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50" w:rsidRDefault="00090F50" w:rsidP="00090F50">
      <w:pPr>
        <w:pStyle w:val="NoSpacing"/>
        <w:rPr>
          <w:rFonts w:ascii="Comic Sans MS" w:hAnsi="Comic Sans MS" w:cs="Consolas"/>
          <w:sz w:val="18"/>
          <w:szCs w:val="18"/>
        </w:rPr>
      </w:pPr>
      <w:r>
        <w:t xml:space="preserve">LO - </w:t>
      </w:r>
      <w:r>
        <w:rPr>
          <w:rFonts w:ascii="Comic Sans MS" w:hAnsi="Comic Sans MS" w:cs="Consolas"/>
          <w:sz w:val="18"/>
          <w:szCs w:val="18"/>
        </w:rPr>
        <w:t xml:space="preserve">To compare </w:t>
      </w:r>
      <w:r>
        <w:rPr>
          <w:rFonts w:ascii="Comic Sans MS" w:hAnsi="Comic Sans MS" w:cs="Consolas"/>
          <w:sz w:val="18"/>
          <w:szCs w:val="18"/>
        </w:rPr>
        <w:t>characters</w:t>
      </w:r>
      <w:r>
        <w:rPr>
          <w:rFonts w:ascii="Comic Sans MS" w:hAnsi="Comic Sans MS" w:cs="Consolas"/>
          <w:sz w:val="18"/>
          <w:szCs w:val="18"/>
        </w:rPr>
        <w:t xml:space="preserve"> reasons for exploration</w:t>
      </w:r>
      <w:proofErr w:type="gramStart"/>
      <w:r>
        <w:rPr>
          <w:rFonts w:ascii="Comic Sans MS" w:hAnsi="Comic Sans MS" w:cs="Consolas"/>
          <w:sz w:val="18"/>
          <w:szCs w:val="18"/>
        </w:rPr>
        <w:t>.</w:t>
      </w:r>
      <w:r>
        <w:rPr>
          <w:rFonts w:ascii="Comic Sans MS" w:hAnsi="Comic Sans MS" w:cs="Consolas"/>
          <w:sz w:val="18"/>
          <w:szCs w:val="18"/>
        </w:rPr>
        <w:t>.</w:t>
      </w:r>
      <w:proofErr w:type="gramEnd"/>
    </w:p>
    <w:p w:rsidR="00090F50" w:rsidRDefault="00090F50"/>
    <w:p w:rsidR="00090F50" w:rsidRPr="00090F50" w:rsidRDefault="00090F50" w:rsidP="00090F50"/>
    <w:tbl>
      <w:tblPr>
        <w:tblStyle w:val="TableGrid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3118"/>
        <w:gridCol w:w="2694"/>
        <w:gridCol w:w="3888"/>
      </w:tblGrid>
      <w:tr w:rsidR="00090F50" w:rsidRPr="00090F50" w:rsidTr="00090F50">
        <w:tc>
          <w:tcPr>
            <w:tcW w:w="2789" w:type="dxa"/>
          </w:tcPr>
          <w:p w:rsidR="00090F50" w:rsidRPr="00090F50" w:rsidRDefault="00090F50" w:rsidP="00090F50">
            <w:pPr>
              <w:tabs>
                <w:tab w:val="left" w:pos="195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90F50">
              <w:rPr>
                <w:rFonts w:ascii="Comic Sans MS" w:hAnsi="Comic Sans MS"/>
                <w:b/>
                <w:sz w:val="36"/>
                <w:szCs w:val="36"/>
              </w:rPr>
              <w:t>Name</w:t>
            </w:r>
          </w:p>
        </w:tc>
        <w:tc>
          <w:tcPr>
            <w:tcW w:w="1459" w:type="dxa"/>
          </w:tcPr>
          <w:p w:rsidR="00090F50" w:rsidRPr="00090F50" w:rsidRDefault="00090F50" w:rsidP="00090F50">
            <w:pPr>
              <w:tabs>
                <w:tab w:val="left" w:pos="195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90F50">
              <w:rPr>
                <w:rFonts w:ascii="Comic Sans MS" w:hAnsi="Comic Sans MS"/>
                <w:b/>
                <w:sz w:val="36"/>
                <w:szCs w:val="36"/>
              </w:rPr>
              <w:t>Age</w:t>
            </w:r>
          </w:p>
        </w:tc>
        <w:tc>
          <w:tcPr>
            <w:tcW w:w="3118" w:type="dxa"/>
          </w:tcPr>
          <w:p w:rsidR="00090F50" w:rsidRPr="00090F50" w:rsidRDefault="00090F50" w:rsidP="00090F50">
            <w:pPr>
              <w:tabs>
                <w:tab w:val="left" w:pos="195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824DE" wp14:editId="564B351C">
                      <wp:simplePos x="0" y="0"/>
                      <wp:positionH relativeFrom="margin">
                        <wp:posOffset>-1111885</wp:posOffset>
                      </wp:positionH>
                      <wp:positionV relativeFrom="paragraph">
                        <wp:posOffset>-711835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0F50" w:rsidRPr="00090F50" w:rsidRDefault="00090F50" w:rsidP="00090F5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090F50">
                                    <w:rPr>
                                      <w:rFonts w:ascii="Comic Sans MS" w:hAnsi="Comic Sans MS"/>
                                      <w:b/>
                                      <w:color w:val="70AD47"/>
                                      <w:spacing w:val="10"/>
                                      <w:sz w:val="56"/>
                                      <w:szCs w:val="5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What do we know about..?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182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87.55pt;margin-top:-56.0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ANJ8EK3gAAAA0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090F50" w:rsidRPr="00090F50" w:rsidRDefault="00090F50" w:rsidP="00090F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90F50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What do we know about..?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90F50">
              <w:rPr>
                <w:rFonts w:ascii="Comic Sans MS" w:hAnsi="Comic Sans MS"/>
                <w:b/>
                <w:sz w:val="36"/>
                <w:szCs w:val="36"/>
              </w:rPr>
              <w:t>Ambition</w:t>
            </w:r>
          </w:p>
        </w:tc>
        <w:tc>
          <w:tcPr>
            <w:tcW w:w="2694" w:type="dxa"/>
          </w:tcPr>
          <w:p w:rsidR="00090F50" w:rsidRPr="00090F50" w:rsidRDefault="00090F50" w:rsidP="00090F50">
            <w:pPr>
              <w:tabs>
                <w:tab w:val="left" w:pos="195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90F50">
              <w:rPr>
                <w:rFonts w:ascii="Comic Sans MS" w:hAnsi="Comic Sans MS"/>
                <w:b/>
                <w:sz w:val="36"/>
                <w:szCs w:val="36"/>
              </w:rPr>
              <w:t>Personality</w:t>
            </w:r>
          </w:p>
        </w:tc>
        <w:tc>
          <w:tcPr>
            <w:tcW w:w="3888" w:type="dxa"/>
          </w:tcPr>
          <w:p w:rsidR="00090F50" w:rsidRPr="00090F50" w:rsidRDefault="00090F50" w:rsidP="00090F50">
            <w:pPr>
              <w:tabs>
                <w:tab w:val="left" w:pos="195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Reason for explor</w:t>
            </w:r>
            <w:r w:rsidRPr="00090F50">
              <w:rPr>
                <w:rFonts w:ascii="Comic Sans MS" w:hAnsi="Comic Sans MS"/>
                <w:b/>
                <w:sz w:val="36"/>
                <w:szCs w:val="36"/>
              </w:rPr>
              <w:t>ation</w:t>
            </w:r>
          </w:p>
        </w:tc>
      </w:tr>
      <w:tr w:rsidR="00090F50" w:rsidRPr="00090F50" w:rsidTr="00090F50">
        <w:tc>
          <w:tcPr>
            <w:tcW w:w="2789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  <w:r w:rsidRPr="00090F50">
              <w:rPr>
                <w:rFonts w:ascii="Comic Sans MS" w:hAnsi="Comic Sans MS"/>
                <w:sz w:val="36"/>
                <w:szCs w:val="36"/>
              </w:rPr>
              <w:t>Phileas Fogg</w:t>
            </w:r>
          </w:p>
        </w:tc>
        <w:tc>
          <w:tcPr>
            <w:tcW w:w="1459" w:type="dxa"/>
          </w:tcPr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4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88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90F50" w:rsidRPr="00090F50" w:rsidTr="00090F50">
        <w:tc>
          <w:tcPr>
            <w:tcW w:w="2789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  <w:proofErr w:type="spellStart"/>
            <w:r w:rsidRPr="00090F50">
              <w:rPr>
                <w:rFonts w:ascii="Comic Sans MS" w:hAnsi="Comic Sans MS"/>
                <w:sz w:val="36"/>
                <w:szCs w:val="36"/>
              </w:rPr>
              <w:t>Passepartout</w:t>
            </w:r>
            <w:proofErr w:type="spellEnd"/>
          </w:p>
        </w:tc>
        <w:tc>
          <w:tcPr>
            <w:tcW w:w="1459" w:type="dxa"/>
          </w:tcPr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4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88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90F50" w:rsidRPr="00090F50" w:rsidTr="00090F50">
        <w:tc>
          <w:tcPr>
            <w:tcW w:w="2789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  <w:r w:rsidRPr="00090F50">
              <w:rPr>
                <w:rFonts w:ascii="Comic Sans MS" w:hAnsi="Comic Sans MS"/>
                <w:sz w:val="36"/>
                <w:szCs w:val="36"/>
              </w:rPr>
              <w:t>Inspector Fix</w:t>
            </w:r>
          </w:p>
        </w:tc>
        <w:tc>
          <w:tcPr>
            <w:tcW w:w="1459" w:type="dxa"/>
          </w:tcPr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18" w:type="dxa"/>
          </w:tcPr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94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888" w:type="dxa"/>
          </w:tcPr>
          <w:p w:rsidR="00090F50" w:rsidRPr="00090F50" w:rsidRDefault="00090F50" w:rsidP="00090F50">
            <w:pPr>
              <w:tabs>
                <w:tab w:val="left" w:pos="1950"/>
              </w:tabs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0F50" w:rsidRPr="00090F50" w:rsidRDefault="00090F50" w:rsidP="00090F50">
      <w:pPr>
        <w:tabs>
          <w:tab w:val="left" w:pos="1950"/>
        </w:tabs>
      </w:pPr>
      <w:bookmarkStart w:id="0" w:name="_GoBack"/>
      <w:bookmarkEnd w:id="0"/>
      <w:r>
        <w:tab/>
      </w:r>
    </w:p>
    <w:p w:rsidR="003602B8" w:rsidRPr="00090F50" w:rsidRDefault="003602B8" w:rsidP="00090F50">
      <w:pPr>
        <w:tabs>
          <w:tab w:val="left" w:pos="1950"/>
        </w:tabs>
      </w:pPr>
    </w:p>
    <w:sectPr w:rsidR="003602B8" w:rsidRPr="00090F50" w:rsidSect="00090F5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50"/>
    <w:rsid w:val="00090F50"/>
    <w:rsid w:val="003602B8"/>
    <w:rsid w:val="0071546D"/>
    <w:rsid w:val="008E5622"/>
    <w:rsid w:val="00D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D7F4C-30CF-4897-8F92-ED0A0FC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0F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90F5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2021-03-03T22:07:00Z</dcterms:created>
  <dcterms:modified xsi:type="dcterms:W3CDTF">2021-03-03T22:07:00Z</dcterms:modified>
</cp:coreProperties>
</file>