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EAC3B" w14:textId="4EFA9E3D" w:rsidR="00CC68AE" w:rsidRPr="00CC68AE" w:rsidRDefault="004E1294">
      <w:pPr>
        <w:rPr>
          <w:rFonts w:ascii="Comic Sans MS" w:hAnsi="Comic Sans MS"/>
          <w:sz w:val="24"/>
          <w:szCs w:val="24"/>
        </w:rPr>
      </w:pPr>
      <w:r>
        <w:rPr>
          <w:rFonts w:ascii="Comic Sans MS" w:hAnsi="Comic Sans MS"/>
          <w:sz w:val="24"/>
          <w:szCs w:val="24"/>
          <w:highlight w:val="green"/>
        </w:rPr>
        <w:t xml:space="preserve">Mrs </w:t>
      </w:r>
      <w:proofErr w:type="spellStart"/>
      <w:r>
        <w:rPr>
          <w:rFonts w:ascii="Comic Sans MS" w:hAnsi="Comic Sans MS"/>
          <w:sz w:val="24"/>
          <w:szCs w:val="24"/>
          <w:highlight w:val="green"/>
        </w:rPr>
        <w:t>Bani’s</w:t>
      </w:r>
      <w:proofErr w:type="spellEnd"/>
      <w:r>
        <w:rPr>
          <w:rFonts w:ascii="Comic Sans MS" w:hAnsi="Comic Sans MS"/>
          <w:sz w:val="24"/>
          <w:szCs w:val="24"/>
          <w:highlight w:val="green"/>
        </w:rPr>
        <w:t xml:space="preserve"> </w:t>
      </w:r>
      <w:r w:rsidR="00CC68AE" w:rsidRPr="00CC68AE">
        <w:rPr>
          <w:rFonts w:ascii="Comic Sans MS" w:hAnsi="Comic Sans MS"/>
          <w:sz w:val="24"/>
          <w:szCs w:val="24"/>
          <w:highlight w:val="green"/>
        </w:rPr>
        <w:t xml:space="preserve">explanation and support sheet for week beginning </w:t>
      </w:r>
      <w:r>
        <w:rPr>
          <w:rFonts w:ascii="Comic Sans MS" w:hAnsi="Comic Sans MS"/>
          <w:sz w:val="24"/>
          <w:szCs w:val="24"/>
          <w:highlight w:val="green"/>
        </w:rPr>
        <w:t>15/2/</w:t>
      </w:r>
      <w:r w:rsidR="00CC68AE" w:rsidRPr="00CC68AE">
        <w:rPr>
          <w:rFonts w:ascii="Comic Sans MS" w:hAnsi="Comic Sans MS"/>
          <w:sz w:val="24"/>
          <w:szCs w:val="24"/>
          <w:highlight w:val="green"/>
        </w:rPr>
        <w:t>21</w:t>
      </w:r>
    </w:p>
    <w:p w14:paraId="5107D215" w14:textId="22FEBC0F" w:rsidR="00CC68AE" w:rsidRDefault="00CC68AE">
      <w:pPr>
        <w:rPr>
          <w:rFonts w:ascii="Comic Sans MS" w:hAnsi="Comic Sans MS"/>
          <w:sz w:val="24"/>
          <w:szCs w:val="24"/>
        </w:rPr>
      </w:pPr>
      <w:r w:rsidRPr="00CC68AE">
        <w:rPr>
          <w:rFonts w:ascii="Comic Sans MS" w:hAnsi="Comic Sans MS"/>
          <w:sz w:val="24"/>
          <w:szCs w:val="24"/>
          <w:highlight w:val="cyan"/>
        </w:rPr>
        <w:t>Maths-</w:t>
      </w:r>
      <w:r w:rsidRPr="00CC68AE">
        <w:rPr>
          <w:rFonts w:ascii="Comic Sans MS" w:hAnsi="Comic Sans MS"/>
          <w:sz w:val="24"/>
          <w:szCs w:val="24"/>
        </w:rPr>
        <w:t xml:space="preserve"> </w:t>
      </w:r>
      <w:r w:rsidR="004E1294">
        <w:rPr>
          <w:rFonts w:ascii="Comic Sans MS" w:hAnsi="Comic Sans MS"/>
          <w:sz w:val="24"/>
          <w:szCs w:val="24"/>
        </w:rPr>
        <w:t>Monday x2</w:t>
      </w:r>
      <w:proofErr w:type="gramStart"/>
      <w:r w:rsidR="004E1294">
        <w:rPr>
          <w:rFonts w:ascii="Comic Sans MS" w:hAnsi="Comic Sans MS"/>
          <w:sz w:val="24"/>
          <w:szCs w:val="24"/>
        </w:rPr>
        <w:t>,x3,x4</w:t>
      </w:r>
      <w:proofErr w:type="gramEnd"/>
      <w:r w:rsidR="004E1294">
        <w:rPr>
          <w:rFonts w:ascii="Comic Sans MS" w:hAnsi="Comic Sans MS"/>
          <w:sz w:val="24"/>
          <w:szCs w:val="24"/>
        </w:rPr>
        <w:t xml:space="preserve"> word problems</w:t>
      </w:r>
    </w:p>
    <w:p w14:paraId="7F957036" w14:textId="2742B0CB" w:rsidR="004E1294" w:rsidRDefault="004E1294">
      <w:pPr>
        <w:rPr>
          <w:rFonts w:ascii="Comic Sans MS" w:hAnsi="Comic Sans MS"/>
          <w:sz w:val="24"/>
          <w:szCs w:val="24"/>
        </w:rPr>
      </w:pPr>
      <w:r>
        <w:rPr>
          <w:rFonts w:ascii="Comic Sans MS" w:hAnsi="Comic Sans MS"/>
          <w:sz w:val="24"/>
          <w:szCs w:val="24"/>
        </w:rPr>
        <w:t>Remember double means x2</w:t>
      </w:r>
    </w:p>
    <w:p w14:paraId="3DEF7AB1" w14:textId="429F8D1C" w:rsidR="004E1294" w:rsidRDefault="004E1294">
      <w:pPr>
        <w:rPr>
          <w:rFonts w:ascii="Comic Sans MS" w:hAnsi="Comic Sans MS"/>
          <w:sz w:val="24"/>
          <w:szCs w:val="24"/>
        </w:rPr>
      </w:pPr>
      <w:r>
        <w:rPr>
          <w:rFonts w:ascii="Comic Sans MS" w:hAnsi="Comic Sans MS"/>
          <w:sz w:val="24"/>
          <w:szCs w:val="24"/>
        </w:rPr>
        <w:t>Tuesday use the fraction wall to help you answer the questions</w:t>
      </w:r>
    </w:p>
    <w:p w14:paraId="57F8EC88" w14:textId="27BD2D50" w:rsidR="004E1294" w:rsidRDefault="004E1294">
      <w:pPr>
        <w:rPr>
          <w:rFonts w:ascii="Comic Sans MS" w:hAnsi="Comic Sans MS"/>
          <w:sz w:val="24"/>
          <w:szCs w:val="24"/>
        </w:rPr>
      </w:pPr>
      <w:r>
        <w:rPr>
          <w:rFonts w:ascii="Comic Sans MS" w:hAnsi="Comic Sans MS"/>
          <w:sz w:val="24"/>
          <w:szCs w:val="24"/>
        </w:rPr>
        <w:t>Wed-</w:t>
      </w:r>
      <w:r w:rsidRPr="004E1294">
        <w:rPr>
          <w:rFonts w:ascii="Comic Sans MS" w:hAnsi="Comic Sans MS"/>
          <w:sz w:val="24"/>
          <w:szCs w:val="24"/>
        </w:rPr>
        <w:t xml:space="preserve"> </w:t>
      </w:r>
      <w:r>
        <w:rPr>
          <w:rFonts w:ascii="Comic Sans MS" w:hAnsi="Comic Sans MS"/>
          <w:sz w:val="24"/>
          <w:szCs w:val="24"/>
        </w:rPr>
        <w:t>Equivalent means the same.</w:t>
      </w:r>
      <w:r>
        <w:rPr>
          <w:rFonts w:ascii="Comic Sans MS" w:hAnsi="Comic Sans MS"/>
          <w:sz w:val="24"/>
          <w:szCs w:val="24"/>
        </w:rPr>
        <w:t xml:space="preserve"> So if you look at the fraction wall from Monday 1/2 is the same as 3/6 or 4/8 or 6/12 etc.</w:t>
      </w:r>
    </w:p>
    <w:p w14:paraId="1C4E2D4B" w14:textId="7EECA813" w:rsidR="004E1294" w:rsidRDefault="004E1294">
      <w:pPr>
        <w:rPr>
          <w:rFonts w:ascii="Comic Sans MS" w:hAnsi="Comic Sans MS"/>
          <w:sz w:val="24"/>
          <w:szCs w:val="24"/>
        </w:rPr>
      </w:pPr>
      <w:r>
        <w:rPr>
          <w:rFonts w:ascii="Comic Sans MS" w:hAnsi="Comic Sans MS"/>
          <w:sz w:val="24"/>
          <w:szCs w:val="24"/>
        </w:rPr>
        <w:t>Thurs-Equivalent means the same. What you need to do to complete the worksheet is add the pieces in the shape then colour in half, so if the shape has four pieces you would colour ½ which is 2.</w:t>
      </w:r>
    </w:p>
    <w:p w14:paraId="32D623AF" w14:textId="69B30E0A" w:rsidR="00CC68AE" w:rsidRDefault="00CC68AE">
      <w:pPr>
        <w:rPr>
          <w:rFonts w:ascii="Comic Sans MS" w:hAnsi="Comic Sans MS"/>
          <w:sz w:val="24"/>
          <w:szCs w:val="24"/>
        </w:rPr>
      </w:pPr>
      <w:r w:rsidRPr="00CC68AE">
        <w:rPr>
          <w:rFonts w:ascii="Comic Sans MS" w:hAnsi="Comic Sans MS"/>
          <w:sz w:val="24"/>
          <w:szCs w:val="24"/>
          <w:highlight w:val="yellow"/>
        </w:rPr>
        <w:t>English</w:t>
      </w:r>
    </w:p>
    <w:p w14:paraId="2294CB20" w14:textId="0D6957A6" w:rsidR="00474DF7" w:rsidRDefault="004E1294" w:rsidP="004E1294">
      <w:pPr>
        <w:rPr>
          <w:rFonts w:ascii="Comic Sans MS" w:hAnsi="Comic Sans MS"/>
          <w:sz w:val="24"/>
          <w:szCs w:val="24"/>
        </w:rPr>
      </w:pPr>
      <w:r>
        <w:rPr>
          <w:rFonts w:ascii="Comic Sans MS" w:hAnsi="Comic Sans MS"/>
          <w:sz w:val="24"/>
          <w:szCs w:val="24"/>
        </w:rPr>
        <w:t xml:space="preserve">Alliteration as explained is two words that begin with the same letter and make the same sound. </w:t>
      </w:r>
      <w:proofErr w:type="spellStart"/>
      <w:r>
        <w:rPr>
          <w:rFonts w:ascii="Comic Sans MS" w:hAnsi="Comic Sans MS"/>
          <w:sz w:val="24"/>
          <w:szCs w:val="24"/>
        </w:rPr>
        <w:t>E.g</w:t>
      </w:r>
      <w:proofErr w:type="spellEnd"/>
      <w:r>
        <w:rPr>
          <w:rFonts w:ascii="Comic Sans MS" w:hAnsi="Comic Sans MS"/>
          <w:sz w:val="24"/>
          <w:szCs w:val="24"/>
        </w:rPr>
        <w:t xml:space="preserve"> fancy flower, slippery snake etc.</w:t>
      </w:r>
    </w:p>
    <w:p w14:paraId="2EDE34D7" w14:textId="40882C5B" w:rsidR="00617C2F" w:rsidRDefault="004E1294">
      <w:pPr>
        <w:rPr>
          <w:rFonts w:ascii="Comic Sans MS" w:hAnsi="Comic Sans MS"/>
          <w:sz w:val="24"/>
          <w:szCs w:val="24"/>
        </w:rPr>
      </w:pPr>
      <w:proofErr w:type="spellStart"/>
      <w:r w:rsidRPr="004E1294">
        <w:rPr>
          <w:rFonts w:ascii="Comic Sans MS" w:hAnsi="Comic Sans MS"/>
          <w:sz w:val="24"/>
          <w:szCs w:val="24"/>
          <w:highlight w:val="magenta"/>
        </w:rPr>
        <w:t>Asdan</w:t>
      </w:r>
      <w:proofErr w:type="spellEnd"/>
    </w:p>
    <w:p w14:paraId="48F1A4CC" w14:textId="51F204FC" w:rsidR="00AC7A39" w:rsidRPr="00AC7A39" w:rsidRDefault="00617C2F" w:rsidP="004E1294">
      <w:pPr>
        <w:spacing w:after="0" w:line="264" w:lineRule="auto"/>
        <w:rPr>
          <w:rFonts w:ascii="Comic Sans MS" w:hAnsi="Comic Sans MS"/>
          <w:sz w:val="24"/>
          <w:szCs w:val="24"/>
        </w:rPr>
      </w:pPr>
      <w:r w:rsidRPr="00AC7A39">
        <w:rPr>
          <w:rFonts w:ascii="Comic Sans MS" w:hAnsi="Comic Sans MS"/>
          <w:sz w:val="24"/>
          <w:szCs w:val="24"/>
        </w:rPr>
        <w:t xml:space="preserve">This week you will be focusing on </w:t>
      </w:r>
      <w:r w:rsidR="004E1294">
        <w:rPr>
          <w:rFonts w:ascii="Comic Sans MS" w:hAnsi="Comic Sans MS"/>
          <w:sz w:val="24"/>
          <w:szCs w:val="24"/>
        </w:rPr>
        <w:t>writing a letter of application. They first part of the week I have given you two examples to label the features. This will help you when you write you own letter of application. Remember to use letter of application template when you write your own and use the features given from letter of application examples.</w:t>
      </w:r>
    </w:p>
    <w:p w14:paraId="4CB622EB" w14:textId="77777777" w:rsidR="004E1294" w:rsidRDefault="004E1294">
      <w:pPr>
        <w:rPr>
          <w:rFonts w:ascii="Comic Sans MS" w:hAnsi="Comic Sans MS"/>
          <w:sz w:val="24"/>
          <w:szCs w:val="24"/>
        </w:rPr>
      </w:pPr>
    </w:p>
    <w:p w14:paraId="02667661" w14:textId="2FD81505" w:rsidR="004E1294" w:rsidRDefault="004E1294">
      <w:pPr>
        <w:rPr>
          <w:rFonts w:ascii="Comic Sans MS" w:hAnsi="Comic Sans MS"/>
          <w:sz w:val="24"/>
          <w:szCs w:val="24"/>
        </w:rPr>
      </w:pPr>
      <w:r w:rsidRPr="00133C83">
        <w:rPr>
          <w:rFonts w:ascii="Comic Sans MS" w:hAnsi="Comic Sans MS"/>
          <w:sz w:val="24"/>
          <w:szCs w:val="24"/>
          <w:highlight w:val="red"/>
        </w:rPr>
        <w:t>Internet Safety</w:t>
      </w:r>
    </w:p>
    <w:p w14:paraId="27A68845" w14:textId="41282DEF" w:rsidR="006D7660" w:rsidRDefault="00133C83">
      <w:pPr>
        <w:rPr>
          <w:rFonts w:ascii="Comic Sans MS" w:hAnsi="Comic Sans MS"/>
          <w:sz w:val="24"/>
          <w:szCs w:val="24"/>
        </w:rPr>
      </w:pPr>
      <w:r>
        <w:rPr>
          <w:rFonts w:ascii="Comic Sans MS" w:hAnsi="Comic Sans MS"/>
          <w:sz w:val="24"/>
          <w:szCs w:val="24"/>
        </w:rPr>
        <w:t>You have been asked to create an Internet safety quiz for KS3 and KS4 pupils.</w:t>
      </w:r>
    </w:p>
    <w:p w14:paraId="5064AC05" w14:textId="7E28C535" w:rsidR="00133C83" w:rsidRDefault="00133C83">
      <w:pPr>
        <w:rPr>
          <w:rFonts w:ascii="Comic Sans MS" w:hAnsi="Comic Sans MS"/>
          <w:sz w:val="24"/>
          <w:szCs w:val="24"/>
        </w:rPr>
      </w:pPr>
      <w:r>
        <w:rPr>
          <w:rFonts w:ascii="Comic Sans MS" w:hAnsi="Comic Sans MS"/>
          <w:sz w:val="24"/>
          <w:szCs w:val="24"/>
        </w:rPr>
        <w:t>You need to write 10 questions and answers. You can use the websites to help you.</w:t>
      </w:r>
    </w:p>
    <w:p w14:paraId="5F8CC391" w14:textId="3AC680A1" w:rsidR="006D7660" w:rsidRDefault="006D7660">
      <w:pPr>
        <w:rPr>
          <w:rFonts w:ascii="Comic Sans MS" w:hAnsi="Comic Sans MS"/>
          <w:sz w:val="24"/>
          <w:szCs w:val="24"/>
        </w:rPr>
      </w:pPr>
      <w:r w:rsidRPr="006D7660">
        <w:rPr>
          <w:rFonts w:ascii="Comic Sans MS" w:hAnsi="Comic Sans MS"/>
          <w:sz w:val="24"/>
          <w:szCs w:val="24"/>
          <w:highlight w:val="yellow"/>
        </w:rPr>
        <w:t>ICT/computing</w:t>
      </w:r>
    </w:p>
    <w:p w14:paraId="0CA80960" w14:textId="7ECE99A1" w:rsidR="00133C83" w:rsidRPr="00133C83" w:rsidRDefault="00133C83" w:rsidP="00133C83">
      <w:pPr>
        <w:spacing w:after="0" w:line="240" w:lineRule="auto"/>
        <w:rPr>
          <w:rFonts w:ascii="Comic Sans MS" w:hAnsi="Comic Sans MS"/>
          <w:sz w:val="24"/>
          <w:szCs w:val="24"/>
        </w:rPr>
      </w:pPr>
      <w:r w:rsidRPr="00133C83">
        <w:rPr>
          <w:rFonts w:ascii="Comic Sans MS" w:hAnsi="Comic Sans MS"/>
          <w:sz w:val="24"/>
          <w:szCs w:val="24"/>
        </w:rPr>
        <w:t>You can use the internet to c</w:t>
      </w:r>
      <w:r w:rsidRPr="00133C83">
        <w:rPr>
          <w:rFonts w:ascii="Comic Sans MS" w:hAnsi="Comic Sans MS"/>
          <w:sz w:val="24"/>
          <w:szCs w:val="24"/>
        </w:rPr>
        <w:t>ollect pictures to show how and where you use technology in your local</w:t>
      </w:r>
      <w:r w:rsidRPr="00133C83">
        <w:rPr>
          <w:rFonts w:ascii="Comic Sans MS" w:hAnsi="Comic Sans MS"/>
          <w:sz w:val="24"/>
          <w:szCs w:val="24"/>
        </w:rPr>
        <w:t xml:space="preserve"> community.</w:t>
      </w:r>
    </w:p>
    <w:p w14:paraId="3960F910" w14:textId="77777777" w:rsidR="00CC68AE" w:rsidRPr="00CC68AE" w:rsidRDefault="00CC68AE">
      <w:pPr>
        <w:rPr>
          <w:rFonts w:ascii="Comic Sans MS" w:hAnsi="Comic Sans MS"/>
          <w:sz w:val="28"/>
          <w:szCs w:val="28"/>
        </w:rPr>
      </w:pPr>
      <w:bookmarkStart w:id="0" w:name="_GoBack"/>
      <w:bookmarkEnd w:id="0"/>
    </w:p>
    <w:sectPr w:rsidR="00CC68AE" w:rsidRPr="00CC6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AE"/>
    <w:rsid w:val="00133C83"/>
    <w:rsid w:val="001A01E8"/>
    <w:rsid w:val="00474DF7"/>
    <w:rsid w:val="004E1294"/>
    <w:rsid w:val="00617C2F"/>
    <w:rsid w:val="006D7660"/>
    <w:rsid w:val="00AC7A39"/>
    <w:rsid w:val="00CC6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83C7"/>
  <w15:chartTrackingRefBased/>
  <w15:docId w15:val="{5773A8BA-D70A-43D6-BD74-F20EBF3E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454F1-3047-444D-8EF6-24B05934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 Bani</cp:lastModifiedBy>
  <cp:revision>2</cp:revision>
  <dcterms:created xsi:type="dcterms:W3CDTF">2021-02-12T11:24:00Z</dcterms:created>
  <dcterms:modified xsi:type="dcterms:W3CDTF">2021-02-12T11:24:00Z</dcterms:modified>
</cp:coreProperties>
</file>