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21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B26EC3" w:rsidRPr="00BB1FB0" w:rsidTr="0097001B">
        <w:tc>
          <w:tcPr>
            <w:tcW w:w="3543" w:type="dxa"/>
          </w:tcPr>
          <w:p w:rsidR="00B26EC3" w:rsidRPr="00BB1FB0" w:rsidRDefault="00B26EC3" w:rsidP="0097001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B1FB0">
              <w:rPr>
                <w:b/>
                <w:i/>
                <w:sz w:val="28"/>
                <w:szCs w:val="28"/>
                <w:u w:val="single"/>
              </w:rPr>
              <w:t>Topics</w:t>
            </w:r>
          </w:p>
          <w:p w:rsidR="00B26EC3" w:rsidRPr="00BD1A73" w:rsidRDefault="00B26EC3" w:rsidP="0097001B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631" w:type="dxa"/>
            <w:gridSpan w:val="3"/>
          </w:tcPr>
          <w:p w:rsidR="00B26EC3" w:rsidRPr="00BB1FB0" w:rsidRDefault="00B26EC3" w:rsidP="0097001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6</w:t>
            </w:r>
            <w:r w:rsidRPr="00B26EC3">
              <w:rPr>
                <w:b/>
                <w:i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Form</w:t>
            </w:r>
          </w:p>
          <w:p w:rsidR="00B26EC3" w:rsidRPr="00BB1FB0" w:rsidRDefault="00B26EC3" w:rsidP="0097001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26EC3" w:rsidRPr="00BB1FB0" w:rsidTr="0097001B">
        <w:trPr>
          <w:trHeight w:val="363"/>
        </w:trPr>
        <w:tc>
          <w:tcPr>
            <w:tcW w:w="3543" w:type="dxa"/>
            <w:vMerge w:val="restart"/>
          </w:tcPr>
          <w:p w:rsidR="00B26EC3" w:rsidRDefault="00B26EC3" w:rsidP="0097001B">
            <w:pPr>
              <w:jc w:val="center"/>
              <w:rPr>
                <w:sz w:val="28"/>
                <w:szCs w:val="28"/>
                <w:u w:val="single"/>
              </w:rPr>
            </w:pPr>
            <w:r w:rsidRPr="00FC1D5E">
              <w:rPr>
                <w:sz w:val="28"/>
                <w:szCs w:val="28"/>
                <w:u w:val="single"/>
              </w:rPr>
              <w:t>Health &amp; Wellbeing</w:t>
            </w:r>
          </w:p>
          <w:p w:rsidR="0097001B" w:rsidRDefault="0097001B" w:rsidP="0097001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26EC3" w:rsidRPr="0097001B" w:rsidRDefault="00B26EC3" w:rsidP="0097001B">
            <w:pPr>
              <w:rPr>
                <w:sz w:val="28"/>
                <w:szCs w:val="28"/>
              </w:rPr>
            </w:pPr>
            <w:r w:rsidRPr="0097001B">
              <w:rPr>
                <w:sz w:val="28"/>
                <w:szCs w:val="28"/>
              </w:rPr>
              <w:t>Pupils should be taught:</w:t>
            </w:r>
          </w:p>
          <w:p w:rsidR="00B26EC3" w:rsidRPr="0097001B" w:rsidRDefault="00B26EC3" w:rsidP="0097001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7001B">
              <w:rPr>
                <w:sz w:val="28"/>
                <w:szCs w:val="28"/>
              </w:rPr>
              <w:t>How to manage transition</w:t>
            </w:r>
          </w:p>
          <w:p w:rsidR="00B26EC3" w:rsidRPr="0097001B" w:rsidRDefault="00B26EC3" w:rsidP="0097001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7001B">
              <w:rPr>
                <w:sz w:val="28"/>
                <w:szCs w:val="28"/>
              </w:rPr>
              <w:t>How to maintain physical, mental, &amp; emotional health and wellbeing inc sexual health</w:t>
            </w:r>
          </w:p>
          <w:p w:rsidR="00B26EC3" w:rsidRPr="0097001B" w:rsidRDefault="00B26EC3" w:rsidP="0097001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7001B">
              <w:rPr>
                <w:sz w:val="28"/>
                <w:szCs w:val="28"/>
              </w:rPr>
              <w:t>About parenthood &amp; the consequences of teenage pregnancy</w:t>
            </w:r>
          </w:p>
          <w:p w:rsidR="00B26EC3" w:rsidRPr="0097001B" w:rsidRDefault="00B26EC3" w:rsidP="0097001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7001B">
              <w:rPr>
                <w:sz w:val="28"/>
                <w:szCs w:val="28"/>
              </w:rPr>
              <w:t>How to assess &amp; manage risks to health &amp; to stay , and keep others safe</w:t>
            </w:r>
          </w:p>
          <w:p w:rsidR="00B26EC3" w:rsidRPr="00FC1D5E" w:rsidRDefault="00B26EC3" w:rsidP="0097001B">
            <w:pPr>
              <w:pStyle w:val="ListParagraph"/>
              <w:numPr>
                <w:ilvl w:val="0"/>
                <w:numId w:val="2"/>
              </w:numPr>
            </w:pPr>
            <w:r w:rsidRPr="0097001B">
              <w:rPr>
                <w:sz w:val="28"/>
                <w:szCs w:val="28"/>
              </w:rPr>
              <w:t>How to identify and access help, advice &amp; support.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26EC3" w:rsidRDefault="00B26EC3" w:rsidP="0097001B">
            <w:pPr>
              <w:jc w:val="center"/>
            </w:pPr>
          </w:p>
          <w:p w:rsidR="00B26EC3" w:rsidRPr="00B26EC3" w:rsidRDefault="00B26EC3" w:rsidP="0097001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B26EC3">
              <w:rPr>
                <w:b/>
                <w:color w:val="7030A0"/>
                <w:sz w:val="32"/>
                <w:szCs w:val="32"/>
              </w:rPr>
              <w:t>Year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6EC3" w:rsidRDefault="00B26EC3" w:rsidP="0097001B"/>
          <w:p w:rsidR="00B26EC3" w:rsidRPr="00B26EC3" w:rsidRDefault="00B26EC3" w:rsidP="0097001B">
            <w:pPr>
              <w:jc w:val="center"/>
              <w:rPr>
                <w:color w:val="00B050"/>
                <w:sz w:val="32"/>
                <w:szCs w:val="32"/>
              </w:rPr>
            </w:pPr>
            <w:r w:rsidRPr="00B26EC3">
              <w:rPr>
                <w:b/>
                <w:color w:val="00B050"/>
                <w:sz w:val="32"/>
                <w:szCs w:val="32"/>
              </w:rPr>
              <w:t>Year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6EC3" w:rsidRDefault="00B26EC3" w:rsidP="0097001B"/>
          <w:p w:rsidR="00B26EC3" w:rsidRPr="00B26EC3" w:rsidRDefault="00B26EC3" w:rsidP="0097001B">
            <w:pPr>
              <w:jc w:val="center"/>
              <w:rPr>
                <w:color w:val="FF0000"/>
                <w:sz w:val="32"/>
                <w:szCs w:val="32"/>
              </w:rPr>
            </w:pPr>
            <w:r w:rsidRPr="00B26EC3">
              <w:rPr>
                <w:b/>
                <w:color w:val="FF0000"/>
                <w:sz w:val="32"/>
                <w:szCs w:val="32"/>
              </w:rPr>
              <w:t>Year 3</w:t>
            </w:r>
          </w:p>
        </w:tc>
      </w:tr>
      <w:tr w:rsidR="00B26EC3" w:rsidRPr="00C8090B" w:rsidTr="0097001B">
        <w:trPr>
          <w:trHeight w:val="2464"/>
        </w:trPr>
        <w:tc>
          <w:tcPr>
            <w:tcW w:w="3543" w:type="dxa"/>
            <w:vMerge/>
          </w:tcPr>
          <w:p w:rsidR="00B26EC3" w:rsidRDefault="00B26EC3" w:rsidP="0097001B"/>
        </w:tc>
        <w:tc>
          <w:tcPr>
            <w:tcW w:w="3543" w:type="dxa"/>
            <w:tcBorders>
              <w:top w:val="single" w:sz="4" w:space="0" w:color="auto"/>
            </w:tcBorders>
          </w:tcPr>
          <w:p w:rsidR="00B26EC3" w:rsidRDefault="00B26EC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B26EC3" w:rsidRDefault="00B26EC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Pr="00B26EC3" w:rsidRDefault="0097001B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B26EC3" w:rsidRPr="00B26EC3" w:rsidRDefault="00B26EC3" w:rsidP="009700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  <w:r w:rsidRPr="00B26E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val="en-US" w:eastAsia="en-GB"/>
              </w:rPr>
              <w:t>Emotional Wellbeing</w:t>
            </w:r>
          </w:p>
          <w:p w:rsidR="00B26EC3" w:rsidRDefault="00B26EC3" w:rsidP="0097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val="en-US" w:eastAsia="en-GB"/>
              </w:rPr>
            </w:pPr>
            <w:r w:rsidRPr="00411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val="en-US" w:eastAsia="en-GB"/>
              </w:rPr>
              <w:t>Unit 5</w:t>
            </w:r>
          </w:p>
          <w:p w:rsidR="00B26EC3" w:rsidRDefault="00B26EC3" w:rsidP="0097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val="en-US" w:eastAsia="en-GB"/>
              </w:rPr>
            </w:pPr>
          </w:p>
          <w:p w:rsidR="00B26EC3" w:rsidRDefault="00B26EC3" w:rsidP="0097001B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val="en-US" w:eastAsia="en-GB"/>
              </w:rPr>
            </w:pPr>
          </w:p>
          <w:p w:rsidR="00B26EC3" w:rsidRDefault="00B26EC3" w:rsidP="0097001B"/>
          <w:p w:rsidR="00B26EC3" w:rsidRDefault="00B26EC3" w:rsidP="0097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Default="0097001B" w:rsidP="00970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97001B" w:rsidRPr="00B26EC3" w:rsidRDefault="0097001B" w:rsidP="0097001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26EC3" w:rsidRDefault="00B26EC3" w:rsidP="0097001B"/>
          <w:p w:rsidR="00B26EC3" w:rsidRDefault="00B26EC3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B26EC3" w:rsidRPr="00B26EC3" w:rsidRDefault="00B26EC3" w:rsidP="0097001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Healthy Lifestyles</w:t>
            </w:r>
          </w:p>
          <w:p w:rsidR="00B26EC3" w:rsidRPr="00411BBB" w:rsidRDefault="00B26EC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  <w:r w:rsidRPr="0041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Unit 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26EC3" w:rsidRDefault="00B26EC3" w:rsidP="0097001B"/>
          <w:p w:rsidR="00B26EC3" w:rsidRDefault="00B26EC3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97001B" w:rsidRDefault="0097001B" w:rsidP="0097001B"/>
          <w:p w:rsidR="00F775B3" w:rsidRPr="00F775B3" w:rsidRDefault="00F775B3" w:rsidP="0097001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Drugs education</w:t>
            </w:r>
          </w:p>
          <w:p w:rsidR="00B26EC3" w:rsidRPr="00411BBB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  <w:r w:rsidRPr="0041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Unit 2</w:t>
            </w:r>
          </w:p>
        </w:tc>
      </w:tr>
      <w:tr w:rsidR="00B26EC3" w:rsidTr="0097001B">
        <w:trPr>
          <w:trHeight w:val="5633"/>
        </w:trPr>
        <w:tc>
          <w:tcPr>
            <w:tcW w:w="3543" w:type="dxa"/>
          </w:tcPr>
          <w:p w:rsidR="00B26EC3" w:rsidRPr="0097001B" w:rsidRDefault="00B26EC3" w:rsidP="0097001B">
            <w:pPr>
              <w:tabs>
                <w:tab w:val="left" w:pos="93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97001B">
              <w:rPr>
                <w:b/>
                <w:sz w:val="28"/>
                <w:szCs w:val="28"/>
                <w:u w:val="single"/>
              </w:rPr>
              <w:lastRenderedPageBreak/>
              <w:t>Relationships</w:t>
            </w:r>
          </w:p>
          <w:p w:rsidR="00B26EC3" w:rsidRDefault="00B26EC3" w:rsidP="0097001B">
            <w:pPr>
              <w:tabs>
                <w:tab w:val="left" w:pos="934"/>
              </w:tabs>
            </w:pPr>
            <w:r>
              <w:t>Pupils should be taught:</w:t>
            </w:r>
          </w:p>
          <w:p w:rsidR="00B26EC3" w:rsidRDefault="00B26EC3" w:rsidP="0097001B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rPr>
                <w:sz w:val="18"/>
                <w:szCs w:val="18"/>
              </w:rPr>
            </w:pPr>
            <w:r w:rsidRPr="00A323A3">
              <w:rPr>
                <w:sz w:val="18"/>
                <w:szCs w:val="18"/>
              </w:rPr>
              <w:t>How to develop &amp; maintain healthy relationships, within a range of social/cultural contexts</w:t>
            </w:r>
            <w:r>
              <w:rPr>
                <w:sz w:val="18"/>
                <w:szCs w:val="18"/>
              </w:rPr>
              <w:t xml:space="preserve"> &amp; to develop parenting skills.</w:t>
            </w:r>
          </w:p>
          <w:p w:rsidR="00B26EC3" w:rsidRDefault="00B26EC3" w:rsidP="0097001B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recognise &amp; manage emotions within a range of relationships.</w:t>
            </w:r>
          </w:p>
          <w:p w:rsidR="00B26EC3" w:rsidRDefault="00B26EC3" w:rsidP="0097001B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deal with risky or negative relationships </w:t>
            </w:r>
            <w:proofErr w:type="gramStart"/>
            <w:r>
              <w:rPr>
                <w:sz w:val="18"/>
                <w:szCs w:val="18"/>
              </w:rPr>
              <w:t>inc</w:t>
            </w:r>
            <w:proofErr w:type="gramEnd"/>
            <w:r>
              <w:rPr>
                <w:sz w:val="18"/>
                <w:szCs w:val="18"/>
              </w:rPr>
              <w:t xml:space="preserve"> all forms of bullying &amp; abuse, sexual &amp; other violence &amp; online encounters.</w:t>
            </w:r>
          </w:p>
          <w:p w:rsidR="00B26EC3" w:rsidRDefault="00B26EC3" w:rsidP="0097001B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the concept of consent in a variety of contexts (inc sexual relationships)</w:t>
            </w:r>
          </w:p>
          <w:p w:rsidR="00B26EC3" w:rsidRDefault="00B26EC3" w:rsidP="0097001B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respect equality &amp; be a productive member of a diverse society.</w:t>
            </w:r>
          </w:p>
          <w:p w:rsidR="00B26EC3" w:rsidRDefault="00B26EC3" w:rsidP="0097001B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identify &amp; access app advice &amp; support.</w:t>
            </w:r>
          </w:p>
          <w:p w:rsidR="00B26EC3" w:rsidRPr="00A323A3" w:rsidRDefault="00B26EC3" w:rsidP="0097001B">
            <w:pPr>
              <w:pStyle w:val="ListParagraph"/>
              <w:numPr>
                <w:ilvl w:val="0"/>
                <w:numId w:val="1"/>
              </w:numPr>
              <w:tabs>
                <w:tab w:val="left" w:pos="9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Managing loss </w:t>
            </w:r>
            <w:proofErr w:type="gramStart"/>
            <w:r>
              <w:rPr>
                <w:sz w:val="18"/>
                <w:szCs w:val="18"/>
              </w:rPr>
              <w:t>inc</w:t>
            </w:r>
            <w:proofErr w:type="gramEnd"/>
            <w:r>
              <w:rPr>
                <w:sz w:val="18"/>
                <w:szCs w:val="18"/>
              </w:rPr>
              <w:t xml:space="preserve"> bereavement, separation &amp; divorce.</w:t>
            </w:r>
          </w:p>
          <w:p w:rsidR="00B26EC3" w:rsidRPr="002255D0" w:rsidRDefault="00B26EC3" w:rsidP="0097001B">
            <w:pPr>
              <w:tabs>
                <w:tab w:val="left" w:pos="934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26EC3" w:rsidRDefault="00B26EC3" w:rsidP="0097001B"/>
          <w:p w:rsidR="00B26EC3" w:rsidRDefault="00B26EC3" w:rsidP="0097001B"/>
          <w:p w:rsidR="00B26EC3" w:rsidRPr="00B26EC3" w:rsidRDefault="00B26EC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F775B3" w:rsidRP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</w:p>
          <w:p w:rsidR="00B26EC3" w:rsidRPr="00B26EC3" w:rsidRDefault="00B26EC3" w:rsidP="0097001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  <w:r w:rsidRPr="00B26E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val="en-US" w:eastAsia="en-GB"/>
              </w:rPr>
              <w:t>Sex &amp; Relationships</w:t>
            </w:r>
          </w:p>
          <w:p w:rsidR="00B26EC3" w:rsidRDefault="00B26EC3" w:rsidP="0097001B">
            <w:pPr>
              <w:pStyle w:val="ListParagraph"/>
              <w:jc w:val="center"/>
            </w:pPr>
            <w:r w:rsidRPr="00411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val="en-US" w:eastAsia="en-GB"/>
              </w:rPr>
              <w:t>Unit 3</w:t>
            </w:r>
          </w:p>
          <w:p w:rsidR="00B26EC3" w:rsidRDefault="00B26EC3" w:rsidP="0097001B"/>
          <w:p w:rsidR="00B26EC3" w:rsidRDefault="00B26EC3" w:rsidP="0097001B"/>
          <w:p w:rsidR="00B26EC3" w:rsidRDefault="00B26EC3" w:rsidP="0097001B"/>
          <w:p w:rsidR="00B26EC3" w:rsidRPr="00526289" w:rsidRDefault="00B26EC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B26EC3" w:rsidRDefault="00B26EC3" w:rsidP="0097001B">
            <w:pPr>
              <w:pStyle w:val="ListParagraph"/>
            </w:pPr>
          </w:p>
        </w:tc>
        <w:tc>
          <w:tcPr>
            <w:tcW w:w="3544" w:type="dxa"/>
          </w:tcPr>
          <w:p w:rsidR="00B26EC3" w:rsidRDefault="00B26EC3" w:rsidP="0097001B"/>
          <w:p w:rsidR="00B26EC3" w:rsidRDefault="00B26EC3" w:rsidP="0097001B"/>
          <w:p w:rsidR="00B26EC3" w:rsidRDefault="00B26EC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775B3" w:rsidRDefault="00F775B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775B3" w:rsidRDefault="00F775B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775B3" w:rsidRDefault="00F775B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775B3" w:rsidRDefault="00F775B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775B3" w:rsidRDefault="00F775B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775B3" w:rsidRPr="00F775B3" w:rsidRDefault="00F775B3" w:rsidP="0097001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75B3" w:rsidRPr="00F775B3" w:rsidRDefault="00F775B3" w:rsidP="0097001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Personal Safety</w:t>
            </w:r>
          </w:p>
          <w:p w:rsidR="00B26EC3" w:rsidRPr="005779B3" w:rsidRDefault="00F775B3" w:rsidP="0097001B">
            <w:pPr>
              <w:pStyle w:val="ListParagraph"/>
              <w:rPr>
                <w:sz w:val="18"/>
                <w:szCs w:val="18"/>
              </w:rPr>
            </w:pPr>
            <w:r w:rsidRPr="0041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Unit 10</w:t>
            </w:r>
          </w:p>
          <w:p w:rsidR="00B26EC3" w:rsidRDefault="00B26EC3" w:rsidP="0097001B"/>
          <w:p w:rsidR="00B26EC3" w:rsidRDefault="00B26EC3" w:rsidP="0097001B"/>
          <w:p w:rsidR="00B26EC3" w:rsidRDefault="00B26EC3" w:rsidP="0097001B">
            <w:pPr>
              <w:pStyle w:val="ListParagraph"/>
              <w:ind w:left="643"/>
            </w:pPr>
          </w:p>
        </w:tc>
        <w:tc>
          <w:tcPr>
            <w:tcW w:w="3544" w:type="dxa"/>
          </w:tcPr>
          <w:p w:rsidR="00B26EC3" w:rsidRDefault="00B26EC3" w:rsidP="0097001B"/>
          <w:p w:rsidR="00B26EC3" w:rsidRDefault="00B26EC3" w:rsidP="0097001B"/>
          <w:p w:rsidR="00B26EC3" w:rsidRDefault="00B26EC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C8090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775B3" w:rsidRDefault="00F775B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775B3" w:rsidRDefault="00F775B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775B3" w:rsidRDefault="00F775B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775B3" w:rsidRDefault="00F775B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775B3" w:rsidRDefault="00F775B3" w:rsidP="0097001B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775B3" w:rsidRPr="00C8090B" w:rsidRDefault="00F775B3" w:rsidP="0097001B">
            <w:pPr>
              <w:pStyle w:val="ListParagraph"/>
            </w:pPr>
          </w:p>
          <w:p w:rsidR="00F775B3" w:rsidRPr="00F775B3" w:rsidRDefault="00F775B3" w:rsidP="0097001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Relationships, </w:t>
            </w:r>
            <w:proofErr w:type="spellStart"/>
            <w:r w:rsidRPr="00F7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Behaviour</w:t>
            </w:r>
            <w:proofErr w:type="spellEnd"/>
            <w:r w:rsidRPr="00F7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and </w:t>
            </w:r>
            <w:proofErr w:type="spellStart"/>
            <w:r w:rsidRPr="00F7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Practises</w:t>
            </w:r>
            <w:proofErr w:type="spellEnd"/>
            <w:r w:rsidRPr="00F7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in the workplace </w:t>
            </w:r>
          </w:p>
          <w:p w:rsidR="00F775B3" w:rsidRP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Unit 9</w:t>
            </w:r>
          </w:p>
          <w:p w:rsidR="00B26EC3" w:rsidRDefault="00B26EC3" w:rsidP="0097001B">
            <w:pPr>
              <w:pStyle w:val="ListParagraph"/>
            </w:pPr>
          </w:p>
          <w:p w:rsidR="00B26EC3" w:rsidRDefault="00B26EC3" w:rsidP="0097001B"/>
          <w:p w:rsidR="00B26EC3" w:rsidRDefault="00B26EC3" w:rsidP="0097001B"/>
          <w:p w:rsidR="00B26EC3" w:rsidRDefault="00B26EC3" w:rsidP="0097001B">
            <w:pPr>
              <w:pStyle w:val="ListParagraph"/>
            </w:pPr>
          </w:p>
        </w:tc>
      </w:tr>
      <w:tr w:rsidR="00B26EC3" w:rsidTr="0097001B">
        <w:trPr>
          <w:trHeight w:val="1619"/>
        </w:trPr>
        <w:tc>
          <w:tcPr>
            <w:tcW w:w="3543" w:type="dxa"/>
          </w:tcPr>
          <w:p w:rsidR="00B26EC3" w:rsidRDefault="00B26EC3" w:rsidP="0097001B"/>
          <w:p w:rsidR="00B26EC3" w:rsidRDefault="00B26EC3" w:rsidP="0097001B"/>
          <w:p w:rsidR="00B26EC3" w:rsidRDefault="00B26EC3" w:rsidP="0097001B"/>
          <w:p w:rsidR="00B26EC3" w:rsidRDefault="00B26EC3" w:rsidP="009700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C1D5E">
              <w:rPr>
                <w:b/>
                <w:sz w:val="24"/>
                <w:szCs w:val="24"/>
                <w:u w:val="single"/>
              </w:rPr>
              <w:t>Living In The Wider World</w:t>
            </w:r>
          </w:p>
          <w:p w:rsidR="00F775B3" w:rsidRDefault="00F775B3" w:rsidP="0097001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775B3" w:rsidRPr="0097001B" w:rsidRDefault="00F775B3" w:rsidP="0097001B">
            <w:pPr>
              <w:rPr>
                <w:sz w:val="18"/>
                <w:szCs w:val="18"/>
              </w:rPr>
            </w:pPr>
            <w:r w:rsidRPr="0097001B">
              <w:rPr>
                <w:sz w:val="18"/>
                <w:szCs w:val="18"/>
              </w:rPr>
              <w:t>Pupils should be taught:</w:t>
            </w:r>
          </w:p>
          <w:p w:rsidR="00F775B3" w:rsidRPr="0097001B" w:rsidRDefault="00F775B3" w:rsidP="0097001B">
            <w:pPr>
              <w:rPr>
                <w:sz w:val="18"/>
                <w:szCs w:val="18"/>
              </w:rPr>
            </w:pPr>
          </w:p>
          <w:p w:rsidR="00F775B3" w:rsidRPr="0097001B" w:rsidRDefault="00F775B3" w:rsidP="0097001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sz w:val="18"/>
                <w:szCs w:val="18"/>
              </w:rPr>
            </w:pPr>
            <w:r w:rsidRPr="0097001B">
              <w:rPr>
                <w:sz w:val="18"/>
                <w:szCs w:val="18"/>
              </w:rPr>
              <w:t>About rights &amp; responsibilities as members of diverse communities, as active citizens &amp; participants in the local&amp; national economy.</w:t>
            </w:r>
          </w:p>
          <w:p w:rsidR="00F775B3" w:rsidRPr="0097001B" w:rsidRDefault="00F775B3" w:rsidP="0097001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sz w:val="18"/>
                <w:szCs w:val="18"/>
              </w:rPr>
            </w:pPr>
            <w:r w:rsidRPr="0097001B">
              <w:rPr>
                <w:sz w:val="18"/>
                <w:szCs w:val="18"/>
              </w:rPr>
              <w:t xml:space="preserve">How to make informed choices &amp; </w:t>
            </w:r>
            <w:r w:rsidRPr="0097001B">
              <w:rPr>
                <w:sz w:val="18"/>
                <w:szCs w:val="18"/>
              </w:rPr>
              <w:lastRenderedPageBreak/>
              <w:t>be enterprising &amp; ambitious</w:t>
            </w:r>
          </w:p>
          <w:p w:rsidR="00F775B3" w:rsidRPr="0097001B" w:rsidRDefault="00F775B3" w:rsidP="0097001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sz w:val="18"/>
                <w:szCs w:val="18"/>
              </w:rPr>
            </w:pPr>
            <w:r w:rsidRPr="0097001B">
              <w:rPr>
                <w:sz w:val="18"/>
                <w:szCs w:val="18"/>
              </w:rPr>
              <w:t>How to develop employability, team working &amp; leadership skills and develop flexibility &amp; resilience</w:t>
            </w:r>
          </w:p>
          <w:p w:rsidR="00F775B3" w:rsidRPr="0097001B" w:rsidRDefault="00F775B3" w:rsidP="0097001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sz w:val="18"/>
                <w:szCs w:val="18"/>
              </w:rPr>
            </w:pPr>
            <w:r w:rsidRPr="0097001B">
              <w:rPr>
                <w:sz w:val="18"/>
                <w:szCs w:val="18"/>
              </w:rPr>
              <w:t>About the economic &amp; business environment</w:t>
            </w:r>
          </w:p>
          <w:p w:rsidR="00F775B3" w:rsidRPr="0097001B" w:rsidRDefault="00F775B3" w:rsidP="0097001B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  <w:u w:val="single"/>
              </w:rPr>
            </w:pPr>
            <w:r w:rsidRPr="0097001B">
              <w:rPr>
                <w:sz w:val="18"/>
                <w:szCs w:val="18"/>
              </w:rPr>
              <w:t>How personal financial choices can affect oneself &amp; others &amp; about rights &amp; responsibilities as consumers.</w:t>
            </w:r>
          </w:p>
          <w:p w:rsidR="00F775B3" w:rsidRPr="00F775B3" w:rsidRDefault="00F775B3" w:rsidP="0097001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B26EC3" w:rsidRDefault="00B26EC3" w:rsidP="0097001B"/>
          <w:p w:rsidR="00B26EC3" w:rsidRDefault="00B26EC3" w:rsidP="0097001B"/>
          <w:p w:rsidR="00F775B3" w:rsidRDefault="00F775B3" w:rsidP="0097001B"/>
          <w:p w:rsidR="00F775B3" w:rsidRDefault="00F775B3" w:rsidP="0097001B"/>
          <w:p w:rsidR="00F775B3" w:rsidRDefault="00F775B3" w:rsidP="0097001B"/>
          <w:p w:rsidR="00F775B3" w:rsidRDefault="00F775B3" w:rsidP="0097001B"/>
          <w:p w:rsidR="00F775B3" w:rsidRDefault="00F775B3" w:rsidP="0097001B"/>
          <w:p w:rsidR="00F775B3" w:rsidRDefault="00F775B3" w:rsidP="0097001B"/>
          <w:p w:rsidR="00B26EC3" w:rsidRPr="00BD60FE" w:rsidRDefault="00B26EC3" w:rsidP="0097001B">
            <w:pPr>
              <w:pStyle w:val="ListParagraph"/>
              <w:rPr>
                <w:sz w:val="18"/>
                <w:szCs w:val="18"/>
              </w:rPr>
            </w:pPr>
          </w:p>
          <w:p w:rsidR="00B26EC3" w:rsidRPr="00B26EC3" w:rsidRDefault="00B26EC3" w:rsidP="0097001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en-GB"/>
              </w:rPr>
            </w:pPr>
            <w:r w:rsidRPr="00B26E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val="en-US" w:eastAsia="en-GB"/>
              </w:rPr>
              <w:t>Personal Finance</w:t>
            </w:r>
          </w:p>
          <w:p w:rsidR="00B26EC3" w:rsidRDefault="00B26EC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val="en-US" w:eastAsia="en-GB"/>
              </w:rPr>
            </w:pPr>
            <w:r w:rsidRPr="00411B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val="en-US" w:eastAsia="en-GB"/>
              </w:rPr>
              <w:t>Unit 4</w:t>
            </w:r>
          </w:p>
          <w:p w:rsidR="00B26EC3" w:rsidRPr="002F5DEA" w:rsidRDefault="00B26EC3" w:rsidP="0097001B">
            <w:pPr>
              <w:pStyle w:val="ListParagraph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26EC3" w:rsidRDefault="00B26EC3" w:rsidP="0097001B"/>
          <w:p w:rsidR="00B26EC3" w:rsidRDefault="00B26EC3" w:rsidP="0097001B"/>
          <w:p w:rsidR="00B26EC3" w:rsidRDefault="00B26EC3" w:rsidP="0097001B"/>
          <w:p w:rsidR="00F775B3" w:rsidRDefault="00F775B3" w:rsidP="0097001B"/>
          <w:p w:rsidR="00F775B3" w:rsidRDefault="00F775B3" w:rsidP="0097001B"/>
          <w:p w:rsidR="00F775B3" w:rsidRDefault="00F775B3" w:rsidP="0097001B"/>
          <w:p w:rsidR="00F775B3" w:rsidRDefault="00F775B3" w:rsidP="0097001B"/>
          <w:p w:rsidR="00F775B3" w:rsidRDefault="00F775B3" w:rsidP="0097001B"/>
          <w:p w:rsidR="00F775B3" w:rsidRDefault="00F775B3" w:rsidP="0097001B"/>
          <w:p w:rsidR="00F775B3" w:rsidRPr="00F775B3" w:rsidRDefault="00F775B3" w:rsidP="0097001B">
            <w:pPr>
              <w:pStyle w:val="ListParagraph"/>
              <w:numPr>
                <w:ilvl w:val="0"/>
                <w:numId w:val="9"/>
              </w:numPr>
            </w:pPr>
            <w:r w:rsidRPr="0041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Making Informed Career Choices   </w:t>
            </w:r>
          </w:p>
          <w:p w:rsidR="00B26EC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1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Unit 7 </w:t>
            </w:r>
          </w:p>
          <w:p w:rsid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775B3" w:rsidRDefault="00F775B3" w:rsidP="0097001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F775B3" w:rsidRDefault="00F775B3" w:rsidP="0097001B">
            <w:pPr>
              <w:pStyle w:val="ListParagraph"/>
            </w:pPr>
          </w:p>
        </w:tc>
        <w:tc>
          <w:tcPr>
            <w:tcW w:w="3544" w:type="dxa"/>
          </w:tcPr>
          <w:p w:rsidR="00B26EC3" w:rsidRDefault="00B26EC3" w:rsidP="0097001B"/>
          <w:p w:rsidR="00B26EC3" w:rsidRDefault="00B26EC3" w:rsidP="0097001B"/>
          <w:p w:rsidR="00F775B3" w:rsidRDefault="00F775B3" w:rsidP="0097001B">
            <w:pPr>
              <w:pStyle w:val="ListParagraph"/>
            </w:pPr>
          </w:p>
          <w:p w:rsidR="00F775B3" w:rsidRDefault="00F775B3" w:rsidP="0097001B">
            <w:pPr>
              <w:pStyle w:val="ListParagraph"/>
            </w:pPr>
          </w:p>
          <w:p w:rsidR="00F775B3" w:rsidRDefault="00F775B3" w:rsidP="0097001B">
            <w:pPr>
              <w:pStyle w:val="ListParagraph"/>
            </w:pPr>
          </w:p>
          <w:p w:rsidR="00F775B3" w:rsidRDefault="00F775B3" w:rsidP="0097001B">
            <w:pPr>
              <w:pStyle w:val="ListParagraph"/>
            </w:pPr>
          </w:p>
          <w:p w:rsidR="00F775B3" w:rsidRDefault="00F775B3" w:rsidP="0097001B">
            <w:pPr>
              <w:pStyle w:val="ListParagraph"/>
            </w:pPr>
          </w:p>
          <w:p w:rsidR="00F775B3" w:rsidRDefault="00F775B3" w:rsidP="0097001B">
            <w:pPr>
              <w:pStyle w:val="ListParagraph"/>
            </w:pPr>
          </w:p>
          <w:p w:rsidR="00F775B3" w:rsidRDefault="00F775B3" w:rsidP="0097001B">
            <w:pPr>
              <w:pStyle w:val="ListParagraph"/>
            </w:pPr>
          </w:p>
          <w:p w:rsidR="00F775B3" w:rsidRPr="00F775B3" w:rsidRDefault="00F775B3" w:rsidP="0097001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Applying for jobs and courses</w:t>
            </w:r>
          </w:p>
          <w:p w:rsidR="00B26EC3" w:rsidRPr="00F775B3" w:rsidRDefault="00F775B3" w:rsidP="0097001B">
            <w:pPr>
              <w:pStyle w:val="ListParagraph"/>
            </w:pPr>
            <w:r w:rsidRPr="00411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Unit 8</w:t>
            </w:r>
          </w:p>
        </w:tc>
      </w:tr>
    </w:tbl>
    <w:p w:rsidR="00F775B3" w:rsidRDefault="00F775B3" w:rsidP="00F775B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F775B3" w:rsidRDefault="00F775B3" w:rsidP="00F775B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F775B3" w:rsidRPr="00411BBB" w:rsidRDefault="00F775B3" w:rsidP="00F775B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411BBB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Its AQA PSE Qualification- all will gain diploma over 3 years.</w:t>
      </w:r>
    </w:p>
    <w:p w:rsidR="00F775B3" w:rsidRDefault="00F775B3" w:rsidP="00F775B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F775B3" w:rsidRDefault="00F775B3" w:rsidP="00F775B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F775B3" w:rsidRPr="00411BBB" w:rsidRDefault="00F775B3" w:rsidP="00F775B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411BBB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Citizenship is taught throughout the curriculum with specific citizenship days throughout the year to look at voting and democracy and global issues through local, national and international charity support.</w:t>
      </w:r>
    </w:p>
    <w:p w:rsidR="004D5566" w:rsidRDefault="0097001B"/>
    <w:sectPr w:rsidR="004D5566" w:rsidSect="00B26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B83"/>
    <w:multiLevelType w:val="hybridMultilevel"/>
    <w:tmpl w:val="7510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61D5"/>
    <w:multiLevelType w:val="hybridMultilevel"/>
    <w:tmpl w:val="08A4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D2294"/>
    <w:multiLevelType w:val="hybridMultilevel"/>
    <w:tmpl w:val="3BEA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B76B0"/>
    <w:multiLevelType w:val="hybridMultilevel"/>
    <w:tmpl w:val="C462628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57314529"/>
    <w:multiLevelType w:val="hybridMultilevel"/>
    <w:tmpl w:val="DF72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65158"/>
    <w:multiLevelType w:val="hybridMultilevel"/>
    <w:tmpl w:val="BA3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30013"/>
    <w:multiLevelType w:val="hybridMultilevel"/>
    <w:tmpl w:val="2786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B05F8"/>
    <w:multiLevelType w:val="hybridMultilevel"/>
    <w:tmpl w:val="FDC6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61374"/>
    <w:multiLevelType w:val="hybridMultilevel"/>
    <w:tmpl w:val="DBBC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D7CEC"/>
    <w:multiLevelType w:val="hybridMultilevel"/>
    <w:tmpl w:val="FBA2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6EC3"/>
    <w:rsid w:val="004B11B1"/>
    <w:rsid w:val="0097001B"/>
    <w:rsid w:val="00B26EC3"/>
    <w:rsid w:val="00C451C6"/>
    <w:rsid w:val="00E041FA"/>
    <w:rsid w:val="00F7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1</cp:revision>
  <dcterms:created xsi:type="dcterms:W3CDTF">2014-11-12T10:44:00Z</dcterms:created>
  <dcterms:modified xsi:type="dcterms:W3CDTF">2014-11-12T11:23:00Z</dcterms:modified>
</cp:coreProperties>
</file>