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418" w:rsidRPr="003D4676" w:rsidRDefault="003D4676">
      <w:pPr>
        <w:rPr>
          <w:b/>
        </w:rPr>
      </w:pPr>
      <w:r w:rsidRPr="003D4676">
        <w:rPr>
          <w:b/>
        </w:rPr>
        <w:t>School Development Plan – 2017/2019</w:t>
      </w:r>
    </w:p>
    <w:p w:rsidR="006D25C5" w:rsidRDefault="003D4676" w:rsidP="006D25C5">
      <w:pPr>
        <w:spacing w:after="0"/>
        <w:rPr>
          <w:b/>
        </w:rPr>
      </w:pPr>
      <w:r w:rsidRPr="003D4676">
        <w:rPr>
          <w:b/>
        </w:rPr>
        <w:t>Outcomes of Pupils – Lead: Lynne Ledgard</w:t>
      </w:r>
    </w:p>
    <w:p w:rsidR="006D25C5" w:rsidRDefault="008334B9" w:rsidP="006D25C5">
      <w:pPr>
        <w:spacing w:after="0"/>
      </w:pPr>
      <w:r>
        <w:t>Maintain</w:t>
      </w:r>
      <w:r w:rsidR="00943745">
        <w:t xml:space="preserve"> the</w:t>
      </w:r>
      <w:r>
        <w:t xml:space="preserve"> Outstanding outcomes for all pupils</w:t>
      </w:r>
      <w:r w:rsidR="00A54458">
        <w:t>.</w:t>
      </w:r>
    </w:p>
    <w:p w:rsidR="006D25C5" w:rsidRDefault="003D4676" w:rsidP="006D25C5">
      <w:pPr>
        <w:pStyle w:val="ListParagraph"/>
        <w:numPr>
          <w:ilvl w:val="0"/>
          <w:numId w:val="11"/>
        </w:numPr>
        <w:spacing w:after="0"/>
        <w:ind w:left="340"/>
        <w:rPr>
          <w:b/>
        </w:rPr>
      </w:pPr>
      <w:r>
        <w:t>Embed and develop Assessment without Levels within Maths and English.</w:t>
      </w:r>
    </w:p>
    <w:p w:rsidR="006D25C5" w:rsidRDefault="003D4676" w:rsidP="006D25C5">
      <w:pPr>
        <w:pStyle w:val="ListParagraph"/>
        <w:numPr>
          <w:ilvl w:val="0"/>
          <w:numId w:val="11"/>
        </w:numPr>
        <w:spacing w:after="0"/>
        <w:ind w:left="340"/>
        <w:rPr>
          <w:b/>
        </w:rPr>
      </w:pPr>
      <w:r>
        <w:t>Develop AWL in other subject areas – Science / ICT / PE / PSHE.</w:t>
      </w:r>
    </w:p>
    <w:p w:rsidR="00A54458" w:rsidRDefault="003D4676" w:rsidP="00A54458">
      <w:pPr>
        <w:pStyle w:val="ListParagraph"/>
        <w:numPr>
          <w:ilvl w:val="0"/>
          <w:numId w:val="11"/>
        </w:numPr>
        <w:spacing w:after="0"/>
        <w:ind w:left="340"/>
        <w:rPr>
          <w:b/>
        </w:rPr>
      </w:pPr>
      <w:r>
        <w:t>Review the effectiv</w:t>
      </w:r>
      <w:r w:rsidR="004C04A4">
        <w:t>eness and appropriateness of all</w:t>
      </w:r>
      <w:r>
        <w:t xml:space="preserve"> accreditation at KS4.</w:t>
      </w:r>
    </w:p>
    <w:p w:rsidR="00A54458" w:rsidRDefault="00A54458" w:rsidP="00A54458">
      <w:pPr>
        <w:pStyle w:val="ListParagraph"/>
        <w:numPr>
          <w:ilvl w:val="0"/>
          <w:numId w:val="11"/>
        </w:numPr>
        <w:spacing w:after="0"/>
        <w:ind w:left="340"/>
        <w:rPr>
          <w:b/>
        </w:rPr>
      </w:pPr>
      <w:r w:rsidRPr="00A54458">
        <w:rPr>
          <w:bCs/>
        </w:rPr>
        <w:t>Ensure current PSHE programme is fit for purpose.</w:t>
      </w:r>
    </w:p>
    <w:p w:rsidR="00A54458" w:rsidRPr="00A54458" w:rsidRDefault="00A54458" w:rsidP="00A54458">
      <w:pPr>
        <w:pStyle w:val="ListParagraph"/>
        <w:numPr>
          <w:ilvl w:val="0"/>
          <w:numId w:val="11"/>
        </w:numPr>
        <w:spacing w:after="0"/>
        <w:ind w:left="340"/>
        <w:rPr>
          <w:b/>
        </w:rPr>
      </w:pPr>
      <w:r w:rsidRPr="00A54458">
        <w:rPr>
          <w:bCs/>
        </w:rPr>
        <w:t>To raise the profile of reading across school and to create a ‘thirst for reading’ climate.</w:t>
      </w:r>
    </w:p>
    <w:p w:rsidR="006D25C5" w:rsidRPr="006D25C5" w:rsidRDefault="006D25C5" w:rsidP="006D25C5">
      <w:pPr>
        <w:pStyle w:val="ListParagraph"/>
        <w:spacing w:after="0"/>
        <w:rPr>
          <w:b/>
        </w:rPr>
      </w:pPr>
    </w:p>
    <w:p w:rsidR="004C04A4" w:rsidRDefault="003D4676" w:rsidP="004C04A4">
      <w:pPr>
        <w:spacing w:after="0"/>
        <w:rPr>
          <w:b/>
        </w:rPr>
      </w:pPr>
      <w:r w:rsidRPr="003D4676">
        <w:rPr>
          <w:b/>
        </w:rPr>
        <w:t>Quality of Teaching and Assessment – Lead: Jo Mullineux</w:t>
      </w:r>
    </w:p>
    <w:p w:rsidR="00A54458" w:rsidRDefault="003D4676" w:rsidP="00A54458">
      <w:pPr>
        <w:spacing w:after="0"/>
      </w:pPr>
      <w:r>
        <w:t xml:space="preserve">Maintain the quality of teaching </w:t>
      </w:r>
      <w:r w:rsidR="004C04A4">
        <w:t xml:space="preserve">and assessment </w:t>
      </w:r>
      <w:r>
        <w:t>within the school as Outstanding.</w:t>
      </w:r>
    </w:p>
    <w:p w:rsidR="00A54458" w:rsidRDefault="003D4676" w:rsidP="00A54458">
      <w:pPr>
        <w:pStyle w:val="ListParagraph"/>
        <w:numPr>
          <w:ilvl w:val="0"/>
          <w:numId w:val="19"/>
        </w:numPr>
        <w:spacing w:after="0"/>
        <w:ind w:left="340"/>
        <w:rPr>
          <w:b/>
        </w:rPr>
      </w:pPr>
      <w:r>
        <w:t>Review (and refine where required) the Lesson Observations, Learning Walks and Work Scrutiny programmes.</w:t>
      </w:r>
    </w:p>
    <w:p w:rsidR="003D4676" w:rsidRPr="00A54458" w:rsidRDefault="003D4676" w:rsidP="00A54458">
      <w:pPr>
        <w:pStyle w:val="ListParagraph"/>
        <w:numPr>
          <w:ilvl w:val="0"/>
          <w:numId w:val="19"/>
        </w:numPr>
        <w:spacing w:after="0"/>
        <w:ind w:left="340"/>
        <w:rPr>
          <w:b/>
        </w:rPr>
      </w:pPr>
      <w:r>
        <w:t>Develop peer observations within key stages initially and then expand to across school.</w:t>
      </w:r>
    </w:p>
    <w:p w:rsidR="00A54458" w:rsidRPr="00A54458" w:rsidRDefault="00A54458" w:rsidP="00A54458">
      <w:pPr>
        <w:pStyle w:val="ListParagraph"/>
        <w:numPr>
          <w:ilvl w:val="0"/>
          <w:numId w:val="19"/>
        </w:numPr>
        <w:spacing w:after="0"/>
        <w:ind w:left="340"/>
        <w:rPr>
          <w:b/>
        </w:rPr>
      </w:pPr>
      <w:r w:rsidRPr="00C77B02">
        <w:t>Review the lower school new curriculum to prepare for the restructure of classes</w:t>
      </w:r>
      <w:r>
        <w:t>.</w:t>
      </w:r>
    </w:p>
    <w:p w:rsidR="003D4676" w:rsidRDefault="003D4676" w:rsidP="003D4676">
      <w:pPr>
        <w:spacing w:after="0"/>
      </w:pPr>
    </w:p>
    <w:p w:rsidR="004C04A4" w:rsidRDefault="003D4676" w:rsidP="004C04A4">
      <w:pPr>
        <w:spacing w:after="0"/>
        <w:rPr>
          <w:b/>
        </w:rPr>
      </w:pPr>
      <w:r w:rsidRPr="003D4676">
        <w:rPr>
          <w:b/>
        </w:rPr>
        <w:t>Leadership and Management – Lead: Paul King</w:t>
      </w:r>
    </w:p>
    <w:p w:rsidR="00A54458" w:rsidRDefault="008334B9" w:rsidP="00A54458">
      <w:pPr>
        <w:spacing w:after="0"/>
      </w:pPr>
      <w:r>
        <w:t>Maintain Outstanding Leadership and Management within the school.</w:t>
      </w:r>
    </w:p>
    <w:p w:rsidR="00A54458" w:rsidRDefault="003D4676" w:rsidP="00A54458">
      <w:pPr>
        <w:pStyle w:val="ListParagraph"/>
        <w:numPr>
          <w:ilvl w:val="0"/>
          <w:numId w:val="21"/>
        </w:numPr>
        <w:spacing w:after="0"/>
        <w:ind w:left="340"/>
        <w:rPr>
          <w:b/>
        </w:rPr>
      </w:pPr>
      <w:r>
        <w:t xml:space="preserve">Continue to develop staff’s leadership skills by </w:t>
      </w:r>
      <w:r w:rsidR="00B9414F">
        <w:t xml:space="preserve">engagement with NPQH, NPQSL, </w:t>
      </w:r>
      <w:r w:rsidR="008334B9">
        <w:t xml:space="preserve">NPQML </w:t>
      </w:r>
      <w:r w:rsidR="00B9414F">
        <w:t xml:space="preserve">and SLE </w:t>
      </w:r>
      <w:r w:rsidR="008334B9">
        <w:t>programmes.</w:t>
      </w:r>
    </w:p>
    <w:p w:rsidR="00A54458" w:rsidRDefault="008334B9" w:rsidP="00A54458">
      <w:pPr>
        <w:pStyle w:val="ListParagraph"/>
        <w:numPr>
          <w:ilvl w:val="0"/>
          <w:numId w:val="21"/>
        </w:numPr>
        <w:spacing w:after="0"/>
        <w:ind w:left="340"/>
        <w:rPr>
          <w:b/>
        </w:rPr>
      </w:pPr>
      <w:r>
        <w:t>Review the Performance Management process for teachers and make appropriate changes where required.</w:t>
      </w:r>
    </w:p>
    <w:p w:rsidR="00A54458" w:rsidRDefault="00433E07" w:rsidP="00A54458">
      <w:pPr>
        <w:pStyle w:val="ListParagraph"/>
        <w:numPr>
          <w:ilvl w:val="0"/>
          <w:numId w:val="21"/>
        </w:numPr>
        <w:spacing w:after="0"/>
        <w:ind w:left="340"/>
        <w:rPr>
          <w:b/>
        </w:rPr>
      </w:pPr>
      <w:r w:rsidRPr="00A54458">
        <w:rPr>
          <w:bCs/>
        </w:rPr>
        <w:t xml:space="preserve">Develop the range of external training packages e.g. </w:t>
      </w:r>
      <w:r w:rsidR="00A54458" w:rsidRPr="00A54458">
        <w:rPr>
          <w:bCs/>
        </w:rPr>
        <w:t>Team Teach</w:t>
      </w:r>
      <w:r w:rsidRPr="00A54458">
        <w:rPr>
          <w:bCs/>
        </w:rPr>
        <w:t>; ASD; S+L Use of TAs that we can offer to other schools.</w:t>
      </w:r>
    </w:p>
    <w:p w:rsidR="00F937A9" w:rsidRPr="00A54458" w:rsidRDefault="00433E07" w:rsidP="00A54458">
      <w:pPr>
        <w:pStyle w:val="ListParagraph"/>
        <w:numPr>
          <w:ilvl w:val="0"/>
          <w:numId w:val="21"/>
        </w:numPr>
        <w:spacing w:after="0"/>
        <w:ind w:left="340"/>
        <w:rPr>
          <w:b/>
        </w:rPr>
      </w:pPr>
      <w:r>
        <w:t xml:space="preserve">Develop more of our staff to become </w:t>
      </w:r>
      <w:r w:rsidR="00F937A9">
        <w:t>SLEs.</w:t>
      </w:r>
    </w:p>
    <w:p w:rsidR="00A54458" w:rsidRPr="00A54458" w:rsidRDefault="00A54458" w:rsidP="00A54458">
      <w:pPr>
        <w:pStyle w:val="ListParagraph"/>
        <w:numPr>
          <w:ilvl w:val="0"/>
          <w:numId w:val="21"/>
        </w:numPr>
        <w:spacing w:after="0"/>
        <w:ind w:left="340"/>
        <w:rPr>
          <w:b/>
        </w:rPr>
      </w:pPr>
      <w:r w:rsidRPr="00C711AA">
        <w:rPr>
          <w:bCs/>
        </w:rPr>
        <w:t>To have in place subject leaders with the ability to lead and develop the subject area.</w:t>
      </w:r>
    </w:p>
    <w:p w:rsidR="00A54458" w:rsidRPr="00A54458" w:rsidRDefault="00A54458" w:rsidP="00A54458">
      <w:pPr>
        <w:pStyle w:val="ListParagraph"/>
        <w:numPr>
          <w:ilvl w:val="0"/>
          <w:numId w:val="21"/>
        </w:numPr>
        <w:spacing w:after="0"/>
        <w:ind w:left="340"/>
        <w:rPr>
          <w:b/>
        </w:rPr>
      </w:pPr>
      <w:r w:rsidRPr="00C711AA">
        <w:rPr>
          <w:bCs/>
        </w:rPr>
        <w:t>To provide subject coordinators/leads the opportunity to monitor the teaching of the subject across the school.</w:t>
      </w:r>
    </w:p>
    <w:p w:rsidR="00A54458" w:rsidRPr="00A54458" w:rsidRDefault="00A54458" w:rsidP="00A54458">
      <w:pPr>
        <w:pStyle w:val="ListParagraph"/>
        <w:numPr>
          <w:ilvl w:val="0"/>
          <w:numId w:val="21"/>
        </w:numPr>
        <w:spacing w:after="0"/>
        <w:ind w:left="340"/>
        <w:rPr>
          <w:b/>
        </w:rPr>
      </w:pPr>
      <w:r w:rsidRPr="004C4ED2">
        <w:rPr>
          <w:bCs/>
        </w:rPr>
        <w:t>To review the effectiveness of the new teacher PM process that has been introduced.</w:t>
      </w:r>
    </w:p>
    <w:p w:rsidR="008334B9" w:rsidRDefault="008334B9" w:rsidP="008334B9">
      <w:pPr>
        <w:spacing w:after="0"/>
      </w:pPr>
    </w:p>
    <w:p w:rsidR="00B9414F" w:rsidRDefault="008334B9" w:rsidP="00B9414F">
      <w:pPr>
        <w:spacing w:after="0"/>
        <w:rPr>
          <w:b/>
        </w:rPr>
      </w:pPr>
      <w:r w:rsidRPr="008334B9">
        <w:rPr>
          <w:b/>
        </w:rPr>
        <w:t>Personal</w:t>
      </w:r>
      <w:r w:rsidR="00943745">
        <w:rPr>
          <w:b/>
        </w:rPr>
        <w:t xml:space="preserve"> Development, Behaviour and W</w:t>
      </w:r>
      <w:r w:rsidR="00E51CBE">
        <w:rPr>
          <w:b/>
        </w:rPr>
        <w:t>elfare – Lead: Mike King</w:t>
      </w:r>
    </w:p>
    <w:p w:rsidR="00B67597" w:rsidRDefault="00943745" w:rsidP="00B67597">
      <w:pPr>
        <w:spacing w:after="0"/>
      </w:pPr>
      <w:r>
        <w:t>Maintain Personal Development, Behaviour and Welfare within the school.</w:t>
      </w:r>
    </w:p>
    <w:p w:rsidR="00B67597" w:rsidRDefault="008334B9" w:rsidP="00B67597">
      <w:pPr>
        <w:pStyle w:val="ListParagraph"/>
        <w:numPr>
          <w:ilvl w:val="0"/>
          <w:numId w:val="22"/>
        </w:numPr>
        <w:spacing w:after="0"/>
        <w:ind w:left="340"/>
        <w:rPr>
          <w:b/>
        </w:rPr>
      </w:pPr>
      <w:r>
        <w:t>Embed and develop the new positive behaviour system (Class dojo) in school.</w:t>
      </w:r>
    </w:p>
    <w:p w:rsidR="00B67597" w:rsidRDefault="008334B9" w:rsidP="00B67597">
      <w:pPr>
        <w:pStyle w:val="ListParagraph"/>
        <w:numPr>
          <w:ilvl w:val="0"/>
          <w:numId w:val="22"/>
        </w:numPr>
        <w:spacing w:after="0"/>
        <w:ind w:left="340"/>
        <w:rPr>
          <w:b/>
        </w:rPr>
      </w:pPr>
      <w:r>
        <w:t>Review the processes for behaviour management plans.</w:t>
      </w:r>
    </w:p>
    <w:p w:rsidR="008334B9" w:rsidRPr="00B67597" w:rsidRDefault="008334B9" w:rsidP="00B67597">
      <w:pPr>
        <w:pStyle w:val="ListParagraph"/>
        <w:numPr>
          <w:ilvl w:val="0"/>
          <w:numId w:val="22"/>
        </w:numPr>
        <w:spacing w:after="0"/>
        <w:ind w:left="340"/>
        <w:rPr>
          <w:b/>
        </w:rPr>
      </w:pPr>
      <w:r>
        <w:t>Review and refine Safeguarding procedures where required.</w:t>
      </w:r>
    </w:p>
    <w:p w:rsidR="00A055DF" w:rsidRDefault="00A055DF" w:rsidP="00A055DF">
      <w:pPr>
        <w:spacing w:after="0"/>
      </w:pPr>
    </w:p>
    <w:p w:rsidR="00B67597" w:rsidRDefault="00B67597" w:rsidP="00A055DF">
      <w:pPr>
        <w:spacing w:after="0"/>
        <w:rPr>
          <w:b/>
        </w:rPr>
      </w:pPr>
    </w:p>
    <w:p w:rsidR="00B67597" w:rsidRDefault="00B67597" w:rsidP="00A055DF">
      <w:pPr>
        <w:spacing w:after="0"/>
        <w:rPr>
          <w:b/>
        </w:rPr>
      </w:pPr>
    </w:p>
    <w:p w:rsidR="00B67597" w:rsidRDefault="00A055DF" w:rsidP="00B67597">
      <w:pPr>
        <w:spacing w:after="0"/>
        <w:rPr>
          <w:b/>
        </w:rPr>
      </w:pPr>
      <w:r w:rsidRPr="008334B9">
        <w:rPr>
          <w:b/>
        </w:rPr>
        <w:lastRenderedPageBreak/>
        <w:t xml:space="preserve">Sixth Form – Lead: Neil </w:t>
      </w:r>
      <w:proofErr w:type="spellStart"/>
      <w:r w:rsidRPr="008334B9">
        <w:rPr>
          <w:b/>
        </w:rPr>
        <w:t>Bothwell</w:t>
      </w:r>
      <w:proofErr w:type="spellEnd"/>
    </w:p>
    <w:p w:rsidR="00B67597" w:rsidRDefault="00A055DF" w:rsidP="00B67597">
      <w:pPr>
        <w:pStyle w:val="ListParagraph"/>
        <w:numPr>
          <w:ilvl w:val="0"/>
          <w:numId w:val="23"/>
        </w:numPr>
        <w:spacing w:after="0"/>
        <w:ind w:left="340"/>
        <w:rPr>
          <w:b/>
        </w:rPr>
      </w:pPr>
      <w:r>
        <w:t>See Sixth form plan.</w:t>
      </w:r>
    </w:p>
    <w:p w:rsidR="00A055DF" w:rsidRPr="00B67597" w:rsidRDefault="00A055DF" w:rsidP="00B67597">
      <w:pPr>
        <w:pStyle w:val="ListParagraph"/>
        <w:numPr>
          <w:ilvl w:val="0"/>
          <w:numId w:val="23"/>
        </w:numPr>
        <w:spacing w:after="0"/>
        <w:ind w:left="340"/>
        <w:rPr>
          <w:b/>
        </w:rPr>
      </w:pPr>
      <w:r>
        <w:t>19-25</w:t>
      </w:r>
    </w:p>
    <w:p w:rsidR="00A055DF" w:rsidRDefault="00A055DF" w:rsidP="00A055DF">
      <w:pPr>
        <w:spacing w:after="0"/>
      </w:pPr>
    </w:p>
    <w:p w:rsidR="00B67597" w:rsidRDefault="008334B9" w:rsidP="00B67597">
      <w:pPr>
        <w:spacing w:after="0"/>
        <w:rPr>
          <w:b/>
        </w:rPr>
      </w:pPr>
      <w:r w:rsidRPr="008334B9">
        <w:rPr>
          <w:b/>
        </w:rPr>
        <w:t xml:space="preserve">Early Years – Lead: Julie Naylor / Chrissy </w:t>
      </w:r>
      <w:proofErr w:type="spellStart"/>
      <w:r w:rsidRPr="008334B9">
        <w:rPr>
          <w:b/>
        </w:rPr>
        <w:t>Skermer</w:t>
      </w:r>
      <w:proofErr w:type="spellEnd"/>
    </w:p>
    <w:p w:rsidR="008334B9" w:rsidRPr="00B67597" w:rsidRDefault="008334B9" w:rsidP="00B67597">
      <w:pPr>
        <w:pStyle w:val="ListParagraph"/>
        <w:numPr>
          <w:ilvl w:val="0"/>
          <w:numId w:val="24"/>
        </w:numPr>
        <w:spacing w:after="0"/>
        <w:ind w:left="340"/>
        <w:rPr>
          <w:b/>
        </w:rPr>
      </w:pPr>
      <w:r>
        <w:t>Develop a system for showing pupil progress with Early Years.</w:t>
      </w:r>
    </w:p>
    <w:p w:rsidR="00B67597" w:rsidRDefault="00B67597" w:rsidP="00B67597">
      <w:pPr>
        <w:pStyle w:val="ListParagraph"/>
        <w:spacing w:after="0"/>
      </w:pPr>
    </w:p>
    <w:p w:rsidR="00B67597" w:rsidRDefault="00943745" w:rsidP="00B67597">
      <w:pPr>
        <w:pStyle w:val="ListParagraph"/>
        <w:spacing w:after="0"/>
        <w:ind w:left="0"/>
        <w:rPr>
          <w:b/>
        </w:rPr>
      </w:pPr>
      <w:r w:rsidRPr="00B67597">
        <w:rPr>
          <w:b/>
        </w:rPr>
        <w:t>ASD provision – Lead: Julie Naylo</w:t>
      </w:r>
      <w:r w:rsidR="00B67597">
        <w:rPr>
          <w:b/>
        </w:rPr>
        <w:t>r</w:t>
      </w:r>
    </w:p>
    <w:p w:rsidR="00943745" w:rsidRPr="00BB1166" w:rsidRDefault="00943745" w:rsidP="000A7BA4">
      <w:pPr>
        <w:pStyle w:val="ListParagraph"/>
        <w:numPr>
          <w:ilvl w:val="0"/>
          <w:numId w:val="25"/>
        </w:numPr>
        <w:spacing w:after="0"/>
        <w:ind w:left="360"/>
        <w:rPr>
          <w:b/>
        </w:rPr>
      </w:pPr>
      <w:r>
        <w:t>Maintain our Accreditation status with the NAS.</w:t>
      </w:r>
    </w:p>
    <w:p w:rsidR="00BB1166" w:rsidRPr="000A7BA4" w:rsidRDefault="00BB1166" w:rsidP="000A7BA4">
      <w:pPr>
        <w:pStyle w:val="ListParagraph"/>
        <w:numPr>
          <w:ilvl w:val="0"/>
          <w:numId w:val="25"/>
        </w:numPr>
        <w:spacing w:after="0"/>
        <w:ind w:left="360"/>
        <w:rPr>
          <w:b/>
        </w:rPr>
      </w:pPr>
      <w:r>
        <w:t>Implement and embed Attention Autism strategy</w:t>
      </w:r>
    </w:p>
    <w:p w:rsidR="00943745" w:rsidRDefault="00943745" w:rsidP="00943745">
      <w:pPr>
        <w:spacing w:after="0"/>
      </w:pPr>
    </w:p>
    <w:p w:rsidR="000A7BA4" w:rsidRDefault="00943745" w:rsidP="000A7BA4">
      <w:pPr>
        <w:spacing w:after="0"/>
        <w:rPr>
          <w:b/>
        </w:rPr>
      </w:pPr>
      <w:r w:rsidRPr="00943745">
        <w:rPr>
          <w:b/>
        </w:rPr>
        <w:t>Building and Site Development – Lead: Paul King</w:t>
      </w:r>
    </w:p>
    <w:p w:rsidR="000A7BA4" w:rsidRPr="000A7BA4" w:rsidRDefault="00943745" w:rsidP="00B67597">
      <w:pPr>
        <w:pStyle w:val="ListParagraph"/>
        <w:numPr>
          <w:ilvl w:val="0"/>
          <w:numId w:val="26"/>
        </w:numPr>
        <w:spacing w:after="0"/>
        <w:ind w:left="360"/>
        <w:rPr>
          <w:b/>
        </w:rPr>
      </w:pPr>
      <w:r>
        <w:t>Maintain the quality of the building and the site.</w:t>
      </w:r>
    </w:p>
    <w:p w:rsidR="00943745" w:rsidRPr="000A7BA4" w:rsidRDefault="00943745" w:rsidP="00B67597">
      <w:pPr>
        <w:pStyle w:val="ListParagraph"/>
        <w:numPr>
          <w:ilvl w:val="0"/>
          <w:numId w:val="26"/>
        </w:numPr>
        <w:spacing w:after="0"/>
        <w:ind w:left="360"/>
        <w:rPr>
          <w:b/>
        </w:rPr>
      </w:pPr>
      <w:r>
        <w:t>Develop a rolling programme for internal decoration.</w:t>
      </w:r>
    </w:p>
    <w:p w:rsidR="00943745" w:rsidRDefault="00943745" w:rsidP="00943745">
      <w:pPr>
        <w:spacing w:after="0"/>
      </w:pPr>
    </w:p>
    <w:p w:rsidR="00DA7418" w:rsidRDefault="00943745" w:rsidP="00DA7418">
      <w:pPr>
        <w:spacing w:after="0"/>
        <w:rPr>
          <w:b/>
        </w:rPr>
      </w:pPr>
      <w:r w:rsidRPr="00943745">
        <w:rPr>
          <w:b/>
        </w:rPr>
        <w:t>Governance – Lead: Alan Lee</w:t>
      </w:r>
    </w:p>
    <w:p w:rsidR="000A7BA4" w:rsidRDefault="00943745" w:rsidP="000A7BA4">
      <w:pPr>
        <w:pStyle w:val="ListParagraph"/>
        <w:numPr>
          <w:ilvl w:val="0"/>
          <w:numId w:val="29"/>
        </w:numPr>
        <w:spacing w:after="0"/>
        <w:ind w:left="360"/>
      </w:pPr>
      <w:r>
        <w:t>Maintain the Outstanding governance of the school.</w:t>
      </w:r>
    </w:p>
    <w:p w:rsidR="000A7BA4" w:rsidRDefault="00943745" w:rsidP="00B67597">
      <w:pPr>
        <w:pStyle w:val="ListParagraph"/>
        <w:numPr>
          <w:ilvl w:val="0"/>
          <w:numId w:val="29"/>
        </w:numPr>
        <w:spacing w:after="0"/>
        <w:ind w:left="360"/>
      </w:pPr>
      <w:r>
        <w:t>Develop a rolling programme of governor training.</w:t>
      </w:r>
    </w:p>
    <w:p w:rsidR="00DA7418" w:rsidRPr="000A7BA4" w:rsidRDefault="00DA7418" w:rsidP="00B67597">
      <w:pPr>
        <w:pStyle w:val="ListParagraph"/>
        <w:numPr>
          <w:ilvl w:val="0"/>
          <w:numId w:val="29"/>
        </w:numPr>
        <w:spacing w:after="0"/>
        <w:ind w:left="360"/>
      </w:pPr>
      <w:r>
        <w:t>Create closer links with Fox Wood School governors.</w:t>
      </w:r>
    </w:p>
    <w:p w:rsidR="00F937A9" w:rsidRDefault="00F937A9" w:rsidP="00F937A9">
      <w:pPr>
        <w:spacing w:after="0"/>
      </w:pPr>
    </w:p>
    <w:p w:rsidR="00B67597" w:rsidRDefault="00F937A9" w:rsidP="00B67597">
      <w:pPr>
        <w:spacing w:after="0"/>
        <w:rPr>
          <w:b/>
        </w:rPr>
      </w:pPr>
      <w:r>
        <w:rPr>
          <w:b/>
        </w:rPr>
        <w:t>External Relationship</w:t>
      </w:r>
      <w:r w:rsidRPr="00F937A9">
        <w:rPr>
          <w:b/>
        </w:rPr>
        <w:t>s – Lead: Jo Mullineux</w:t>
      </w:r>
    </w:p>
    <w:p w:rsidR="000A7BA4" w:rsidRDefault="00573180" w:rsidP="00B67597">
      <w:pPr>
        <w:pStyle w:val="ListParagraph"/>
        <w:numPr>
          <w:ilvl w:val="0"/>
          <w:numId w:val="30"/>
        </w:numPr>
        <w:spacing w:after="0"/>
        <w:ind w:left="360"/>
      </w:pPr>
      <w:r>
        <w:t>Continue our close partnership with SIA / Great Sankey Teaching School and Oakwood Teaching School.</w:t>
      </w:r>
    </w:p>
    <w:p w:rsidR="006D25C5" w:rsidRPr="000A7BA4" w:rsidRDefault="00573180" w:rsidP="00B67597">
      <w:pPr>
        <w:pStyle w:val="ListParagraph"/>
        <w:numPr>
          <w:ilvl w:val="0"/>
          <w:numId w:val="30"/>
        </w:numPr>
        <w:spacing w:after="0"/>
        <w:ind w:left="360"/>
      </w:pPr>
      <w:r>
        <w:t>Seek to become a Forest School.</w:t>
      </w: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spacing w:after="0"/>
      </w:pPr>
    </w:p>
    <w:p w:rsidR="006D25C5" w:rsidRDefault="006D25C5" w:rsidP="006D25C5">
      <w:pPr>
        <w:pStyle w:val="ListParagraph"/>
        <w:ind w:left="0"/>
        <w:rPr>
          <w:rFonts w:ascii="Times New Roman" w:hAnsi="Times New Roman"/>
          <w:b/>
        </w:rPr>
      </w:pPr>
      <w:r w:rsidRPr="00840C3D">
        <w:rPr>
          <w:rFonts w:ascii="Times New Roman" w:hAnsi="Times New Roman"/>
          <w:b/>
        </w:rPr>
        <w:lastRenderedPageBreak/>
        <w:t>SEF FOCUS: OUTCOMES OF PUPILS</w:t>
      </w:r>
      <w:r>
        <w:rPr>
          <w:rFonts w:ascii="Times New Roman" w:hAnsi="Times New Roman"/>
          <w:b/>
        </w:rPr>
        <w:t xml:space="preserve"> (Maintain the Outsta</w:t>
      </w:r>
      <w:r w:rsidR="00BB1166">
        <w:rPr>
          <w:rFonts w:ascii="Times New Roman" w:hAnsi="Times New Roman"/>
          <w:b/>
        </w:rPr>
        <w:t xml:space="preserve">nding Outcomes for all Pupils </w:t>
      </w:r>
      <w:proofErr w:type="gramStart"/>
      <w:r w:rsidR="00BB1166">
        <w:rPr>
          <w:rFonts w:ascii="Times New Roman" w:hAnsi="Times New Roman"/>
          <w:b/>
        </w:rPr>
        <w:t>by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5"/>
        <w:gridCol w:w="1698"/>
        <w:gridCol w:w="1412"/>
        <w:gridCol w:w="2135"/>
        <w:gridCol w:w="2511"/>
        <w:gridCol w:w="2289"/>
        <w:gridCol w:w="65"/>
      </w:tblGrid>
      <w:tr w:rsidR="006D25C5" w:rsidRPr="00840C3D" w:rsidTr="006D25C5">
        <w:trPr>
          <w:gridAfter w:val="1"/>
          <w:wAfter w:w="65" w:type="dxa"/>
        </w:trPr>
        <w:tc>
          <w:tcPr>
            <w:tcW w:w="1809" w:type="dxa"/>
          </w:tcPr>
          <w:p w:rsidR="006D25C5" w:rsidRPr="006D25C5" w:rsidRDefault="006D25C5" w:rsidP="00DA7418">
            <w:pPr>
              <w:jc w:val="center"/>
              <w:rPr>
                <w:b/>
                <w:bCs/>
                <w:sz w:val="22"/>
                <w:szCs w:val="22"/>
              </w:rPr>
            </w:pPr>
            <w:r w:rsidRPr="006D25C5">
              <w:rPr>
                <w:b/>
                <w:bCs/>
                <w:sz w:val="22"/>
                <w:szCs w:val="22"/>
              </w:rPr>
              <w:t>Objective  1</w:t>
            </w:r>
          </w:p>
        </w:tc>
        <w:tc>
          <w:tcPr>
            <w:tcW w:w="2633" w:type="dxa"/>
          </w:tcPr>
          <w:p w:rsidR="006D25C5" w:rsidRPr="006D25C5" w:rsidRDefault="006D25C5" w:rsidP="00DA7418">
            <w:pPr>
              <w:jc w:val="center"/>
              <w:rPr>
                <w:b/>
                <w:bCs/>
                <w:sz w:val="22"/>
                <w:szCs w:val="22"/>
              </w:rPr>
            </w:pPr>
            <w:r w:rsidRPr="006D25C5">
              <w:rPr>
                <w:b/>
                <w:bCs/>
                <w:sz w:val="22"/>
                <w:szCs w:val="22"/>
              </w:rPr>
              <w:t>How</w:t>
            </w:r>
          </w:p>
        </w:tc>
        <w:tc>
          <w:tcPr>
            <w:tcW w:w="846" w:type="dxa"/>
          </w:tcPr>
          <w:p w:rsidR="006D25C5" w:rsidRPr="006D25C5" w:rsidRDefault="006D25C5" w:rsidP="00DA7418">
            <w:pPr>
              <w:jc w:val="center"/>
              <w:rPr>
                <w:b/>
                <w:bCs/>
                <w:sz w:val="22"/>
                <w:szCs w:val="22"/>
              </w:rPr>
            </w:pPr>
            <w:r w:rsidRPr="006D25C5">
              <w:rPr>
                <w:b/>
                <w:bCs/>
                <w:sz w:val="22"/>
                <w:szCs w:val="22"/>
              </w:rPr>
              <w:t>Time span</w:t>
            </w:r>
          </w:p>
        </w:tc>
        <w:tc>
          <w:tcPr>
            <w:tcW w:w="1700" w:type="dxa"/>
          </w:tcPr>
          <w:p w:rsidR="006D25C5" w:rsidRPr="006D25C5" w:rsidRDefault="006D25C5" w:rsidP="00DA7418">
            <w:pPr>
              <w:jc w:val="center"/>
              <w:rPr>
                <w:b/>
                <w:bCs/>
                <w:sz w:val="22"/>
                <w:szCs w:val="22"/>
              </w:rPr>
            </w:pPr>
            <w:r w:rsidRPr="006D25C5">
              <w:rPr>
                <w:b/>
                <w:bCs/>
                <w:sz w:val="22"/>
                <w:szCs w:val="22"/>
              </w:rPr>
              <w:t>Led by</w:t>
            </w:r>
          </w:p>
        </w:tc>
        <w:tc>
          <w:tcPr>
            <w:tcW w:w="1413" w:type="dxa"/>
          </w:tcPr>
          <w:p w:rsidR="006D25C5" w:rsidRPr="006D25C5" w:rsidRDefault="006D25C5" w:rsidP="00DA7418">
            <w:pPr>
              <w:jc w:val="center"/>
              <w:rPr>
                <w:b/>
                <w:bCs/>
                <w:sz w:val="22"/>
                <w:szCs w:val="22"/>
              </w:rPr>
            </w:pPr>
            <w:r w:rsidRPr="006D25C5">
              <w:rPr>
                <w:b/>
                <w:bCs/>
                <w:sz w:val="22"/>
                <w:szCs w:val="22"/>
              </w:rPr>
              <w:t>Monitored by</w:t>
            </w:r>
          </w:p>
        </w:tc>
        <w:tc>
          <w:tcPr>
            <w:tcW w:w="2140" w:type="dxa"/>
          </w:tcPr>
          <w:p w:rsidR="006D25C5" w:rsidRPr="006D25C5" w:rsidRDefault="006D25C5" w:rsidP="00DA7418">
            <w:pPr>
              <w:jc w:val="center"/>
              <w:rPr>
                <w:b/>
                <w:bCs/>
                <w:sz w:val="22"/>
                <w:szCs w:val="22"/>
              </w:rPr>
            </w:pPr>
            <w:r w:rsidRPr="006D25C5">
              <w:rPr>
                <w:b/>
                <w:bCs/>
                <w:sz w:val="22"/>
                <w:szCs w:val="22"/>
              </w:rPr>
              <w:t>Cost</w:t>
            </w:r>
          </w:p>
          <w:p w:rsidR="006D25C5" w:rsidRPr="006D25C5" w:rsidRDefault="006D25C5" w:rsidP="00DA7418">
            <w:pPr>
              <w:jc w:val="center"/>
              <w:rPr>
                <w:b/>
                <w:bCs/>
                <w:sz w:val="22"/>
                <w:szCs w:val="22"/>
              </w:rPr>
            </w:pPr>
            <w:r w:rsidRPr="006D25C5">
              <w:rPr>
                <w:b/>
                <w:bCs/>
                <w:sz w:val="22"/>
                <w:szCs w:val="22"/>
              </w:rPr>
              <w:t>(£s)</w:t>
            </w:r>
          </w:p>
        </w:tc>
        <w:tc>
          <w:tcPr>
            <w:tcW w:w="2517" w:type="dxa"/>
          </w:tcPr>
          <w:p w:rsidR="006D25C5" w:rsidRPr="006D25C5" w:rsidRDefault="006D25C5" w:rsidP="00DA7418">
            <w:pPr>
              <w:jc w:val="center"/>
              <w:rPr>
                <w:b/>
                <w:bCs/>
                <w:sz w:val="22"/>
                <w:szCs w:val="22"/>
              </w:rPr>
            </w:pPr>
            <w:r w:rsidRPr="006D25C5">
              <w:rPr>
                <w:b/>
                <w:bCs/>
                <w:sz w:val="22"/>
                <w:szCs w:val="22"/>
              </w:rPr>
              <w:t>Success criteria</w:t>
            </w:r>
          </w:p>
        </w:tc>
        <w:tc>
          <w:tcPr>
            <w:tcW w:w="2294" w:type="dxa"/>
          </w:tcPr>
          <w:p w:rsidR="006D25C5" w:rsidRPr="006D25C5" w:rsidRDefault="006D25C5" w:rsidP="00DA7418">
            <w:pPr>
              <w:jc w:val="center"/>
              <w:rPr>
                <w:b/>
                <w:bCs/>
                <w:sz w:val="22"/>
                <w:szCs w:val="22"/>
              </w:rPr>
            </w:pPr>
            <w:r w:rsidRPr="006D25C5">
              <w:rPr>
                <w:b/>
                <w:bCs/>
                <w:sz w:val="22"/>
                <w:szCs w:val="22"/>
              </w:rPr>
              <w:t>Impact</w:t>
            </w:r>
          </w:p>
          <w:p w:rsidR="006D25C5" w:rsidRPr="006D25C5" w:rsidRDefault="006D25C5" w:rsidP="00DA7418">
            <w:pPr>
              <w:jc w:val="center"/>
              <w:rPr>
                <w:b/>
                <w:bCs/>
                <w:sz w:val="22"/>
                <w:szCs w:val="22"/>
              </w:rPr>
            </w:pPr>
          </w:p>
        </w:tc>
      </w:tr>
      <w:tr w:rsidR="006D25C5" w:rsidRPr="00840C3D" w:rsidTr="006D25C5">
        <w:trPr>
          <w:gridAfter w:val="1"/>
          <w:wAfter w:w="65" w:type="dxa"/>
        </w:trPr>
        <w:tc>
          <w:tcPr>
            <w:tcW w:w="1809" w:type="dxa"/>
          </w:tcPr>
          <w:p w:rsidR="006D25C5" w:rsidRPr="006D25C5" w:rsidRDefault="006D25C5" w:rsidP="00DA7418">
            <w:pPr>
              <w:pStyle w:val="ListParagraph"/>
              <w:ind w:left="0"/>
              <w:rPr>
                <w:sz w:val="22"/>
                <w:szCs w:val="22"/>
              </w:rPr>
            </w:pPr>
            <w:r w:rsidRPr="006D25C5">
              <w:rPr>
                <w:sz w:val="22"/>
                <w:szCs w:val="22"/>
              </w:rPr>
              <w:t xml:space="preserve">Embed and develop Assessment without Levels within Maths and English. </w:t>
            </w:r>
          </w:p>
          <w:p w:rsidR="006D25C5" w:rsidRPr="006D25C5" w:rsidRDefault="006D25C5" w:rsidP="00DA7418">
            <w:pPr>
              <w:rPr>
                <w:b/>
                <w:bCs/>
                <w:sz w:val="22"/>
                <w:szCs w:val="22"/>
              </w:rPr>
            </w:pPr>
          </w:p>
        </w:tc>
        <w:tc>
          <w:tcPr>
            <w:tcW w:w="2633" w:type="dxa"/>
          </w:tcPr>
          <w:p w:rsidR="006D25C5" w:rsidRDefault="006D25C5" w:rsidP="009D1E8D">
            <w:pPr>
              <w:rPr>
                <w:bCs/>
                <w:sz w:val="22"/>
                <w:szCs w:val="22"/>
              </w:rPr>
            </w:pPr>
            <w:r w:rsidRPr="006D25C5">
              <w:rPr>
                <w:bCs/>
                <w:sz w:val="22"/>
                <w:szCs w:val="22"/>
              </w:rPr>
              <w:t>work with subject coordinators to embed the work on assessment without levels</w:t>
            </w:r>
            <w:r w:rsidR="00A54F0D">
              <w:rPr>
                <w:bCs/>
                <w:sz w:val="22"/>
                <w:szCs w:val="22"/>
              </w:rPr>
              <w:t xml:space="preserve"> (AWL)</w:t>
            </w:r>
            <w:r w:rsidRPr="006D25C5">
              <w:rPr>
                <w:bCs/>
                <w:sz w:val="22"/>
                <w:szCs w:val="22"/>
              </w:rPr>
              <w:t xml:space="preserve"> in the areas of Maths and English</w:t>
            </w:r>
          </w:p>
          <w:p w:rsidR="00A54F0D" w:rsidRPr="006D25C5" w:rsidRDefault="00A54F0D" w:rsidP="009D1E8D">
            <w:pPr>
              <w:rPr>
                <w:bCs/>
                <w:sz w:val="22"/>
                <w:szCs w:val="22"/>
              </w:rPr>
            </w:pPr>
          </w:p>
        </w:tc>
        <w:tc>
          <w:tcPr>
            <w:tcW w:w="846" w:type="dxa"/>
          </w:tcPr>
          <w:p w:rsidR="006D25C5" w:rsidRPr="006D25C5" w:rsidRDefault="006D25C5" w:rsidP="00DA7418">
            <w:pPr>
              <w:rPr>
                <w:bCs/>
                <w:sz w:val="22"/>
                <w:szCs w:val="22"/>
              </w:rPr>
            </w:pPr>
            <w:r w:rsidRPr="006D25C5">
              <w:rPr>
                <w:bCs/>
                <w:sz w:val="22"/>
                <w:szCs w:val="22"/>
              </w:rPr>
              <w:t>By Dec. 2017</w:t>
            </w:r>
          </w:p>
        </w:tc>
        <w:tc>
          <w:tcPr>
            <w:tcW w:w="1700" w:type="dxa"/>
          </w:tcPr>
          <w:p w:rsidR="006D25C5" w:rsidRPr="006D25C5" w:rsidRDefault="000A7BA4" w:rsidP="006D25C5">
            <w:pPr>
              <w:rPr>
                <w:bCs/>
                <w:sz w:val="22"/>
                <w:szCs w:val="22"/>
              </w:rPr>
            </w:pPr>
            <w:r>
              <w:rPr>
                <w:bCs/>
                <w:sz w:val="22"/>
                <w:szCs w:val="22"/>
              </w:rPr>
              <w:t xml:space="preserve">LL/JM/and </w:t>
            </w:r>
            <w:r w:rsidR="006D25C5" w:rsidRPr="006D25C5">
              <w:rPr>
                <w:bCs/>
                <w:sz w:val="22"/>
                <w:szCs w:val="22"/>
              </w:rPr>
              <w:t>subject leaders of Maths and English.</w:t>
            </w:r>
          </w:p>
        </w:tc>
        <w:tc>
          <w:tcPr>
            <w:tcW w:w="1413" w:type="dxa"/>
          </w:tcPr>
          <w:p w:rsidR="006D25C5" w:rsidRPr="006D25C5" w:rsidRDefault="006D25C5" w:rsidP="00DA7418">
            <w:pPr>
              <w:rPr>
                <w:bCs/>
                <w:sz w:val="22"/>
                <w:szCs w:val="22"/>
              </w:rPr>
            </w:pPr>
            <w:r w:rsidRPr="006D25C5">
              <w:rPr>
                <w:bCs/>
                <w:sz w:val="22"/>
                <w:szCs w:val="22"/>
              </w:rPr>
              <w:t>SLG</w:t>
            </w:r>
          </w:p>
        </w:tc>
        <w:tc>
          <w:tcPr>
            <w:tcW w:w="2140" w:type="dxa"/>
          </w:tcPr>
          <w:p w:rsidR="006D25C5" w:rsidRPr="006D25C5" w:rsidRDefault="006D25C5" w:rsidP="00DA7418">
            <w:pPr>
              <w:rPr>
                <w:bCs/>
                <w:sz w:val="22"/>
                <w:szCs w:val="22"/>
              </w:rPr>
            </w:pPr>
            <w:r w:rsidRPr="006D25C5">
              <w:rPr>
                <w:bCs/>
                <w:sz w:val="22"/>
                <w:szCs w:val="22"/>
              </w:rPr>
              <w:t>Possible release time  2 x £185 / day</w:t>
            </w:r>
          </w:p>
          <w:p w:rsidR="006D25C5" w:rsidRPr="006D25C5" w:rsidRDefault="006D25C5" w:rsidP="00DA7418">
            <w:pPr>
              <w:rPr>
                <w:bCs/>
                <w:sz w:val="22"/>
                <w:szCs w:val="22"/>
              </w:rPr>
            </w:pPr>
            <w:r w:rsidRPr="006D25C5">
              <w:rPr>
                <w:bCs/>
                <w:sz w:val="22"/>
                <w:szCs w:val="22"/>
              </w:rPr>
              <w:t xml:space="preserve">= </w:t>
            </w:r>
            <w:r w:rsidRPr="006D25C5">
              <w:rPr>
                <w:b/>
                <w:bCs/>
                <w:sz w:val="22"/>
                <w:szCs w:val="22"/>
              </w:rPr>
              <w:t>£370</w:t>
            </w:r>
          </w:p>
        </w:tc>
        <w:tc>
          <w:tcPr>
            <w:tcW w:w="2517" w:type="dxa"/>
          </w:tcPr>
          <w:p w:rsidR="006D25C5" w:rsidRPr="006D25C5" w:rsidRDefault="006D25C5" w:rsidP="006D25C5">
            <w:pPr>
              <w:rPr>
                <w:bCs/>
                <w:sz w:val="22"/>
                <w:szCs w:val="22"/>
              </w:rPr>
            </w:pPr>
            <w:r w:rsidRPr="006D25C5">
              <w:rPr>
                <w:bCs/>
                <w:sz w:val="22"/>
                <w:szCs w:val="22"/>
              </w:rPr>
              <w:t>Assessment without levels within Maths and English embedded and staff confident in its use.</w:t>
            </w:r>
          </w:p>
        </w:tc>
        <w:tc>
          <w:tcPr>
            <w:tcW w:w="2294" w:type="dxa"/>
          </w:tcPr>
          <w:p w:rsidR="006D25C5" w:rsidRPr="006D25C5" w:rsidRDefault="006D25C5" w:rsidP="006D25C5">
            <w:pPr>
              <w:rPr>
                <w:bCs/>
                <w:sz w:val="22"/>
                <w:szCs w:val="22"/>
              </w:rPr>
            </w:pPr>
            <w:r w:rsidRPr="006D25C5">
              <w:rPr>
                <w:bCs/>
                <w:sz w:val="22"/>
                <w:szCs w:val="22"/>
              </w:rPr>
              <w:t>Staff have a clearer idea of pupil progress and attainment a</w:t>
            </w:r>
            <w:r w:rsidR="00226C1B">
              <w:rPr>
                <w:bCs/>
                <w:sz w:val="22"/>
                <w:szCs w:val="22"/>
              </w:rPr>
              <w:t>cross within Maths and English.</w:t>
            </w:r>
          </w:p>
        </w:tc>
      </w:tr>
      <w:tr w:rsidR="006D25C5" w:rsidTr="008D4AC8">
        <w:tc>
          <w:tcPr>
            <w:tcW w:w="15417" w:type="dxa"/>
            <w:gridSpan w:val="9"/>
          </w:tcPr>
          <w:p w:rsidR="006D25C5" w:rsidRDefault="006D25C5">
            <w:pPr>
              <w:rPr>
                <w:b/>
                <w:sz w:val="22"/>
                <w:szCs w:val="22"/>
              </w:rPr>
            </w:pPr>
            <w:r w:rsidRPr="006D25C5">
              <w:rPr>
                <w:b/>
                <w:sz w:val="22"/>
                <w:szCs w:val="22"/>
              </w:rPr>
              <w:t>Progress Review:</w:t>
            </w:r>
          </w:p>
          <w:p w:rsidR="004C04A4" w:rsidRPr="00A54F0D" w:rsidRDefault="00A54F0D" w:rsidP="00A54F0D">
            <w:pPr>
              <w:pStyle w:val="ListParagraph"/>
              <w:numPr>
                <w:ilvl w:val="0"/>
                <w:numId w:val="31"/>
              </w:numPr>
              <w:rPr>
                <w:b/>
                <w:color w:val="FF0000"/>
              </w:rPr>
            </w:pPr>
            <w:r w:rsidRPr="00A54F0D">
              <w:rPr>
                <w:b/>
                <w:color w:val="FF0000"/>
              </w:rPr>
              <w:t>Starting the 3</w:t>
            </w:r>
            <w:r w:rsidRPr="00A54F0D">
              <w:rPr>
                <w:b/>
                <w:color w:val="FF0000"/>
                <w:vertAlign w:val="superscript"/>
              </w:rPr>
              <w:t>rd</w:t>
            </w:r>
            <w:r w:rsidRPr="00A54F0D">
              <w:rPr>
                <w:b/>
                <w:color w:val="FF0000"/>
              </w:rPr>
              <w:t xml:space="preserve"> cycle of Assessment without levels. Consistent positive feedback, progress easier to track, next steps clear allows dips in performance to be picked up and addressed quickly.</w:t>
            </w:r>
          </w:p>
          <w:p w:rsidR="00A54F0D" w:rsidRDefault="00A54F0D" w:rsidP="00A54F0D">
            <w:pPr>
              <w:pStyle w:val="ListParagraph"/>
              <w:numPr>
                <w:ilvl w:val="0"/>
                <w:numId w:val="31"/>
              </w:numPr>
              <w:rPr>
                <w:b/>
                <w:color w:val="FF0000"/>
              </w:rPr>
            </w:pPr>
            <w:r w:rsidRPr="00A54F0D">
              <w:rPr>
                <w:b/>
                <w:color w:val="FF0000"/>
              </w:rPr>
              <w:t xml:space="preserve">Tweaks to content at the end of each cycle according to staff feedback (if necessary) </w:t>
            </w:r>
            <w:proofErr w:type="spellStart"/>
            <w:proofErr w:type="gramStart"/>
            <w:r w:rsidRPr="00A54F0D">
              <w:rPr>
                <w:b/>
                <w:color w:val="FF0000"/>
              </w:rPr>
              <w:t>Eg</w:t>
            </w:r>
            <w:proofErr w:type="spellEnd"/>
            <w:proofErr w:type="gramEnd"/>
            <w:r w:rsidRPr="00A54F0D">
              <w:rPr>
                <w:b/>
                <w:color w:val="FF0000"/>
              </w:rPr>
              <w:t xml:space="preserve"> Measure content of Geometry and Measures tracking grid.</w:t>
            </w:r>
          </w:p>
          <w:p w:rsidR="00A54F0D" w:rsidRDefault="00A54F0D" w:rsidP="00A54F0D">
            <w:pPr>
              <w:pStyle w:val="ListParagraph"/>
              <w:numPr>
                <w:ilvl w:val="0"/>
                <w:numId w:val="31"/>
              </w:numPr>
              <w:rPr>
                <w:b/>
                <w:color w:val="FF0000"/>
              </w:rPr>
            </w:pPr>
            <w:r>
              <w:rPr>
                <w:b/>
                <w:color w:val="FF0000"/>
              </w:rPr>
              <w:t>Staff have been supported through staff meetings, clinics, informal 1:1 meetings, Pupil Progress Meetings.</w:t>
            </w:r>
          </w:p>
          <w:p w:rsidR="00A54F0D" w:rsidRDefault="00A54F0D" w:rsidP="00A54F0D">
            <w:pPr>
              <w:pStyle w:val="ListParagraph"/>
              <w:numPr>
                <w:ilvl w:val="0"/>
                <w:numId w:val="31"/>
              </w:numPr>
              <w:rPr>
                <w:b/>
                <w:color w:val="FF0000"/>
              </w:rPr>
            </w:pPr>
            <w:r>
              <w:rPr>
                <w:b/>
                <w:color w:val="FF0000"/>
              </w:rPr>
              <w:t>All Staff are more confident to use AWL to assess pupil progress.</w:t>
            </w:r>
          </w:p>
          <w:p w:rsidR="004F68EE" w:rsidRPr="00A54F0D" w:rsidRDefault="004F68EE" w:rsidP="004F68EE">
            <w:pPr>
              <w:pStyle w:val="ListParagraph"/>
              <w:rPr>
                <w:b/>
                <w:color w:val="FF0000"/>
              </w:rPr>
            </w:pPr>
          </w:p>
        </w:tc>
      </w:tr>
    </w:tbl>
    <w:p w:rsidR="006D25C5" w:rsidRDefault="006D25C5"/>
    <w:tbl>
      <w:tblPr>
        <w:tblStyle w:val="TableGrid"/>
        <w:tblW w:w="0" w:type="auto"/>
        <w:tblLook w:val="04A0" w:firstRow="1" w:lastRow="0" w:firstColumn="1" w:lastColumn="0" w:noHBand="0" w:noVBand="1"/>
      </w:tblPr>
      <w:tblGrid>
        <w:gridCol w:w="1809"/>
        <w:gridCol w:w="2633"/>
        <w:gridCol w:w="846"/>
        <w:gridCol w:w="1700"/>
        <w:gridCol w:w="1413"/>
        <w:gridCol w:w="2140"/>
        <w:gridCol w:w="2517"/>
        <w:gridCol w:w="2294"/>
      </w:tblGrid>
      <w:tr w:rsidR="006D25C5" w:rsidRPr="00840C3D" w:rsidTr="00DA7418">
        <w:tc>
          <w:tcPr>
            <w:tcW w:w="1809" w:type="dxa"/>
          </w:tcPr>
          <w:p w:rsidR="006D25C5" w:rsidRPr="006D25C5" w:rsidRDefault="006D25C5" w:rsidP="00DA7418">
            <w:pPr>
              <w:jc w:val="center"/>
              <w:rPr>
                <w:b/>
                <w:bCs/>
                <w:sz w:val="22"/>
                <w:szCs w:val="22"/>
              </w:rPr>
            </w:pPr>
            <w:r w:rsidRPr="006D25C5">
              <w:rPr>
                <w:b/>
                <w:bCs/>
                <w:sz w:val="22"/>
                <w:szCs w:val="22"/>
              </w:rPr>
              <w:t>Objective  2</w:t>
            </w:r>
          </w:p>
        </w:tc>
        <w:tc>
          <w:tcPr>
            <w:tcW w:w="2633" w:type="dxa"/>
          </w:tcPr>
          <w:p w:rsidR="006D25C5" w:rsidRPr="006D25C5" w:rsidRDefault="006D25C5" w:rsidP="00DA7418">
            <w:pPr>
              <w:jc w:val="center"/>
              <w:rPr>
                <w:b/>
                <w:bCs/>
                <w:sz w:val="22"/>
                <w:szCs w:val="22"/>
              </w:rPr>
            </w:pPr>
            <w:r w:rsidRPr="006D25C5">
              <w:rPr>
                <w:b/>
                <w:bCs/>
                <w:sz w:val="22"/>
                <w:szCs w:val="22"/>
              </w:rPr>
              <w:t>How</w:t>
            </w:r>
          </w:p>
        </w:tc>
        <w:tc>
          <w:tcPr>
            <w:tcW w:w="846" w:type="dxa"/>
          </w:tcPr>
          <w:p w:rsidR="006D25C5" w:rsidRPr="006D25C5" w:rsidRDefault="006D25C5" w:rsidP="00DA7418">
            <w:pPr>
              <w:jc w:val="center"/>
              <w:rPr>
                <w:b/>
                <w:bCs/>
                <w:sz w:val="22"/>
                <w:szCs w:val="22"/>
              </w:rPr>
            </w:pPr>
            <w:r w:rsidRPr="006D25C5">
              <w:rPr>
                <w:b/>
                <w:bCs/>
                <w:sz w:val="22"/>
                <w:szCs w:val="22"/>
              </w:rPr>
              <w:t>Time span</w:t>
            </w:r>
          </w:p>
        </w:tc>
        <w:tc>
          <w:tcPr>
            <w:tcW w:w="1700" w:type="dxa"/>
          </w:tcPr>
          <w:p w:rsidR="006D25C5" w:rsidRPr="006D25C5" w:rsidRDefault="006D25C5" w:rsidP="00DA7418">
            <w:pPr>
              <w:jc w:val="center"/>
              <w:rPr>
                <w:b/>
                <w:bCs/>
                <w:sz w:val="22"/>
                <w:szCs w:val="22"/>
              </w:rPr>
            </w:pPr>
            <w:r w:rsidRPr="006D25C5">
              <w:rPr>
                <w:b/>
                <w:bCs/>
                <w:sz w:val="22"/>
                <w:szCs w:val="22"/>
              </w:rPr>
              <w:t>Led by</w:t>
            </w:r>
          </w:p>
        </w:tc>
        <w:tc>
          <w:tcPr>
            <w:tcW w:w="1413" w:type="dxa"/>
          </w:tcPr>
          <w:p w:rsidR="006D25C5" w:rsidRPr="006D25C5" w:rsidRDefault="006D25C5" w:rsidP="00DA7418">
            <w:pPr>
              <w:jc w:val="center"/>
              <w:rPr>
                <w:b/>
                <w:bCs/>
                <w:sz w:val="22"/>
                <w:szCs w:val="22"/>
              </w:rPr>
            </w:pPr>
            <w:r w:rsidRPr="006D25C5">
              <w:rPr>
                <w:b/>
                <w:bCs/>
                <w:sz w:val="22"/>
                <w:szCs w:val="22"/>
              </w:rPr>
              <w:t>Monitored by</w:t>
            </w:r>
          </w:p>
        </w:tc>
        <w:tc>
          <w:tcPr>
            <w:tcW w:w="2140" w:type="dxa"/>
          </w:tcPr>
          <w:p w:rsidR="006D25C5" w:rsidRPr="006D25C5" w:rsidRDefault="006D25C5" w:rsidP="00DA7418">
            <w:pPr>
              <w:jc w:val="center"/>
              <w:rPr>
                <w:b/>
                <w:bCs/>
                <w:sz w:val="22"/>
                <w:szCs w:val="22"/>
              </w:rPr>
            </w:pPr>
            <w:r w:rsidRPr="006D25C5">
              <w:rPr>
                <w:b/>
                <w:bCs/>
                <w:sz w:val="22"/>
                <w:szCs w:val="22"/>
              </w:rPr>
              <w:t>Cost</w:t>
            </w:r>
          </w:p>
          <w:p w:rsidR="006D25C5" w:rsidRPr="006D25C5" w:rsidRDefault="006D25C5" w:rsidP="00DA7418">
            <w:pPr>
              <w:jc w:val="center"/>
              <w:rPr>
                <w:b/>
                <w:bCs/>
                <w:sz w:val="22"/>
                <w:szCs w:val="22"/>
              </w:rPr>
            </w:pPr>
            <w:r w:rsidRPr="006D25C5">
              <w:rPr>
                <w:b/>
                <w:bCs/>
                <w:sz w:val="22"/>
                <w:szCs w:val="22"/>
              </w:rPr>
              <w:t>(£s)</w:t>
            </w:r>
          </w:p>
        </w:tc>
        <w:tc>
          <w:tcPr>
            <w:tcW w:w="2517" w:type="dxa"/>
          </w:tcPr>
          <w:p w:rsidR="006D25C5" w:rsidRPr="006D25C5" w:rsidRDefault="006D25C5" w:rsidP="00DA7418">
            <w:pPr>
              <w:jc w:val="center"/>
              <w:rPr>
                <w:b/>
                <w:bCs/>
                <w:sz w:val="22"/>
                <w:szCs w:val="22"/>
              </w:rPr>
            </w:pPr>
            <w:r w:rsidRPr="006D25C5">
              <w:rPr>
                <w:b/>
                <w:bCs/>
                <w:sz w:val="22"/>
                <w:szCs w:val="22"/>
              </w:rPr>
              <w:t>Success criteria</w:t>
            </w:r>
          </w:p>
        </w:tc>
        <w:tc>
          <w:tcPr>
            <w:tcW w:w="2294" w:type="dxa"/>
          </w:tcPr>
          <w:p w:rsidR="006D25C5" w:rsidRPr="006D25C5" w:rsidRDefault="006D25C5" w:rsidP="00DA7418">
            <w:pPr>
              <w:jc w:val="center"/>
              <w:rPr>
                <w:b/>
                <w:bCs/>
                <w:sz w:val="22"/>
                <w:szCs w:val="22"/>
              </w:rPr>
            </w:pPr>
            <w:r w:rsidRPr="006D25C5">
              <w:rPr>
                <w:b/>
                <w:bCs/>
                <w:sz w:val="22"/>
                <w:szCs w:val="22"/>
              </w:rPr>
              <w:t>Impact</w:t>
            </w:r>
          </w:p>
          <w:p w:rsidR="006D25C5" w:rsidRPr="006D25C5" w:rsidRDefault="006D25C5" w:rsidP="00DA7418">
            <w:pPr>
              <w:jc w:val="center"/>
              <w:rPr>
                <w:b/>
                <w:bCs/>
                <w:sz w:val="22"/>
                <w:szCs w:val="22"/>
              </w:rPr>
            </w:pPr>
          </w:p>
        </w:tc>
      </w:tr>
      <w:tr w:rsidR="006D25C5" w:rsidRPr="00840C3D" w:rsidTr="00DA7418">
        <w:tc>
          <w:tcPr>
            <w:tcW w:w="1809" w:type="dxa"/>
          </w:tcPr>
          <w:p w:rsidR="006D25C5" w:rsidRPr="006D25C5" w:rsidRDefault="006D25C5" w:rsidP="00DA7418">
            <w:pPr>
              <w:pStyle w:val="ListParagraph"/>
              <w:ind w:left="0"/>
              <w:rPr>
                <w:sz w:val="22"/>
                <w:szCs w:val="22"/>
              </w:rPr>
            </w:pPr>
            <w:r w:rsidRPr="006D25C5">
              <w:rPr>
                <w:sz w:val="22"/>
                <w:szCs w:val="22"/>
              </w:rPr>
              <w:t>Embed and develop Assessment without Levels across other curriculum areas.</w:t>
            </w:r>
          </w:p>
          <w:p w:rsidR="006D25C5" w:rsidRPr="006D25C5" w:rsidRDefault="006D25C5" w:rsidP="00DA7418">
            <w:pPr>
              <w:rPr>
                <w:b/>
                <w:bCs/>
                <w:sz w:val="22"/>
                <w:szCs w:val="22"/>
              </w:rPr>
            </w:pPr>
          </w:p>
        </w:tc>
        <w:tc>
          <w:tcPr>
            <w:tcW w:w="2633" w:type="dxa"/>
          </w:tcPr>
          <w:p w:rsidR="006D25C5" w:rsidRPr="006D25C5" w:rsidRDefault="00226C1B" w:rsidP="009D1E8D">
            <w:pPr>
              <w:rPr>
                <w:bCs/>
                <w:sz w:val="22"/>
                <w:szCs w:val="22"/>
              </w:rPr>
            </w:pPr>
            <w:r>
              <w:rPr>
                <w:bCs/>
                <w:sz w:val="22"/>
                <w:szCs w:val="22"/>
              </w:rPr>
              <w:t>W</w:t>
            </w:r>
            <w:r w:rsidR="006D25C5" w:rsidRPr="006D25C5">
              <w:rPr>
                <w:bCs/>
                <w:sz w:val="22"/>
                <w:szCs w:val="22"/>
              </w:rPr>
              <w:t>ork with subject coordinators across the school to devise a system for assessment without levels in key areas.</w:t>
            </w:r>
          </w:p>
        </w:tc>
        <w:tc>
          <w:tcPr>
            <w:tcW w:w="846" w:type="dxa"/>
          </w:tcPr>
          <w:p w:rsidR="006D25C5" w:rsidRPr="006D25C5" w:rsidRDefault="006D25C5" w:rsidP="00DA7418">
            <w:pPr>
              <w:rPr>
                <w:bCs/>
                <w:sz w:val="22"/>
                <w:szCs w:val="22"/>
              </w:rPr>
            </w:pPr>
            <w:r w:rsidRPr="006D25C5">
              <w:rPr>
                <w:bCs/>
                <w:sz w:val="22"/>
                <w:szCs w:val="22"/>
              </w:rPr>
              <w:t>By July 2018</w:t>
            </w:r>
          </w:p>
        </w:tc>
        <w:tc>
          <w:tcPr>
            <w:tcW w:w="1700" w:type="dxa"/>
          </w:tcPr>
          <w:p w:rsidR="006D25C5" w:rsidRPr="006D25C5" w:rsidRDefault="006D25C5" w:rsidP="00DA7418">
            <w:pPr>
              <w:rPr>
                <w:bCs/>
                <w:sz w:val="22"/>
                <w:szCs w:val="22"/>
              </w:rPr>
            </w:pPr>
            <w:r w:rsidRPr="006D25C5">
              <w:rPr>
                <w:bCs/>
                <w:sz w:val="22"/>
                <w:szCs w:val="22"/>
              </w:rPr>
              <w:t>LL/JM/and selected subject leaders</w:t>
            </w:r>
          </w:p>
        </w:tc>
        <w:tc>
          <w:tcPr>
            <w:tcW w:w="1413" w:type="dxa"/>
          </w:tcPr>
          <w:p w:rsidR="006D25C5" w:rsidRPr="006D25C5" w:rsidRDefault="006D25C5" w:rsidP="00DA7418">
            <w:pPr>
              <w:rPr>
                <w:bCs/>
                <w:sz w:val="22"/>
                <w:szCs w:val="22"/>
              </w:rPr>
            </w:pPr>
            <w:r w:rsidRPr="006D25C5">
              <w:rPr>
                <w:bCs/>
                <w:sz w:val="22"/>
                <w:szCs w:val="22"/>
              </w:rPr>
              <w:t>SLG</w:t>
            </w:r>
          </w:p>
        </w:tc>
        <w:tc>
          <w:tcPr>
            <w:tcW w:w="2140" w:type="dxa"/>
          </w:tcPr>
          <w:p w:rsidR="006D25C5" w:rsidRPr="006D25C5" w:rsidRDefault="006D25C5" w:rsidP="00DA7418">
            <w:pPr>
              <w:rPr>
                <w:bCs/>
                <w:sz w:val="22"/>
                <w:szCs w:val="22"/>
              </w:rPr>
            </w:pPr>
            <w:r w:rsidRPr="006D25C5">
              <w:rPr>
                <w:bCs/>
                <w:sz w:val="22"/>
                <w:szCs w:val="22"/>
              </w:rPr>
              <w:t>Possible release time  5 x £185 / day</w:t>
            </w:r>
          </w:p>
          <w:p w:rsidR="006D25C5" w:rsidRPr="006D25C5" w:rsidRDefault="006D25C5" w:rsidP="00DA7418">
            <w:pPr>
              <w:rPr>
                <w:bCs/>
                <w:sz w:val="22"/>
                <w:szCs w:val="22"/>
              </w:rPr>
            </w:pPr>
            <w:r w:rsidRPr="006D25C5">
              <w:rPr>
                <w:bCs/>
                <w:sz w:val="22"/>
                <w:szCs w:val="22"/>
              </w:rPr>
              <w:t xml:space="preserve">= </w:t>
            </w:r>
            <w:r w:rsidRPr="006D25C5">
              <w:rPr>
                <w:b/>
                <w:bCs/>
                <w:sz w:val="22"/>
                <w:szCs w:val="22"/>
              </w:rPr>
              <w:t>£925</w:t>
            </w:r>
          </w:p>
        </w:tc>
        <w:tc>
          <w:tcPr>
            <w:tcW w:w="2517" w:type="dxa"/>
          </w:tcPr>
          <w:p w:rsidR="006D25C5" w:rsidRPr="006D25C5" w:rsidRDefault="006D25C5" w:rsidP="00DA7418">
            <w:pPr>
              <w:rPr>
                <w:bCs/>
                <w:sz w:val="22"/>
                <w:szCs w:val="22"/>
              </w:rPr>
            </w:pPr>
            <w:r w:rsidRPr="006D25C5">
              <w:rPr>
                <w:bCs/>
                <w:sz w:val="22"/>
                <w:szCs w:val="22"/>
              </w:rPr>
              <w:t>Assessment without levels devised for other selected subject areas.</w:t>
            </w:r>
          </w:p>
        </w:tc>
        <w:tc>
          <w:tcPr>
            <w:tcW w:w="2294" w:type="dxa"/>
          </w:tcPr>
          <w:p w:rsidR="006D25C5" w:rsidRPr="006D25C5" w:rsidRDefault="006D25C5" w:rsidP="00DA7418">
            <w:pPr>
              <w:rPr>
                <w:bCs/>
                <w:sz w:val="22"/>
                <w:szCs w:val="22"/>
              </w:rPr>
            </w:pPr>
            <w:r w:rsidRPr="006D25C5">
              <w:rPr>
                <w:bCs/>
                <w:sz w:val="22"/>
                <w:szCs w:val="22"/>
              </w:rPr>
              <w:t>Staff have a clearer idea of pupil progress and attainment across a wider range of subject areas.</w:t>
            </w:r>
          </w:p>
        </w:tc>
      </w:tr>
      <w:tr w:rsidR="006D25C5" w:rsidTr="00DA7418">
        <w:tc>
          <w:tcPr>
            <w:tcW w:w="15352" w:type="dxa"/>
            <w:gridSpan w:val="8"/>
          </w:tcPr>
          <w:p w:rsidR="006D25C5" w:rsidRDefault="006D25C5" w:rsidP="00DA7418">
            <w:pPr>
              <w:rPr>
                <w:b/>
                <w:sz w:val="22"/>
                <w:szCs w:val="22"/>
              </w:rPr>
            </w:pPr>
            <w:r w:rsidRPr="006D25C5">
              <w:rPr>
                <w:b/>
                <w:sz w:val="22"/>
                <w:szCs w:val="22"/>
              </w:rPr>
              <w:t>Progress Review:</w:t>
            </w:r>
          </w:p>
          <w:p w:rsidR="00B46F60" w:rsidRDefault="00B46F60" w:rsidP="00B46F60">
            <w:pPr>
              <w:pStyle w:val="ListParagraph"/>
              <w:numPr>
                <w:ilvl w:val="0"/>
                <w:numId w:val="32"/>
              </w:numPr>
              <w:rPr>
                <w:b/>
                <w:color w:val="FF0000"/>
              </w:rPr>
            </w:pPr>
            <w:r w:rsidRPr="00B46F60">
              <w:rPr>
                <w:b/>
                <w:color w:val="FF0000"/>
              </w:rPr>
              <w:t>AWL has been developed &amp; embedded in the following curriculum areas</w:t>
            </w:r>
            <w:r>
              <w:rPr>
                <w:b/>
                <w:color w:val="FF0000"/>
              </w:rPr>
              <w:t xml:space="preserve">: Science, PSHE, </w:t>
            </w:r>
            <w:proofErr w:type="gramStart"/>
            <w:r>
              <w:rPr>
                <w:b/>
                <w:color w:val="FF0000"/>
              </w:rPr>
              <w:t>Computing</w:t>
            </w:r>
            <w:proofErr w:type="gramEnd"/>
            <w:r>
              <w:rPr>
                <w:b/>
                <w:color w:val="FF0000"/>
              </w:rPr>
              <w:t>.</w:t>
            </w:r>
          </w:p>
          <w:p w:rsidR="00F928C5" w:rsidRPr="00B46F60" w:rsidRDefault="00F928C5" w:rsidP="00B46F60">
            <w:pPr>
              <w:pStyle w:val="ListParagraph"/>
              <w:numPr>
                <w:ilvl w:val="0"/>
                <w:numId w:val="32"/>
              </w:numPr>
              <w:rPr>
                <w:b/>
                <w:color w:val="FF0000"/>
              </w:rPr>
            </w:pPr>
            <w:r>
              <w:rPr>
                <w:b/>
                <w:color w:val="FF0000"/>
              </w:rPr>
              <w:t xml:space="preserve">The following subject areas are trialling AWL: PE, Art, </w:t>
            </w:r>
          </w:p>
          <w:p w:rsidR="004C04A4" w:rsidRDefault="00F928C5" w:rsidP="00F928C5">
            <w:pPr>
              <w:pStyle w:val="ListParagraph"/>
              <w:numPr>
                <w:ilvl w:val="0"/>
                <w:numId w:val="32"/>
              </w:numPr>
              <w:rPr>
                <w:b/>
                <w:color w:val="FF0000"/>
              </w:rPr>
            </w:pPr>
            <w:r w:rsidRPr="00F928C5">
              <w:rPr>
                <w:b/>
                <w:color w:val="FF0000"/>
              </w:rPr>
              <w:t>SCERTS – (Social, Communication, Emotional, Regulation, Transactional, Support) – Developed and embedded within the discrete ASD Classes.</w:t>
            </w:r>
          </w:p>
          <w:p w:rsidR="004C04A4" w:rsidRPr="00F928C5" w:rsidRDefault="00F928C5" w:rsidP="00DA7418">
            <w:pPr>
              <w:pStyle w:val="ListParagraph"/>
              <w:numPr>
                <w:ilvl w:val="0"/>
                <w:numId w:val="32"/>
              </w:numPr>
              <w:rPr>
                <w:b/>
                <w:color w:val="FF0000"/>
              </w:rPr>
            </w:pPr>
            <w:r>
              <w:rPr>
                <w:b/>
                <w:color w:val="FF0000"/>
              </w:rPr>
              <w:t>Finer steps of progress, often within the hidden curriculum is captured by ‘Soft Data’ where applicable. Staff are confident in using this system.</w:t>
            </w:r>
          </w:p>
          <w:p w:rsidR="004C04A4" w:rsidRPr="004C04A4" w:rsidRDefault="004C04A4" w:rsidP="00DA7418">
            <w:pPr>
              <w:rPr>
                <w:b/>
                <w:sz w:val="22"/>
                <w:szCs w:val="22"/>
              </w:rPr>
            </w:pPr>
          </w:p>
        </w:tc>
      </w:tr>
    </w:tbl>
    <w:p w:rsidR="00A54458" w:rsidRDefault="00A54458" w:rsidP="004C04A4">
      <w:pPr>
        <w:pStyle w:val="ListParagraph"/>
        <w:ind w:left="0"/>
      </w:pPr>
    </w:p>
    <w:p w:rsidR="00A54458" w:rsidRDefault="00A54458" w:rsidP="004C04A4">
      <w:pPr>
        <w:pStyle w:val="ListParagraph"/>
        <w:ind w:left="0"/>
        <w:rPr>
          <w:rFonts w:ascii="Times New Roman" w:hAnsi="Times New Roman"/>
          <w:b/>
        </w:rPr>
      </w:pPr>
    </w:p>
    <w:p w:rsidR="00A54458" w:rsidRDefault="00A54458" w:rsidP="004C04A4">
      <w:pPr>
        <w:pStyle w:val="ListParagraph"/>
        <w:ind w:left="0"/>
        <w:rPr>
          <w:rFonts w:ascii="Times New Roman" w:hAnsi="Times New Roman"/>
          <w:b/>
        </w:rPr>
      </w:pPr>
    </w:p>
    <w:p w:rsidR="00CF41BB" w:rsidRDefault="00CF41BB" w:rsidP="004C04A4">
      <w:pPr>
        <w:pStyle w:val="ListParagraph"/>
        <w:ind w:left="0"/>
        <w:rPr>
          <w:rFonts w:ascii="Times New Roman" w:hAnsi="Times New Roman"/>
          <w:b/>
        </w:rPr>
      </w:pPr>
    </w:p>
    <w:p w:rsidR="004F68EE" w:rsidRDefault="004F68EE" w:rsidP="004C04A4">
      <w:pPr>
        <w:pStyle w:val="ListParagraph"/>
        <w:ind w:left="0"/>
        <w:rPr>
          <w:rFonts w:ascii="Times New Roman" w:hAnsi="Times New Roman"/>
          <w:b/>
        </w:rPr>
      </w:pPr>
    </w:p>
    <w:p w:rsidR="00433E07" w:rsidRDefault="004C04A4" w:rsidP="004C04A4">
      <w:pPr>
        <w:pStyle w:val="ListParagraph"/>
        <w:ind w:left="0"/>
        <w:rPr>
          <w:rFonts w:ascii="Times New Roman" w:hAnsi="Times New Roman"/>
          <w:b/>
        </w:rPr>
      </w:pPr>
      <w:r w:rsidRPr="00840C3D">
        <w:rPr>
          <w:rFonts w:ascii="Times New Roman" w:hAnsi="Times New Roman"/>
          <w:b/>
        </w:rPr>
        <w:lastRenderedPageBreak/>
        <w:t>SEF FOCUS: OUTCOMES OF PUPILS</w:t>
      </w:r>
      <w:r>
        <w:rPr>
          <w:rFonts w:ascii="Times New Roman" w:hAnsi="Times New Roman"/>
          <w:b/>
        </w:rPr>
        <w:t xml:space="preserve"> (Maintain the Outsta</w:t>
      </w:r>
      <w:r w:rsidR="000A7BA4">
        <w:rPr>
          <w:rFonts w:ascii="Times New Roman" w:hAnsi="Times New Roman"/>
          <w:b/>
        </w:rPr>
        <w:t xml:space="preserve">nding Outcomes for all Pupils </w:t>
      </w:r>
      <w:proofErr w:type="gramStart"/>
      <w:r w:rsidR="000A7BA4">
        <w:rPr>
          <w:rFonts w:ascii="Times New Roman" w:hAnsi="Times New Roman"/>
          <w:b/>
        </w:rPr>
        <w:t>by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6"/>
        <w:gridCol w:w="1695"/>
        <w:gridCol w:w="1412"/>
        <w:gridCol w:w="2135"/>
        <w:gridCol w:w="2513"/>
        <w:gridCol w:w="2353"/>
      </w:tblGrid>
      <w:tr w:rsidR="004C04A4" w:rsidRPr="00840C3D" w:rsidTr="00433E07">
        <w:tc>
          <w:tcPr>
            <w:tcW w:w="1809" w:type="dxa"/>
          </w:tcPr>
          <w:p w:rsidR="004C04A4" w:rsidRPr="006D25C5" w:rsidRDefault="004C04A4" w:rsidP="00DA7418">
            <w:pPr>
              <w:jc w:val="center"/>
              <w:rPr>
                <w:b/>
                <w:bCs/>
                <w:sz w:val="22"/>
                <w:szCs w:val="22"/>
              </w:rPr>
            </w:pPr>
            <w:r w:rsidRPr="006D25C5">
              <w:rPr>
                <w:b/>
                <w:bCs/>
                <w:sz w:val="22"/>
                <w:szCs w:val="22"/>
              </w:rPr>
              <w:t xml:space="preserve">Objective  </w:t>
            </w:r>
            <w:r>
              <w:rPr>
                <w:b/>
                <w:bCs/>
                <w:sz w:val="22"/>
                <w:szCs w:val="22"/>
              </w:rPr>
              <w:t>3</w:t>
            </w:r>
          </w:p>
        </w:tc>
        <w:tc>
          <w:tcPr>
            <w:tcW w:w="2633" w:type="dxa"/>
          </w:tcPr>
          <w:p w:rsidR="004C04A4" w:rsidRPr="006D25C5" w:rsidRDefault="004C04A4" w:rsidP="00DA7418">
            <w:pPr>
              <w:jc w:val="center"/>
              <w:rPr>
                <w:b/>
                <w:bCs/>
                <w:sz w:val="22"/>
                <w:szCs w:val="22"/>
              </w:rPr>
            </w:pPr>
            <w:r w:rsidRPr="006D25C5">
              <w:rPr>
                <w:b/>
                <w:bCs/>
                <w:sz w:val="22"/>
                <w:szCs w:val="22"/>
              </w:rPr>
              <w:t>How</w:t>
            </w:r>
          </w:p>
        </w:tc>
        <w:tc>
          <w:tcPr>
            <w:tcW w:w="846" w:type="dxa"/>
          </w:tcPr>
          <w:p w:rsidR="004C04A4" w:rsidRPr="006D25C5" w:rsidRDefault="004C04A4" w:rsidP="00DA7418">
            <w:pPr>
              <w:jc w:val="center"/>
              <w:rPr>
                <w:b/>
                <w:bCs/>
                <w:sz w:val="22"/>
                <w:szCs w:val="22"/>
              </w:rPr>
            </w:pPr>
            <w:r w:rsidRPr="006D25C5">
              <w:rPr>
                <w:b/>
                <w:bCs/>
                <w:sz w:val="22"/>
                <w:szCs w:val="22"/>
              </w:rPr>
              <w:t>Time span</w:t>
            </w:r>
          </w:p>
        </w:tc>
        <w:tc>
          <w:tcPr>
            <w:tcW w:w="1700" w:type="dxa"/>
          </w:tcPr>
          <w:p w:rsidR="004C04A4" w:rsidRPr="006D25C5" w:rsidRDefault="004C04A4" w:rsidP="00DA7418">
            <w:pPr>
              <w:jc w:val="center"/>
              <w:rPr>
                <w:b/>
                <w:bCs/>
                <w:sz w:val="22"/>
                <w:szCs w:val="22"/>
              </w:rPr>
            </w:pPr>
            <w:r w:rsidRPr="006D25C5">
              <w:rPr>
                <w:b/>
                <w:bCs/>
                <w:sz w:val="22"/>
                <w:szCs w:val="22"/>
              </w:rPr>
              <w:t>Led by</w:t>
            </w:r>
          </w:p>
        </w:tc>
        <w:tc>
          <w:tcPr>
            <w:tcW w:w="1413" w:type="dxa"/>
          </w:tcPr>
          <w:p w:rsidR="004C04A4" w:rsidRPr="006D25C5" w:rsidRDefault="004C04A4" w:rsidP="00DA7418">
            <w:pPr>
              <w:jc w:val="center"/>
              <w:rPr>
                <w:b/>
                <w:bCs/>
                <w:sz w:val="22"/>
                <w:szCs w:val="22"/>
              </w:rPr>
            </w:pPr>
            <w:r w:rsidRPr="006D25C5">
              <w:rPr>
                <w:b/>
                <w:bCs/>
                <w:sz w:val="22"/>
                <w:szCs w:val="22"/>
              </w:rPr>
              <w:t>Monitored by</w:t>
            </w:r>
          </w:p>
        </w:tc>
        <w:tc>
          <w:tcPr>
            <w:tcW w:w="2140" w:type="dxa"/>
          </w:tcPr>
          <w:p w:rsidR="004C04A4" w:rsidRPr="006D25C5" w:rsidRDefault="004C04A4" w:rsidP="00DA7418">
            <w:pPr>
              <w:jc w:val="center"/>
              <w:rPr>
                <w:b/>
                <w:bCs/>
                <w:sz w:val="22"/>
                <w:szCs w:val="22"/>
              </w:rPr>
            </w:pPr>
            <w:r w:rsidRPr="006D25C5">
              <w:rPr>
                <w:b/>
                <w:bCs/>
                <w:sz w:val="22"/>
                <w:szCs w:val="22"/>
              </w:rPr>
              <w:t>Cost</w:t>
            </w:r>
          </w:p>
          <w:p w:rsidR="004C04A4" w:rsidRPr="006D25C5" w:rsidRDefault="004C04A4" w:rsidP="00DA7418">
            <w:pPr>
              <w:jc w:val="center"/>
              <w:rPr>
                <w:b/>
                <w:bCs/>
                <w:sz w:val="22"/>
                <w:szCs w:val="22"/>
              </w:rPr>
            </w:pPr>
            <w:r w:rsidRPr="006D25C5">
              <w:rPr>
                <w:b/>
                <w:bCs/>
                <w:sz w:val="22"/>
                <w:szCs w:val="22"/>
              </w:rPr>
              <w:t>(£s)</w:t>
            </w:r>
          </w:p>
        </w:tc>
        <w:tc>
          <w:tcPr>
            <w:tcW w:w="2517" w:type="dxa"/>
          </w:tcPr>
          <w:p w:rsidR="004C04A4" w:rsidRPr="006D25C5" w:rsidRDefault="004C04A4" w:rsidP="00DA7418">
            <w:pPr>
              <w:jc w:val="center"/>
              <w:rPr>
                <w:b/>
                <w:bCs/>
                <w:sz w:val="22"/>
                <w:szCs w:val="22"/>
              </w:rPr>
            </w:pPr>
            <w:r w:rsidRPr="006D25C5">
              <w:rPr>
                <w:b/>
                <w:bCs/>
                <w:sz w:val="22"/>
                <w:szCs w:val="22"/>
              </w:rPr>
              <w:t>Success criteria</w:t>
            </w:r>
          </w:p>
        </w:tc>
        <w:tc>
          <w:tcPr>
            <w:tcW w:w="2359" w:type="dxa"/>
          </w:tcPr>
          <w:p w:rsidR="004C04A4" w:rsidRPr="006D25C5" w:rsidRDefault="004C04A4" w:rsidP="00DA7418">
            <w:pPr>
              <w:jc w:val="center"/>
              <w:rPr>
                <w:b/>
                <w:bCs/>
                <w:sz w:val="22"/>
                <w:szCs w:val="22"/>
              </w:rPr>
            </w:pPr>
            <w:r w:rsidRPr="006D25C5">
              <w:rPr>
                <w:b/>
                <w:bCs/>
                <w:sz w:val="22"/>
                <w:szCs w:val="22"/>
              </w:rPr>
              <w:t>Impact</w:t>
            </w:r>
          </w:p>
          <w:p w:rsidR="004C04A4" w:rsidRPr="006D25C5" w:rsidRDefault="004C04A4" w:rsidP="00DA7418">
            <w:pPr>
              <w:jc w:val="center"/>
              <w:rPr>
                <w:b/>
                <w:bCs/>
                <w:sz w:val="22"/>
                <w:szCs w:val="22"/>
              </w:rPr>
            </w:pPr>
          </w:p>
        </w:tc>
      </w:tr>
      <w:tr w:rsidR="004C04A4" w:rsidRPr="00840C3D" w:rsidTr="00433E07">
        <w:tc>
          <w:tcPr>
            <w:tcW w:w="1809" w:type="dxa"/>
          </w:tcPr>
          <w:p w:rsidR="004C04A4" w:rsidRPr="006D25C5" w:rsidRDefault="004C04A4" w:rsidP="00DA7418">
            <w:pPr>
              <w:pStyle w:val="ListParagraph"/>
              <w:ind w:left="0"/>
              <w:rPr>
                <w:sz w:val="22"/>
                <w:szCs w:val="22"/>
              </w:rPr>
            </w:pPr>
            <w:r>
              <w:rPr>
                <w:sz w:val="22"/>
                <w:szCs w:val="22"/>
              </w:rPr>
              <w:t>Review the effectiveness and appropriateness of all accreditation at KS4.</w:t>
            </w:r>
          </w:p>
          <w:p w:rsidR="004C04A4" w:rsidRPr="006D25C5" w:rsidRDefault="004C04A4" w:rsidP="00DA7418">
            <w:pPr>
              <w:rPr>
                <w:b/>
                <w:bCs/>
                <w:sz w:val="22"/>
                <w:szCs w:val="22"/>
              </w:rPr>
            </w:pPr>
          </w:p>
        </w:tc>
        <w:tc>
          <w:tcPr>
            <w:tcW w:w="2633" w:type="dxa"/>
          </w:tcPr>
          <w:p w:rsidR="004C04A4" w:rsidRPr="006D25C5" w:rsidRDefault="004C04A4" w:rsidP="009D1E8D">
            <w:pPr>
              <w:rPr>
                <w:bCs/>
                <w:sz w:val="22"/>
                <w:szCs w:val="22"/>
              </w:rPr>
            </w:pPr>
            <w:r>
              <w:rPr>
                <w:bCs/>
                <w:sz w:val="22"/>
                <w:szCs w:val="22"/>
              </w:rPr>
              <w:t>Head of KS4 working with Exams Officer and key staff to carry out an audit of all accreditation at KS4 and to make recommendations for changes where required.</w:t>
            </w:r>
          </w:p>
        </w:tc>
        <w:tc>
          <w:tcPr>
            <w:tcW w:w="846" w:type="dxa"/>
          </w:tcPr>
          <w:p w:rsidR="004C04A4" w:rsidRPr="006D25C5" w:rsidRDefault="004C04A4" w:rsidP="00DA7418">
            <w:pPr>
              <w:rPr>
                <w:bCs/>
                <w:sz w:val="22"/>
                <w:szCs w:val="22"/>
              </w:rPr>
            </w:pPr>
            <w:r w:rsidRPr="006D25C5">
              <w:rPr>
                <w:bCs/>
                <w:sz w:val="22"/>
                <w:szCs w:val="22"/>
              </w:rPr>
              <w:t xml:space="preserve">By </w:t>
            </w:r>
            <w:r>
              <w:rPr>
                <w:bCs/>
                <w:sz w:val="22"/>
                <w:szCs w:val="22"/>
              </w:rPr>
              <w:t>Easter</w:t>
            </w:r>
            <w:r w:rsidRPr="006D25C5">
              <w:rPr>
                <w:bCs/>
                <w:sz w:val="22"/>
                <w:szCs w:val="22"/>
              </w:rPr>
              <w:t xml:space="preserve"> 201</w:t>
            </w:r>
            <w:r>
              <w:rPr>
                <w:bCs/>
                <w:sz w:val="22"/>
                <w:szCs w:val="22"/>
              </w:rPr>
              <w:t>8</w:t>
            </w:r>
          </w:p>
        </w:tc>
        <w:tc>
          <w:tcPr>
            <w:tcW w:w="1700" w:type="dxa"/>
          </w:tcPr>
          <w:p w:rsidR="004C04A4" w:rsidRPr="006D25C5" w:rsidRDefault="004C04A4" w:rsidP="004C04A4">
            <w:pPr>
              <w:rPr>
                <w:bCs/>
                <w:sz w:val="22"/>
                <w:szCs w:val="22"/>
              </w:rPr>
            </w:pPr>
            <w:r>
              <w:rPr>
                <w:bCs/>
                <w:sz w:val="22"/>
                <w:szCs w:val="22"/>
              </w:rPr>
              <w:t xml:space="preserve">LL, KS4 staff and Exams Officer </w:t>
            </w:r>
          </w:p>
        </w:tc>
        <w:tc>
          <w:tcPr>
            <w:tcW w:w="1413" w:type="dxa"/>
          </w:tcPr>
          <w:p w:rsidR="004C04A4" w:rsidRPr="006D25C5" w:rsidRDefault="004C04A4" w:rsidP="00DA7418">
            <w:pPr>
              <w:rPr>
                <w:bCs/>
                <w:sz w:val="22"/>
                <w:szCs w:val="22"/>
              </w:rPr>
            </w:pPr>
            <w:r>
              <w:rPr>
                <w:bCs/>
                <w:sz w:val="22"/>
                <w:szCs w:val="22"/>
              </w:rPr>
              <w:t>JM</w:t>
            </w:r>
          </w:p>
        </w:tc>
        <w:tc>
          <w:tcPr>
            <w:tcW w:w="2140" w:type="dxa"/>
          </w:tcPr>
          <w:p w:rsidR="004C04A4" w:rsidRPr="006D25C5" w:rsidRDefault="004C04A4" w:rsidP="00DA7418">
            <w:pPr>
              <w:rPr>
                <w:bCs/>
                <w:sz w:val="22"/>
                <w:szCs w:val="22"/>
              </w:rPr>
            </w:pPr>
            <w:r>
              <w:rPr>
                <w:bCs/>
                <w:sz w:val="22"/>
                <w:szCs w:val="22"/>
              </w:rPr>
              <w:t>Curriculum time.</w:t>
            </w:r>
          </w:p>
        </w:tc>
        <w:tc>
          <w:tcPr>
            <w:tcW w:w="2517" w:type="dxa"/>
          </w:tcPr>
          <w:p w:rsidR="004C04A4" w:rsidRPr="006D25C5" w:rsidRDefault="004C04A4" w:rsidP="00DA7418">
            <w:pPr>
              <w:rPr>
                <w:bCs/>
                <w:sz w:val="22"/>
                <w:szCs w:val="22"/>
              </w:rPr>
            </w:pPr>
            <w:r>
              <w:rPr>
                <w:bCs/>
                <w:sz w:val="22"/>
                <w:szCs w:val="22"/>
              </w:rPr>
              <w:t>Review completed and recommendations for progress made.</w:t>
            </w:r>
          </w:p>
        </w:tc>
        <w:tc>
          <w:tcPr>
            <w:tcW w:w="2359" w:type="dxa"/>
          </w:tcPr>
          <w:p w:rsidR="004C04A4" w:rsidRPr="006D25C5" w:rsidRDefault="004C04A4" w:rsidP="00DA7418">
            <w:pPr>
              <w:rPr>
                <w:bCs/>
                <w:sz w:val="22"/>
                <w:szCs w:val="22"/>
              </w:rPr>
            </w:pPr>
            <w:r>
              <w:rPr>
                <w:bCs/>
                <w:sz w:val="22"/>
                <w:szCs w:val="22"/>
              </w:rPr>
              <w:t>Our accreditation framework at KS4 reflects the ability levels of our pupils.</w:t>
            </w:r>
          </w:p>
        </w:tc>
      </w:tr>
      <w:tr w:rsidR="004C04A4" w:rsidTr="00433E07">
        <w:tc>
          <w:tcPr>
            <w:tcW w:w="15417" w:type="dxa"/>
            <w:gridSpan w:val="8"/>
          </w:tcPr>
          <w:p w:rsidR="004C04A4" w:rsidRDefault="004C04A4" w:rsidP="00DA7418">
            <w:pPr>
              <w:rPr>
                <w:b/>
                <w:sz w:val="22"/>
                <w:szCs w:val="22"/>
              </w:rPr>
            </w:pPr>
            <w:r w:rsidRPr="006D25C5">
              <w:rPr>
                <w:b/>
                <w:sz w:val="22"/>
                <w:szCs w:val="22"/>
              </w:rPr>
              <w:t>Progress Review:</w:t>
            </w:r>
          </w:p>
          <w:p w:rsidR="004C04A4" w:rsidRPr="007774C8" w:rsidRDefault="00911EEE" w:rsidP="00911EEE">
            <w:pPr>
              <w:pStyle w:val="ListParagraph"/>
              <w:numPr>
                <w:ilvl w:val="0"/>
                <w:numId w:val="33"/>
              </w:numPr>
              <w:rPr>
                <w:b/>
                <w:color w:val="FF0000"/>
              </w:rPr>
            </w:pPr>
            <w:r w:rsidRPr="007774C8">
              <w:rPr>
                <w:b/>
                <w:color w:val="FF0000"/>
              </w:rPr>
              <w:t xml:space="preserve">A review has been completed &amp; as a result all KS4 pupils are accessing relevant qualification courses. These courses are as follows: English from Sept 17, Science from Sept 2017, Art from Sept 2018, </w:t>
            </w:r>
            <w:r w:rsidR="007774C8" w:rsidRPr="007774C8">
              <w:rPr>
                <w:b/>
                <w:color w:val="FF0000"/>
              </w:rPr>
              <w:t>PE Sept 2016 &amp; a further change in Sept 2018, Functional Skills Level 1 Maths from Sept 2018.</w:t>
            </w:r>
          </w:p>
          <w:p w:rsidR="007774C8" w:rsidRDefault="007F61F8" w:rsidP="00911EEE">
            <w:pPr>
              <w:pStyle w:val="ListParagraph"/>
              <w:numPr>
                <w:ilvl w:val="0"/>
                <w:numId w:val="33"/>
              </w:numPr>
              <w:rPr>
                <w:b/>
                <w:color w:val="FF0000"/>
              </w:rPr>
            </w:pPr>
            <w:r>
              <w:rPr>
                <w:b/>
                <w:color w:val="FF0000"/>
              </w:rPr>
              <w:t xml:space="preserve">Staff </w:t>
            </w:r>
            <w:r w:rsidR="007774C8" w:rsidRPr="007774C8">
              <w:rPr>
                <w:b/>
                <w:color w:val="FF0000"/>
              </w:rPr>
              <w:t>keep abreast of new i</w:t>
            </w:r>
            <w:r w:rsidR="007774C8">
              <w:rPr>
                <w:b/>
                <w:color w:val="FF0000"/>
              </w:rPr>
              <w:t>nitiatives and current changes to allow all courses to be meaningful and relevant.</w:t>
            </w:r>
          </w:p>
          <w:p w:rsidR="004C04A4" w:rsidRDefault="007774C8" w:rsidP="00DA7418">
            <w:pPr>
              <w:pStyle w:val="ListParagraph"/>
              <w:numPr>
                <w:ilvl w:val="0"/>
                <w:numId w:val="33"/>
              </w:numPr>
              <w:rPr>
                <w:b/>
                <w:color w:val="FF0000"/>
              </w:rPr>
            </w:pPr>
            <w:r>
              <w:rPr>
                <w:b/>
                <w:color w:val="FF0000"/>
              </w:rPr>
              <w:t>For evidence see Accreditation Data July 2018</w:t>
            </w:r>
          </w:p>
          <w:p w:rsidR="004F68EE" w:rsidRPr="007774C8" w:rsidRDefault="004F68EE" w:rsidP="004F68EE">
            <w:pPr>
              <w:pStyle w:val="ListParagraph"/>
              <w:rPr>
                <w:b/>
                <w:color w:val="FF0000"/>
              </w:rPr>
            </w:pPr>
          </w:p>
        </w:tc>
      </w:tr>
    </w:tbl>
    <w:p w:rsidR="004C04A4" w:rsidRDefault="004C04A4" w:rsidP="003D4676"/>
    <w:tbl>
      <w:tblPr>
        <w:tblStyle w:val="TableGrid"/>
        <w:tblW w:w="0" w:type="auto"/>
        <w:tblLook w:val="04A0" w:firstRow="1" w:lastRow="0" w:firstColumn="1" w:lastColumn="0" w:noHBand="0" w:noVBand="1"/>
      </w:tblPr>
      <w:tblGrid>
        <w:gridCol w:w="1807"/>
        <w:gridCol w:w="2626"/>
        <w:gridCol w:w="846"/>
        <w:gridCol w:w="1697"/>
        <w:gridCol w:w="1412"/>
        <w:gridCol w:w="2135"/>
        <w:gridCol w:w="2512"/>
        <w:gridCol w:w="2353"/>
      </w:tblGrid>
      <w:tr w:rsidR="008F08A4" w:rsidRPr="006D25C5" w:rsidTr="008F08A4">
        <w:tc>
          <w:tcPr>
            <w:tcW w:w="1809" w:type="dxa"/>
          </w:tcPr>
          <w:p w:rsidR="008F08A4" w:rsidRPr="006D25C5" w:rsidRDefault="008F08A4" w:rsidP="008F08A4">
            <w:pPr>
              <w:jc w:val="center"/>
              <w:rPr>
                <w:b/>
                <w:bCs/>
                <w:sz w:val="22"/>
                <w:szCs w:val="22"/>
              </w:rPr>
            </w:pPr>
            <w:r w:rsidRPr="006D25C5">
              <w:rPr>
                <w:b/>
                <w:bCs/>
                <w:sz w:val="22"/>
                <w:szCs w:val="22"/>
              </w:rPr>
              <w:t xml:space="preserve">Objective  </w:t>
            </w:r>
            <w:r>
              <w:rPr>
                <w:b/>
                <w:bCs/>
                <w:sz w:val="22"/>
                <w:szCs w:val="22"/>
              </w:rPr>
              <w:t>4</w:t>
            </w:r>
          </w:p>
        </w:tc>
        <w:tc>
          <w:tcPr>
            <w:tcW w:w="2633" w:type="dxa"/>
          </w:tcPr>
          <w:p w:rsidR="008F08A4" w:rsidRPr="006D25C5" w:rsidRDefault="008F08A4" w:rsidP="008F08A4">
            <w:pPr>
              <w:jc w:val="center"/>
              <w:rPr>
                <w:b/>
                <w:bCs/>
                <w:sz w:val="22"/>
                <w:szCs w:val="22"/>
              </w:rPr>
            </w:pPr>
            <w:r w:rsidRPr="006D25C5">
              <w:rPr>
                <w:b/>
                <w:bCs/>
                <w:sz w:val="22"/>
                <w:szCs w:val="22"/>
              </w:rPr>
              <w:t>How</w:t>
            </w:r>
          </w:p>
        </w:tc>
        <w:tc>
          <w:tcPr>
            <w:tcW w:w="846" w:type="dxa"/>
          </w:tcPr>
          <w:p w:rsidR="008F08A4" w:rsidRPr="006D25C5" w:rsidRDefault="008F08A4" w:rsidP="008F08A4">
            <w:pPr>
              <w:jc w:val="center"/>
              <w:rPr>
                <w:b/>
                <w:bCs/>
                <w:sz w:val="22"/>
                <w:szCs w:val="22"/>
              </w:rPr>
            </w:pPr>
            <w:r w:rsidRPr="006D25C5">
              <w:rPr>
                <w:b/>
                <w:bCs/>
                <w:sz w:val="22"/>
                <w:szCs w:val="22"/>
              </w:rPr>
              <w:t>Time span</w:t>
            </w:r>
          </w:p>
        </w:tc>
        <w:tc>
          <w:tcPr>
            <w:tcW w:w="1700" w:type="dxa"/>
          </w:tcPr>
          <w:p w:rsidR="008F08A4" w:rsidRPr="006D25C5" w:rsidRDefault="008F08A4" w:rsidP="008F08A4">
            <w:pPr>
              <w:jc w:val="center"/>
              <w:rPr>
                <w:b/>
                <w:bCs/>
                <w:sz w:val="22"/>
                <w:szCs w:val="22"/>
              </w:rPr>
            </w:pPr>
            <w:r w:rsidRPr="006D25C5">
              <w:rPr>
                <w:b/>
                <w:bCs/>
                <w:sz w:val="22"/>
                <w:szCs w:val="22"/>
              </w:rPr>
              <w:t>Led by</w:t>
            </w:r>
          </w:p>
        </w:tc>
        <w:tc>
          <w:tcPr>
            <w:tcW w:w="1413" w:type="dxa"/>
          </w:tcPr>
          <w:p w:rsidR="008F08A4" w:rsidRPr="006D25C5" w:rsidRDefault="008F08A4" w:rsidP="008F08A4">
            <w:pPr>
              <w:jc w:val="center"/>
              <w:rPr>
                <w:b/>
                <w:bCs/>
                <w:sz w:val="22"/>
                <w:szCs w:val="22"/>
              </w:rPr>
            </w:pPr>
            <w:r w:rsidRPr="006D25C5">
              <w:rPr>
                <w:b/>
                <w:bCs/>
                <w:sz w:val="22"/>
                <w:szCs w:val="22"/>
              </w:rPr>
              <w:t>Monitored by</w:t>
            </w:r>
          </w:p>
        </w:tc>
        <w:tc>
          <w:tcPr>
            <w:tcW w:w="2140" w:type="dxa"/>
          </w:tcPr>
          <w:p w:rsidR="008F08A4" w:rsidRPr="006D25C5" w:rsidRDefault="008F08A4" w:rsidP="008F08A4">
            <w:pPr>
              <w:jc w:val="center"/>
              <w:rPr>
                <w:b/>
                <w:bCs/>
                <w:sz w:val="22"/>
                <w:szCs w:val="22"/>
              </w:rPr>
            </w:pPr>
            <w:r w:rsidRPr="006D25C5">
              <w:rPr>
                <w:b/>
                <w:bCs/>
                <w:sz w:val="22"/>
                <w:szCs w:val="22"/>
              </w:rPr>
              <w:t>Cost</w:t>
            </w:r>
          </w:p>
          <w:p w:rsidR="008F08A4" w:rsidRPr="006D25C5" w:rsidRDefault="008F08A4" w:rsidP="008F08A4">
            <w:pPr>
              <w:jc w:val="center"/>
              <w:rPr>
                <w:b/>
                <w:bCs/>
                <w:sz w:val="22"/>
                <w:szCs w:val="22"/>
              </w:rPr>
            </w:pPr>
            <w:r w:rsidRPr="006D25C5">
              <w:rPr>
                <w:b/>
                <w:bCs/>
                <w:sz w:val="22"/>
                <w:szCs w:val="22"/>
              </w:rPr>
              <w:t>(£s)</w:t>
            </w:r>
          </w:p>
        </w:tc>
        <w:tc>
          <w:tcPr>
            <w:tcW w:w="2517" w:type="dxa"/>
          </w:tcPr>
          <w:p w:rsidR="008F08A4" w:rsidRPr="006D25C5" w:rsidRDefault="008F08A4" w:rsidP="008F08A4">
            <w:pPr>
              <w:jc w:val="center"/>
              <w:rPr>
                <w:b/>
                <w:bCs/>
                <w:sz w:val="22"/>
                <w:szCs w:val="22"/>
              </w:rPr>
            </w:pPr>
            <w:r w:rsidRPr="006D25C5">
              <w:rPr>
                <w:b/>
                <w:bCs/>
                <w:sz w:val="22"/>
                <w:szCs w:val="22"/>
              </w:rPr>
              <w:t>Success criteria</w:t>
            </w:r>
          </w:p>
        </w:tc>
        <w:tc>
          <w:tcPr>
            <w:tcW w:w="2359" w:type="dxa"/>
          </w:tcPr>
          <w:p w:rsidR="008F08A4" w:rsidRPr="006D25C5" w:rsidRDefault="008F08A4" w:rsidP="008F08A4">
            <w:pPr>
              <w:jc w:val="center"/>
              <w:rPr>
                <w:b/>
                <w:bCs/>
                <w:sz w:val="22"/>
                <w:szCs w:val="22"/>
              </w:rPr>
            </w:pPr>
            <w:r w:rsidRPr="006D25C5">
              <w:rPr>
                <w:b/>
                <w:bCs/>
                <w:sz w:val="22"/>
                <w:szCs w:val="22"/>
              </w:rPr>
              <w:t>Impact</w:t>
            </w:r>
          </w:p>
          <w:p w:rsidR="008F08A4" w:rsidRPr="006D25C5" w:rsidRDefault="008F08A4" w:rsidP="008F08A4">
            <w:pPr>
              <w:jc w:val="center"/>
              <w:rPr>
                <w:b/>
                <w:bCs/>
                <w:sz w:val="22"/>
                <w:szCs w:val="22"/>
              </w:rPr>
            </w:pPr>
          </w:p>
        </w:tc>
      </w:tr>
      <w:tr w:rsidR="008F08A4" w:rsidRPr="006D25C5" w:rsidTr="008F08A4">
        <w:tc>
          <w:tcPr>
            <w:tcW w:w="1809" w:type="dxa"/>
          </w:tcPr>
          <w:p w:rsidR="008F08A4" w:rsidRPr="008F08A4" w:rsidRDefault="008F08A4" w:rsidP="008F08A4">
            <w:pPr>
              <w:rPr>
                <w:bCs/>
                <w:sz w:val="22"/>
                <w:szCs w:val="22"/>
              </w:rPr>
            </w:pPr>
            <w:r w:rsidRPr="008F08A4">
              <w:rPr>
                <w:bCs/>
                <w:sz w:val="22"/>
                <w:szCs w:val="22"/>
              </w:rPr>
              <w:t>Ensure current PSHE programme is fit for purpose.</w:t>
            </w:r>
          </w:p>
          <w:p w:rsidR="008F08A4" w:rsidRPr="008F08A4" w:rsidRDefault="008F08A4" w:rsidP="008F08A4">
            <w:pPr>
              <w:pStyle w:val="ListParagraph"/>
              <w:ind w:left="0"/>
              <w:rPr>
                <w:b/>
                <w:bCs/>
                <w:sz w:val="22"/>
                <w:szCs w:val="22"/>
              </w:rPr>
            </w:pPr>
          </w:p>
        </w:tc>
        <w:tc>
          <w:tcPr>
            <w:tcW w:w="2633" w:type="dxa"/>
          </w:tcPr>
          <w:p w:rsidR="008F08A4" w:rsidRPr="008F08A4" w:rsidRDefault="008F08A4" w:rsidP="008F08A4">
            <w:pPr>
              <w:rPr>
                <w:bCs/>
                <w:sz w:val="22"/>
                <w:szCs w:val="22"/>
              </w:rPr>
            </w:pPr>
            <w:r w:rsidRPr="008F08A4">
              <w:rPr>
                <w:bCs/>
                <w:sz w:val="22"/>
                <w:szCs w:val="22"/>
              </w:rPr>
              <w:t>Review and change the PSHE curriculum and introduce a new Scheme of Work that is more relevant for our pupils.</w:t>
            </w:r>
          </w:p>
        </w:tc>
        <w:tc>
          <w:tcPr>
            <w:tcW w:w="846" w:type="dxa"/>
          </w:tcPr>
          <w:p w:rsidR="008F08A4" w:rsidRPr="008F08A4" w:rsidRDefault="008F08A4" w:rsidP="008F08A4">
            <w:pPr>
              <w:rPr>
                <w:bCs/>
                <w:sz w:val="22"/>
                <w:szCs w:val="22"/>
              </w:rPr>
            </w:pPr>
            <w:r w:rsidRPr="008F08A4">
              <w:rPr>
                <w:bCs/>
                <w:sz w:val="22"/>
                <w:szCs w:val="22"/>
              </w:rPr>
              <w:t>By Easter 2018</w:t>
            </w:r>
          </w:p>
        </w:tc>
        <w:tc>
          <w:tcPr>
            <w:tcW w:w="1700" w:type="dxa"/>
          </w:tcPr>
          <w:p w:rsidR="008F08A4" w:rsidRPr="008F08A4" w:rsidRDefault="008F08A4" w:rsidP="008F08A4">
            <w:pPr>
              <w:rPr>
                <w:bCs/>
                <w:sz w:val="22"/>
                <w:szCs w:val="22"/>
              </w:rPr>
            </w:pPr>
            <w:r w:rsidRPr="008F08A4">
              <w:rPr>
                <w:bCs/>
                <w:sz w:val="22"/>
                <w:szCs w:val="22"/>
              </w:rPr>
              <w:t>SR/JM/LL</w:t>
            </w:r>
          </w:p>
          <w:p w:rsidR="008F08A4" w:rsidRPr="008F08A4" w:rsidRDefault="008F08A4" w:rsidP="008F08A4">
            <w:pPr>
              <w:rPr>
                <w:bCs/>
                <w:sz w:val="22"/>
                <w:szCs w:val="22"/>
              </w:rPr>
            </w:pPr>
            <w:r w:rsidRPr="008F08A4">
              <w:rPr>
                <w:bCs/>
                <w:sz w:val="22"/>
                <w:szCs w:val="22"/>
              </w:rPr>
              <w:t>Class teams</w:t>
            </w:r>
          </w:p>
        </w:tc>
        <w:tc>
          <w:tcPr>
            <w:tcW w:w="1413" w:type="dxa"/>
          </w:tcPr>
          <w:p w:rsidR="008F08A4" w:rsidRPr="008F08A4" w:rsidRDefault="008F08A4" w:rsidP="008F08A4">
            <w:pPr>
              <w:rPr>
                <w:bCs/>
                <w:sz w:val="22"/>
                <w:szCs w:val="22"/>
              </w:rPr>
            </w:pPr>
            <w:r w:rsidRPr="008F08A4">
              <w:rPr>
                <w:bCs/>
                <w:sz w:val="22"/>
                <w:szCs w:val="22"/>
              </w:rPr>
              <w:t>PK</w:t>
            </w:r>
          </w:p>
        </w:tc>
        <w:tc>
          <w:tcPr>
            <w:tcW w:w="2140" w:type="dxa"/>
          </w:tcPr>
          <w:p w:rsidR="008F08A4" w:rsidRPr="008F08A4" w:rsidRDefault="008F08A4" w:rsidP="008F08A4">
            <w:pPr>
              <w:rPr>
                <w:bCs/>
                <w:sz w:val="22"/>
                <w:szCs w:val="22"/>
              </w:rPr>
            </w:pPr>
            <w:r w:rsidRPr="008F08A4">
              <w:rPr>
                <w:bCs/>
                <w:sz w:val="22"/>
                <w:szCs w:val="22"/>
              </w:rPr>
              <w:t>Curriculum time.</w:t>
            </w:r>
          </w:p>
        </w:tc>
        <w:tc>
          <w:tcPr>
            <w:tcW w:w="2517" w:type="dxa"/>
          </w:tcPr>
          <w:p w:rsidR="008F08A4" w:rsidRPr="008F08A4" w:rsidRDefault="008F08A4" w:rsidP="008F08A4">
            <w:pPr>
              <w:rPr>
                <w:bCs/>
                <w:sz w:val="22"/>
                <w:szCs w:val="22"/>
              </w:rPr>
            </w:pPr>
            <w:r w:rsidRPr="008F08A4">
              <w:rPr>
                <w:bCs/>
                <w:sz w:val="22"/>
                <w:szCs w:val="22"/>
              </w:rPr>
              <w:t xml:space="preserve">New PHSE </w:t>
            </w:r>
            <w:proofErr w:type="spellStart"/>
            <w:r w:rsidRPr="008F08A4">
              <w:rPr>
                <w:bCs/>
                <w:sz w:val="22"/>
                <w:szCs w:val="22"/>
              </w:rPr>
              <w:t>SoW</w:t>
            </w:r>
            <w:proofErr w:type="spellEnd"/>
            <w:r w:rsidRPr="008F08A4">
              <w:rPr>
                <w:bCs/>
                <w:sz w:val="22"/>
                <w:szCs w:val="22"/>
              </w:rPr>
              <w:t xml:space="preserve"> in place ready for implementation September 2018.</w:t>
            </w:r>
          </w:p>
        </w:tc>
        <w:tc>
          <w:tcPr>
            <w:tcW w:w="2359" w:type="dxa"/>
          </w:tcPr>
          <w:p w:rsidR="008F08A4" w:rsidRPr="008F08A4" w:rsidRDefault="008F08A4" w:rsidP="008F08A4">
            <w:pPr>
              <w:rPr>
                <w:bCs/>
                <w:sz w:val="22"/>
                <w:szCs w:val="22"/>
              </w:rPr>
            </w:pPr>
            <w:r w:rsidRPr="008F08A4">
              <w:rPr>
                <w:bCs/>
                <w:sz w:val="22"/>
                <w:szCs w:val="22"/>
              </w:rPr>
              <w:t>A more appropriate PSHE curriculum is being delivered across the school</w:t>
            </w:r>
          </w:p>
        </w:tc>
      </w:tr>
      <w:tr w:rsidR="008F08A4" w:rsidRPr="004C04A4" w:rsidTr="008F08A4">
        <w:tc>
          <w:tcPr>
            <w:tcW w:w="15417" w:type="dxa"/>
            <w:gridSpan w:val="8"/>
          </w:tcPr>
          <w:p w:rsidR="008F08A4" w:rsidRPr="008F08A4" w:rsidRDefault="008F08A4" w:rsidP="008F08A4">
            <w:pPr>
              <w:rPr>
                <w:b/>
                <w:sz w:val="22"/>
                <w:szCs w:val="22"/>
              </w:rPr>
            </w:pPr>
            <w:r w:rsidRPr="008F08A4">
              <w:rPr>
                <w:b/>
                <w:sz w:val="22"/>
                <w:szCs w:val="22"/>
              </w:rPr>
              <w:t>Progress Review:</w:t>
            </w:r>
          </w:p>
          <w:p w:rsidR="00581781" w:rsidRPr="00581781" w:rsidRDefault="00581781" w:rsidP="00581781">
            <w:pPr>
              <w:pStyle w:val="ListParagraph"/>
              <w:numPr>
                <w:ilvl w:val="0"/>
                <w:numId w:val="35"/>
              </w:numPr>
              <w:rPr>
                <w:b/>
                <w:color w:val="FF0000"/>
              </w:rPr>
            </w:pPr>
            <w:r w:rsidRPr="00581781">
              <w:rPr>
                <w:b/>
                <w:color w:val="FF0000"/>
              </w:rPr>
              <w:t>Stepping stones/Key</w:t>
            </w:r>
            <w:r w:rsidR="004F68EE">
              <w:rPr>
                <w:b/>
                <w:color w:val="FF0000"/>
              </w:rPr>
              <w:t xml:space="preserve"> Steps (KS3) SOW linked to (pre-</w:t>
            </w:r>
            <w:r w:rsidRPr="00581781">
              <w:rPr>
                <w:b/>
                <w:color w:val="FF0000"/>
              </w:rPr>
              <w:t>ASDAN) – Sept 2017</w:t>
            </w:r>
          </w:p>
          <w:p w:rsidR="00581781" w:rsidRPr="00581781" w:rsidRDefault="00581781" w:rsidP="00581781">
            <w:pPr>
              <w:pStyle w:val="ListParagraph"/>
              <w:numPr>
                <w:ilvl w:val="0"/>
                <w:numId w:val="35"/>
              </w:numPr>
              <w:rPr>
                <w:b/>
                <w:color w:val="FF0000"/>
              </w:rPr>
            </w:pPr>
            <w:r w:rsidRPr="00581781">
              <w:rPr>
                <w:b/>
                <w:color w:val="FF0000"/>
              </w:rPr>
              <w:t xml:space="preserve">New </w:t>
            </w:r>
            <w:proofErr w:type="spellStart"/>
            <w:r w:rsidRPr="00581781">
              <w:rPr>
                <w:b/>
                <w:color w:val="FF0000"/>
              </w:rPr>
              <w:t>Curric</w:t>
            </w:r>
            <w:proofErr w:type="spellEnd"/>
            <w:r w:rsidRPr="00581781">
              <w:rPr>
                <w:b/>
                <w:color w:val="FF0000"/>
              </w:rPr>
              <w:t xml:space="preserve"> 2017 from </w:t>
            </w:r>
            <w:proofErr w:type="spellStart"/>
            <w:r w:rsidRPr="00581781">
              <w:rPr>
                <w:b/>
                <w:color w:val="FF0000"/>
              </w:rPr>
              <w:t>Yr</w:t>
            </w:r>
            <w:proofErr w:type="spellEnd"/>
            <w:r w:rsidRPr="00581781">
              <w:rPr>
                <w:b/>
                <w:color w:val="FF0000"/>
              </w:rPr>
              <w:t xml:space="preserve"> 2 to </w:t>
            </w:r>
            <w:proofErr w:type="spellStart"/>
            <w:r w:rsidRPr="00581781">
              <w:rPr>
                <w:b/>
                <w:color w:val="FF0000"/>
              </w:rPr>
              <w:t>Yr</w:t>
            </w:r>
            <w:proofErr w:type="spellEnd"/>
            <w:r w:rsidRPr="00581781">
              <w:rPr>
                <w:b/>
                <w:color w:val="FF0000"/>
              </w:rPr>
              <w:t xml:space="preserve"> 11 which links in to the key steps for KS3. Ks1 &amp; 2 is based on the PSHE Association.</w:t>
            </w:r>
          </w:p>
          <w:p w:rsidR="00581781" w:rsidRPr="00581781" w:rsidRDefault="00581781" w:rsidP="00581781">
            <w:pPr>
              <w:pStyle w:val="ListParagraph"/>
              <w:numPr>
                <w:ilvl w:val="0"/>
                <w:numId w:val="35"/>
              </w:numPr>
              <w:rPr>
                <w:b/>
                <w:color w:val="FF0000"/>
              </w:rPr>
            </w:pPr>
            <w:r w:rsidRPr="00581781">
              <w:rPr>
                <w:b/>
                <w:color w:val="FF0000"/>
              </w:rPr>
              <w:t>AWL- Has been embedded and widely used by all staff. It has been written specifically for GLS Pupils.</w:t>
            </w:r>
          </w:p>
          <w:p w:rsidR="00581781" w:rsidRDefault="00581781" w:rsidP="00581781">
            <w:pPr>
              <w:pStyle w:val="ListParagraph"/>
              <w:numPr>
                <w:ilvl w:val="0"/>
                <w:numId w:val="35"/>
              </w:numPr>
              <w:rPr>
                <w:b/>
                <w:color w:val="FF0000"/>
              </w:rPr>
            </w:pPr>
            <w:r w:rsidRPr="00581781">
              <w:rPr>
                <w:b/>
                <w:color w:val="FF0000"/>
              </w:rPr>
              <w:t xml:space="preserve">Introduction of more whole school themed events </w:t>
            </w:r>
            <w:proofErr w:type="spellStart"/>
            <w:r w:rsidRPr="00581781">
              <w:rPr>
                <w:b/>
                <w:color w:val="FF0000"/>
              </w:rPr>
              <w:t>Eg</w:t>
            </w:r>
            <w:proofErr w:type="spellEnd"/>
            <w:r w:rsidRPr="00581781">
              <w:rPr>
                <w:b/>
                <w:color w:val="FF0000"/>
              </w:rPr>
              <w:t xml:space="preserve"> Anti Bullying &amp; Road Safety</w:t>
            </w:r>
          </w:p>
          <w:p w:rsidR="00581781" w:rsidRDefault="00581781" w:rsidP="00581781">
            <w:pPr>
              <w:pStyle w:val="ListParagraph"/>
              <w:numPr>
                <w:ilvl w:val="0"/>
                <w:numId w:val="35"/>
              </w:numPr>
              <w:rPr>
                <w:b/>
                <w:color w:val="FF0000"/>
              </w:rPr>
            </w:pPr>
            <w:r>
              <w:rPr>
                <w:b/>
                <w:color w:val="FF0000"/>
              </w:rPr>
              <w:t>Some classes are trialling mindfulness trough Yoga (Cl 5, P5, P4)</w:t>
            </w:r>
          </w:p>
          <w:p w:rsidR="008F08A4" w:rsidRPr="00581781" w:rsidRDefault="007F61F8" w:rsidP="00581781">
            <w:pPr>
              <w:pStyle w:val="ListParagraph"/>
              <w:numPr>
                <w:ilvl w:val="0"/>
                <w:numId w:val="35"/>
              </w:numPr>
              <w:rPr>
                <w:b/>
                <w:color w:val="FF0000"/>
              </w:rPr>
            </w:pPr>
            <w:r w:rsidRPr="00581781">
              <w:rPr>
                <w:b/>
                <w:color w:val="FF0000"/>
              </w:rPr>
              <w:t>Forest School –Sept 17</w:t>
            </w:r>
            <w:r w:rsidR="00581781">
              <w:rPr>
                <w:b/>
                <w:color w:val="FF0000"/>
              </w:rPr>
              <w:t xml:space="preserve"> – Social skills work, collaboration, supporting other students, personal health &amp; safety &amp; managing risk</w:t>
            </w:r>
          </w:p>
          <w:p w:rsidR="007F61F8" w:rsidRPr="00581781" w:rsidRDefault="001A5706" w:rsidP="00581781">
            <w:pPr>
              <w:pStyle w:val="ListParagraph"/>
              <w:numPr>
                <w:ilvl w:val="0"/>
                <w:numId w:val="35"/>
              </w:numPr>
              <w:rPr>
                <w:b/>
                <w:color w:val="FF0000"/>
              </w:rPr>
            </w:pPr>
            <w:r>
              <w:rPr>
                <w:b/>
                <w:color w:val="FF0000"/>
              </w:rPr>
              <w:t>Play L</w:t>
            </w:r>
            <w:r w:rsidR="007F61F8" w:rsidRPr="00581781">
              <w:rPr>
                <w:b/>
                <w:color w:val="FF0000"/>
              </w:rPr>
              <w:t xml:space="preserve">eaders </w:t>
            </w:r>
            <w:r w:rsidR="00581781">
              <w:rPr>
                <w:b/>
                <w:color w:val="FF0000"/>
              </w:rPr>
              <w:t>(KS3/4)</w:t>
            </w:r>
            <w:r w:rsidR="004F68EE">
              <w:rPr>
                <w:b/>
                <w:color w:val="FF0000"/>
              </w:rPr>
              <w:t xml:space="preserve"> </w:t>
            </w:r>
            <w:r w:rsidR="007F61F8" w:rsidRPr="00581781">
              <w:rPr>
                <w:b/>
                <w:color w:val="FF0000"/>
              </w:rPr>
              <w:t>– Sept 18</w:t>
            </w:r>
            <w:r w:rsidR="00581781">
              <w:rPr>
                <w:b/>
                <w:color w:val="FF0000"/>
              </w:rPr>
              <w:t xml:space="preserve"> – Pupils applied in July 2018. Shortlisting has taken place. There are 8 Play Leaders due to be trained in Sept 18. Play leaders will be responsible for: Play equipment, organising &amp; supervising games, encouraging participation.</w:t>
            </w:r>
          </w:p>
          <w:p w:rsidR="007F61F8" w:rsidRPr="00581781" w:rsidRDefault="007F61F8" w:rsidP="00581781">
            <w:pPr>
              <w:pStyle w:val="ListParagraph"/>
              <w:numPr>
                <w:ilvl w:val="0"/>
                <w:numId w:val="35"/>
              </w:numPr>
              <w:rPr>
                <w:b/>
                <w:color w:val="FF0000"/>
              </w:rPr>
            </w:pPr>
            <w:r w:rsidRPr="00581781">
              <w:rPr>
                <w:b/>
                <w:color w:val="FF0000"/>
              </w:rPr>
              <w:t>Lunchtime arrangements Jan 2018</w:t>
            </w:r>
            <w:r w:rsidR="00581781">
              <w:rPr>
                <w:b/>
                <w:color w:val="FF0000"/>
              </w:rPr>
              <w:t xml:space="preserve"> – Lunchtime in the hall is no</w:t>
            </w:r>
            <w:r w:rsidR="004F68EE">
              <w:rPr>
                <w:b/>
                <w:color w:val="FF0000"/>
              </w:rPr>
              <w:t xml:space="preserve">w categorised as a taught PSHE </w:t>
            </w:r>
            <w:r w:rsidR="00581781">
              <w:rPr>
                <w:b/>
                <w:color w:val="FF0000"/>
              </w:rPr>
              <w:t xml:space="preserve">session focussing on social interactions, table </w:t>
            </w:r>
            <w:r w:rsidR="000D079D">
              <w:rPr>
                <w:b/>
                <w:color w:val="FF0000"/>
              </w:rPr>
              <w:t>etiquette, mechanical feeding skills, hygiene, independence.</w:t>
            </w:r>
          </w:p>
          <w:p w:rsidR="00581781" w:rsidRDefault="007F61F8" w:rsidP="00581781">
            <w:pPr>
              <w:pStyle w:val="ListParagraph"/>
              <w:numPr>
                <w:ilvl w:val="0"/>
                <w:numId w:val="35"/>
              </w:numPr>
              <w:rPr>
                <w:b/>
                <w:color w:val="FF0000"/>
              </w:rPr>
            </w:pPr>
            <w:r w:rsidRPr="00581781">
              <w:rPr>
                <w:b/>
                <w:color w:val="FF0000"/>
              </w:rPr>
              <w:t xml:space="preserve">Moderation – </w:t>
            </w:r>
            <w:r w:rsidR="000D079D">
              <w:rPr>
                <w:b/>
                <w:color w:val="FF0000"/>
              </w:rPr>
              <w:t>Moderation sessions have helped to strengthen judgements across the curriculum using PSHE assessment tracking grids.</w:t>
            </w:r>
          </w:p>
          <w:p w:rsidR="001A5706" w:rsidRDefault="001A5706" w:rsidP="00581781">
            <w:pPr>
              <w:pStyle w:val="ListParagraph"/>
              <w:numPr>
                <w:ilvl w:val="0"/>
                <w:numId w:val="35"/>
              </w:numPr>
              <w:rPr>
                <w:b/>
                <w:color w:val="FF0000"/>
              </w:rPr>
            </w:pPr>
            <w:r>
              <w:rPr>
                <w:b/>
                <w:color w:val="FF0000"/>
              </w:rPr>
              <w:t xml:space="preserve">School Council – Increase in the variety of social clubs offered at lunch time ( Lego club, Tag Rugby, Art &amp; Craft, Colouring Club, Gardening, </w:t>
            </w:r>
            <w:proofErr w:type="spellStart"/>
            <w:r>
              <w:rPr>
                <w:b/>
                <w:color w:val="FF0000"/>
              </w:rPr>
              <w:t>Boxercise</w:t>
            </w:r>
            <w:proofErr w:type="spellEnd"/>
            <w:r>
              <w:rPr>
                <w:b/>
                <w:color w:val="FF0000"/>
              </w:rPr>
              <w:t>, Languages)</w:t>
            </w:r>
          </w:p>
          <w:p w:rsidR="000D079D" w:rsidRDefault="000D079D" w:rsidP="00581781">
            <w:pPr>
              <w:pStyle w:val="ListParagraph"/>
              <w:numPr>
                <w:ilvl w:val="0"/>
                <w:numId w:val="35"/>
              </w:numPr>
              <w:rPr>
                <w:b/>
                <w:color w:val="FF0000"/>
              </w:rPr>
            </w:pPr>
            <w:r>
              <w:rPr>
                <w:b/>
                <w:color w:val="FF0000"/>
              </w:rPr>
              <w:t>See PSHE Data July 2018.</w:t>
            </w:r>
          </w:p>
          <w:p w:rsidR="004F68EE" w:rsidRPr="00581781" w:rsidRDefault="004F68EE" w:rsidP="004F68EE">
            <w:pPr>
              <w:pStyle w:val="ListParagraph"/>
              <w:rPr>
                <w:b/>
                <w:color w:val="FF0000"/>
              </w:rPr>
            </w:pPr>
          </w:p>
        </w:tc>
      </w:tr>
    </w:tbl>
    <w:p w:rsidR="004F68EE" w:rsidRDefault="004F68EE" w:rsidP="008F08A4">
      <w:pPr>
        <w:pStyle w:val="ListParagraph"/>
        <w:ind w:left="0"/>
      </w:pPr>
    </w:p>
    <w:p w:rsidR="008F08A4" w:rsidRPr="008F08A4" w:rsidRDefault="008F08A4" w:rsidP="008F08A4">
      <w:pPr>
        <w:pStyle w:val="ListParagraph"/>
        <w:ind w:left="0"/>
        <w:rPr>
          <w:rFonts w:ascii="Times New Roman" w:hAnsi="Times New Roman"/>
          <w:b/>
        </w:rPr>
      </w:pPr>
      <w:r w:rsidRPr="00840C3D">
        <w:rPr>
          <w:rFonts w:ascii="Times New Roman" w:hAnsi="Times New Roman"/>
          <w:b/>
        </w:rPr>
        <w:t>SEF FOCUS: OUTCOMES OF PUPILS</w:t>
      </w:r>
      <w:r>
        <w:rPr>
          <w:rFonts w:ascii="Times New Roman" w:hAnsi="Times New Roman"/>
          <w:b/>
        </w:rPr>
        <w:t xml:space="preserve"> (Maintain the Outstanding Outcomes for all Pupils by</w:t>
      </w:r>
      <w:r w:rsidR="007F61F8" w:rsidRPr="007F61F8">
        <w:rPr>
          <w:rFonts w:ascii="Times New Roman" w:hAnsi="Times New Roman"/>
          <w:b/>
        </w:rPr>
        <w:sym w:font="Wingdings" w:char="F04A"/>
      </w:r>
    </w:p>
    <w:tbl>
      <w:tblPr>
        <w:tblStyle w:val="TableGrid"/>
        <w:tblW w:w="0" w:type="auto"/>
        <w:tblLook w:val="04A0" w:firstRow="1" w:lastRow="0" w:firstColumn="1" w:lastColumn="0" w:noHBand="0" w:noVBand="1"/>
      </w:tblPr>
      <w:tblGrid>
        <w:gridCol w:w="1807"/>
        <w:gridCol w:w="2626"/>
        <w:gridCol w:w="845"/>
        <w:gridCol w:w="1697"/>
        <w:gridCol w:w="1412"/>
        <w:gridCol w:w="2135"/>
        <w:gridCol w:w="2511"/>
        <w:gridCol w:w="2355"/>
      </w:tblGrid>
      <w:tr w:rsidR="008F08A4" w:rsidRPr="006D25C5" w:rsidTr="008F08A4">
        <w:tc>
          <w:tcPr>
            <w:tcW w:w="1809" w:type="dxa"/>
          </w:tcPr>
          <w:p w:rsidR="008F08A4" w:rsidRPr="006D25C5" w:rsidRDefault="008F08A4" w:rsidP="008F08A4">
            <w:pPr>
              <w:jc w:val="center"/>
              <w:rPr>
                <w:b/>
                <w:bCs/>
                <w:sz w:val="22"/>
                <w:szCs w:val="22"/>
              </w:rPr>
            </w:pPr>
            <w:r w:rsidRPr="006D25C5">
              <w:rPr>
                <w:b/>
                <w:bCs/>
                <w:sz w:val="22"/>
                <w:szCs w:val="22"/>
              </w:rPr>
              <w:t xml:space="preserve">Objective  </w:t>
            </w:r>
            <w:r>
              <w:rPr>
                <w:b/>
                <w:bCs/>
                <w:sz w:val="22"/>
                <w:szCs w:val="22"/>
              </w:rPr>
              <w:t>5</w:t>
            </w:r>
          </w:p>
        </w:tc>
        <w:tc>
          <w:tcPr>
            <w:tcW w:w="2633" w:type="dxa"/>
          </w:tcPr>
          <w:p w:rsidR="008F08A4" w:rsidRPr="006D25C5" w:rsidRDefault="008F08A4" w:rsidP="008F08A4">
            <w:pPr>
              <w:jc w:val="center"/>
              <w:rPr>
                <w:b/>
                <w:bCs/>
                <w:sz w:val="22"/>
                <w:szCs w:val="22"/>
              </w:rPr>
            </w:pPr>
            <w:r w:rsidRPr="006D25C5">
              <w:rPr>
                <w:b/>
                <w:bCs/>
                <w:sz w:val="22"/>
                <w:szCs w:val="22"/>
              </w:rPr>
              <w:t>How</w:t>
            </w:r>
          </w:p>
        </w:tc>
        <w:tc>
          <w:tcPr>
            <w:tcW w:w="846" w:type="dxa"/>
          </w:tcPr>
          <w:p w:rsidR="008F08A4" w:rsidRPr="006D25C5" w:rsidRDefault="008F08A4" w:rsidP="008F08A4">
            <w:pPr>
              <w:jc w:val="center"/>
              <w:rPr>
                <w:b/>
                <w:bCs/>
                <w:sz w:val="22"/>
                <w:szCs w:val="22"/>
              </w:rPr>
            </w:pPr>
            <w:r w:rsidRPr="006D25C5">
              <w:rPr>
                <w:b/>
                <w:bCs/>
                <w:sz w:val="22"/>
                <w:szCs w:val="22"/>
              </w:rPr>
              <w:t>Time span</w:t>
            </w:r>
          </w:p>
        </w:tc>
        <w:tc>
          <w:tcPr>
            <w:tcW w:w="1700" w:type="dxa"/>
          </w:tcPr>
          <w:p w:rsidR="008F08A4" w:rsidRPr="006D25C5" w:rsidRDefault="008F08A4" w:rsidP="008F08A4">
            <w:pPr>
              <w:jc w:val="center"/>
              <w:rPr>
                <w:b/>
                <w:bCs/>
                <w:sz w:val="22"/>
                <w:szCs w:val="22"/>
              </w:rPr>
            </w:pPr>
            <w:r w:rsidRPr="006D25C5">
              <w:rPr>
                <w:b/>
                <w:bCs/>
                <w:sz w:val="22"/>
                <w:szCs w:val="22"/>
              </w:rPr>
              <w:t>Led by</w:t>
            </w:r>
          </w:p>
        </w:tc>
        <w:tc>
          <w:tcPr>
            <w:tcW w:w="1413" w:type="dxa"/>
          </w:tcPr>
          <w:p w:rsidR="008F08A4" w:rsidRPr="006D25C5" w:rsidRDefault="008F08A4" w:rsidP="008F08A4">
            <w:pPr>
              <w:jc w:val="center"/>
              <w:rPr>
                <w:b/>
                <w:bCs/>
                <w:sz w:val="22"/>
                <w:szCs w:val="22"/>
              </w:rPr>
            </w:pPr>
            <w:r w:rsidRPr="006D25C5">
              <w:rPr>
                <w:b/>
                <w:bCs/>
                <w:sz w:val="22"/>
                <w:szCs w:val="22"/>
              </w:rPr>
              <w:t>Monitored by</w:t>
            </w:r>
          </w:p>
        </w:tc>
        <w:tc>
          <w:tcPr>
            <w:tcW w:w="2140" w:type="dxa"/>
          </w:tcPr>
          <w:p w:rsidR="008F08A4" w:rsidRPr="006D25C5" w:rsidRDefault="008F08A4" w:rsidP="008F08A4">
            <w:pPr>
              <w:jc w:val="center"/>
              <w:rPr>
                <w:b/>
                <w:bCs/>
                <w:sz w:val="22"/>
                <w:szCs w:val="22"/>
              </w:rPr>
            </w:pPr>
            <w:r w:rsidRPr="006D25C5">
              <w:rPr>
                <w:b/>
                <w:bCs/>
                <w:sz w:val="22"/>
                <w:szCs w:val="22"/>
              </w:rPr>
              <w:t>Cost</w:t>
            </w:r>
          </w:p>
          <w:p w:rsidR="008F08A4" w:rsidRPr="006D25C5" w:rsidRDefault="008F08A4" w:rsidP="008F08A4">
            <w:pPr>
              <w:jc w:val="center"/>
              <w:rPr>
                <w:b/>
                <w:bCs/>
                <w:sz w:val="22"/>
                <w:szCs w:val="22"/>
              </w:rPr>
            </w:pPr>
            <w:r w:rsidRPr="006D25C5">
              <w:rPr>
                <w:b/>
                <w:bCs/>
                <w:sz w:val="22"/>
                <w:szCs w:val="22"/>
              </w:rPr>
              <w:t>(£s)</w:t>
            </w:r>
          </w:p>
        </w:tc>
        <w:tc>
          <w:tcPr>
            <w:tcW w:w="2517" w:type="dxa"/>
          </w:tcPr>
          <w:p w:rsidR="008F08A4" w:rsidRPr="006D25C5" w:rsidRDefault="008F08A4" w:rsidP="008F08A4">
            <w:pPr>
              <w:jc w:val="center"/>
              <w:rPr>
                <w:b/>
                <w:bCs/>
                <w:sz w:val="22"/>
                <w:szCs w:val="22"/>
              </w:rPr>
            </w:pPr>
            <w:r w:rsidRPr="006D25C5">
              <w:rPr>
                <w:b/>
                <w:bCs/>
                <w:sz w:val="22"/>
                <w:szCs w:val="22"/>
              </w:rPr>
              <w:t>Success criteria</w:t>
            </w:r>
          </w:p>
        </w:tc>
        <w:tc>
          <w:tcPr>
            <w:tcW w:w="2359" w:type="dxa"/>
          </w:tcPr>
          <w:p w:rsidR="008F08A4" w:rsidRPr="006D25C5" w:rsidRDefault="008F08A4" w:rsidP="008F08A4">
            <w:pPr>
              <w:jc w:val="center"/>
              <w:rPr>
                <w:b/>
                <w:bCs/>
                <w:sz w:val="22"/>
                <w:szCs w:val="22"/>
              </w:rPr>
            </w:pPr>
            <w:r w:rsidRPr="006D25C5">
              <w:rPr>
                <w:b/>
                <w:bCs/>
                <w:sz w:val="22"/>
                <w:szCs w:val="22"/>
              </w:rPr>
              <w:t>Impact</w:t>
            </w:r>
          </w:p>
          <w:p w:rsidR="008F08A4" w:rsidRPr="006D25C5" w:rsidRDefault="008F08A4" w:rsidP="008F08A4">
            <w:pPr>
              <w:jc w:val="center"/>
              <w:rPr>
                <w:b/>
                <w:bCs/>
                <w:sz w:val="22"/>
                <w:szCs w:val="22"/>
              </w:rPr>
            </w:pPr>
          </w:p>
        </w:tc>
      </w:tr>
      <w:tr w:rsidR="008F08A4" w:rsidRPr="006D25C5" w:rsidTr="008F08A4">
        <w:tc>
          <w:tcPr>
            <w:tcW w:w="1809" w:type="dxa"/>
          </w:tcPr>
          <w:p w:rsidR="008F08A4" w:rsidRPr="000A7BA4" w:rsidRDefault="008F08A4" w:rsidP="008F08A4">
            <w:pPr>
              <w:rPr>
                <w:bCs/>
                <w:sz w:val="22"/>
                <w:szCs w:val="22"/>
              </w:rPr>
            </w:pPr>
            <w:r w:rsidRPr="000A7BA4">
              <w:rPr>
                <w:bCs/>
                <w:sz w:val="22"/>
                <w:szCs w:val="22"/>
              </w:rPr>
              <w:t>To raise the profile of reading across school and to create a ‘thirst for reading’ climate.</w:t>
            </w:r>
          </w:p>
          <w:p w:rsidR="008F08A4" w:rsidRPr="000A7BA4" w:rsidRDefault="008F08A4" w:rsidP="008F08A4">
            <w:pPr>
              <w:pStyle w:val="ListParagraph"/>
              <w:ind w:left="0"/>
              <w:rPr>
                <w:b/>
                <w:bCs/>
                <w:sz w:val="22"/>
                <w:szCs w:val="22"/>
              </w:rPr>
            </w:pPr>
          </w:p>
        </w:tc>
        <w:tc>
          <w:tcPr>
            <w:tcW w:w="2633" w:type="dxa"/>
          </w:tcPr>
          <w:p w:rsidR="008F08A4" w:rsidRPr="000A7BA4" w:rsidRDefault="008F08A4" w:rsidP="008F08A4">
            <w:pPr>
              <w:rPr>
                <w:bCs/>
                <w:sz w:val="22"/>
                <w:szCs w:val="22"/>
              </w:rPr>
            </w:pPr>
            <w:r w:rsidRPr="000A7BA4">
              <w:rPr>
                <w:bCs/>
                <w:sz w:val="22"/>
                <w:szCs w:val="22"/>
              </w:rPr>
              <w:t>Review current reading resources and purchase new resources if required.</w:t>
            </w:r>
          </w:p>
          <w:p w:rsidR="008F08A4" w:rsidRPr="000A7BA4" w:rsidRDefault="008F08A4" w:rsidP="008F08A4">
            <w:pPr>
              <w:rPr>
                <w:bCs/>
                <w:sz w:val="22"/>
                <w:szCs w:val="22"/>
              </w:rPr>
            </w:pPr>
            <w:r w:rsidRPr="000A7BA4">
              <w:rPr>
                <w:bCs/>
                <w:sz w:val="22"/>
                <w:szCs w:val="22"/>
              </w:rPr>
              <w:t>Develop the library as a ‘reading’ library.</w:t>
            </w:r>
          </w:p>
          <w:p w:rsidR="008F08A4" w:rsidRPr="000A7BA4" w:rsidRDefault="008F08A4" w:rsidP="008F08A4">
            <w:pPr>
              <w:rPr>
                <w:bCs/>
                <w:sz w:val="22"/>
                <w:szCs w:val="22"/>
              </w:rPr>
            </w:pPr>
            <w:r w:rsidRPr="000A7BA4">
              <w:rPr>
                <w:bCs/>
                <w:sz w:val="22"/>
                <w:szCs w:val="22"/>
              </w:rPr>
              <w:t>Create reading spaces around school.</w:t>
            </w:r>
          </w:p>
          <w:p w:rsidR="008F08A4" w:rsidRPr="000A7BA4" w:rsidRDefault="008F08A4" w:rsidP="008F08A4">
            <w:pPr>
              <w:rPr>
                <w:bCs/>
                <w:sz w:val="22"/>
                <w:szCs w:val="22"/>
              </w:rPr>
            </w:pPr>
            <w:r w:rsidRPr="000A7BA4">
              <w:rPr>
                <w:bCs/>
                <w:sz w:val="22"/>
                <w:szCs w:val="22"/>
              </w:rPr>
              <w:t>Develop a reading record for all pupils.</w:t>
            </w:r>
          </w:p>
        </w:tc>
        <w:tc>
          <w:tcPr>
            <w:tcW w:w="846" w:type="dxa"/>
          </w:tcPr>
          <w:p w:rsidR="008F08A4" w:rsidRPr="000A7BA4" w:rsidRDefault="008F08A4" w:rsidP="008F08A4">
            <w:pPr>
              <w:rPr>
                <w:bCs/>
                <w:sz w:val="22"/>
                <w:szCs w:val="22"/>
              </w:rPr>
            </w:pPr>
            <w:r w:rsidRPr="000A7BA4">
              <w:rPr>
                <w:bCs/>
                <w:sz w:val="22"/>
                <w:szCs w:val="22"/>
              </w:rPr>
              <w:t>By July 2018</w:t>
            </w:r>
          </w:p>
        </w:tc>
        <w:tc>
          <w:tcPr>
            <w:tcW w:w="1700" w:type="dxa"/>
          </w:tcPr>
          <w:p w:rsidR="008F08A4" w:rsidRPr="000A7BA4" w:rsidRDefault="008F08A4" w:rsidP="008F08A4">
            <w:pPr>
              <w:rPr>
                <w:bCs/>
                <w:sz w:val="22"/>
                <w:szCs w:val="22"/>
              </w:rPr>
            </w:pPr>
            <w:r w:rsidRPr="000A7BA4">
              <w:rPr>
                <w:bCs/>
                <w:sz w:val="22"/>
                <w:szCs w:val="22"/>
              </w:rPr>
              <w:t>SB/KJW</w:t>
            </w:r>
          </w:p>
          <w:p w:rsidR="008F08A4" w:rsidRPr="000A7BA4" w:rsidRDefault="008F08A4" w:rsidP="008F08A4">
            <w:pPr>
              <w:jc w:val="center"/>
              <w:rPr>
                <w:bCs/>
                <w:sz w:val="22"/>
                <w:szCs w:val="22"/>
              </w:rPr>
            </w:pPr>
            <w:r w:rsidRPr="000A7BA4">
              <w:rPr>
                <w:bCs/>
                <w:sz w:val="22"/>
                <w:szCs w:val="22"/>
              </w:rPr>
              <w:t>+</w:t>
            </w:r>
          </w:p>
          <w:p w:rsidR="008F08A4" w:rsidRPr="000A7BA4" w:rsidRDefault="008F08A4" w:rsidP="008F08A4">
            <w:pPr>
              <w:rPr>
                <w:bCs/>
                <w:sz w:val="22"/>
                <w:szCs w:val="22"/>
              </w:rPr>
            </w:pPr>
            <w:r w:rsidRPr="000A7BA4">
              <w:rPr>
                <w:bCs/>
                <w:sz w:val="22"/>
                <w:szCs w:val="22"/>
              </w:rPr>
              <w:t>Class teams</w:t>
            </w:r>
          </w:p>
        </w:tc>
        <w:tc>
          <w:tcPr>
            <w:tcW w:w="1413" w:type="dxa"/>
          </w:tcPr>
          <w:p w:rsidR="008F08A4" w:rsidRPr="000A7BA4" w:rsidRDefault="008F08A4" w:rsidP="008F08A4">
            <w:pPr>
              <w:rPr>
                <w:bCs/>
                <w:sz w:val="22"/>
                <w:szCs w:val="22"/>
              </w:rPr>
            </w:pPr>
            <w:r w:rsidRPr="000A7BA4">
              <w:rPr>
                <w:bCs/>
                <w:sz w:val="22"/>
                <w:szCs w:val="22"/>
              </w:rPr>
              <w:t>PK</w:t>
            </w:r>
          </w:p>
        </w:tc>
        <w:tc>
          <w:tcPr>
            <w:tcW w:w="2140" w:type="dxa"/>
          </w:tcPr>
          <w:p w:rsidR="008F08A4" w:rsidRPr="000A7BA4" w:rsidRDefault="008F08A4" w:rsidP="008F08A4">
            <w:pPr>
              <w:rPr>
                <w:bCs/>
                <w:sz w:val="22"/>
                <w:szCs w:val="22"/>
              </w:rPr>
            </w:pPr>
            <w:r w:rsidRPr="000A7BA4">
              <w:rPr>
                <w:bCs/>
                <w:sz w:val="22"/>
                <w:szCs w:val="22"/>
              </w:rPr>
              <w:t>£2K initially for new resources.</w:t>
            </w:r>
          </w:p>
        </w:tc>
        <w:tc>
          <w:tcPr>
            <w:tcW w:w="2517" w:type="dxa"/>
          </w:tcPr>
          <w:p w:rsidR="008F08A4" w:rsidRPr="000A7BA4" w:rsidRDefault="008F08A4" w:rsidP="008F08A4">
            <w:pPr>
              <w:rPr>
                <w:bCs/>
                <w:sz w:val="22"/>
                <w:szCs w:val="22"/>
              </w:rPr>
            </w:pPr>
            <w:r w:rsidRPr="000A7BA4">
              <w:rPr>
                <w:bCs/>
                <w:sz w:val="22"/>
                <w:szCs w:val="22"/>
              </w:rPr>
              <w:t>New reading resources.</w:t>
            </w:r>
          </w:p>
          <w:p w:rsidR="008F08A4" w:rsidRPr="000A7BA4" w:rsidRDefault="008F08A4" w:rsidP="008F08A4">
            <w:pPr>
              <w:rPr>
                <w:bCs/>
                <w:sz w:val="22"/>
                <w:szCs w:val="22"/>
              </w:rPr>
            </w:pPr>
            <w:r w:rsidRPr="000A7BA4">
              <w:rPr>
                <w:bCs/>
                <w:sz w:val="22"/>
                <w:szCs w:val="22"/>
              </w:rPr>
              <w:t>School library being used for reading</w:t>
            </w:r>
          </w:p>
          <w:p w:rsidR="008F08A4" w:rsidRPr="000A7BA4" w:rsidRDefault="008F08A4" w:rsidP="008F08A4">
            <w:pPr>
              <w:rPr>
                <w:bCs/>
                <w:sz w:val="22"/>
                <w:szCs w:val="22"/>
              </w:rPr>
            </w:pPr>
            <w:r w:rsidRPr="000A7BA4">
              <w:rPr>
                <w:bCs/>
                <w:sz w:val="22"/>
                <w:szCs w:val="22"/>
              </w:rPr>
              <w:t>Reading spaces identified and resourced.</w:t>
            </w:r>
          </w:p>
          <w:p w:rsidR="008F08A4" w:rsidRPr="000A7BA4" w:rsidRDefault="008F08A4" w:rsidP="008F08A4">
            <w:pPr>
              <w:rPr>
                <w:bCs/>
                <w:sz w:val="22"/>
                <w:szCs w:val="22"/>
              </w:rPr>
            </w:pPr>
            <w:r w:rsidRPr="000A7BA4">
              <w:rPr>
                <w:bCs/>
                <w:sz w:val="22"/>
                <w:szCs w:val="22"/>
              </w:rPr>
              <w:t>Reading record developed for all pupils.</w:t>
            </w:r>
          </w:p>
        </w:tc>
        <w:tc>
          <w:tcPr>
            <w:tcW w:w="2359" w:type="dxa"/>
          </w:tcPr>
          <w:p w:rsidR="008F08A4" w:rsidRPr="000A7BA4" w:rsidRDefault="008F08A4" w:rsidP="008F08A4">
            <w:pPr>
              <w:rPr>
                <w:bCs/>
                <w:sz w:val="22"/>
                <w:szCs w:val="22"/>
              </w:rPr>
            </w:pPr>
            <w:r w:rsidRPr="000A7BA4">
              <w:rPr>
                <w:bCs/>
                <w:sz w:val="22"/>
                <w:szCs w:val="22"/>
              </w:rPr>
              <w:t>Pupils reading more confidently; pupils eager to read; reading across the curriculum improving; growing levels of independence; less reliance on symbols to support with reading; increased parental involvement.</w:t>
            </w:r>
          </w:p>
        </w:tc>
      </w:tr>
      <w:tr w:rsidR="008F08A4" w:rsidRPr="004C04A4" w:rsidTr="008F08A4">
        <w:tc>
          <w:tcPr>
            <w:tcW w:w="15417" w:type="dxa"/>
            <w:gridSpan w:val="8"/>
          </w:tcPr>
          <w:p w:rsidR="008F08A4" w:rsidRPr="008F08A4" w:rsidRDefault="008F08A4" w:rsidP="008F08A4">
            <w:pPr>
              <w:rPr>
                <w:b/>
                <w:sz w:val="22"/>
                <w:szCs w:val="22"/>
              </w:rPr>
            </w:pPr>
            <w:r w:rsidRPr="008F08A4">
              <w:rPr>
                <w:b/>
                <w:sz w:val="22"/>
                <w:szCs w:val="22"/>
              </w:rPr>
              <w:t>Progress Review:</w:t>
            </w:r>
          </w:p>
          <w:p w:rsidR="008F08A4" w:rsidRPr="003A1404" w:rsidRDefault="007F61F8" w:rsidP="007F61F8">
            <w:pPr>
              <w:pStyle w:val="ListParagraph"/>
              <w:numPr>
                <w:ilvl w:val="0"/>
                <w:numId w:val="34"/>
              </w:numPr>
              <w:rPr>
                <w:b/>
                <w:color w:val="FF0000"/>
              </w:rPr>
            </w:pPr>
            <w:r w:rsidRPr="003A1404">
              <w:rPr>
                <w:b/>
                <w:color w:val="FF0000"/>
              </w:rPr>
              <w:t>Library</w:t>
            </w:r>
          </w:p>
          <w:p w:rsidR="007F61F8" w:rsidRPr="003A1404" w:rsidRDefault="003A1404" w:rsidP="007F61F8">
            <w:pPr>
              <w:pStyle w:val="ListParagraph"/>
              <w:numPr>
                <w:ilvl w:val="0"/>
                <w:numId w:val="34"/>
              </w:numPr>
              <w:rPr>
                <w:b/>
                <w:color w:val="FF0000"/>
              </w:rPr>
            </w:pPr>
            <w:r>
              <w:rPr>
                <w:b/>
                <w:color w:val="FF0000"/>
              </w:rPr>
              <w:t xml:space="preserve">Resources - </w:t>
            </w:r>
            <w:r w:rsidR="007F61F8" w:rsidRPr="003A1404">
              <w:rPr>
                <w:b/>
                <w:color w:val="FF0000"/>
              </w:rPr>
              <w:t>New Reading Scheme</w:t>
            </w:r>
          </w:p>
          <w:p w:rsidR="001A5706" w:rsidRPr="003A1404" w:rsidRDefault="001A5706" w:rsidP="007F61F8">
            <w:pPr>
              <w:pStyle w:val="ListParagraph"/>
              <w:numPr>
                <w:ilvl w:val="0"/>
                <w:numId w:val="34"/>
              </w:numPr>
              <w:rPr>
                <w:b/>
                <w:color w:val="FF0000"/>
              </w:rPr>
            </w:pPr>
            <w:r w:rsidRPr="003A1404">
              <w:rPr>
                <w:b/>
                <w:color w:val="FF0000"/>
              </w:rPr>
              <w:t>Reading competition</w:t>
            </w:r>
          </w:p>
          <w:p w:rsidR="001A5706" w:rsidRDefault="001A5706" w:rsidP="007F61F8">
            <w:pPr>
              <w:pStyle w:val="ListParagraph"/>
              <w:numPr>
                <w:ilvl w:val="0"/>
                <w:numId w:val="34"/>
              </w:numPr>
              <w:rPr>
                <w:b/>
                <w:color w:val="FF0000"/>
              </w:rPr>
            </w:pPr>
            <w:r w:rsidRPr="003A1404">
              <w:rPr>
                <w:b/>
                <w:color w:val="FF0000"/>
              </w:rPr>
              <w:t>Development of grounds</w:t>
            </w:r>
          </w:p>
          <w:p w:rsidR="003A1404" w:rsidRDefault="003A1404" w:rsidP="007F61F8">
            <w:pPr>
              <w:pStyle w:val="ListParagraph"/>
              <w:numPr>
                <w:ilvl w:val="0"/>
                <w:numId w:val="34"/>
              </w:numPr>
              <w:rPr>
                <w:b/>
                <w:color w:val="FF0000"/>
              </w:rPr>
            </w:pPr>
            <w:r>
              <w:rPr>
                <w:b/>
                <w:color w:val="FF0000"/>
              </w:rPr>
              <w:t>Reading Records</w:t>
            </w:r>
          </w:p>
          <w:p w:rsidR="003A1404" w:rsidRDefault="003A1404" w:rsidP="007F61F8">
            <w:pPr>
              <w:pStyle w:val="ListParagraph"/>
              <w:numPr>
                <w:ilvl w:val="0"/>
                <w:numId w:val="34"/>
              </w:numPr>
              <w:rPr>
                <w:b/>
                <w:color w:val="FF0000"/>
              </w:rPr>
            </w:pPr>
            <w:r>
              <w:rPr>
                <w:b/>
                <w:color w:val="FF0000"/>
              </w:rPr>
              <w:t xml:space="preserve">Guided Reading </w:t>
            </w:r>
          </w:p>
          <w:p w:rsidR="003A1404" w:rsidRPr="003A1404" w:rsidRDefault="003A1404" w:rsidP="007F61F8">
            <w:pPr>
              <w:pStyle w:val="ListParagraph"/>
              <w:numPr>
                <w:ilvl w:val="0"/>
                <w:numId w:val="34"/>
              </w:numPr>
              <w:rPr>
                <w:b/>
                <w:color w:val="FF0000"/>
              </w:rPr>
            </w:pPr>
            <w:r>
              <w:rPr>
                <w:b/>
                <w:color w:val="FF0000"/>
              </w:rPr>
              <w:t>See Reading Data July 18</w:t>
            </w:r>
          </w:p>
          <w:p w:rsidR="008F08A4" w:rsidRPr="008F08A4" w:rsidRDefault="008F08A4" w:rsidP="008F08A4">
            <w:pPr>
              <w:rPr>
                <w:b/>
                <w:sz w:val="22"/>
                <w:szCs w:val="22"/>
              </w:rPr>
            </w:pPr>
          </w:p>
        </w:tc>
      </w:tr>
    </w:tbl>
    <w:p w:rsidR="008F08A4" w:rsidRDefault="008F08A4" w:rsidP="003D4676"/>
    <w:p w:rsidR="008F08A4" w:rsidRDefault="008F08A4" w:rsidP="003D4676"/>
    <w:p w:rsidR="008F08A4" w:rsidRDefault="008F08A4" w:rsidP="003D4676"/>
    <w:p w:rsidR="004C04A4" w:rsidRDefault="004C04A4" w:rsidP="003D4676"/>
    <w:p w:rsidR="004C04A4" w:rsidRDefault="004C04A4" w:rsidP="003D4676"/>
    <w:p w:rsidR="004C04A4" w:rsidRDefault="004C04A4" w:rsidP="003D4676"/>
    <w:p w:rsidR="004C04A4" w:rsidRDefault="004C04A4" w:rsidP="003D4676"/>
    <w:p w:rsidR="004C04A4" w:rsidRDefault="004C04A4" w:rsidP="003D4676"/>
    <w:p w:rsidR="009D1E8D" w:rsidRDefault="009D1E8D" w:rsidP="004C04A4">
      <w:pPr>
        <w:pStyle w:val="ListParagraph"/>
        <w:ind w:left="0"/>
        <w:rPr>
          <w:rFonts w:ascii="Times New Roman" w:hAnsi="Times New Roman"/>
          <w:b/>
        </w:rPr>
      </w:pPr>
    </w:p>
    <w:p w:rsidR="00433E07" w:rsidRDefault="00433E07" w:rsidP="004C04A4">
      <w:pPr>
        <w:pStyle w:val="ListParagraph"/>
        <w:ind w:left="0"/>
        <w:rPr>
          <w:rFonts w:ascii="Times New Roman" w:hAnsi="Times New Roman"/>
          <w:b/>
        </w:rPr>
      </w:pPr>
    </w:p>
    <w:p w:rsidR="00BB1166" w:rsidRDefault="00BB1166" w:rsidP="004C04A4">
      <w:pPr>
        <w:pStyle w:val="ListParagraph"/>
        <w:ind w:left="0"/>
        <w:rPr>
          <w:rFonts w:ascii="Times New Roman" w:hAnsi="Times New Roman"/>
          <w:b/>
        </w:rPr>
      </w:pPr>
    </w:p>
    <w:p w:rsidR="004C04A4" w:rsidRDefault="004C04A4" w:rsidP="004C04A4">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QUALITY OF TEACHING AND ASSESSMENT (Maintain the quality of teaching and assessment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6"/>
        <w:gridCol w:w="1695"/>
        <w:gridCol w:w="1412"/>
        <w:gridCol w:w="2136"/>
        <w:gridCol w:w="2512"/>
        <w:gridCol w:w="2354"/>
      </w:tblGrid>
      <w:tr w:rsidR="004C04A4" w:rsidRPr="00840C3D" w:rsidTr="00433E07">
        <w:tc>
          <w:tcPr>
            <w:tcW w:w="1809" w:type="dxa"/>
          </w:tcPr>
          <w:p w:rsidR="004C04A4" w:rsidRPr="006D25C5" w:rsidRDefault="004C04A4" w:rsidP="00DA7418">
            <w:pPr>
              <w:jc w:val="center"/>
              <w:rPr>
                <w:b/>
                <w:bCs/>
                <w:sz w:val="22"/>
                <w:szCs w:val="22"/>
              </w:rPr>
            </w:pPr>
            <w:r w:rsidRPr="006D25C5">
              <w:rPr>
                <w:b/>
                <w:bCs/>
                <w:sz w:val="22"/>
                <w:szCs w:val="22"/>
              </w:rPr>
              <w:t xml:space="preserve">Objective  </w:t>
            </w:r>
            <w:r w:rsidR="009D1E8D">
              <w:rPr>
                <w:b/>
                <w:bCs/>
                <w:sz w:val="22"/>
                <w:szCs w:val="22"/>
              </w:rPr>
              <w:t>1</w:t>
            </w:r>
          </w:p>
        </w:tc>
        <w:tc>
          <w:tcPr>
            <w:tcW w:w="2633" w:type="dxa"/>
          </w:tcPr>
          <w:p w:rsidR="004C04A4" w:rsidRPr="006D25C5" w:rsidRDefault="004C04A4" w:rsidP="00DA7418">
            <w:pPr>
              <w:jc w:val="center"/>
              <w:rPr>
                <w:b/>
                <w:bCs/>
                <w:sz w:val="22"/>
                <w:szCs w:val="22"/>
              </w:rPr>
            </w:pPr>
            <w:r w:rsidRPr="006D25C5">
              <w:rPr>
                <w:b/>
                <w:bCs/>
                <w:sz w:val="22"/>
                <w:szCs w:val="22"/>
              </w:rPr>
              <w:t>How</w:t>
            </w:r>
          </w:p>
        </w:tc>
        <w:tc>
          <w:tcPr>
            <w:tcW w:w="846" w:type="dxa"/>
          </w:tcPr>
          <w:p w:rsidR="004C04A4" w:rsidRPr="006D25C5" w:rsidRDefault="004C04A4" w:rsidP="00DA7418">
            <w:pPr>
              <w:jc w:val="center"/>
              <w:rPr>
                <w:b/>
                <w:bCs/>
                <w:sz w:val="22"/>
                <w:szCs w:val="22"/>
              </w:rPr>
            </w:pPr>
            <w:r w:rsidRPr="006D25C5">
              <w:rPr>
                <w:b/>
                <w:bCs/>
                <w:sz w:val="22"/>
                <w:szCs w:val="22"/>
              </w:rPr>
              <w:t>Time span</w:t>
            </w:r>
          </w:p>
        </w:tc>
        <w:tc>
          <w:tcPr>
            <w:tcW w:w="1700" w:type="dxa"/>
          </w:tcPr>
          <w:p w:rsidR="004C04A4" w:rsidRPr="006D25C5" w:rsidRDefault="004C04A4" w:rsidP="00DA7418">
            <w:pPr>
              <w:jc w:val="center"/>
              <w:rPr>
                <w:b/>
                <w:bCs/>
                <w:sz w:val="22"/>
                <w:szCs w:val="22"/>
              </w:rPr>
            </w:pPr>
            <w:r w:rsidRPr="006D25C5">
              <w:rPr>
                <w:b/>
                <w:bCs/>
                <w:sz w:val="22"/>
                <w:szCs w:val="22"/>
              </w:rPr>
              <w:t>Led by</w:t>
            </w:r>
          </w:p>
        </w:tc>
        <w:tc>
          <w:tcPr>
            <w:tcW w:w="1413" w:type="dxa"/>
          </w:tcPr>
          <w:p w:rsidR="004C04A4" w:rsidRPr="006D25C5" w:rsidRDefault="004C04A4" w:rsidP="00DA7418">
            <w:pPr>
              <w:jc w:val="center"/>
              <w:rPr>
                <w:b/>
                <w:bCs/>
                <w:sz w:val="22"/>
                <w:szCs w:val="22"/>
              </w:rPr>
            </w:pPr>
            <w:r w:rsidRPr="006D25C5">
              <w:rPr>
                <w:b/>
                <w:bCs/>
                <w:sz w:val="22"/>
                <w:szCs w:val="22"/>
              </w:rPr>
              <w:t>Monitored by</w:t>
            </w:r>
          </w:p>
        </w:tc>
        <w:tc>
          <w:tcPr>
            <w:tcW w:w="2140" w:type="dxa"/>
          </w:tcPr>
          <w:p w:rsidR="004C04A4" w:rsidRPr="006D25C5" w:rsidRDefault="004C04A4" w:rsidP="00DA7418">
            <w:pPr>
              <w:jc w:val="center"/>
              <w:rPr>
                <w:b/>
                <w:bCs/>
                <w:sz w:val="22"/>
                <w:szCs w:val="22"/>
              </w:rPr>
            </w:pPr>
            <w:r w:rsidRPr="006D25C5">
              <w:rPr>
                <w:b/>
                <w:bCs/>
                <w:sz w:val="22"/>
                <w:szCs w:val="22"/>
              </w:rPr>
              <w:t>Cost</w:t>
            </w:r>
          </w:p>
          <w:p w:rsidR="004C04A4" w:rsidRPr="006D25C5" w:rsidRDefault="004C04A4" w:rsidP="00DA7418">
            <w:pPr>
              <w:jc w:val="center"/>
              <w:rPr>
                <w:b/>
                <w:bCs/>
                <w:sz w:val="22"/>
                <w:szCs w:val="22"/>
              </w:rPr>
            </w:pPr>
            <w:r w:rsidRPr="006D25C5">
              <w:rPr>
                <w:b/>
                <w:bCs/>
                <w:sz w:val="22"/>
                <w:szCs w:val="22"/>
              </w:rPr>
              <w:t>(£s)</w:t>
            </w:r>
          </w:p>
        </w:tc>
        <w:tc>
          <w:tcPr>
            <w:tcW w:w="2517" w:type="dxa"/>
          </w:tcPr>
          <w:p w:rsidR="004C04A4" w:rsidRPr="006D25C5" w:rsidRDefault="004C04A4" w:rsidP="00DA7418">
            <w:pPr>
              <w:jc w:val="center"/>
              <w:rPr>
                <w:b/>
                <w:bCs/>
                <w:sz w:val="22"/>
                <w:szCs w:val="22"/>
              </w:rPr>
            </w:pPr>
            <w:r w:rsidRPr="006D25C5">
              <w:rPr>
                <w:b/>
                <w:bCs/>
                <w:sz w:val="22"/>
                <w:szCs w:val="22"/>
              </w:rPr>
              <w:t>Success criteria</w:t>
            </w:r>
          </w:p>
        </w:tc>
        <w:tc>
          <w:tcPr>
            <w:tcW w:w="2359" w:type="dxa"/>
          </w:tcPr>
          <w:p w:rsidR="004C04A4" w:rsidRPr="006D25C5" w:rsidRDefault="004C04A4" w:rsidP="00DA7418">
            <w:pPr>
              <w:jc w:val="center"/>
              <w:rPr>
                <w:b/>
                <w:bCs/>
                <w:sz w:val="22"/>
                <w:szCs w:val="22"/>
              </w:rPr>
            </w:pPr>
            <w:r w:rsidRPr="006D25C5">
              <w:rPr>
                <w:b/>
                <w:bCs/>
                <w:sz w:val="22"/>
                <w:szCs w:val="22"/>
              </w:rPr>
              <w:t>Impact</w:t>
            </w:r>
          </w:p>
          <w:p w:rsidR="004C04A4" w:rsidRPr="006D25C5" w:rsidRDefault="004C04A4" w:rsidP="00DA7418">
            <w:pPr>
              <w:jc w:val="center"/>
              <w:rPr>
                <w:b/>
                <w:bCs/>
                <w:sz w:val="22"/>
                <w:szCs w:val="22"/>
              </w:rPr>
            </w:pPr>
          </w:p>
        </w:tc>
      </w:tr>
      <w:tr w:rsidR="004C04A4" w:rsidRPr="00840C3D" w:rsidTr="00433E07">
        <w:tc>
          <w:tcPr>
            <w:tcW w:w="1809" w:type="dxa"/>
          </w:tcPr>
          <w:p w:rsidR="004C04A4" w:rsidRPr="006D25C5" w:rsidRDefault="004C04A4" w:rsidP="00DA7418">
            <w:pPr>
              <w:pStyle w:val="ListParagraph"/>
              <w:ind w:left="0"/>
              <w:rPr>
                <w:sz w:val="22"/>
                <w:szCs w:val="22"/>
              </w:rPr>
            </w:pPr>
            <w:r>
              <w:rPr>
                <w:sz w:val="22"/>
                <w:szCs w:val="22"/>
              </w:rPr>
              <w:t xml:space="preserve">Review </w:t>
            </w:r>
            <w:r w:rsidR="009D1E8D">
              <w:rPr>
                <w:sz w:val="22"/>
                <w:szCs w:val="22"/>
              </w:rPr>
              <w:t>(and refine where required) the lesson observations, learning walks and work scrutiny process.</w:t>
            </w:r>
            <w:r w:rsidRPr="006D25C5">
              <w:rPr>
                <w:sz w:val="22"/>
                <w:szCs w:val="22"/>
              </w:rPr>
              <w:t xml:space="preserve"> </w:t>
            </w:r>
          </w:p>
          <w:p w:rsidR="004C04A4" w:rsidRPr="006D25C5" w:rsidRDefault="004C04A4" w:rsidP="00DA7418">
            <w:pPr>
              <w:rPr>
                <w:b/>
                <w:bCs/>
                <w:sz w:val="22"/>
                <w:szCs w:val="22"/>
              </w:rPr>
            </w:pPr>
          </w:p>
        </w:tc>
        <w:tc>
          <w:tcPr>
            <w:tcW w:w="2633" w:type="dxa"/>
          </w:tcPr>
          <w:p w:rsidR="004C04A4" w:rsidRPr="006D25C5" w:rsidRDefault="009D1E8D" w:rsidP="009D1E8D">
            <w:pPr>
              <w:rPr>
                <w:bCs/>
                <w:sz w:val="22"/>
                <w:szCs w:val="22"/>
              </w:rPr>
            </w:pPr>
            <w:r>
              <w:rPr>
                <w:bCs/>
                <w:sz w:val="22"/>
                <w:szCs w:val="22"/>
              </w:rPr>
              <w:t>Introduce a grading system for the quality of teaching and assessment seen within lessons.</w:t>
            </w:r>
          </w:p>
        </w:tc>
        <w:tc>
          <w:tcPr>
            <w:tcW w:w="846" w:type="dxa"/>
          </w:tcPr>
          <w:p w:rsidR="004C04A4" w:rsidRPr="006D25C5" w:rsidRDefault="004C04A4" w:rsidP="00DA7418">
            <w:pPr>
              <w:rPr>
                <w:bCs/>
                <w:sz w:val="22"/>
                <w:szCs w:val="22"/>
              </w:rPr>
            </w:pPr>
            <w:r w:rsidRPr="006D25C5">
              <w:rPr>
                <w:bCs/>
                <w:sz w:val="22"/>
                <w:szCs w:val="22"/>
              </w:rPr>
              <w:t xml:space="preserve">By </w:t>
            </w:r>
            <w:r>
              <w:rPr>
                <w:bCs/>
                <w:sz w:val="22"/>
                <w:szCs w:val="22"/>
              </w:rPr>
              <w:t>Easter</w:t>
            </w:r>
            <w:r w:rsidRPr="006D25C5">
              <w:rPr>
                <w:bCs/>
                <w:sz w:val="22"/>
                <w:szCs w:val="22"/>
              </w:rPr>
              <w:t xml:space="preserve"> 201</w:t>
            </w:r>
            <w:r>
              <w:rPr>
                <w:bCs/>
                <w:sz w:val="22"/>
                <w:szCs w:val="22"/>
              </w:rPr>
              <w:t>8</w:t>
            </w:r>
          </w:p>
        </w:tc>
        <w:tc>
          <w:tcPr>
            <w:tcW w:w="1700" w:type="dxa"/>
          </w:tcPr>
          <w:p w:rsidR="004C04A4" w:rsidRPr="006D25C5" w:rsidRDefault="009D1E8D" w:rsidP="00DA7418">
            <w:pPr>
              <w:rPr>
                <w:bCs/>
                <w:sz w:val="22"/>
                <w:szCs w:val="22"/>
              </w:rPr>
            </w:pPr>
            <w:r>
              <w:rPr>
                <w:bCs/>
                <w:sz w:val="22"/>
                <w:szCs w:val="22"/>
              </w:rPr>
              <w:t>JM</w:t>
            </w:r>
            <w:r w:rsidR="004C04A4">
              <w:rPr>
                <w:bCs/>
                <w:sz w:val="22"/>
                <w:szCs w:val="22"/>
              </w:rPr>
              <w:t xml:space="preserve"> </w:t>
            </w:r>
            <w:r>
              <w:rPr>
                <w:bCs/>
                <w:sz w:val="22"/>
                <w:szCs w:val="22"/>
              </w:rPr>
              <w:t>/ PK</w:t>
            </w:r>
          </w:p>
        </w:tc>
        <w:tc>
          <w:tcPr>
            <w:tcW w:w="1413" w:type="dxa"/>
          </w:tcPr>
          <w:p w:rsidR="004C04A4" w:rsidRPr="006D25C5" w:rsidRDefault="009D1E8D" w:rsidP="00DA7418">
            <w:pPr>
              <w:rPr>
                <w:bCs/>
                <w:sz w:val="22"/>
                <w:szCs w:val="22"/>
              </w:rPr>
            </w:pPr>
            <w:r>
              <w:rPr>
                <w:bCs/>
                <w:sz w:val="22"/>
                <w:szCs w:val="22"/>
              </w:rPr>
              <w:t>SMT</w:t>
            </w:r>
          </w:p>
        </w:tc>
        <w:tc>
          <w:tcPr>
            <w:tcW w:w="2140" w:type="dxa"/>
          </w:tcPr>
          <w:p w:rsidR="004C04A4" w:rsidRPr="006D25C5" w:rsidRDefault="004C04A4" w:rsidP="00DA7418">
            <w:pPr>
              <w:rPr>
                <w:bCs/>
                <w:sz w:val="22"/>
                <w:szCs w:val="22"/>
              </w:rPr>
            </w:pPr>
            <w:r>
              <w:rPr>
                <w:bCs/>
                <w:sz w:val="22"/>
                <w:szCs w:val="22"/>
              </w:rPr>
              <w:t>Curriculum time.</w:t>
            </w:r>
          </w:p>
        </w:tc>
        <w:tc>
          <w:tcPr>
            <w:tcW w:w="2517" w:type="dxa"/>
          </w:tcPr>
          <w:p w:rsidR="004C04A4" w:rsidRPr="006D25C5" w:rsidRDefault="009D1E8D" w:rsidP="00DA7418">
            <w:pPr>
              <w:rPr>
                <w:bCs/>
                <w:sz w:val="22"/>
                <w:szCs w:val="22"/>
              </w:rPr>
            </w:pPr>
            <w:r>
              <w:rPr>
                <w:bCs/>
                <w:sz w:val="22"/>
                <w:szCs w:val="22"/>
              </w:rPr>
              <w:t>Lesson observations; learning walks and work scrutiny will all carry a grading from September 2017.</w:t>
            </w:r>
          </w:p>
        </w:tc>
        <w:tc>
          <w:tcPr>
            <w:tcW w:w="2359" w:type="dxa"/>
          </w:tcPr>
          <w:p w:rsidR="004C04A4" w:rsidRPr="006D25C5" w:rsidRDefault="009D1E8D" w:rsidP="00DA7418">
            <w:pPr>
              <w:rPr>
                <w:bCs/>
                <w:sz w:val="22"/>
                <w:szCs w:val="22"/>
              </w:rPr>
            </w:pPr>
            <w:r>
              <w:rPr>
                <w:bCs/>
                <w:sz w:val="22"/>
                <w:szCs w:val="22"/>
              </w:rPr>
              <w:t>We will have the ability to grade what is happening in lessons over time.</w:t>
            </w:r>
          </w:p>
        </w:tc>
      </w:tr>
      <w:tr w:rsidR="004C04A4" w:rsidTr="00433E07">
        <w:tc>
          <w:tcPr>
            <w:tcW w:w="15417" w:type="dxa"/>
            <w:gridSpan w:val="8"/>
          </w:tcPr>
          <w:p w:rsidR="004C04A4" w:rsidRDefault="004C04A4" w:rsidP="00DA7418">
            <w:pPr>
              <w:rPr>
                <w:b/>
                <w:sz w:val="22"/>
                <w:szCs w:val="22"/>
              </w:rPr>
            </w:pPr>
            <w:r w:rsidRPr="006D25C5">
              <w:rPr>
                <w:b/>
                <w:sz w:val="22"/>
                <w:szCs w:val="22"/>
              </w:rPr>
              <w:t>Progress Review:</w:t>
            </w:r>
          </w:p>
          <w:p w:rsidR="004C04A4" w:rsidRDefault="00894A7E" w:rsidP="00894A7E">
            <w:pPr>
              <w:pStyle w:val="ListParagraph"/>
              <w:numPr>
                <w:ilvl w:val="0"/>
                <w:numId w:val="37"/>
              </w:numPr>
              <w:rPr>
                <w:b/>
                <w:color w:val="FF0000"/>
              </w:rPr>
            </w:pPr>
            <w:r>
              <w:rPr>
                <w:b/>
                <w:color w:val="FF0000"/>
              </w:rPr>
              <w:t xml:space="preserve">Following SLG discussion decision was made to only grade the </w:t>
            </w:r>
            <w:proofErr w:type="spellStart"/>
            <w:r>
              <w:rPr>
                <w:b/>
                <w:color w:val="FF0000"/>
              </w:rPr>
              <w:t>Perf</w:t>
            </w:r>
            <w:proofErr w:type="spellEnd"/>
            <w:r>
              <w:rPr>
                <w:b/>
                <w:color w:val="FF0000"/>
              </w:rPr>
              <w:t xml:space="preserve"> </w:t>
            </w:r>
            <w:proofErr w:type="spellStart"/>
            <w:r>
              <w:rPr>
                <w:b/>
                <w:color w:val="FF0000"/>
              </w:rPr>
              <w:t>Mgmt</w:t>
            </w:r>
            <w:proofErr w:type="spellEnd"/>
            <w:r>
              <w:rPr>
                <w:b/>
                <w:color w:val="FF0000"/>
              </w:rPr>
              <w:t xml:space="preserve"> lesson Observation in the Summer Term</w:t>
            </w:r>
          </w:p>
          <w:p w:rsidR="00894A7E" w:rsidRDefault="00894A7E" w:rsidP="00894A7E">
            <w:pPr>
              <w:pStyle w:val="ListParagraph"/>
              <w:numPr>
                <w:ilvl w:val="0"/>
                <w:numId w:val="37"/>
              </w:numPr>
              <w:rPr>
                <w:b/>
                <w:color w:val="FF0000"/>
              </w:rPr>
            </w:pPr>
            <w:r>
              <w:rPr>
                <w:b/>
                <w:color w:val="FF0000"/>
              </w:rPr>
              <w:t>Learning walk feedback involves the strengths of the lesson and any areas to develop (no formal grade) being shared with staff. Any intervention is acted upon promptly</w:t>
            </w:r>
            <w:r w:rsidR="004F68EE">
              <w:rPr>
                <w:b/>
                <w:color w:val="FF0000"/>
              </w:rPr>
              <w:t xml:space="preserve"> to ensure T &amp; L remains at an o</w:t>
            </w:r>
            <w:r>
              <w:rPr>
                <w:b/>
                <w:color w:val="FF0000"/>
              </w:rPr>
              <w:t>utstanding level.</w:t>
            </w:r>
          </w:p>
          <w:p w:rsidR="00894A7E" w:rsidRPr="00894A7E" w:rsidRDefault="00894A7E" w:rsidP="00894A7E">
            <w:pPr>
              <w:pStyle w:val="ListParagraph"/>
              <w:numPr>
                <w:ilvl w:val="0"/>
                <w:numId w:val="37"/>
              </w:numPr>
              <w:rPr>
                <w:b/>
                <w:color w:val="FF0000"/>
              </w:rPr>
            </w:pPr>
            <w:r>
              <w:rPr>
                <w:b/>
                <w:color w:val="FF0000"/>
              </w:rPr>
              <w:t xml:space="preserve">Cycle of monitoring (see calendars) </w:t>
            </w:r>
            <w:r w:rsidR="00F31D18">
              <w:rPr>
                <w:b/>
                <w:color w:val="FF0000"/>
              </w:rPr>
              <w:t>–Leaning walks, Book scrutiny, lesson observations, Subject Leader Monitoring.</w:t>
            </w:r>
          </w:p>
          <w:p w:rsidR="004C04A4" w:rsidRPr="004C04A4" w:rsidRDefault="004C04A4" w:rsidP="00DA7418">
            <w:pPr>
              <w:rPr>
                <w:b/>
                <w:sz w:val="22"/>
                <w:szCs w:val="22"/>
              </w:rPr>
            </w:pPr>
          </w:p>
        </w:tc>
      </w:tr>
    </w:tbl>
    <w:p w:rsidR="004C04A4" w:rsidRDefault="004C04A4" w:rsidP="003D4676"/>
    <w:tbl>
      <w:tblPr>
        <w:tblStyle w:val="TableGrid"/>
        <w:tblW w:w="0" w:type="auto"/>
        <w:tblLook w:val="04A0" w:firstRow="1" w:lastRow="0" w:firstColumn="1" w:lastColumn="0" w:noHBand="0" w:noVBand="1"/>
      </w:tblPr>
      <w:tblGrid>
        <w:gridCol w:w="1808"/>
        <w:gridCol w:w="2627"/>
        <w:gridCol w:w="845"/>
        <w:gridCol w:w="1696"/>
        <w:gridCol w:w="1412"/>
        <w:gridCol w:w="2134"/>
        <w:gridCol w:w="2511"/>
        <w:gridCol w:w="2355"/>
      </w:tblGrid>
      <w:tr w:rsidR="009D1E8D" w:rsidRPr="006D25C5" w:rsidTr="00433E07">
        <w:tc>
          <w:tcPr>
            <w:tcW w:w="1809" w:type="dxa"/>
          </w:tcPr>
          <w:p w:rsidR="009D1E8D" w:rsidRPr="006D25C5" w:rsidRDefault="009D1E8D" w:rsidP="00DA7418">
            <w:pPr>
              <w:jc w:val="center"/>
              <w:rPr>
                <w:b/>
                <w:bCs/>
                <w:sz w:val="22"/>
                <w:szCs w:val="22"/>
              </w:rPr>
            </w:pPr>
            <w:r w:rsidRPr="006D25C5">
              <w:rPr>
                <w:b/>
                <w:bCs/>
                <w:sz w:val="22"/>
                <w:szCs w:val="22"/>
              </w:rPr>
              <w:t xml:space="preserve">Objective  </w:t>
            </w:r>
            <w:r>
              <w:rPr>
                <w:b/>
                <w:bCs/>
                <w:sz w:val="22"/>
                <w:szCs w:val="22"/>
              </w:rPr>
              <w:t>2</w:t>
            </w:r>
          </w:p>
        </w:tc>
        <w:tc>
          <w:tcPr>
            <w:tcW w:w="2633" w:type="dxa"/>
          </w:tcPr>
          <w:p w:rsidR="009D1E8D" w:rsidRPr="006D25C5" w:rsidRDefault="009D1E8D" w:rsidP="00DA7418">
            <w:pPr>
              <w:jc w:val="center"/>
              <w:rPr>
                <w:b/>
                <w:bCs/>
                <w:sz w:val="22"/>
                <w:szCs w:val="22"/>
              </w:rPr>
            </w:pPr>
            <w:r w:rsidRPr="006D25C5">
              <w:rPr>
                <w:b/>
                <w:bCs/>
                <w:sz w:val="22"/>
                <w:szCs w:val="22"/>
              </w:rPr>
              <w:t>How</w:t>
            </w:r>
          </w:p>
        </w:tc>
        <w:tc>
          <w:tcPr>
            <w:tcW w:w="846" w:type="dxa"/>
          </w:tcPr>
          <w:p w:rsidR="009D1E8D" w:rsidRPr="006D25C5" w:rsidRDefault="009D1E8D" w:rsidP="00DA7418">
            <w:pPr>
              <w:jc w:val="center"/>
              <w:rPr>
                <w:b/>
                <w:bCs/>
                <w:sz w:val="22"/>
                <w:szCs w:val="22"/>
              </w:rPr>
            </w:pPr>
            <w:r w:rsidRPr="006D25C5">
              <w:rPr>
                <w:b/>
                <w:bCs/>
                <w:sz w:val="22"/>
                <w:szCs w:val="22"/>
              </w:rPr>
              <w:t>Time span</w:t>
            </w:r>
          </w:p>
        </w:tc>
        <w:tc>
          <w:tcPr>
            <w:tcW w:w="1700" w:type="dxa"/>
          </w:tcPr>
          <w:p w:rsidR="009D1E8D" w:rsidRPr="006D25C5" w:rsidRDefault="009D1E8D" w:rsidP="00DA7418">
            <w:pPr>
              <w:jc w:val="center"/>
              <w:rPr>
                <w:b/>
                <w:bCs/>
                <w:sz w:val="22"/>
                <w:szCs w:val="22"/>
              </w:rPr>
            </w:pPr>
            <w:r w:rsidRPr="006D25C5">
              <w:rPr>
                <w:b/>
                <w:bCs/>
                <w:sz w:val="22"/>
                <w:szCs w:val="22"/>
              </w:rPr>
              <w:t>Led by</w:t>
            </w:r>
          </w:p>
        </w:tc>
        <w:tc>
          <w:tcPr>
            <w:tcW w:w="1413" w:type="dxa"/>
          </w:tcPr>
          <w:p w:rsidR="009D1E8D" w:rsidRPr="006D25C5" w:rsidRDefault="009D1E8D" w:rsidP="00DA7418">
            <w:pPr>
              <w:jc w:val="center"/>
              <w:rPr>
                <w:b/>
                <w:bCs/>
                <w:sz w:val="22"/>
                <w:szCs w:val="22"/>
              </w:rPr>
            </w:pPr>
            <w:r w:rsidRPr="006D25C5">
              <w:rPr>
                <w:b/>
                <w:bCs/>
                <w:sz w:val="22"/>
                <w:szCs w:val="22"/>
              </w:rPr>
              <w:t>Monitored by</w:t>
            </w:r>
          </w:p>
        </w:tc>
        <w:tc>
          <w:tcPr>
            <w:tcW w:w="2140" w:type="dxa"/>
          </w:tcPr>
          <w:p w:rsidR="009D1E8D" w:rsidRPr="006D25C5" w:rsidRDefault="009D1E8D" w:rsidP="00DA7418">
            <w:pPr>
              <w:jc w:val="center"/>
              <w:rPr>
                <w:b/>
                <w:bCs/>
                <w:sz w:val="22"/>
                <w:szCs w:val="22"/>
              </w:rPr>
            </w:pPr>
            <w:r w:rsidRPr="006D25C5">
              <w:rPr>
                <w:b/>
                <w:bCs/>
                <w:sz w:val="22"/>
                <w:szCs w:val="22"/>
              </w:rPr>
              <w:t>Cost</w:t>
            </w:r>
          </w:p>
          <w:p w:rsidR="009D1E8D" w:rsidRPr="006D25C5" w:rsidRDefault="009D1E8D" w:rsidP="00DA7418">
            <w:pPr>
              <w:jc w:val="center"/>
              <w:rPr>
                <w:b/>
                <w:bCs/>
                <w:sz w:val="22"/>
                <w:szCs w:val="22"/>
              </w:rPr>
            </w:pPr>
            <w:r w:rsidRPr="006D25C5">
              <w:rPr>
                <w:b/>
                <w:bCs/>
                <w:sz w:val="22"/>
                <w:szCs w:val="22"/>
              </w:rPr>
              <w:t>(£s)</w:t>
            </w:r>
          </w:p>
        </w:tc>
        <w:tc>
          <w:tcPr>
            <w:tcW w:w="2517" w:type="dxa"/>
          </w:tcPr>
          <w:p w:rsidR="009D1E8D" w:rsidRPr="006D25C5" w:rsidRDefault="009D1E8D" w:rsidP="00DA7418">
            <w:pPr>
              <w:jc w:val="center"/>
              <w:rPr>
                <w:b/>
                <w:bCs/>
                <w:sz w:val="22"/>
                <w:szCs w:val="22"/>
              </w:rPr>
            </w:pPr>
            <w:r w:rsidRPr="006D25C5">
              <w:rPr>
                <w:b/>
                <w:bCs/>
                <w:sz w:val="22"/>
                <w:szCs w:val="22"/>
              </w:rPr>
              <w:t>Success criteria</w:t>
            </w:r>
          </w:p>
        </w:tc>
        <w:tc>
          <w:tcPr>
            <w:tcW w:w="2359" w:type="dxa"/>
          </w:tcPr>
          <w:p w:rsidR="009D1E8D" w:rsidRPr="006D25C5" w:rsidRDefault="009D1E8D" w:rsidP="00DA7418">
            <w:pPr>
              <w:jc w:val="center"/>
              <w:rPr>
                <w:b/>
                <w:bCs/>
                <w:sz w:val="22"/>
                <w:szCs w:val="22"/>
              </w:rPr>
            </w:pPr>
            <w:r w:rsidRPr="006D25C5">
              <w:rPr>
                <w:b/>
                <w:bCs/>
                <w:sz w:val="22"/>
                <w:szCs w:val="22"/>
              </w:rPr>
              <w:t>Impact</w:t>
            </w:r>
          </w:p>
          <w:p w:rsidR="009D1E8D" w:rsidRPr="006D25C5" w:rsidRDefault="009D1E8D" w:rsidP="00DA7418">
            <w:pPr>
              <w:jc w:val="center"/>
              <w:rPr>
                <w:b/>
                <w:bCs/>
                <w:sz w:val="22"/>
                <w:szCs w:val="22"/>
              </w:rPr>
            </w:pPr>
          </w:p>
        </w:tc>
      </w:tr>
      <w:tr w:rsidR="009D1E8D" w:rsidRPr="006D25C5" w:rsidTr="00433E07">
        <w:tc>
          <w:tcPr>
            <w:tcW w:w="1809" w:type="dxa"/>
          </w:tcPr>
          <w:p w:rsidR="009D1E8D" w:rsidRPr="006D25C5" w:rsidRDefault="009D1E8D" w:rsidP="00DA7418">
            <w:pPr>
              <w:pStyle w:val="ListParagraph"/>
              <w:ind w:left="0"/>
              <w:rPr>
                <w:sz w:val="22"/>
                <w:szCs w:val="22"/>
              </w:rPr>
            </w:pPr>
            <w:r>
              <w:rPr>
                <w:sz w:val="22"/>
                <w:szCs w:val="22"/>
              </w:rPr>
              <w:t>Develop peer observations within and between Upper and Lower School classes.</w:t>
            </w:r>
          </w:p>
          <w:p w:rsidR="009D1E8D" w:rsidRPr="006D25C5" w:rsidRDefault="009D1E8D" w:rsidP="00DA7418">
            <w:pPr>
              <w:rPr>
                <w:b/>
                <w:bCs/>
                <w:sz w:val="22"/>
                <w:szCs w:val="22"/>
              </w:rPr>
            </w:pPr>
          </w:p>
        </w:tc>
        <w:tc>
          <w:tcPr>
            <w:tcW w:w="2633" w:type="dxa"/>
          </w:tcPr>
          <w:p w:rsidR="009D1E8D" w:rsidRPr="006D25C5" w:rsidRDefault="009D1E8D" w:rsidP="009D1E8D">
            <w:pPr>
              <w:rPr>
                <w:bCs/>
                <w:sz w:val="22"/>
                <w:szCs w:val="22"/>
              </w:rPr>
            </w:pPr>
            <w:r>
              <w:rPr>
                <w:bCs/>
                <w:sz w:val="22"/>
                <w:szCs w:val="22"/>
              </w:rPr>
              <w:t>All staff will have had the opportunity to have observed at least one other colleague from across the school.  Staff who may be struggling will be directed to a colleague to observe them teach.</w:t>
            </w:r>
          </w:p>
        </w:tc>
        <w:tc>
          <w:tcPr>
            <w:tcW w:w="846" w:type="dxa"/>
          </w:tcPr>
          <w:p w:rsidR="009D1E8D" w:rsidRPr="006D25C5" w:rsidRDefault="009D1E8D" w:rsidP="009D1E8D">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9D1E8D" w:rsidRPr="006D25C5" w:rsidRDefault="009D1E8D" w:rsidP="00DA7418">
            <w:pPr>
              <w:rPr>
                <w:bCs/>
                <w:sz w:val="22"/>
                <w:szCs w:val="22"/>
              </w:rPr>
            </w:pPr>
            <w:r>
              <w:rPr>
                <w:bCs/>
                <w:sz w:val="22"/>
                <w:szCs w:val="22"/>
              </w:rPr>
              <w:t xml:space="preserve">JM </w:t>
            </w:r>
          </w:p>
        </w:tc>
        <w:tc>
          <w:tcPr>
            <w:tcW w:w="1413" w:type="dxa"/>
          </w:tcPr>
          <w:p w:rsidR="009D1E8D" w:rsidRPr="006D25C5" w:rsidRDefault="009D1E8D" w:rsidP="00DA7418">
            <w:pPr>
              <w:rPr>
                <w:bCs/>
                <w:sz w:val="22"/>
                <w:szCs w:val="22"/>
              </w:rPr>
            </w:pPr>
            <w:r>
              <w:rPr>
                <w:bCs/>
                <w:sz w:val="22"/>
                <w:szCs w:val="22"/>
              </w:rPr>
              <w:t>PK</w:t>
            </w:r>
          </w:p>
        </w:tc>
        <w:tc>
          <w:tcPr>
            <w:tcW w:w="2140" w:type="dxa"/>
          </w:tcPr>
          <w:p w:rsidR="009D1E8D" w:rsidRDefault="009D1E8D" w:rsidP="00DA7418">
            <w:pPr>
              <w:rPr>
                <w:bCs/>
                <w:sz w:val="22"/>
                <w:szCs w:val="22"/>
              </w:rPr>
            </w:pPr>
            <w:r>
              <w:rPr>
                <w:bCs/>
                <w:sz w:val="22"/>
                <w:szCs w:val="22"/>
              </w:rPr>
              <w:t>5 days at £100 per day for TA cover</w:t>
            </w:r>
          </w:p>
          <w:p w:rsidR="009D1E8D" w:rsidRPr="009D1E8D" w:rsidRDefault="009D1E8D" w:rsidP="00DA7418">
            <w:pPr>
              <w:rPr>
                <w:b/>
                <w:bCs/>
                <w:sz w:val="22"/>
                <w:szCs w:val="22"/>
              </w:rPr>
            </w:pPr>
            <w:r w:rsidRPr="009D1E8D">
              <w:rPr>
                <w:b/>
                <w:bCs/>
                <w:sz w:val="22"/>
                <w:szCs w:val="22"/>
              </w:rPr>
              <w:t>= £500</w:t>
            </w:r>
          </w:p>
        </w:tc>
        <w:tc>
          <w:tcPr>
            <w:tcW w:w="2517" w:type="dxa"/>
          </w:tcPr>
          <w:p w:rsidR="009D1E8D" w:rsidRPr="006D25C5" w:rsidRDefault="009D1E8D" w:rsidP="00B9414F">
            <w:pPr>
              <w:rPr>
                <w:bCs/>
                <w:sz w:val="22"/>
                <w:szCs w:val="22"/>
              </w:rPr>
            </w:pPr>
            <w:r>
              <w:rPr>
                <w:bCs/>
                <w:sz w:val="22"/>
                <w:szCs w:val="22"/>
              </w:rPr>
              <w:t>By July 2018 all staff will</w:t>
            </w:r>
            <w:r w:rsidR="00B9414F">
              <w:rPr>
                <w:bCs/>
                <w:sz w:val="22"/>
                <w:szCs w:val="22"/>
              </w:rPr>
              <w:t xml:space="preserve"> observe </w:t>
            </w:r>
            <w:r>
              <w:rPr>
                <w:bCs/>
                <w:sz w:val="22"/>
                <w:szCs w:val="22"/>
              </w:rPr>
              <w:t>at least one other colleague.</w:t>
            </w:r>
          </w:p>
        </w:tc>
        <w:tc>
          <w:tcPr>
            <w:tcW w:w="2359" w:type="dxa"/>
          </w:tcPr>
          <w:p w:rsidR="009D1E8D" w:rsidRPr="006D25C5" w:rsidRDefault="00B9414F" w:rsidP="00DA7418">
            <w:pPr>
              <w:rPr>
                <w:bCs/>
                <w:sz w:val="22"/>
                <w:szCs w:val="22"/>
              </w:rPr>
            </w:pPr>
            <w:r>
              <w:rPr>
                <w:bCs/>
                <w:sz w:val="22"/>
                <w:szCs w:val="22"/>
              </w:rPr>
              <w:t>Staff will be able to see the outstanding practice across the school and this will lead to more peer to peer practice.</w:t>
            </w:r>
          </w:p>
        </w:tc>
      </w:tr>
      <w:tr w:rsidR="009D1E8D" w:rsidRPr="004C04A4" w:rsidTr="00433E07">
        <w:tc>
          <w:tcPr>
            <w:tcW w:w="15417" w:type="dxa"/>
            <w:gridSpan w:val="8"/>
          </w:tcPr>
          <w:p w:rsidR="009D1E8D" w:rsidRDefault="009D1E8D" w:rsidP="00DA7418">
            <w:pPr>
              <w:rPr>
                <w:b/>
                <w:sz w:val="22"/>
                <w:szCs w:val="22"/>
              </w:rPr>
            </w:pPr>
            <w:r w:rsidRPr="006D25C5">
              <w:rPr>
                <w:b/>
                <w:sz w:val="22"/>
                <w:szCs w:val="22"/>
              </w:rPr>
              <w:t>Progress Review:</w:t>
            </w:r>
          </w:p>
          <w:p w:rsidR="00777E58" w:rsidRPr="002B0DC7" w:rsidRDefault="00777E58" w:rsidP="00777E58">
            <w:pPr>
              <w:pStyle w:val="ListParagraph"/>
              <w:numPr>
                <w:ilvl w:val="0"/>
                <w:numId w:val="38"/>
              </w:numPr>
              <w:rPr>
                <w:b/>
                <w:color w:val="FF0000"/>
              </w:rPr>
            </w:pPr>
            <w:r w:rsidRPr="002B0DC7">
              <w:rPr>
                <w:b/>
                <w:color w:val="FF0000"/>
              </w:rPr>
              <w:t>Formal Peer to Peer observation programme has been trialled 2016/17. Feedback was positive from all involved. It was hard to facilitate due to cover implications, staffing ratios due to the increasing needs of classes.</w:t>
            </w:r>
          </w:p>
          <w:p w:rsidR="00777E58" w:rsidRPr="002B0DC7" w:rsidRDefault="002B0DC7" w:rsidP="00777E58">
            <w:pPr>
              <w:pStyle w:val="ListParagraph"/>
              <w:numPr>
                <w:ilvl w:val="0"/>
                <w:numId w:val="38"/>
              </w:numPr>
              <w:rPr>
                <w:b/>
                <w:color w:val="FF0000"/>
              </w:rPr>
            </w:pPr>
            <w:r w:rsidRPr="002B0DC7">
              <w:rPr>
                <w:b/>
                <w:color w:val="FF0000"/>
              </w:rPr>
              <w:t>Staff are formally directed to observe other outstanding practitioners to develop their skills where applicable.</w:t>
            </w:r>
          </w:p>
          <w:p w:rsidR="002B0DC7" w:rsidRDefault="002B0DC7" w:rsidP="00777E58">
            <w:pPr>
              <w:pStyle w:val="ListParagraph"/>
              <w:numPr>
                <w:ilvl w:val="0"/>
                <w:numId w:val="38"/>
              </w:numPr>
              <w:rPr>
                <w:b/>
                <w:color w:val="FF0000"/>
              </w:rPr>
            </w:pPr>
            <w:r w:rsidRPr="002B0DC7">
              <w:rPr>
                <w:b/>
                <w:color w:val="FF0000"/>
              </w:rPr>
              <w:t>Subject Leader roles have changed (Jan18) to allow more classroom observations to take place. This monitoring enables all staff to carry our peer observation across all 4 key stages.</w:t>
            </w:r>
          </w:p>
          <w:p w:rsidR="009D1E8D" w:rsidRDefault="002B0DC7" w:rsidP="00DA7418">
            <w:pPr>
              <w:pStyle w:val="ListParagraph"/>
              <w:numPr>
                <w:ilvl w:val="0"/>
                <w:numId w:val="38"/>
              </w:numPr>
              <w:rPr>
                <w:b/>
                <w:color w:val="FF0000"/>
              </w:rPr>
            </w:pPr>
            <w:r>
              <w:rPr>
                <w:b/>
                <w:color w:val="FF0000"/>
              </w:rPr>
              <w:t xml:space="preserve">From Sept 18 (See Calendar) Core subject leader have a </w:t>
            </w:r>
            <w:proofErr w:type="spellStart"/>
            <w:r>
              <w:rPr>
                <w:b/>
                <w:color w:val="FF0000"/>
              </w:rPr>
              <w:t>curric</w:t>
            </w:r>
            <w:proofErr w:type="spellEnd"/>
            <w:r>
              <w:rPr>
                <w:b/>
                <w:color w:val="FF0000"/>
              </w:rPr>
              <w:t xml:space="preserve"> monitoring day once per term. Foundation subject leader have a </w:t>
            </w:r>
            <w:proofErr w:type="spellStart"/>
            <w:r>
              <w:rPr>
                <w:b/>
                <w:color w:val="FF0000"/>
              </w:rPr>
              <w:t>curric</w:t>
            </w:r>
            <w:proofErr w:type="spellEnd"/>
            <w:r>
              <w:rPr>
                <w:b/>
                <w:color w:val="FF0000"/>
              </w:rPr>
              <w:t xml:space="preserve"> monitoring ½ day once per term</w:t>
            </w:r>
          </w:p>
          <w:p w:rsidR="004F68EE" w:rsidRPr="002B0DC7" w:rsidRDefault="004F68EE" w:rsidP="004F68EE">
            <w:pPr>
              <w:pStyle w:val="ListParagraph"/>
              <w:rPr>
                <w:b/>
                <w:color w:val="FF0000"/>
              </w:rPr>
            </w:pPr>
          </w:p>
        </w:tc>
      </w:tr>
    </w:tbl>
    <w:p w:rsidR="00C77B02" w:rsidRDefault="00C77B02" w:rsidP="003D4676">
      <w:r w:rsidRPr="00840C3D">
        <w:rPr>
          <w:rFonts w:ascii="Times New Roman" w:hAnsi="Times New Roman"/>
          <w:b/>
        </w:rPr>
        <w:t xml:space="preserve">SEF FOCUS: </w:t>
      </w:r>
      <w:r>
        <w:rPr>
          <w:rFonts w:ascii="Times New Roman" w:hAnsi="Times New Roman"/>
          <w:b/>
        </w:rPr>
        <w:t xml:space="preserve">QUALITY OF TEACHING AND ASSESSMENT (Maintain the quality of teaching and assessment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5"/>
        <w:gridCol w:w="1412"/>
        <w:gridCol w:w="2136"/>
        <w:gridCol w:w="2512"/>
        <w:gridCol w:w="2354"/>
      </w:tblGrid>
      <w:tr w:rsidR="00C77B02" w:rsidRPr="006D25C5" w:rsidTr="00A54458">
        <w:tc>
          <w:tcPr>
            <w:tcW w:w="1809" w:type="dxa"/>
          </w:tcPr>
          <w:p w:rsidR="00C77B02" w:rsidRPr="006D25C5" w:rsidRDefault="00C77B02" w:rsidP="00A54458">
            <w:pPr>
              <w:jc w:val="center"/>
              <w:rPr>
                <w:b/>
                <w:bCs/>
                <w:sz w:val="22"/>
                <w:szCs w:val="22"/>
              </w:rPr>
            </w:pPr>
            <w:r w:rsidRPr="006D25C5">
              <w:rPr>
                <w:b/>
                <w:bCs/>
                <w:sz w:val="22"/>
                <w:szCs w:val="22"/>
              </w:rPr>
              <w:t xml:space="preserve">Objective  </w:t>
            </w:r>
            <w:r>
              <w:rPr>
                <w:b/>
                <w:bCs/>
                <w:sz w:val="22"/>
                <w:szCs w:val="22"/>
              </w:rPr>
              <w:t>3</w:t>
            </w:r>
          </w:p>
        </w:tc>
        <w:tc>
          <w:tcPr>
            <w:tcW w:w="2633" w:type="dxa"/>
          </w:tcPr>
          <w:p w:rsidR="00C77B02" w:rsidRPr="006D25C5" w:rsidRDefault="00C77B02" w:rsidP="00A54458">
            <w:pPr>
              <w:jc w:val="center"/>
              <w:rPr>
                <w:b/>
                <w:bCs/>
                <w:sz w:val="22"/>
                <w:szCs w:val="22"/>
              </w:rPr>
            </w:pPr>
            <w:r w:rsidRPr="006D25C5">
              <w:rPr>
                <w:b/>
                <w:bCs/>
                <w:sz w:val="22"/>
                <w:szCs w:val="22"/>
              </w:rPr>
              <w:t>How</w:t>
            </w:r>
          </w:p>
        </w:tc>
        <w:tc>
          <w:tcPr>
            <w:tcW w:w="846" w:type="dxa"/>
          </w:tcPr>
          <w:p w:rsidR="00C77B02" w:rsidRPr="006D25C5" w:rsidRDefault="00C77B02" w:rsidP="00A54458">
            <w:pPr>
              <w:jc w:val="center"/>
              <w:rPr>
                <w:b/>
                <w:bCs/>
                <w:sz w:val="22"/>
                <w:szCs w:val="22"/>
              </w:rPr>
            </w:pPr>
            <w:r w:rsidRPr="006D25C5">
              <w:rPr>
                <w:b/>
                <w:bCs/>
                <w:sz w:val="22"/>
                <w:szCs w:val="22"/>
              </w:rPr>
              <w:t>Time span</w:t>
            </w:r>
          </w:p>
        </w:tc>
        <w:tc>
          <w:tcPr>
            <w:tcW w:w="1700" w:type="dxa"/>
          </w:tcPr>
          <w:p w:rsidR="00C77B02" w:rsidRPr="006D25C5" w:rsidRDefault="00C77B02" w:rsidP="00A54458">
            <w:pPr>
              <w:jc w:val="center"/>
              <w:rPr>
                <w:b/>
                <w:bCs/>
                <w:sz w:val="22"/>
                <w:szCs w:val="22"/>
              </w:rPr>
            </w:pPr>
            <w:r w:rsidRPr="006D25C5">
              <w:rPr>
                <w:b/>
                <w:bCs/>
                <w:sz w:val="22"/>
                <w:szCs w:val="22"/>
              </w:rPr>
              <w:t>Led by</w:t>
            </w:r>
          </w:p>
        </w:tc>
        <w:tc>
          <w:tcPr>
            <w:tcW w:w="1413" w:type="dxa"/>
          </w:tcPr>
          <w:p w:rsidR="00C77B02" w:rsidRPr="006D25C5" w:rsidRDefault="00C77B02" w:rsidP="00A54458">
            <w:pPr>
              <w:jc w:val="center"/>
              <w:rPr>
                <w:b/>
                <w:bCs/>
                <w:sz w:val="22"/>
                <w:szCs w:val="22"/>
              </w:rPr>
            </w:pPr>
            <w:r w:rsidRPr="006D25C5">
              <w:rPr>
                <w:b/>
                <w:bCs/>
                <w:sz w:val="22"/>
                <w:szCs w:val="22"/>
              </w:rPr>
              <w:t>Monitored by</w:t>
            </w:r>
          </w:p>
        </w:tc>
        <w:tc>
          <w:tcPr>
            <w:tcW w:w="2140" w:type="dxa"/>
          </w:tcPr>
          <w:p w:rsidR="00C77B02" w:rsidRPr="006D25C5" w:rsidRDefault="00C77B02" w:rsidP="00A54458">
            <w:pPr>
              <w:jc w:val="center"/>
              <w:rPr>
                <w:b/>
                <w:bCs/>
                <w:sz w:val="22"/>
                <w:szCs w:val="22"/>
              </w:rPr>
            </w:pPr>
            <w:r w:rsidRPr="006D25C5">
              <w:rPr>
                <w:b/>
                <w:bCs/>
                <w:sz w:val="22"/>
                <w:szCs w:val="22"/>
              </w:rPr>
              <w:t>Cost</w:t>
            </w:r>
          </w:p>
          <w:p w:rsidR="00C77B02" w:rsidRPr="006D25C5" w:rsidRDefault="00C77B02" w:rsidP="00A54458">
            <w:pPr>
              <w:jc w:val="center"/>
              <w:rPr>
                <w:b/>
                <w:bCs/>
                <w:sz w:val="22"/>
                <w:szCs w:val="22"/>
              </w:rPr>
            </w:pPr>
            <w:r w:rsidRPr="006D25C5">
              <w:rPr>
                <w:b/>
                <w:bCs/>
                <w:sz w:val="22"/>
                <w:szCs w:val="22"/>
              </w:rPr>
              <w:t>(£s)</w:t>
            </w:r>
          </w:p>
        </w:tc>
        <w:tc>
          <w:tcPr>
            <w:tcW w:w="2517" w:type="dxa"/>
          </w:tcPr>
          <w:p w:rsidR="00C77B02" w:rsidRPr="006D25C5" w:rsidRDefault="00C77B02" w:rsidP="00A54458">
            <w:pPr>
              <w:jc w:val="center"/>
              <w:rPr>
                <w:b/>
                <w:bCs/>
                <w:sz w:val="22"/>
                <w:szCs w:val="22"/>
              </w:rPr>
            </w:pPr>
            <w:r w:rsidRPr="006D25C5">
              <w:rPr>
                <w:b/>
                <w:bCs/>
                <w:sz w:val="22"/>
                <w:szCs w:val="22"/>
              </w:rPr>
              <w:t>Success criteria</w:t>
            </w:r>
          </w:p>
        </w:tc>
        <w:tc>
          <w:tcPr>
            <w:tcW w:w="2359" w:type="dxa"/>
          </w:tcPr>
          <w:p w:rsidR="00C77B02" w:rsidRPr="006D25C5" w:rsidRDefault="00C77B02" w:rsidP="00A54458">
            <w:pPr>
              <w:jc w:val="center"/>
              <w:rPr>
                <w:b/>
                <w:bCs/>
                <w:sz w:val="22"/>
                <w:szCs w:val="22"/>
              </w:rPr>
            </w:pPr>
            <w:r w:rsidRPr="006D25C5">
              <w:rPr>
                <w:b/>
                <w:bCs/>
                <w:sz w:val="22"/>
                <w:szCs w:val="22"/>
              </w:rPr>
              <w:t>Impact</w:t>
            </w:r>
          </w:p>
          <w:p w:rsidR="00C77B02" w:rsidRPr="006D25C5" w:rsidRDefault="00C77B02" w:rsidP="00A54458">
            <w:pPr>
              <w:jc w:val="center"/>
              <w:rPr>
                <w:b/>
                <w:bCs/>
                <w:sz w:val="22"/>
                <w:szCs w:val="22"/>
              </w:rPr>
            </w:pPr>
          </w:p>
        </w:tc>
      </w:tr>
      <w:tr w:rsidR="00C77B02" w:rsidRPr="006D25C5" w:rsidTr="00A54458">
        <w:tc>
          <w:tcPr>
            <w:tcW w:w="1809" w:type="dxa"/>
          </w:tcPr>
          <w:p w:rsidR="00C77B02" w:rsidRPr="006D25C5" w:rsidRDefault="00C77B02" w:rsidP="00A54458">
            <w:pPr>
              <w:rPr>
                <w:b/>
                <w:bCs/>
                <w:sz w:val="22"/>
                <w:szCs w:val="22"/>
              </w:rPr>
            </w:pPr>
            <w:r w:rsidRPr="00C77B02">
              <w:rPr>
                <w:sz w:val="22"/>
                <w:szCs w:val="22"/>
              </w:rPr>
              <w:t>Review the lower school new curriculum to prepare for the restructure of classes</w:t>
            </w:r>
            <w:r w:rsidR="00A54458">
              <w:rPr>
                <w:sz w:val="22"/>
                <w:szCs w:val="22"/>
              </w:rPr>
              <w:t>.</w:t>
            </w:r>
            <w:r w:rsidRPr="006D25C5">
              <w:rPr>
                <w:b/>
                <w:bCs/>
                <w:sz w:val="22"/>
                <w:szCs w:val="22"/>
              </w:rPr>
              <w:t xml:space="preserve"> </w:t>
            </w:r>
          </w:p>
        </w:tc>
        <w:tc>
          <w:tcPr>
            <w:tcW w:w="2633" w:type="dxa"/>
          </w:tcPr>
          <w:p w:rsidR="00C77B02" w:rsidRPr="00C77B02" w:rsidRDefault="00C77B02" w:rsidP="00C77B02">
            <w:pPr>
              <w:rPr>
                <w:bCs/>
                <w:sz w:val="22"/>
                <w:szCs w:val="22"/>
              </w:rPr>
            </w:pPr>
            <w:r w:rsidRPr="00C77B02">
              <w:rPr>
                <w:bCs/>
                <w:sz w:val="22"/>
                <w:szCs w:val="22"/>
              </w:rPr>
              <w:t>Curriculum Team meetings and Lower school team meetings to begin to ensure coverage and no overlaps in topics taught.</w:t>
            </w:r>
          </w:p>
          <w:p w:rsidR="00C77B02" w:rsidRPr="006D25C5" w:rsidRDefault="00C77B02" w:rsidP="00C77B02">
            <w:pPr>
              <w:rPr>
                <w:bCs/>
                <w:sz w:val="22"/>
                <w:szCs w:val="22"/>
              </w:rPr>
            </w:pPr>
            <w:r w:rsidRPr="00C77B02">
              <w:rPr>
                <w:bCs/>
                <w:sz w:val="22"/>
                <w:szCs w:val="22"/>
              </w:rPr>
              <w:t>Overviews to be shared with all relevant staff</w:t>
            </w:r>
          </w:p>
        </w:tc>
        <w:tc>
          <w:tcPr>
            <w:tcW w:w="846" w:type="dxa"/>
          </w:tcPr>
          <w:p w:rsidR="00C77B02" w:rsidRPr="006D25C5" w:rsidRDefault="00C77B02" w:rsidP="00A54458">
            <w:pPr>
              <w:rPr>
                <w:bCs/>
                <w:sz w:val="22"/>
                <w:szCs w:val="22"/>
              </w:rPr>
            </w:pPr>
            <w:r w:rsidRPr="006D25C5">
              <w:rPr>
                <w:bCs/>
                <w:sz w:val="22"/>
                <w:szCs w:val="22"/>
              </w:rPr>
              <w:t xml:space="preserve">By </w:t>
            </w:r>
            <w:r>
              <w:rPr>
                <w:bCs/>
                <w:sz w:val="22"/>
                <w:szCs w:val="22"/>
              </w:rPr>
              <w:t>Jan.</w:t>
            </w:r>
            <w:r w:rsidRPr="006D25C5">
              <w:rPr>
                <w:bCs/>
                <w:sz w:val="22"/>
                <w:szCs w:val="22"/>
              </w:rPr>
              <w:t xml:space="preserve"> 201</w:t>
            </w:r>
            <w:r>
              <w:rPr>
                <w:bCs/>
                <w:sz w:val="22"/>
                <w:szCs w:val="22"/>
              </w:rPr>
              <w:t>8</w:t>
            </w:r>
          </w:p>
        </w:tc>
        <w:tc>
          <w:tcPr>
            <w:tcW w:w="1700" w:type="dxa"/>
          </w:tcPr>
          <w:p w:rsidR="00C77B02" w:rsidRPr="006D25C5" w:rsidRDefault="00C77B02" w:rsidP="00A54458">
            <w:pPr>
              <w:rPr>
                <w:bCs/>
                <w:sz w:val="22"/>
                <w:szCs w:val="22"/>
              </w:rPr>
            </w:pPr>
            <w:r>
              <w:rPr>
                <w:bCs/>
                <w:sz w:val="22"/>
                <w:szCs w:val="22"/>
              </w:rPr>
              <w:t>MB / JN</w:t>
            </w:r>
          </w:p>
        </w:tc>
        <w:tc>
          <w:tcPr>
            <w:tcW w:w="1413" w:type="dxa"/>
          </w:tcPr>
          <w:p w:rsidR="00C77B02" w:rsidRPr="006D25C5" w:rsidRDefault="00C77B02" w:rsidP="00A54458">
            <w:pPr>
              <w:rPr>
                <w:bCs/>
                <w:sz w:val="22"/>
                <w:szCs w:val="22"/>
              </w:rPr>
            </w:pPr>
            <w:r>
              <w:rPr>
                <w:bCs/>
                <w:sz w:val="22"/>
                <w:szCs w:val="22"/>
              </w:rPr>
              <w:t>JM</w:t>
            </w:r>
          </w:p>
        </w:tc>
        <w:tc>
          <w:tcPr>
            <w:tcW w:w="2140" w:type="dxa"/>
          </w:tcPr>
          <w:p w:rsidR="00C77B02" w:rsidRDefault="00C77B02" w:rsidP="00A54458">
            <w:pPr>
              <w:rPr>
                <w:bCs/>
                <w:sz w:val="22"/>
                <w:szCs w:val="22"/>
              </w:rPr>
            </w:pPr>
            <w:r>
              <w:rPr>
                <w:bCs/>
                <w:sz w:val="22"/>
                <w:szCs w:val="22"/>
              </w:rPr>
              <w:t>Curriculum time</w:t>
            </w:r>
          </w:p>
          <w:p w:rsidR="00C77B02" w:rsidRDefault="00C77B02" w:rsidP="00A54458">
            <w:pPr>
              <w:rPr>
                <w:bCs/>
                <w:sz w:val="22"/>
                <w:szCs w:val="22"/>
              </w:rPr>
            </w:pPr>
            <w:r>
              <w:rPr>
                <w:bCs/>
                <w:sz w:val="22"/>
                <w:szCs w:val="22"/>
              </w:rPr>
              <w:t xml:space="preserve">Release time = 2 x days @ £185 per day </w:t>
            </w:r>
          </w:p>
          <w:p w:rsidR="00C77B02" w:rsidRPr="00C77B02" w:rsidRDefault="00C77B02" w:rsidP="00A54458">
            <w:pPr>
              <w:rPr>
                <w:b/>
                <w:bCs/>
                <w:sz w:val="22"/>
                <w:szCs w:val="22"/>
              </w:rPr>
            </w:pPr>
            <w:r w:rsidRPr="00C77B02">
              <w:rPr>
                <w:b/>
                <w:bCs/>
                <w:sz w:val="22"/>
                <w:szCs w:val="22"/>
              </w:rPr>
              <w:t>= £370</w:t>
            </w:r>
          </w:p>
        </w:tc>
        <w:tc>
          <w:tcPr>
            <w:tcW w:w="2517" w:type="dxa"/>
          </w:tcPr>
          <w:p w:rsidR="00C77B02" w:rsidRPr="00C77B02" w:rsidRDefault="00C77B02" w:rsidP="00C77B02">
            <w:pPr>
              <w:numPr>
                <w:ilvl w:val="0"/>
                <w:numId w:val="17"/>
              </w:numPr>
              <w:ind w:left="0"/>
              <w:rPr>
                <w:bCs/>
                <w:sz w:val="22"/>
                <w:szCs w:val="22"/>
              </w:rPr>
            </w:pPr>
            <w:r w:rsidRPr="00C77B02">
              <w:rPr>
                <w:bCs/>
                <w:sz w:val="22"/>
                <w:szCs w:val="22"/>
              </w:rPr>
              <w:t>Overviews and schemes of work are ready for the Autumn Term</w:t>
            </w:r>
          </w:p>
          <w:p w:rsidR="00C77B02" w:rsidRPr="006D25C5" w:rsidRDefault="00C77B02" w:rsidP="00C77B02">
            <w:pPr>
              <w:rPr>
                <w:bCs/>
                <w:sz w:val="22"/>
                <w:szCs w:val="22"/>
              </w:rPr>
            </w:pPr>
            <w:r w:rsidRPr="00C77B02">
              <w:rPr>
                <w:bCs/>
                <w:sz w:val="22"/>
                <w:szCs w:val="22"/>
              </w:rPr>
              <w:t>Overviews shared with stakeholders via school website in Autumn ’15.</w:t>
            </w:r>
          </w:p>
        </w:tc>
        <w:tc>
          <w:tcPr>
            <w:tcW w:w="2359" w:type="dxa"/>
          </w:tcPr>
          <w:p w:rsidR="00C77B02" w:rsidRPr="00C77B02" w:rsidRDefault="00C77B02" w:rsidP="00C77B02">
            <w:pPr>
              <w:rPr>
                <w:bCs/>
                <w:sz w:val="22"/>
                <w:szCs w:val="22"/>
              </w:rPr>
            </w:pPr>
            <w:r w:rsidRPr="00C77B02">
              <w:rPr>
                <w:bCs/>
                <w:sz w:val="22"/>
                <w:szCs w:val="22"/>
              </w:rPr>
              <w:t>Pupils successfully accessing a relevant spiralling curriculum matched to pupil need</w:t>
            </w:r>
          </w:p>
          <w:p w:rsidR="00C77B02" w:rsidRPr="006D25C5" w:rsidRDefault="00C77B02" w:rsidP="00A54458">
            <w:pPr>
              <w:rPr>
                <w:bCs/>
                <w:sz w:val="22"/>
                <w:szCs w:val="22"/>
              </w:rPr>
            </w:pPr>
          </w:p>
        </w:tc>
      </w:tr>
      <w:tr w:rsidR="00C77B02" w:rsidRPr="004C04A4" w:rsidTr="00A54458">
        <w:tc>
          <w:tcPr>
            <w:tcW w:w="15417" w:type="dxa"/>
            <w:gridSpan w:val="8"/>
          </w:tcPr>
          <w:p w:rsidR="00C77B02" w:rsidRDefault="00C77B02" w:rsidP="00A54458">
            <w:pPr>
              <w:rPr>
                <w:b/>
                <w:sz w:val="22"/>
                <w:szCs w:val="22"/>
              </w:rPr>
            </w:pPr>
            <w:r w:rsidRPr="006D25C5">
              <w:rPr>
                <w:b/>
                <w:sz w:val="22"/>
                <w:szCs w:val="22"/>
              </w:rPr>
              <w:t>Progress Review:</w:t>
            </w:r>
          </w:p>
          <w:p w:rsidR="00C77B02" w:rsidRPr="00A97121" w:rsidRDefault="00A97121" w:rsidP="00A97121">
            <w:pPr>
              <w:pStyle w:val="ListParagraph"/>
              <w:numPr>
                <w:ilvl w:val="0"/>
                <w:numId w:val="17"/>
              </w:numPr>
              <w:rPr>
                <w:b/>
                <w:color w:val="FF0000"/>
              </w:rPr>
            </w:pPr>
            <w:r w:rsidRPr="00A97121">
              <w:rPr>
                <w:b/>
                <w:color w:val="FF0000"/>
              </w:rPr>
              <w:t xml:space="preserve">Curriculum Team </w:t>
            </w:r>
            <w:proofErr w:type="spellStart"/>
            <w:r w:rsidRPr="00A97121">
              <w:rPr>
                <w:b/>
                <w:color w:val="FF0000"/>
              </w:rPr>
              <w:t>Mtgs</w:t>
            </w:r>
            <w:proofErr w:type="spellEnd"/>
            <w:r w:rsidRPr="00A97121">
              <w:rPr>
                <w:b/>
                <w:color w:val="FF0000"/>
              </w:rPr>
              <w:t xml:space="preserve"> (See calendar)</w:t>
            </w:r>
          </w:p>
          <w:p w:rsidR="00C77B02" w:rsidRDefault="00A97121" w:rsidP="00A54458">
            <w:pPr>
              <w:pStyle w:val="ListParagraph"/>
              <w:numPr>
                <w:ilvl w:val="0"/>
                <w:numId w:val="17"/>
              </w:numPr>
              <w:rPr>
                <w:b/>
                <w:color w:val="FF0000"/>
              </w:rPr>
            </w:pPr>
            <w:r w:rsidRPr="00A97121">
              <w:rPr>
                <w:b/>
                <w:color w:val="FF0000"/>
              </w:rPr>
              <w:t>Website updates with Curriculum Overviews (reviewed Termly) for classes &amp; Subject Leader curriculum updates (reviewed annually)</w:t>
            </w:r>
          </w:p>
          <w:p w:rsidR="00A97121" w:rsidRPr="00A97121" w:rsidRDefault="00A97121" w:rsidP="00A54458">
            <w:pPr>
              <w:pStyle w:val="ListParagraph"/>
              <w:numPr>
                <w:ilvl w:val="0"/>
                <w:numId w:val="17"/>
              </w:numPr>
              <w:rPr>
                <w:b/>
                <w:color w:val="FF0000"/>
              </w:rPr>
            </w:pPr>
            <w:r>
              <w:rPr>
                <w:b/>
                <w:color w:val="FF0000"/>
              </w:rPr>
              <w:t>Subject Leader Action Plans updated termly</w:t>
            </w:r>
          </w:p>
          <w:p w:rsidR="00C77B02" w:rsidRPr="004C04A4" w:rsidRDefault="00C77B02" w:rsidP="00A54458">
            <w:pPr>
              <w:rPr>
                <w:b/>
                <w:sz w:val="22"/>
                <w:szCs w:val="22"/>
              </w:rPr>
            </w:pPr>
          </w:p>
        </w:tc>
      </w:tr>
    </w:tbl>
    <w:p w:rsidR="00C77B02" w:rsidRDefault="00C77B02" w:rsidP="00B9414F">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9C1E5D" w:rsidRPr="006D25C5" w:rsidTr="009C1E5D">
        <w:tc>
          <w:tcPr>
            <w:tcW w:w="1809" w:type="dxa"/>
          </w:tcPr>
          <w:p w:rsidR="009C1E5D" w:rsidRPr="006D25C5" w:rsidRDefault="009C1E5D" w:rsidP="009C1E5D">
            <w:pPr>
              <w:jc w:val="center"/>
              <w:rPr>
                <w:b/>
                <w:bCs/>
                <w:sz w:val="22"/>
                <w:szCs w:val="22"/>
              </w:rPr>
            </w:pPr>
            <w:r w:rsidRPr="006D25C5">
              <w:rPr>
                <w:b/>
                <w:bCs/>
                <w:sz w:val="22"/>
                <w:szCs w:val="22"/>
              </w:rPr>
              <w:t xml:space="preserve">Objective  </w:t>
            </w:r>
            <w:r>
              <w:rPr>
                <w:b/>
                <w:bCs/>
                <w:sz w:val="22"/>
                <w:szCs w:val="22"/>
              </w:rPr>
              <w:t>4</w:t>
            </w:r>
          </w:p>
        </w:tc>
        <w:tc>
          <w:tcPr>
            <w:tcW w:w="2633" w:type="dxa"/>
          </w:tcPr>
          <w:p w:rsidR="009C1E5D" w:rsidRPr="006D25C5" w:rsidRDefault="009C1E5D" w:rsidP="009C1E5D">
            <w:pPr>
              <w:jc w:val="center"/>
              <w:rPr>
                <w:b/>
                <w:bCs/>
                <w:sz w:val="22"/>
                <w:szCs w:val="22"/>
              </w:rPr>
            </w:pPr>
            <w:r w:rsidRPr="006D25C5">
              <w:rPr>
                <w:b/>
                <w:bCs/>
                <w:sz w:val="22"/>
                <w:szCs w:val="22"/>
              </w:rPr>
              <w:t>How</w:t>
            </w:r>
          </w:p>
        </w:tc>
        <w:tc>
          <w:tcPr>
            <w:tcW w:w="846" w:type="dxa"/>
          </w:tcPr>
          <w:p w:rsidR="009C1E5D" w:rsidRPr="006D25C5" w:rsidRDefault="009C1E5D" w:rsidP="009C1E5D">
            <w:pPr>
              <w:jc w:val="center"/>
              <w:rPr>
                <w:b/>
                <w:bCs/>
                <w:sz w:val="22"/>
                <w:szCs w:val="22"/>
              </w:rPr>
            </w:pPr>
            <w:r w:rsidRPr="006D25C5">
              <w:rPr>
                <w:b/>
                <w:bCs/>
                <w:sz w:val="22"/>
                <w:szCs w:val="22"/>
              </w:rPr>
              <w:t>Time span</w:t>
            </w:r>
          </w:p>
        </w:tc>
        <w:tc>
          <w:tcPr>
            <w:tcW w:w="1700" w:type="dxa"/>
          </w:tcPr>
          <w:p w:rsidR="009C1E5D" w:rsidRPr="006D25C5" w:rsidRDefault="009C1E5D" w:rsidP="009C1E5D">
            <w:pPr>
              <w:jc w:val="center"/>
              <w:rPr>
                <w:b/>
                <w:bCs/>
                <w:sz w:val="22"/>
                <w:szCs w:val="22"/>
              </w:rPr>
            </w:pPr>
            <w:r w:rsidRPr="006D25C5">
              <w:rPr>
                <w:b/>
                <w:bCs/>
                <w:sz w:val="22"/>
                <w:szCs w:val="22"/>
              </w:rPr>
              <w:t>Led by</w:t>
            </w:r>
          </w:p>
        </w:tc>
        <w:tc>
          <w:tcPr>
            <w:tcW w:w="1413" w:type="dxa"/>
          </w:tcPr>
          <w:p w:rsidR="009C1E5D" w:rsidRPr="006D25C5" w:rsidRDefault="009C1E5D" w:rsidP="009C1E5D">
            <w:pPr>
              <w:jc w:val="center"/>
              <w:rPr>
                <w:b/>
                <w:bCs/>
                <w:sz w:val="22"/>
                <w:szCs w:val="22"/>
              </w:rPr>
            </w:pPr>
            <w:r w:rsidRPr="006D25C5">
              <w:rPr>
                <w:b/>
                <w:bCs/>
                <w:sz w:val="22"/>
                <w:szCs w:val="22"/>
              </w:rPr>
              <w:t>Monitored by</w:t>
            </w:r>
          </w:p>
        </w:tc>
        <w:tc>
          <w:tcPr>
            <w:tcW w:w="2140" w:type="dxa"/>
          </w:tcPr>
          <w:p w:rsidR="009C1E5D" w:rsidRPr="006D25C5" w:rsidRDefault="009C1E5D" w:rsidP="009C1E5D">
            <w:pPr>
              <w:jc w:val="center"/>
              <w:rPr>
                <w:b/>
                <w:bCs/>
                <w:sz w:val="22"/>
                <w:szCs w:val="22"/>
              </w:rPr>
            </w:pPr>
            <w:r w:rsidRPr="006D25C5">
              <w:rPr>
                <w:b/>
                <w:bCs/>
                <w:sz w:val="22"/>
                <w:szCs w:val="22"/>
              </w:rPr>
              <w:t>Cost</w:t>
            </w:r>
          </w:p>
          <w:p w:rsidR="009C1E5D" w:rsidRPr="006D25C5" w:rsidRDefault="009C1E5D" w:rsidP="009C1E5D">
            <w:pPr>
              <w:jc w:val="center"/>
              <w:rPr>
                <w:b/>
                <w:bCs/>
                <w:sz w:val="22"/>
                <w:szCs w:val="22"/>
              </w:rPr>
            </w:pPr>
            <w:r w:rsidRPr="006D25C5">
              <w:rPr>
                <w:b/>
                <w:bCs/>
                <w:sz w:val="22"/>
                <w:szCs w:val="22"/>
              </w:rPr>
              <w:t>(£s)</w:t>
            </w:r>
          </w:p>
        </w:tc>
        <w:tc>
          <w:tcPr>
            <w:tcW w:w="2517" w:type="dxa"/>
          </w:tcPr>
          <w:p w:rsidR="009C1E5D" w:rsidRPr="006D25C5" w:rsidRDefault="009C1E5D" w:rsidP="009C1E5D">
            <w:pPr>
              <w:jc w:val="center"/>
              <w:rPr>
                <w:b/>
                <w:bCs/>
                <w:sz w:val="22"/>
                <w:szCs w:val="22"/>
              </w:rPr>
            </w:pPr>
            <w:r w:rsidRPr="006D25C5">
              <w:rPr>
                <w:b/>
                <w:bCs/>
                <w:sz w:val="22"/>
                <w:szCs w:val="22"/>
              </w:rPr>
              <w:t>Success criteria</w:t>
            </w:r>
          </w:p>
        </w:tc>
        <w:tc>
          <w:tcPr>
            <w:tcW w:w="2359" w:type="dxa"/>
          </w:tcPr>
          <w:p w:rsidR="009C1E5D" w:rsidRPr="006D25C5" w:rsidRDefault="009C1E5D" w:rsidP="009C1E5D">
            <w:pPr>
              <w:jc w:val="center"/>
              <w:rPr>
                <w:b/>
                <w:bCs/>
                <w:sz w:val="22"/>
                <w:szCs w:val="22"/>
              </w:rPr>
            </w:pPr>
            <w:r w:rsidRPr="006D25C5">
              <w:rPr>
                <w:b/>
                <w:bCs/>
                <w:sz w:val="22"/>
                <w:szCs w:val="22"/>
              </w:rPr>
              <w:t>Impact</w:t>
            </w:r>
          </w:p>
          <w:p w:rsidR="009C1E5D" w:rsidRPr="006D25C5" w:rsidRDefault="009C1E5D" w:rsidP="009C1E5D">
            <w:pPr>
              <w:jc w:val="center"/>
              <w:rPr>
                <w:b/>
                <w:bCs/>
                <w:sz w:val="22"/>
                <w:szCs w:val="22"/>
              </w:rPr>
            </w:pPr>
          </w:p>
        </w:tc>
      </w:tr>
      <w:tr w:rsidR="009C1E5D" w:rsidRPr="006D25C5" w:rsidTr="009C1E5D">
        <w:tc>
          <w:tcPr>
            <w:tcW w:w="1809" w:type="dxa"/>
          </w:tcPr>
          <w:p w:rsidR="009C1E5D" w:rsidRPr="006D25C5" w:rsidRDefault="009C1E5D" w:rsidP="009C1E5D">
            <w:pPr>
              <w:rPr>
                <w:b/>
                <w:bCs/>
                <w:sz w:val="22"/>
                <w:szCs w:val="22"/>
              </w:rPr>
            </w:pPr>
            <w:r w:rsidRPr="00C77B02">
              <w:rPr>
                <w:sz w:val="22"/>
                <w:szCs w:val="22"/>
              </w:rPr>
              <w:t xml:space="preserve">Review the </w:t>
            </w:r>
            <w:r>
              <w:rPr>
                <w:sz w:val="22"/>
                <w:szCs w:val="22"/>
              </w:rPr>
              <w:t>Careers Programme in light of the Gatsby Report</w:t>
            </w:r>
          </w:p>
        </w:tc>
        <w:tc>
          <w:tcPr>
            <w:tcW w:w="2633" w:type="dxa"/>
          </w:tcPr>
          <w:p w:rsidR="009C1E5D" w:rsidRDefault="009C1E5D" w:rsidP="009C1E5D">
            <w:pPr>
              <w:rPr>
                <w:bCs/>
                <w:sz w:val="22"/>
                <w:szCs w:val="22"/>
              </w:rPr>
            </w:pPr>
            <w:r>
              <w:rPr>
                <w:bCs/>
                <w:sz w:val="22"/>
                <w:szCs w:val="22"/>
              </w:rPr>
              <w:t>Map our current provision against the Gatsby Report.</w:t>
            </w:r>
          </w:p>
          <w:p w:rsidR="009C1E5D" w:rsidRDefault="009C1E5D" w:rsidP="009C1E5D">
            <w:pPr>
              <w:rPr>
                <w:bCs/>
                <w:sz w:val="22"/>
                <w:szCs w:val="22"/>
              </w:rPr>
            </w:pPr>
          </w:p>
          <w:p w:rsidR="009C1E5D" w:rsidRDefault="009C1E5D" w:rsidP="009C1E5D">
            <w:pPr>
              <w:rPr>
                <w:bCs/>
                <w:sz w:val="22"/>
                <w:szCs w:val="22"/>
              </w:rPr>
            </w:pPr>
            <w:r>
              <w:rPr>
                <w:bCs/>
                <w:sz w:val="22"/>
                <w:szCs w:val="22"/>
              </w:rPr>
              <w:t>Look to provide career input via an external provider.</w:t>
            </w:r>
          </w:p>
          <w:p w:rsidR="009C1E5D" w:rsidRDefault="009C1E5D" w:rsidP="009C1E5D">
            <w:pPr>
              <w:rPr>
                <w:bCs/>
                <w:sz w:val="22"/>
                <w:szCs w:val="22"/>
              </w:rPr>
            </w:pPr>
          </w:p>
          <w:p w:rsidR="009C1E5D" w:rsidRDefault="009C1E5D" w:rsidP="009C1E5D">
            <w:pPr>
              <w:rPr>
                <w:bCs/>
                <w:sz w:val="22"/>
                <w:szCs w:val="22"/>
              </w:rPr>
            </w:pPr>
            <w:r>
              <w:rPr>
                <w:bCs/>
                <w:sz w:val="22"/>
                <w:szCs w:val="22"/>
              </w:rPr>
              <w:t>Appoint a Career Leader to be the focal point for coordination.</w:t>
            </w:r>
          </w:p>
          <w:p w:rsidR="009C1E5D" w:rsidRDefault="009C1E5D" w:rsidP="009C1E5D">
            <w:pPr>
              <w:rPr>
                <w:bCs/>
                <w:sz w:val="22"/>
                <w:szCs w:val="22"/>
              </w:rPr>
            </w:pPr>
          </w:p>
          <w:p w:rsidR="009C1E5D" w:rsidRPr="006D25C5" w:rsidRDefault="009C1E5D" w:rsidP="009C1E5D">
            <w:pPr>
              <w:rPr>
                <w:bCs/>
                <w:sz w:val="22"/>
                <w:szCs w:val="22"/>
              </w:rPr>
            </w:pPr>
            <w:r>
              <w:rPr>
                <w:bCs/>
                <w:sz w:val="22"/>
                <w:szCs w:val="22"/>
              </w:rPr>
              <w:t>Ensure school website is fully compliant with Careers re</w:t>
            </w:r>
            <w:r w:rsidR="007A3346">
              <w:rPr>
                <w:bCs/>
                <w:sz w:val="22"/>
                <w:szCs w:val="22"/>
              </w:rPr>
              <w:t>q</w:t>
            </w:r>
            <w:r>
              <w:rPr>
                <w:bCs/>
                <w:sz w:val="22"/>
                <w:szCs w:val="22"/>
              </w:rPr>
              <w:t>uirements.</w:t>
            </w:r>
          </w:p>
        </w:tc>
        <w:tc>
          <w:tcPr>
            <w:tcW w:w="846" w:type="dxa"/>
          </w:tcPr>
          <w:p w:rsidR="009C1E5D" w:rsidRPr="006D25C5" w:rsidRDefault="009C1E5D" w:rsidP="009C1E5D">
            <w:pPr>
              <w:rPr>
                <w:bCs/>
                <w:sz w:val="22"/>
                <w:szCs w:val="22"/>
              </w:rPr>
            </w:pPr>
            <w:r w:rsidRPr="006D25C5">
              <w:rPr>
                <w:bCs/>
                <w:sz w:val="22"/>
                <w:szCs w:val="22"/>
              </w:rPr>
              <w:t xml:space="preserve">By </w:t>
            </w:r>
            <w:r>
              <w:rPr>
                <w:bCs/>
                <w:sz w:val="22"/>
                <w:szCs w:val="22"/>
              </w:rPr>
              <w:t>Jan.</w:t>
            </w:r>
            <w:r w:rsidRPr="006D25C5">
              <w:rPr>
                <w:bCs/>
                <w:sz w:val="22"/>
                <w:szCs w:val="22"/>
              </w:rPr>
              <w:t xml:space="preserve"> 201</w:t>
            </w:r>
            <w:r>
              <w:rPr>
                <w:bCs/>
                <w:sz w:val="22"/>
                <w:szCs w:val="22"/>
              </w:rPr>
              <w:t>9</w:t>
            </w:r>
          </w:p>
        </w:tc>
        <w:tc>
          <w:tcPr>
            <w:tcW w:w="1700" w:type="dxa"/>
          </w:tcPr>
          <w:p w:rsidR="009C1E5D" w:rsidRPr="006D25C5" w:rsidRDefault="009C1E5D" w:rsidP="009C1E5D">
            <w:pPr>
              <w:rPr>
                <w:bCs/>
                <w:sz w:val="22"/>
                <w:szCs w:val="22"/>
              </w:rPr>
            </w:pPr>
            <w:r>
              <w:rPr>
                <w:bCs/>
                <w:sz w:val="22"/>
                <w:szCs w:val="22"/>
              </w:rPr>
              <w:t>DTR / LL / MK</w:t>
            </w:r>
          </w:p>
        </w:tc>
        <w:tc>
          <w:tcPr>
            <w:tcW w:w="1413" w:type="dxa"/>
          </w:tcPr>
          <w:p w:rsidR="009C1E5D" w:rsidRPr="006D25C5" w:rsidRDefault="009C1E5D" w:rsidP="009C1E5D">
            <w:pPr>
              <w:rPr>
                <w:bCs/>
                <w:sz w:val="22"/>
                <w:szCs w:val="22"/>
              </w:rPr>
            </w:pPr>
            <w:r>
              <w:rPr>
                <w:bCs/>
                <w:sz w:val="22"/>
                <w:szCs w:val="22"/>
              </w:rPr>
              <w:t>PK</w:t>
            </w:r>
          </w:p>
        </w:tc>
        <w:tc>
          <w:tcPr>
            <w:tcW w:w="2140" w:type="dxa"/>
          </w:tcPr>
          <w:p w:rsidR="009C1E5D" w:rsidRDefault="009C1E5D" w:rsidP="009C1E5D">
            <w:pPr>
              <w:rPr>
                <w:bCs/>
                <w:sz w:val="22"/>
                <w:szCs w:val="22"/>
              </w:rPr>
            </w:pPr>
            <w:r>
              <w:rPr>
                <w:bCs/>
                <w:sz w:val="22"/>
                <w:szCs w:val="22"/>
              </w:rPr>
              <w:t>Curriculum time</w:t>
            </w:r>
          </w:p>
          <w:p w:rsidR="009C1E5D" w:rsidRDefault="009C1E5D" w:rsidP="009C1E5D">
            <w:pPr>
              <w:rPr>
                <w:bCs/>
                <w:sz w:val="22"/>
                <w:szCs w:val="22"/>
              </w:rPr>
            </w:pPr>
            <w:r>
              <w:rPr>
                <w:bCs/>
                <w:sz w:val="22"/>
                <w:szCs w:val="22"/>
              </w:rPr>
              <w:t xml:space="preserve">Release time = 2 x days @ £185 per day </w:t>
            </w:r>
          </w:p>
          <w:p w:rsidR="009C1E5D" w:rsidRPr="00C77B02" w:rsidRDefault="009C1E5D" w:rsidP="009C1E5D">
            <w:pPr>
              <w:rPr>
                <w:b/>
                <w:bCs/>
                <w:sz w:val="22"/>
                <w:szCs w:val="22"/>
              </w:rPr>
            </w:pPr>
            <w:r w:rsidRPr="00C77B02">
              <w:rPr>
                <w:b/>
                <w:bCs/>
                <w:sz w:val="22"/>
                <w:szCs w:val="22"/>
              </w:rPr>
              <w:t>= £370</w:t>
            </w:r>
          </w:p>
        </w:tc>
        <w:tc>
          <w:tcPr>
            <w:tcW w:w="2517" w:type="dxa"/>
          </w:tcPr>
          <w:p w:rsidR="009C1E5D" w:rsidRDefault="009C1E5D" w:rsidP="009C1E5D">
            <w:pPr>
              <w:rPr>
                <w:bCs/>
                <w:sz w:val="22"/>
                <w:szCs w:val="22"/>
              </w:rPr>
            </w:pPr>
            <w:r>
              <w:rPr>
                <w:bCs/>
                <w:sz w:val="22"/>
                <w:szCs w:val="22"/>
              </w:rPr>
              <w:t>Provision is mapped and given to staff.</w:t>
            </w:r>
          </w:p>
          <w:p w:rsidR="009C1E5D" w:rsidRDefault="009C1E5D" w:rsidP="009C1E5D">
            <w:pPr>
              <w:rPr>
                <w:bCs/>
                <w:sz w:val="22"/>
                <w:szCs w:val="22"/>
              </w:rPr>
            </w:pPr>
          </w:p>
          <w:p w:rsidR="009C1E5D" w:rsidRDefault="009C1E5D" w:rsidP="009C1E5D">
            <w:pPr>
              <w:rPr>
                <w:bCs/>
                <w:sz w:val="22"/>
                <w:szCs w:val="22"/>
              </w:rPr>
            </w:pPr>
            <w:r>
              <w:rPr>
                <w:bCs/>
                <w:sz w:val="22"/>
                <w:szCs w:val="22"/>
              </w:rPr>
              <w:t>External provider appointed and delivering a programme.</w:t>
            </w:r>
          </w:p>
          <w:p w:rsidR="005345DB" w:rsidRDefault="005345DB" w:rsidP="009C1E5D">
            <w:pPr>
              <w:rPr>
                <w:bCs/>
                <w:sz w:val="22"/>
                <w:szCs w:val="22"/>
              </w:rPr>
            </w:pPr>
          </w:p>
          <w:p w:rsidR="005345DB" w:rsidRDefault="005345DB" w:rsidP="009C1E5D">
            <w:pPr>
              <w:rPr>
                <w:bCs/>
                <w:sz w:val="22"/>
                <w:szCs w:val="22"/>
              </w:rPr>
            </w:pPr>
            <w:r>
              <w:rPr>
                <w:bCs/>
                <w:sz w:val="22"/>
                <w:szCs w:val="22"/>
              </w:rPr>
              <w:t>Career Leader appointed (Dawn Robson)</w:t>
            </w:r>
          </w:p>
          <w:p w:rsidR="005345DB" w:rsidRDefault="005345DB" w:rsidP="009C1E5D">
            <w:pPr>
              <w:rPr>
                <w:bCs/>
                <w:sz w:val="22"/>
                <w:szCs w:val="22"/>
              </w:rPr>
            </w:pPr>
          </w:p>
          <w:p w:rsidR="005345DB" w:rsidRDefault="005345DB" w:rsidP="009C1E5D">
            <w:pPr>
              <w:rPr>
                <w:bCs/>
                <w:sz w:val="22"/>
                <w:szCs w:val="22"/>
              </w:rPr>
            </w:pPr>
          </w:p>
          <w:p w:rsidR="005345DB" w:rsidRDefault="005345DB" w:rsidP="009C1E5D">
            <w:pPr>
              <w:rPr>
                <w:bCs/>
                <w:sz w:val="22"/>
                <w:szCs w:val="22"/>
              </w:rPr>
            </w:pPr>
            <w:r>
              <w:rPr>
                <w:bCs/>
                <w:sz w:val="22"/>
                <w:szCs w:val="22"/>
              </w:rPr>
              <w:t>Website will be checked to ensure compliance.</w:t>
            </w:r>
          </w:p>
          <w:p w:rsidR="009C1E5D" w:rsidRDefault="009C1E5D" w:rsidP="009C1E5D">
            <w:pPr>
              <w:rPr>
                <w:bCs/>
                <w:sz w:val="22"/>
                <w:szCs w:val="22"/>
              </w:rPr>
            </w:pPr>
          </w:p>
          <w:p w:rsidR="009C1E5D" w:rsidRPr="006D25C5" w:rsidRDefault="009C1E5D" w:rsidP="009C1E5D">
            <w:pPr>
              <w:rPr>
                <w:bCs/>
                <w:sz w:val="22"/>
                <w:szCs w:val="22"/>
              </w:rPr>
            </w:pPr>
          </w:p>
        </w:tc>
        <w:tc>
          <w:tcPr>
            <w:tcW w:w="2359" w:type="dxa"/>
          </w:tcPr>
          <w:p w:rsidR="009C1E5D" w:rsidRPr="00C77B02" w:rsidRDefault="009C1E5D" w:rsidP="009C1E5D">
            <w:pPr>
              <w:rPr>
                <w:bCs/>
                <w:sz w:val="22"/>
                <w:szCs w:val="22"/>
              </w:rPr>
            </w:pPr>
            <w:r w:rsidRPr="00C77B02">
              <w:rPr>
                <w:bCs/>
                <w:sz w:val="22"/>
                <w:szCs w:val="22"/>
              </w:rPr>
              <w:t xml:space="preserve">Pupils successfully accessing a relevant </w:t>
            </w:r>
            <w:r w:rsidR="005345DB">
              <w:rPr>
                <w:bCs/>
                <w:sz w:val="22"/>
                <w:szCs w:val="22"/>
              </w:rPr>
              <w:t>Careers</w:t>
            </w:r>
            <w:r w:rsidRPr="00C77B02">
              <w:rPr>
                <w:bCs/>
                <w:sz w:val="22"/>
                <w:szCs w:val="22"/>
              </w:rPr>
              <w:t xml:space="preserve"> curriculum matched to pupil need</w:t>
            </w:r>
          </w:p>
          <w:p w:rsidR="009C1E5D" w:rsidRPr="006D25C5" w:rsidRDefault="009C1E5D" w:rsidP="009C1E5D">
            <w:pPr>
              <w:rPr>
                <w:bCs/>
                <w:sz w:val="22"/>
                <w:szCs w:val="22"/>
              </w:rPr>
            </w:pPr>
          </w:p>
        </w:tc>
      </w:tr>
      <w:tr w:rsidR="009C1E5D" w:rsidRPr="004C04A4" w:rsidTr="009C1E5D">
        <w:tc>
          <w:tcPr>
            <w:tcW w:w="15417" w:type="dxa"/>
            <w:gridSpan w:val="8"/>
          </w:tcPr>
          <w:p w:rsidR="009C1E5D" w:rsidRDefault="009C1E5D" w:rsidP="009C1E5D">
            <w:pPr>
              <w:rPr>
                <w:b/>
                <w:sz w:val="22"/>
                <w:szCs w:val="22"/>
              </w:rPr>
            </w:pPr>
            <w:r w:rsidRPr="006D25C5">
              <w:rPr>
                <w:b/>
                <w:sz w:val="22"/>
                <w:szCs w:val="22"/>
              </w:rPr>
              <w:t>Progress Review:</w:t>
            </w:r>
          </w:p>
          <w:p w:rsidR="007A3346" w:rsidRPr="007A3346" w:rsidRDefault="007A3346" w:rsidP="009C1E5D">
            <w:pPr>
              <w:rPr>
                <w:b/>
                <w:color w:val="FF0000"/>
                <w:sz w:val="22"/>
                <w:szCs w:val="22"/>
              </w:rPr>
            </w:pPr>
            <w:r w:rsidRPr="007A3346">
              <w:rPr>
                <w:b/>
                <w:color w:val="FF0000"/>
                <w:sz w:val="22"/>
                <w:szCs w:val="22"/>
              </w:rPr>
              <w:t>Sept 2018</w:t>
            </w:r>
          </w:p>
          <w:p w:rsidR="009C1E5D" w:rsidRPr="004C04A4" w:rsidRDefault="007A3346" w:rsidP="005345DB">
            <w:pPr>
              <w:pStyle w:val="ListParagraph"/>
              <w:numPr>
                <w:ilvl w:val="0"/>
                <w:numId w:val="17"/>
              </w:numPr>
              <w:rPr>
                <w:b/>
                <w:sz w:val="22"/>
                <w:szCs w:val="22"/>
              </w:rPr>
            </w:pPr>
            <w:r w:rsidRPr="007A3346">
              <w:rPr>
                <w:b/>
                <w:color w:val="FF0000"/>
                <w:sz w:val="22"/>
                <w:szCs w:val="22"/>
              </w:rPr>
              <w:t xml:space="preserve">Meeting with WOW to plan a Careers event in </w:t>
            </w:r>
            <w:proofErr w:type="gramStart"/>
            <w:r w:rsidRPr="007A3346">
              <w:rPr>
                <w:b/>
                <w:color w:val="FF0000"/>
                <w:sz w:val="22"/>
                <w:szCs w:val="22"/>
              </w:rPr>
              <w:t>Autumn</w:t>
            </w:r>
            <w:proofErr w:type="gramEnd"/>
            <w:r w:rsidRPr="007A3346">
              <w:rPr>
                <w:b/>
                <w:color w:val="FF0000"/>
                <w:sz w:val="22"/>
                <w:szCs w:val="22"/>
              </w:rPr>
              <w:t xml:space="preserve"> term 2018.</w:t>
            </w:r>
          </w:p>
        </w:tc>
      </w:tr>
    </w:tbl>
    <w:p w:rsidR="00C77B02" w:rsidRDefault="00C77B02" w:rsidP="00B9414F">
      <w:pPr>
        <w:pStyle w:val="ListParagraph"/>
        <w:ind w:left="0"/>
        <w:rPr>
          <w:rFonts w:ascii="Times New Roman" w:hAnsi="Times New Roman"/>
          <w:b/>
        </w:rPr>
      </w:pPr>
    </w:p>
    <w:p w:rsidR="005345DB" w:rsidRDefault="005345DB" w:rsidP="00B9414F">
      <w:pPr>
        <w:pStyle w:val="ListParagraph"/>
        <w:ind w:left="0"/>
        <w:rPr>
          <w:rFonts w:ascii="Times New Roman" w:hAnsi="Times New Roman"/>
          <w:b/>
        </w:rPr>
      </w:pPr>
    </w:p>
    <w:p w:rsidR="00B9414F" w:rsidRDefault="00B9414F" w:rsidP="00B9414F">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5"/>
        <w:gridCol w:w="1412"/>
        <w:gridCol w:w="2136"/>
        <w:gridCol w:w="2511"/>
        <w:gridCol w:w="2355"/>
      </w:tblGrid>
      <w:tr w:rsidR="00DE2976" w:rsidRPr="00840C3D" w:rsidTr="00433E07">
        <w:tc>
          <w:tcPr>
            <w:tcW w:w="1809" w:type="dxa"/>
          </w:tcPr>
          <w:p w:rsidR="00B9414F" w:rsidRPr="006D25C5" w:rsidRDefault="00B9414F" w:rsidP="00DA7418">
            <w:pPr>
              <w:jc w:val="center"/>
              <w:rPr>
                <w:b/>
                <w:bCs/>
                <w:sz w:val="22"/>
                <w:szCs w:val="22"/>
              </w:rPr>
            </w:pPr>
            <w:r w:rsidRPr="006D25C5">
              <w:rPr>
                <w:b/>
                <w:bCs/>
                <w:sz w:val="22"/>
                <w:szCs w:val="22"/>
              </w:rPr>
              <w:t xml:space="preserve">Objective  </w:t>
            </w:r>
            <w:r>
              <w:rPr>
                <w:b/>
                <w:bCs/>
                <w:sz w:val="22"/>
                <w:szCs w:val="22"/>
              </w:rPr>
              <w:t>1</w:t>
            </w:r>
          </w:p>
        </w:tc>
        <w:tc>
          <w:tcPr>
            <w:tcW w:w="2633" w:type="dxa"/>
          </w:tcPr>
          <w:p w:rsidR="00B9414F" w:rsidRPr="006D25C5" w:rsidRDefault="00B9414F" w:rsidP="00DA7418">
            <w:pPr>
              <w:jc w:val="center"/>
              <w:rPr>
                <w:b/>
                <w:bCs/>
                <w:sz w:val="22"/>
                <w:szCs w:val="22"/>
              </w:rPr>
            </w:pPr>
            <w:r w:rsidRPr="006D25C5">
              <w:rPr>
                <w:b/>
                <w:bCs/>
                <w:sz w:val="22"/>
                <w:szCs w:val="22"/>
              </w:rPr>
              <w:t>How</w:t>
            </w:r>
          </w:p>
        </w:tc>
        <w:tc>
          <w:tcPr>
            <w:tcW w:w="846" w:type="dxa"/>
          </w:tcPr>
          <w:p w:rsidR="00B9414F" w:rsidRPr="006D25C5" w:rsidRDefault="00B9414F" w:rsidP="00DA7418">
            <w:pPr>
              <w:jc w:val="center"/>
              <w:rPr>
                <w:b/>
                <w:bCs/>
                <w:sz w:val="22"/>
                <w:szCs w:val="22"/>
              </w:rPr>
            </w:pPr>
            <w:r w:rsidRPr="006D25C5">
              <w:rPr>
                <w:b/>
                <w:bCs/>
                <w:sz w:val="22"/>
                <w:szCs w:val="22"/>
              </w:rPr>
              <w:t>Time span</w:t>
            </w:r>
          </w:p>
        </w:tc>
        <w:tc>
          <w:tcPr>
            <w:tcW w:w="1700" w:type="dxa"/>
          </w:tcPr>
          <w:p w:rsidR="00B9414F" w:rsidRPr="006D25C5" w:rsidRDefault="00B9414F" w:rsidP="00DA7418">
            <w:pPr>
              <w:jc w:val="center"/>
              <w:rPr>
                <w:b/>
                <w:bCs/>
                <w:sz w:val="22"/>
                <w:szCs w:val="22"/>
              </w:rPr>
            </w:pPr>
            <w:r w:rsidRPr="006D25C5">
              <w:rPr>
                <w:b/>
                <w:bCs/>
                <w:sz w:val="22"/>
                <w:szCs w:val="22"/>
              </w:rPr>
              <w:t>Led by</w:t>
            </w:r>
          </w:p>
        </w:tc>
        <w:tc>
          <w:tcPr>
            <w:tcW w:w="1413" w:type="dxa"/>
          </w:tcPr>
          <w:p w:rsidR="00B9414F" w:rsidRPr="006D25C5" w:rsidRDefault="00B9414F" w:rsidP="00DA7418">
            <w:pPr>
              <w:jc w:val="center"/>
              <w:rPr>
                <w:b/>
                <w:bCs/>
                <w:sz w:val="22"/>
                <w:szCs w:val="22"/>
              </w:rPr>
            </w:pPr>
            <w:r w:rsidRPr="006D25C5">
              <w:rPr>
                <w:b/>
                <w:bCs/>
                <w:sz w:val="22"/>
                <w:szCs w:val="22"/>
              </w:rPr>
              <w:t>Monitored by</w:t>
            </w:r>
          </w:p>
        </w:tc>
        <w:tc>
          <w:tcPr>
            <w:tcW w:w="2140" w:type="dxa"/>
          </w:tcPr>
          <w:p w:rsidR="00B9414F" w:rsidRPr="006D25C5" w:rsidRDefault="00B9414F" w:rsidP="00DA7418">
            <w:pPr>
              <w:jc w:val="center"/>
              <w:rPr>
                <w:b/>
                <w:bCs/>
                <w:sz w:val="22"/>
                <w:szCs w:val="22"/>
              </w:rPr>
            </w:pPr>
            <w:r w:rsidRPr="006D25C5">
              <w:rPr>
                <w:b/>
                <w:bCs/>
                <w:sz w:val="22"/>
                <w:szCs w:val="22"/>
              </w:rPr>
              <w:t>Cost</w:t>
            </w:r>
          </w:p>
          <w:p w:rsidR="00B9414F" w:rsidRPr="006D25C5" w:rsidRDefault="00B9414F" w:rsidP="00DA7418">
            <w:pPr>
              <w:jc w:val="center"/>
              <w:rPr>
                <w:b/>
                <w:bCs/>
                <w:sz w:val="22"/>
                <w:szCs w:val="22"/>
              </w:rPr>
            </w:pPr>
            <w:r w:rsidRPr="006D25C5">
              <w:rPr>
                <w:b/>
                <w:bCs/>
                <w:sz w:val="22"/>
                <w:szCs w:val="22"/>
              </w:rPr>
              <w:t>(£s)</w:t>
            </w:r>
          </w:p>
        </w:tc>
        <w:tc>
          <w:tcPr>
            <w:tcW w:w="2517" w:type="dxa"/>
          </w:tcPr>
          <w:p w:rsidR="00B9414F" w:rsidRPr="006D25C5" w:rsidRDefault="00B9414F" w:rsidP="00DA7418">
            <w:pPr>
              <w:jc w:val="center"/>
              <w:rPr>
                <w:b/>
                <w:bCs/>
                <w:sz w:val="22"/>
                <w:szCs w:val="22"/>
              </w:rPr>
            </w:pPr>
            <w:r w:rsidRPr="006D25C5">
              <w:rPr>
                <w:b/>
                <w:bCs/>
                <w:sz w:val="22"/>
                <w:szCs w:val="22"/>
              </w:rPr>
              <w:t>Success criteria</w:t>
            </w:r>
          </w:p>
        </w:tc>
        <w:tc>
          <w:tcPr>
            <w:tcW w:w="2359" w:type="dxa"/>
          </w:tcPr>
          <w:p w:rsidR="00B9414F" w:rsidRPr="006D25C5" w:rsidRDefault="00B9414F" w:rsidP="00DA7418">
            <w:pPr>
              <w:jc w:val="center"/>
              <w:rPr>
                <w:b/>
                <w:bCs/>
                <w:sz w:val="22"/>
                <w:szCs w:val="22"/>
              </w:rPr>
            </w:pPr>
            <w:r w:rsidRPr="006D25C5">
              <w:rPr>
                <w:b/>
                <w:bCs/>
                <w:sz w:val="22"/>
                <w:szCs w:val="22"/>
              </w:rPr>
              <w:t>Impact</w:t>
            </w:r>
          </w:p>
          <w:p w:rsidR="00B9414F" w:rsidRPr="006D25C5" w:rsidRDefault="00B9414F" w:rsidP="00DA7418">
            <w:pPr>
              <w:jc w:val="center"/>
              <w:rPr>
                <w:b/>
                <w:bCs/>
                <w:sz w:val="22"/>
                <w:szCs w:val="22"/>
              </w:rPr>
            </w:pPr>
          </w:p>
        </w:tc>
      </w:tr>
      <w:tr w:rsidR="00DE2976" w:rsidRPr="00840C3D" w:rsidTr="00433E07">
        <w:tc>
          <w:tcPr>
            <w:tcW w:w="1809" w:type="dxa"/>
          </w:tcPr>
          <w:p w:rsidR="00B9414F" w:rsidRPr="006D25C5" w:rsidRDefault="00B9414F" w:rsidP="00DA7418">
            <w:pPr>
              <w:pStyle w:val="ListParagraph"/>
              <w:ind w:left="0"/>
              <w:rPr>
                <w:sz w:val="22"/>
                <w:szCs w:val="22"/>
              </w:rPr>
            </w:pPr>
            <w:r>
              <w:rPr>
                <w:sz w:val="22"/>
                <w:szCs w:val="22"/>
              </w:rPr>
              <w:t>Continue to develop staff's leadership skills by engagement with NPQH, NPQSL, NPQML and SLE programmes.</w:t>
            </w:r>
            <w:r w:rsidRPr="006D25C5">
              <w:rPr>
                <w:sz w:val="22"/>
                <w:szCs w:val="22"/>
              </w:rPr>
              <w:t xml:space="preserve"> </w:t>
            </w:r>
          </w:p>
          <w:p w:rsidR="00B9414F" w:rsidRPr="006D25C5" w:rsidRDefault="00B9414F" w:rsidP="00DA7418">
            <w:pPr>
              <w:rPr>
                <w:b/>
                <w:bCs/>
                <w:sz w:val="22"/>
                <w:szCs w:val="22"/>
              </w:rPr>
            </w:pPr>
          </w:p>
        </w:tc>
        <w:tc>
          <w:tcPr>
            <w:tcW w:w="2633" w:type="dxa"/>
          </w:tcPr>
          <w:p w:rsidR="00B9414F" w:rsidRPr="006D25C5" w:rsidRDefault="00DE2976" w:rsidP="00DA7418">
            <w:pPr>
              <w:rPr>
                <w:bCs/>
                <w:sz w:val="22"/>
                <w:szCs w:val="22"/>
              </w:rPr>
            </w:pPr>
            <w:r>
              <w:rPr>
                <w:bCs/>
                <w:sz w:val="22"/>
                <w:szCs w:val="22"/>
              </w:rPr>
              <w:t>As part of their PM reviews staff will, where appropriate, be encouraged to seek further professional leadership training.</w:t>
            </w:r>
          </w:p>
        </w:tc>
        <w:tc>
          <w:tcPr>
            <w:tcW w:w="846" w:type="dxa"/>
          </w:tcPr>
          <w:p w:rsidR="00B9414F" w:rsidRPr="006D25C5" w:rsidRDefault="00B9414F" w:rsidP="00B9414F">
            <w:pPr>
              <w:rPr>
                <w:bCs/>
                <w:sz w:val="22"/>
                <w:szCs w:val="22"/>
              </w:rPr>
            </w:pPr>
            <w:r w:rsidRPr="006D25C5">
              <w:rPr>
                <w:bCs/>
                <w:sz w:val="22"/>
                <w:szCs w:val="22"/>
              </w:rPr>
              <w:t xml:space="preserve">By </w:t>
            </w:r>
            <w:r w:rsidR="00DE2976">
              <w:rPr>
                <w:bCs/>
                <w:sz w:val="22"/>
                <w:szCs w:val="22"/>
              </w:rPr>
              <w:t xml:space="preserve">Dec. </w:t>
            </w:r>
            <w:r w:rsidRPr="006D25C5">
              <w:rPr>
                <w:bCs/>
                <w:sz w:val="22"/>
                <w:szCs w:val="22"/>
              </w:rPr>
              <w:t>201</w:t>
            </w:r>
            <w:r w:rsidR="00DE2976">
              <w:rPr>
                <w:bCs/>
                <w:sz w:val="22"/>
                <w:szCs w:val="22"/>
              </w:rPr>
              <w:t>7</w:t>
            </w:r>
          </w:p>
        </w:tc>
        <w:tc>
          <w:tcPr>
            <w:tcW w:w="1700" w:type="dxa"/>
          </w:tcPr>
          <w:p w:rsidR="00B9414F" w:rsidRPr="006D25C5" w:rsidRDefault="00433E07" w:rsidP="00DA7418">
            <w:pPr>
              <w:rPr>
                <w:bCs/>
                <w:sz w:val="22"/>
                <w:szCs w:val="22"/>
              </w:rPr>
            </w:pPr>
            <w:r>
              <w:rPr>
                <w:bCs/>
                <w:sz w:val="22"/>
                <w:szCs w:val="22"/>
              </w:rPr>
              <w:t>PK</w:t>
            </w:r>
            <w:r w:rsidR="00B9414F">
              <w:rPr>
                <w:bCs/>
                <w:sz w:val="22"/>
                <w:szCs w:val="22"/>
              </w:rPr>
              <w:t xml:space="preserve"> </w:t>
            </w:r>
          </w:p>
        </w:tc>
        <w:tc>
          <w:tcPr>
            <w:tcW w:w="1413" w:type="dxa"/>
          </w:tcPr>
          <w:p w:rsidR="00B9414F" w:rsidRPr="006D25C5" w:rsidRDefault="00433E07" w:rsidP="00DA7418">
            <w:pPr>
              <w:rPr>
                <w:bCs/>
                <w:sz w:val="22"/>
                <w:szCs w:val="22"/>
              </w:rPr>
            </w:pPr>
            <w:r>
              <w:rPr>
                <w:bCs/>
                <w:sz w:val="22"/>
                <w:szCs w:val="22"/>
              </w:rPr>
              <w:t>Governors</w:t>
            </w:r>
          </w:p>
        </w:tc>
        <w:tc>
          <w:tcPr>
            <w:tcW w:w="2140" w:type="dxa"/>
          </w:tcPr>
          <w:p w:rsidR="00B9414F" w:rsidRDefault="00B9414F" w:rsidP="00DA7418">
            <w:pPr>
              <w:rPr>
                <w:bCs/>
                <w:sz w:val="22"/>
                <w:szCs w:val="22"/>
              </w:rPr>
            </w:pPr>
            <w:r>
              <w:rPr>
                <w:bCs/>
                <w:sz w:val="22"/>
                <w:szCs w:val="22"/>
              </w:rPr>
              <w:t>£800 per programme</w:t>
            </w:r>
          </w:p>
          <w:p w:rsidR="00B9414F" w:rsidRDefault="00B9414F" w:rsidP="00DA7418">
            <w:pPr>
              <w:rPr>
                <w:bCs/>
                <w:sz w:val="22"/>
                <w:szCs w:val="22"/>
              </w:rPr>
            </w:pPr>
            <w:r>
              <w:rPr>
                <w:bCs/>
                <w:sz w:val="22"/>
                <w:szCs w:val="22"/>
              </w:rPr>
              <w:t xml:space="preserve">Possible 4 staff </w:t>
            </w:r>
          </w:p>
          <w:p w:rsidR="00B9414F" w:rsidRPr="00B9414F" w:rsidRDefault="00B9414F" w:rsidP="00DA7418">
            <w:pPr>
              <w:rPr>
                <w:b/>
                <w:bCs/>
                <w:sz w:val="22"/>
                <w:szCs w:val="22"/>
              </w:rPr>
            </w:pPr>
            <w:r w:rsidRPr="00B9414F">
              <w:rPr>
                <w:b/>
                <w:bCs/>
                <w:sz w:val="22"/>
                <w:szCs w:val="22"/>
              </w:rPr>
              <w:t>= £3,200</w:t>
            </w:r>
          </w:p>
        </w:tc>
        <w:tc>
          <w:tcPr>
            <w:tcW w:w="2517" w:type="dxa"/>
          </w:tcPr>
          <w:p w:rsidR="00B9414F" w:rsidRPr="006D25C5" w:rsidRDefault="00B9414F" w:rsidP="00DA7418">
            <w:pPr>
              <w:rPr>
                <w:bCs/>
                <w:sz w:val="22"/>
                <w:szCs w:val="22"/>
              </w:rPr>
            </w:pPr>
            <w:r>
              <w:rPr>
                <w:bCs/>
                <w:sz w:val="22"/>
                <w:szCs w:val="22"/>
              </w:rPr>
              <w:t>More staff will be enrolled and successfully complete one of the programmes.</w:t>
            </w:r>
          </w:p>
        </w:tc>
        <w:tc>
          <w:tcPr>
            <w:tcW w:w="2359" w:type="dxa"/>
          </w:tcPr>
          <w:p w:rsidR="00B9414F" w:rsidRPr="006D25C5" w:rsidRDefault="00B9414F" w:rsidP="00DA7418">
            <w:pPr>
              <w:rPr>
                <w:bCs/>
                <w:sz w:val="22"/>
                <w:szCs w:val="22"/>
              </w:rPr>
            </w:pPr>
            <w:r>
              <w:rPr>
                <w:bCs/>
                <w:sz w:val="22"/>
                <w:szCs w:val="22"/>
              </w:rPr>
              <w:t xml:space="preserve">We will have </w:t>
            </w:r>
            <w:r w:rsidR="00226C1B">
              <w:rPr>
                <w:bCs/>
                <w:sz w:val="22"/>
                <w:szCs w:val="22"/>
              </w:rPr>
              <w:t>a highly skilled staff that is</w:t>
            </w:r>
            <w:r>
              <w:rPr>
                <w:bCs/>
                <w:sz w:val="22"/>
                <w:szCs w:val="22"/>
              </w:rPr>
              <w:t xml:space="preserve"> willing and able to take on more leadership responsibilities.</w:t>
            </w:r>
          </w:p>
        </w:tc>
      </w:tr>
      <w:tr w:rsidR="00B9414F" w:rsidTr="00433E07">
        <w:tc>
          <w:tcPr>
            <w:tcW w:w="15417" w:type="dxa"/>
            <w:gridSpan w:val="8"/>
          </w:tcPr>
          <w:p w:rsidR="00B9414F" w:rsidRDefault="00B9414F" w:rsidP="00DA7418">
            <w:pPr>
              <w:rPr>
                <w:b/>
                <w:sz w:val="22"/>
                <w:szCs w:val="22"/>
              </w:rPr>
            </w:pPr>
            <w:r w:rsidRPr="006D25C5">
              <w:rPr>
                <w:b/>
                <w:sz w:val="22"/>
                <w:szCs w:val="22"/>
              </w:rPr>
              <w:t>Progress Review:</w:t>
            </w:r>
          </w:p>
          <w:p w:rsidR="00AF5253" w:rsidRPr="00AF5253" w:rsidRDefault="00AF5253" w:rsidP="00DA7418">
            <w:pPr>
              <w:rPr>
                <w:b/>
                <w:color w:val="FF0000"/>
                <w:sz w:val="22"/>
                <w:szCs w:val="22"/>
                <w:u w:val="single"/>
              </w:rPr>
            </w:pPr>
            <w:r w:rsidRPr="00AF5253">
              <w:rPr>
                <w:b/>
                <w:color w:val="FF0000"/>
                <w:sz w:val="22"/>
                <w:szCs w:val="22"/>
                <w:u w:val="single"/>
              </w:rPr>
              <w:t xml:space="preserve">Sept 2018 </w:t>
            </w:r>
          </w:p>
          <w:p w:rsidR="00AF5253" w:rsidRPr="00F56CB7" w:rsidRDefault="00AF5253" w:rsidP="00F56CB7">
            <w:pPr>
              <w:pStyle w:val="ListParagraph"/>
              <w:numPr>
                <w:ilvl w:val="0"/>
                <w:numId w:val="39"/>
              </w:numPr>
              <w:rPr>
                <w:color w:val="FF0000"/>
              </w:rPr>
            </w:pPr>
            <w:r w:rsidRPr="00F56CB7">
              <w:rPr>
                <w:color w:val="FF0000"/>
              </w:rPr>
              <w:t>SLE – 4 SLE</w:t>
            </w:r>
            <w:r w:rsidR="00D415BC" w:rsidRPr="00F56CB7">
              <w:rPr>
                <w:color w:val="FF0000"/>
              </w:rPr>
              <w:t xml:space="preserve"> ( 2 teaching schools – Oakwood Teaching School Alliance, Great Sankey Teaching School Alliance)</w:t>
            </w:r>
            <w:r w:rsidRPr="00F56CB7">
              <w:rPr>
                <w:color w:val="FF0000"/>
              </w:rPr>
              <w:t xml:space="preserve"> in the areas of: General SEN, Behaviour, ASD, Development of TAs)</w:t>
            </w:r>
          </w:p>
          <w:p w:rsidR="00AF5253" w:rsidRPr="00F56CB7" w:rsidRDefault="00AF5253" w:rsidP="00F56CB7">
            <w:pPr>
              <w:pStyle w:val="ListParagraph"/>
              <w:numPr>
                <w:ilvl w:val="0"/>
                <w:numId w:val="39"/>
              </w:numPr>
              <w:rPr>
                <w:color w:val="FF0000"/>
              </w:rPr>
            </w:pPr>
            <w:r w:rsidRPr="00F56CB7">
              <w:rPr>
                <w:color w:val="FF0000"/>
              </w:rPr>
              <w:t>NPQML – 4 staff have completed and passed, 2 staff are about to undertake this course</w:t>
            </w:r>
          </w:p>
          <w:p w:rsidR="00AF5253" w:rsidRPr="00F56CB7" w:rsidRDefault="00AF5253" w:rsidP="00F56CB7">
            <w:pPr>
              <w:pStyle w:val="ListParagraph"/>
              <w:numPr>
                <w:ilvl w:val="0"/>
                <w:numId w:val="39"/>
              </w:numPr>
              <w:rPr>
                <w:color w:val="FF0000"/>
              </w:rPr>
            </w:pPr>
            <w:r w:rsidRPr="00F56CB7">
              <w:rPr>
                <w:color w:val="FF0000"/>
              </w:rPr>
              <w:t>NPQSL- 2 staff have completed</w:t>
            </w:r>
          </w:p>
          <w:p w:rsidR="00AF5253" w:rsidRPr="00F56CB7" w:rsidRDefault="00AF5253" w:rsidP="00F56CB7">
            <w:pPr>
              <w:pStyle w:val="ListParagraph"/>
              <w:numPr>
                <w:ilvl w:val="0"/>
                <w:numId w:val="39"/>
              </w:numPr>
              <w:rPr>
                <w:color w:val="FF0000"/>
              </w:rPr>
            </w:pPr>
            <w:r w:rsidRPr="00F56CB7">
              <w:rPr>
                <w:color w:val="FF0000"/>
              </w:rPr>
              <w:t>NPQH – One application.</w:t>
            </w:r>
          </w:p>
          <w:p w:rsidR="00D415BC" w:rsidRPr="001C6569" w:rsidRDefault="00AF5253" w:rsidP="00DA7418">
            <w:pPr>
              <w:pStyle w:val="ListParagraph"/>
              <w:numPr>
                <w:ilvl w:val="0"/>
                <w:numId w:val="39"/>
              </w:numPr>
              <w:rPr>
                <w:color w:val="FF0000"/>
              </w:rPr>
            </w:pPr>
            <w:r w:rsidRPr="00F56CB7">
              <w:rPr>
                <w:color w:val="FF0000"/>
              </w:rPr>
              <w:t>NPQEH – 1 about to undertake.</w:t>
            </w:r>
          </w:p>
          <w:p w:rsidR="00F56CB7" w:rsidRPr="001C6569" w:rsidRDefault="00D415BC" w:rsidP="00DA7418">
            <w:pPr>
              <w:pStyle w:val="ListParagraph"/>
              <w:numPr>
                <w:ilvl w:val="0"/>
                <w:numId w:val="39"/>
              </w:numPr>
              <w:rPr>
                <w:color w:val="FF0000"/>
              </w:rPr>
            </w:pPr>
            <w:r w:rsidRPr="00F56CB7">
              <w:rPr>
                <w:color w:val="FF0000"/>
              </w:rPr>
              <w:t>All SLEs and staff who have completed the NPQ have a role in providing CPD for colleagues in GLS and/or across Warrington</w:t>
            </w:r>
          </w:p>
          <w:p w:rsidR="00B9414F" w:rsidRDefault="00F56CB7" w:rsidP="00DA7418">
            <w:pPr>
              <w:pStyle w:val="ListParagraph"/>
              <w:numPr>
                <w:ilvl w:val="0"/>
                <w:numId w:val="39"/>
              </w:numPr>
              <w:rPr>
                <w:color w:val="FF0000"/>
              </w:rPr>
            </w:pPr>
            <w:r w:rsidRPr="00F56CB7">
              <w:rPr>
                <w:color w:val="FF0000"/>
              </w:rPr>
              <w:t>See CPD Brochure 17/18, 18/19</w:t>
            </w:r>
          </w:p>
          <w:p w:rsidR="004F68EE" w:rsidRPr="00320E6D" w:rsidRDefault="004F68EE" w:rsidP="004F68EE">
            <w:pPr>
              <w:pStyle w:val="ListParagraph"/>
              <w:rPr>
                <w:color w:val="FF0000"/>
              </w:rPr>
            </w:pPr>
          </w:p>
        </w:tc>
      </w:tr>
    </w:tbl>
    <w:p w:rsidR="00B9414F" w:rsidRDefault="00B9414F" w:rsidP="00B9414F"/>
    <w:tbl>
      <w:tblPr>
        <w:tblStyle w:val="TableGrid"/>
        <w:tblW w:w="0" w:type="auto"/>
        <w:tblLook w:val="04A0" w:firstRow="1" w:lastRow="0" w:firstColumn="1" w:lastColumn="0" w:noHBand="0" w:noVBand="1"/>
      </w:tblPr>
      <w:tblGrid>
        <w:gridCol w:w="1807"/>
        <w:gridCol w:w="2626"/>
        <w:gridCol w:w="845"/>
        <w:gridCol w:w="1695"/>
        <w:gridCol w:w="1412"/>
        <w:gridCol w:w="2134"/>
        <w:gridCol w:w="2514"/>
        <w:gridCol w:w="2355"/>
      </w:tblGrid>
      <w:tr w:rsidR="00B9414F" w:rsidRPr="006D25C5" w:rsidTr="00433E07">
        <w:tc>
          <w:tcPr>
            <w:tcW w:w="1809" w:type="dxa"/>
          </w:tcPr>
          <w:p w:rsidR="00B9414F" w:rsidRPr="006D25C5" w:rsidRDefault="00B9414F" w:rsidP="00DA7418">
            <w:pPr>
              <w:jc w:val="center"/>
              <w:rPr>
                <w:b/>
                <w:bCs/>
                <w:sz w:val="22"/>
                <w:szCs w:val="22"/>
              </w:rPr>
            </w:pPr>
            <w:r w:rsidRPr="006D25C5">
              <w:rPr>
                <w:b/>
                <w:bCs/>
                <w:sz w:val="22"/>
                <w:szCs w:val="22"/>
              </w:rPr>
              <w:t xml:space="preserve">Objective  </w:t>
            </w:r>
            <w:r>
              <w:rPr>
                <w:b/>
                <w:bCs/>
                <w:sz w:val="22"/>
                <w:szCs w:val="22"/>
              </w:rPr>
              <w:t>2</w:t>
            </w:r>
          </w:p>
        </w:tc>
        <w:tc>
          <w:tcPr>
            <w:tcW w:w="2633" w:type="dxa"/>
          </w:tcPr>
          <w:p w:rsidR="00B9414F" w:rsidRPr="006D25C5" w:rsidRDefault="00B9414F" w:rsidP="00DA7418">
            <w:pPr>
              <w:jc w:val="center"/>
              <w:rPr>
                <w:b/>
                <w:bCs/>
                <w:sz w:val="22"/>
                <w:szCs w:val="22"/>
              </w:rPr>
            </w:pPr>
            <w:r w:rsidRPr="006D25C5">
              <w:rPr>
                <w:b/>
                <w:bCs/>
                <w:sz w:val="22"/>
                <w:szCs w:val="22"/>
              </w:rPr>
              <w:t>How</w:t>
            </w:r>
          </w:p>
        </w:tc>
        <w:tc>
          <w:tcPr>
            <w:tcW w:w="846" w:type="dxa"/>
          </w:tcPr>
          <w:p w:rsidR="00B9414F" w:rsidRPr="006D25C5" w:rsidRDefault="00B9414F" w:rsidP="00DA7418">
            <w:pPr>
              <w:jc w:val="center"/>
              <w:rPr>
                <w:b/>
                <w:bCs/>
                <w:sz w:val="22"/>
                <w:szCs w:val="22"/>
              </w:rPr>
            </w:pPr>
            <w:r w:rsidRPr="006D25C5">
              <w:rPr>
                <w:b/>
                <w:bCs/>
                <w:sz w:val="22"/>
                <w:szCs w:val="22"/>
              </w:rPr>
              <w:t>Time span</w:t>
            </w:r>
          </w:p>
        </w:tc>
        <w:tc>
          <w:tcPr>
            <w:tcW w:w="1700" w:type="dxa"/>
          </w:tcPr>
          <w:p w:rsidR="00B9414F" w:rsidRPr="006D25C5" w:rsidRDefault="00B9414F" w:rsidP="00DA7418">
            <w:pPr>
              <w:jc w:val="center"/>
              <w:rPr>
                <w:b/>
                <w:bCs/>
                <w:sz w:val="22"/>
                <w:szCs w:val="22"/>
              </w:rPr>
            </w:pPr>
            <w:r w:rsidRPr="006D25C5">
              <w:rPr>
                <w:b/>
                <w:bCs/>
                <w:sz w:val="22"/>
                <w:szCs w:val="22"/>
              </w:rPr>
              <w:t>Led by</w:t>
            </w:r>
          </w:p>
        </w:tc>
        <w:tc>
          <w:tcPr>
            <w:tcW w:w="1413" w:type="dxa"/>
          </w:tcPr>
          <w:p w:rsidR="00B9414F" w:rsidRPr="006D25C5" w:rsidRDefault="00B9414F" w:rsidP="00DA7418">
            <w:pPr>
              <w:jc w:val="center"/>
              <w:rPr>
                <w:b/>
                <w:bCs/>
                <w:sz w:val="22"/>
                <w:szCs w:val="22"/>
              </w:rPr>
            </w:pPr>
            <w:r w:rsidRPr="006D25C5">
              <w:rPr>
                <w:b/>
                <w:bCs/>
                <w:sz w:val="22"/>
                <w:szCs w:val="22"/>
              </w:rPr>
              <w:t>Monitored by</w:t>
            </w:r>
          </w:p>
        </w:tc>
        <w:tc>
          <w:tcPr>
            <w:tcW w:w="2140" w:type="dxa"/>
          </w:tcPr>
          <w:p w:rsidR="00B9414F" w:rsidRPr="006D25C5" w:rsidRDefault="00B9414F" w:rsidP="00DA7418">
            <w:pPr>
              <w:jc w:val="center"/>
              <w:rPr>
                <w:b/>
                <w:bCs/>
                <w:sz w:val="22"/>
                <w:szCs w:val="22"/>
              </w:rPr>
            </w:pPr>
            <w:r w:rsidRPr="006D25C5">
              <w:rPr>
                <w:b/>
                <w:bCs/>
                <w:sz w:val="22"/>
                <w:szCs w:val="22"/>
              </w:rPr>
              <w:t>Cost</w:t>
            </w:r>
          </w:p>
          <w:p w:rsidR="00B9414F" w:rsidRPr="006D25C5" w:rsidRDefault="00B9414F" w:rsidP="00DA7418">
            <w:pPr>
              <w:jc w:val="center"/>
              <w:rPr>
                <w:b/>
                <w:bCs/>
                <w:sz w:val="22"/>
                <w:szCs w:val="22"/>
              </w:rPr>
            </w:pPr>
            <w:r w:rsidRPr="006D25C5">
              <w:rPr>
                <w:b/>
                <w:bCs/>
                <w:sz w:val="22"/>
                <w:szCs w:val="22"/>
              </w:rPr>
              <w:t>(£s)</w:t>
            </w:r>
          </w:p>
        </w:tc>
        <w:tc>
          <w:tcPr>
            <w:tcW w:w="2517" w:type="dxa"/>
          </w:tcPr>
          <w:p w:rsidR="00B9414F" w:rsidRPr="006D25C5" w:rsidRDefault="00B9414F" w:rsidP="00DA7418">
            <w:pPr>
              <w:jc w:val="center"/>
              <w:rPr>
                <w:b/>
                <w:bCs/>
                <w:sz w:val="22"/>
                <w:szCs w:val="22"/>
              </w:rPr>
            </w:pPr>
            <w:r w:rsidRPr="006D25C5">
              <w:rPr>
                <w:b/>
                <w:bCs/>
                <w:sz w:val="22"/>
                <w:szCs w:val="22"/>
              </w:rPr>
              <w:t>Success criteria</w:t>
            </w:r>
          </w:p>
        </w:tc>
        <w:tc>
          <w:tcPr>
            <w:tcW w:w="2359" w:type="dxa"/>
          </w:tcPr>
          <w:p w:rsidR="00B9414F" w:rsidRPr="006D25C5" w:rsidRDefault="00B9414F" w:rsidP="00DA7418">
            <w:pPr>
              <w:jc w:val="center"/>
              <w:rPr>
                <w:b/>
                <w:bCs/>
                <w:sz w:val="22"/>
                <w:szCs w:val="22"/>
              </w:rPr>
            </w:pPr>
            <w:r w:rsidRPr="006D25C5">
              <w:rPr>
                <w:b/>
                <w:bCs/>
                <w:sz w:val="22"/>
                <w:szCs w:val="22"/>
              </w:rPr>
              <w:t>Impact</w:t>
            </w:r>
          </w:p>
          <w:p w:rsidR="00B9414F" w:rsidRPr="006D25C5" w:rsidRDefault="00B9414F" w:rsidP="00DA7418">
            <w:pPr>
              <w:jc w:val="center"/>
              <w:rPr>
                <w:b/>
                <w:bCs/>
                <w:sz w:val="22"/>
                <w:szCs w:val="22"/>
              </w:rPr>
            </w:pPr>
          </w:p>
        </w:tc>
      </w:tr>
      <w:tr w:rsidR="00B9414F" w:rsidRPr="006D25C5" w:rsidTr="00433E07">
        <w:tc>
          <w:tcPr>
            <w:tcW w:w="1809" w:type="dxa"/>
          </w:tcPr>
          <w:p w:rsidR="00B9414F" w:rsidRPr="006D25C5" w:rsidRDefault="00B9414F" w:rsidP="00DA7418">
            <w:pPr>
              <w:pStyle w:val="ListParagraph"/>
              <w:ind w:left="0"/>
              <w:rPr>
                <w:sz w:val="22"/>
                <w:szCs w:val="22"/>
              </w:rPr>
            </w:pPr>
            <w:r>
              <w:rPr>
                <w:sz w:val="22"/>
                <w:szCs w:val="22"/>
              </w:rPr>
              <w:t>Continue to review the Performance Management process for teachers and make appropriate changes where required.</w:t>
            </w:r>
          </w:p>
          <w:p w:rsidR="00B9414F" w:rsidRPr="006D25C5" w:rsidRDefault="00B9414F" w:rsidP="00DA7418">
            <w:pPr>
              <w:rPr>
                <w:b/>
                <w:bCs/>
                <w:sz w:val="22"/>
                <w:szCs w:val="22"/>
              </w:rPr>
            </w:pPr>
          </w:p>
        </w:tc>
        <w:tc>
          <w:tcPr>
            <w:tcW w:w="2633" w:type="dxa"/>
          </w:tcPr>
          <w:p w:rsidR="00B9414F" w:rsidRPr="006D25C5" w:rsidRDefault="00DE2976" w:rsidP="00DA7418">
            <w:pPr>
              <w:rPr>
                <w:bCs/>
                <w:sz w:val="22"/>
                <w:szCs w:val="22"/>
              </w:rPr>
            </w:pPr>
            <w:r>
              <w:rPr>
                <w:bCs/>
                <w:sz w:val="22"/>
                <w:szCs w:val="22"/>
              </w:rPr>
              <w:t>PK and governors to review PM system an</w:t>
            </w:r>
            <w:r w:rsidR="000A7BA4">
              <w:rPr>
                <w:bCs/>
                <w:sz w:val="22"/>
                <w:szCs w:val="22"/>
              </w:rPr>
              <w:t>d to make it much more focused.</w:t>
            </w:r>
          </w:p>
        </w:tc>
        <w:tc>
          <w:tcPr>
            <w:tcW w:w="846" w:type="dxa"/>
          </w:tcPr>
          <w:p w:rsidR="00B9414F" w:rsidRPr="006D25C5" w:rsidRDefault="00B9414F" w:rsidP="00DA741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B9414F" w:rsidRPr="006D25C5" w:rsidRDefault="00B9414F" w:rsidP="00DA7418">
            <w:pPr>
              <w:rPr>
                <w:bCs/>
                <w:sz w:val="22"/>
                <w:szCs w:val="22"/>
              </w:rPr>
            </w:pPr>
            <w:r>
              <w:rPr>
                <w:bCs/>
                <w:sz w:val="22"/>
                <w:szCs w:val="22"/>
              </w:rPr>
              <w:t xml:space="preserve">PK </w:t>
            </w:r>
          </w:p>
        </w:tc>
        <w:tc>
          <w:tcPr>
            <w:tcW w:w="1413" w:type="dxa"/>
          </w:tcPr>
          <w:p w:rsidR="00B9414F" w:rsidRPr="006D25C5" w:rsidRDefault="00B9414F" w:rsidP="00DA7418">
            <w:pPr>
              <w:rPr>
                <w:bCs/>
                <w:sz w:val="22"/>
                <w:szCs w:val="22"/>
              </w:rPr>
            </w:pPr>
            <w:r>
              <w:rPr>
                <w:bCs/>
                <w:sz w:val="22"/>
                <w:szCs w:val="22"/>
              </w:rPr>
              <w:t>Governors</w:t>
            </w:r>
          </w:p>
        </w:tc>
        <w:tc>
          <w:tcPr>
            <w:tcW w:w="2140" w:type="dxa"/>
          </w:tcPr>
          <w:p w:rsidR="00B9414F" w:rsidRPr="009D1E8D" w:rsidRDefault="00DE2976" w:rsidP="00DA7418">
            <w:pPr>
              <w:rPr>
                <w:b/>
                <w:bCs/>
                <w:sz w:val="22"/>
                <w:szCs w:val="22"/>
              </w:rPr>
            </w:pPr>
            <w:r>
              <w:rPr>
                <w:bCs/>
                <w:sz w:val="22"/>
                <w:szCs w:val="22"/>
              </w:rPr>
              <w:t>Time</w:t>
            </w:r>
          </w:p>
        </w:tc>
        <w:tc>
          <w:tcPr>
            <w:tcW w:w="2517" w:type="dxa"/>
          </w:tcPr>
          <w:p w:rsidR="00B9414F" w:rsidRPr="006D25C5" w:rsidRDefault="00B9414F" w:rsidP="00DE2976">
            <w:pPr>
              <w:rPr>
                <w:bCs/>
                <w:sz w:val="22"/>
                <w:szCs w:val="22"/>
              </w:rPr>
            </w:pPr>
            <w:r>
              <w:rPr>
                <w:bCs/>
                <w:sz w:val="22"/>
                <w:szCs w:val="22"/>
              </w:rPr>
              <w:t xml:space="preserve">By July 2018 </w:t>
            </w:r>
            <w:r w:rsidR="00DE2976">
              <w:rPr>
                <w:bCs/>
                <w:sz w:val="22"/>
                <w:szCs w:val="22"/>
              </w:rPr>
              <w:t xml:space="preserve">all teaching staff </w:t>
            </w:r>
            <w:r>
              <w:rPr>
                <w:bCs/>
                <w:sz w:val="22"/>
                <w:szCs w:val="22"/>
              </w:rPr>
              <w:t xml:space="preserve">will </w:t>
            </w:r>
            <w:r w:rsidR="00DE2976">
              <w:rPr>
                <w:bCs/>
                <w:sz w:val="22"/>
                <w:szCs w:val="22"/>
              </w:rPr>
              <w:t>be familiar with a reviewed/refined PM process.</w:t>
            </w:r>
          </w:p>
        </w:tc>
        <w:tc>
          <w:tcPr>
            <w:tcW w:w="2359" w:type="dxa"/>
          </w:tcPr>
          <w:p w:rsidR="00B9414F" w:rsidRPr="006D25C5" w:rsidRDefault="00DE2976" w:rsidP="00DA7418">
            <w:pPr>
              <w:rPr>
                <w:bCs/>
                <w:sz w:val="22"/>
                <w:szCs w:val="22"/>
              </w:rPr>
            </w:pPr>
            <w:r>
              <w:rPr>
                <w:bCs/>
                <w:sz w:val="22"/>
                <w:szCs w:val="22"/>
              </w:rPr>
              <w:t xml:space="preserve">PM process simplified, less bureaucratic but retaining its rigour </w:t>
            </w:r>
            <w:r w:rsidR="00A54458">
              <w:rPr>
                <w:bCs/>
                <w:sz w:val="22"/>
                <w:szCs w:val="22"/>
              </w:rPr>
              <w:t>so</w:t>
            </w:r>
            <w:r>
              <w:rPr>
                <w:bCs/>
                <w:sz w:val="22"/>
                <w:szCs w:val="22"/>
              </w:rPr>
              <w:t xml:space="preserve"> that good performance is rewarded </w:t>
            </w:r>
            <w:r w:rsidR="000A7BA4">
              <w:rPr>
                <w:bCs/>
                <w:sz w:val="22"/>
                <w:szCs w:val="22"/>
              </w:rPr>
              <w:t>and any</w:t>
            </w:r>
            <w:r>
              <w:rPr>
                <w:bCs/>
                <w:sz w:val="22"/>
                <w:szCs w:val="22"/>
              </w:rPr>
              <w:t xml:space="preserve"> RI addressed quickly.</w:t>
            </w:r>
          </w:p>
        </w:tc>
      </w:tr>
      <w:tr w:rsidR="00B9414F" w:rsidRPr="004C04A4" w:rsidTr="00433E07">
        <w:tc>
          <w:tcPr>
            <w:tcW w:w="15417" w:type="dxa"/>
            <w:gridSpan w:val="8"/>
          </w:tcPr>
          <w:p w:rsidR="00B9414F" w:rsidRDefault="00B9414F" w:rsidP="00DA7418">
            <w:pPr>
              <w:rPr>
                <w:b/>
                <w:sz w:val="22"/>
                <w:szCs w:val="22"/>
              </w:rPr>
            </w:pPr>
            <w:r w:rsidRPr="006D25C5">
              <w:rPr>
                <w:b/>
                <w:sz w:val="22"/>
                <w:szCs w:val="22"/>
              </w:rPr>
              <w:t>Progress Review:</w:t>
            </w:r>
          </w:p>
          <w:p w:rsidR="00B9414F" w:rsidRDefault="000A18BD" w:rsidP="00DA7418">
            <w:pPr>
              <w:rPr>
                <w:color w:val="FF0000"/>
                <w:sz w:val="22"/>
                <w:szCs w:val="22"/>
              </w:rPr>
            </w:pPr>
            <w:r w:rsidRPr="000A18BD">
              <w:rPr>
                <w:color w:val="FF0000"/>
                <w:sz w:val="22"/>
                <w:szCs w:val="22"/>
              </w:rPr>
              <w:t xml:space="preserve">29/03/2018 – the PM process has operated robustly and continues to do so.  We have streamlined the process and also separated out a review of the previous </w:t>
            </w:r>
            <w:proofErr w:type="spellStart"/>
            <w:r w:rsidRPr="000A18BD">
              <w:rPr>
                <w:color w:val="FF0000"/>
                <w:sz w:val="22"/>
                <w:szCs w:val="22"/>
              </w:rPr>
              <w:t>years</w:t>
            </w:r>
            <w:proofErr w:type="spellEnd"/>
            <w:r w:rsidRPr="000A18BD">
              <w:rPr>
                <w:color w:val="FF0000"/>
                <w:sz w:val="22"/>
                <w:szCs w:val="22"/>
              </w:rPr>
              <w:t xml:space="preserve"> targets which takes place in June/July and the new targets which are discussed and agreed in September.</w:t>
            </w:r>
          </w:p>
          <w:p w:rsidR="00320E6D" w:rsidRPr="00320E6D" w:rsidRDefault="00320E6D" w:rsidP="00DA7418">
            <w:pPr>
              <w:rPr>
                <w:b/>
                <w:color w:val="FF0000"/>
                <w:sz w:val="22"/>
                <w:szCs w:val="22"/>
                <w:u w:val="single"/>
              </w:rPr>
            </w:pPr>
            <w:r w:rsidRPr="00320E6D">
              <w:rPr>
                <w:b/>
                <w:color w:val="FF0000"/>
                <w:sz w:val="22"/>
                <w:szCs w:val="22"/>
                <w:u w:val="single"/>
              </w:rPr>
              <w:t>Sept 18</w:t>
            </w:r>
          </w:p>
          <w:p w:rsidR="00320E6D" w:rsidRDefault="00320E6D" w:rsidP="00DA7418">
            <w:pPr>
              <w:rPr>
                <w:color w:val="FF0000"/>
                <w:sz w:val="22"/>
                <w:szCs w:val="22"/>
              </w:rPr>
            </w:pPr>
            <w:r>
              <w:rPr>
                <w:color w:val="FF0000"/>
                <w:sz w:val="22"/>
                <w:szCs w:val="22"/>
              </w:rPr>
              <w:t>PM system for TAs refined – Redistributed the PM allocations to use all qualified HLTAs to lead a team.</w:t>
            </w:r>
          </w:p>
          <w:p w:rsidR="00320E6D" w:rsidRDefault="004F68EE" w:rsidP="00DA7418">
            <w:pPr>
              <w:rPr>
                <w:color w:val="FF0000"/>
                <w:sz w:val="22"/>
                <w:szCs w:val="22"/>
              </w:rPr>
            </w:pPr>
            <w:r>
              <w:rPr>
                <w:color w:val="FF0000"/>
                <w:sz w:val="22"/>
                <w:szCs w:val="22"/>
              </w:rPr>
              <w:t>Introduced self-</w:t>
            </w:r>
            <w:r w:rsidR="00320E6D">
              <w:rPr>
                <w:color w:val="FF0000"/>
                <w:sz w:val="22"/>
                <w:szCs w:val="22"/>
              </w:rPr>
              <w:t>assessment audit for TAs against the professional standards</w:t>
            </w:r>
          </w:p>
          <w:p w:rsidR="00320E6D" w:rsidRDefault="00320E6D" w:rsidP="00DA7418">
            <w:pPr>
              <w:rPr>
                <w:color w:val="FF0000"/>
                <w:sz w:val="22"/>
                <w:szCs w:val="22"/>
              </w:rPr>
            </w:pPr>
            <w:r>
              <w:rPr>
                <w:color w:val="FF0000"/>
                <w:sz w:val="22"/>
                <w:szCs w:val="22"/>
              </w:rPr>
              <w:t xml:space="preserve">Refined lesson </w:t>
            </w:r>
            <w:proofErr w:type="spellStart"/>
            <w:r>
              <w:rPr>
                <w:color w:val="FF0000"/>
                <w:sz w:val="22"/>
                <w:szCs w:val="22"/>
              </w:rPr>
              <w:t>obs</w:t>
            </w:r>
            <w:proofErr w:type="spellEnd"/>
            <w:r>
              <w:rPr>
                <w:color w:val="FF0000"/>
                <w:sz w:val="22"/>
                <w:szCs w:val="22"/>
              </w:rPr>
              <w:t xml:space="preserve"> feedback </w:t>
            </w:r>
            <w:proofErr w:type="spellStart"/>
            <w:r>
              <w:rPr>
                <w:color w:val="FF0000"/>
                <w:sz w:val="22"/>
                <w:szCs w:val="22"/>
              </w:rPr>
              <w:t>proforma</w:t>
            </w:r>
            <w:proofErr w:type="spellEnd"/>
            <w:r>
              <w:rPr>
                <w:color w:val="FF0000"/>
                <w:sz w:val="22"/>
                <w:szCs w:val="22"/>
              </w:rPr>
              <w:t xml:space="preserve"> to be more succinct.</w:t>
            </w:r>
          </w:p>
          <w:p w:rsidR="00B9414F" w:rsidRPr="00320E6D" w:rsidRDefault="00320E6D" w:rsidP="00DA7418">
            <w:pPr>
              <w:rPr>
                <w:color w:val="FF0000"/>
                <w:sz w:val="22"/>
                <w:szCs w:val="22"/>
              </w:rPr>
            </w:pPr>
            <w:r>
              <w:rPr>
                <w:color w:val="FF0000"/>
                <w:sz w:val="22"/>
                <w:szCs w:val="22"/>
              </w:rPr>
              <w:t>Training session held to disseminate changes 18/09/18</w:t>
            </w:r>
          </w:p>
        </w:tc>
      </w:tr>
    </w:tbl>
    <w:p w:rsidR="000A18BD" w:rsidRDefault="000A18BD" w:rsidP="00DE2976">
      <w:pPr>
        <w:pStyle w:val="ListParagraph"/>
        <w:ind w:left="0"/>
        <w:rPr>
          <w:rFonts w:ascii="Times New Roman" w:hAnsi="Times New Roman"/>
          <w:b/>
        </w:rPr>
      </w:pPr>
    </w:p>
    <w:p w:rsidR="00DE2976" w:rsidRDefault="00DE2976" w:rsidP="00DE2976">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6"/>
        <w:gridCol w:w="845"/>
        <w:gridCol w:w="1696"/>
        <w:gridCol w:w="1412"/>
        <w:gridCol w:w="2136"/>
        <w:gridCol w:w="2512"/>
        <w:gridCol w:w="2354"/>
      </w:tblGrid>
      <w:tr w:rsidR="00DE2976" w:rsidRPr="00840C3D" w:rsidTr="00433E07">
        <w:tc>
          <w:tcPr>
            <w:tcW w:w="1809" w:type="dxa"/>
          </w:tcPr>
          <w:p w:rsidR="00DE2976" w:rsidRPr="006D25C5" w:rsidRDefault="00DE2976" w:rsidP="00DA7418">
            <w:pPr>
              <w:jc w:val="center"/>
              <w:rPr>
                <w:b/>
                <w:bCs/>
                <w:sz w:val="22"/>
                <w:szCs w:val="22"/>
              </w:rPr>
            </w:pPr>
            <w:r w:rsidRPr="006D25C5">
              <w:rPr>
                <w:b/>
                <w:bCs/>
                <w:sz w:val="22"/>
                <w:szCs w:val="22"/>
              </w:rPr>
              <w:t xml:space="preserve">Objective  </w:t>
            </w:r>
            <w:r>
              <w:rPr>
                <w:b/>
                <w:bCs/>
                <w:sz w:val="22"/>
                <w:szCs w:val="22"/>
              </w:rPr>
              <w:t>3</w:t>
            </w:r>
          </w:p>
        </w:tc>
        <w:tc>
          <w:tcPr>
            <w:tcW w:w="2633" w:type="dxa"/>
          </w:tcPr>
          <w:p w:rsidR="00DE2976" w:rsidRPr="006D25C5" w:rsidRDefault="00DE2976" w:rsidP="00DA7418">
            <w:pPr>
              <w:jc w:val="center"/>
              <w:rPr>
                <w:b/>
                <w:bCs/>
                <w:sz w:val="22"/>
                <w:szCs w:val="22"/>
              </w:rPr>
            </w:pPr>
            <w:r w:rsidRPr="006D25C5">
              <w:rPr>
                <w:b/>
                <w:bCs/>
                <w:sz w:val="22"/>
                <w:szCs w:val="22"/>
              </w:rPr>
              <w:t>How</w:t>
            </w:r>
          </w:p>
        </w:tc>
        <w:tc>
          <w:tcPr>
            <w:tcW w:w="846" w:type="dxa"/>
          </w:tcPr>
          <w:p w:rsidR="00DE2976" w:rsidRPr="006D25C5" w:rsidRDefault="00DE2976" w:rsidP="00DA7418">
            <w:pPr>
              <w:jc w:val="center"/>
              <w:rPr>
                <w:b/>
                <w:bCs/>
                <w:sz w:val="22"/>
                <w:szCs w:val="22"/>
              </w:rPr>
            </w:pPr>
            <w:r w:rsidRPr="006D25C5">
              <w:rPr>
                <w:b/>
                <w:bCs/>
                <w:sz w:val="22"/>
                <w:szCs w:val="22"/>
              </w:rPr>
              <w:t>Time span</w:t>
            </w:r>
          </w:p>
        </w:tc>
        <w:tc>
          <w:tcPr>
            <w:tcW w:w="1700" w:type="dxa"/>
          </w:tcPr>
          <w:p w:rsidR="00DE2976" w:rsidRPr="006D25C5" w:rsidRDefault="00DE2976" w:rsidP="00DA7418">
            <w:pPr>
              <w:jc w:val="center"/>
              <w:rPr>
                <w:b/>
                <w:bCs/>
                <w:sz w:val="22"/>
                <w:szCs w:val="22"/>
              </w:rPr>
            </w:pPr>
            <w:r w:rsidRPr="006D25C5">
              <w:rPr>
                <w:b/>
                <w:bCs/>
                <w:sz w:val="22"/>
                <w:szCs w:val="22"/>
              </w:rPr>
              <w:t>Led by</w:t>
            </w:r>
          </w:p>
        </w:tc>
        <w:tc>
          <w:tcPr>
            <w:tcW w:w="1413" w:type="dxa"/>
          </w:tcPr>
          <w:p w:rsidR="00DE2976" w:rsidRPr="006D25C5" w:rsidRDefault="00DE2976" w:rsidP="00DA7418">
            <w:pPr>
              <w:jc w:val="center"/>
              <w:rPr>
                <w:b/>
                <w:bCs/>
                <w:sz w:val="22"/>
                <w:szCs w:val="22"/>
              </w:rPr>
            </w:pPr>
            <w:r w:rsidRPr="006D25C5">
              <w:rPr>
                <w:b/>
                <w:bCs/>
                <w:sz w:val="22"/>
                <w:szCs w:val="22"/>
              </w:rPr>
              <w:t>Monitored by</w:t>
            </w:r>
          </w:p>
        </w:tc>
        <w:tc>
          <w:tcPr>
            <w:tcW w:w="2140" w:type="dxa"/>
          </w:tcPr>
          <w:p w:rsidR="00DE2976" w:rsidRPr="006D25C5" w:rsidRDefault="00DE2976" w:rsidP="00DA7418">
            <w:pPr>
              <w:jc w:val="center"/>
              <w:rPr>
                <w:b/>
                <w:bCs/>
                <w:sz w:val="22"/>
                <w:szCs w:val="22"/>
              </w:rPr>
            </w:pPr>
            <w:r w:rsidRPr="006D25C5">
              <w:rPr>
                <w:b/>
                <w:bCs/>
                <w:sz w:val="22"/>
                <w:szCs w:val="22"/>
              </w:rPr>
              <w:t>Cost</w:t>
            </w:r>
          </w:p>
          <w:p w:rsidR="00DE2976" w:rsidRPr="006D25C5" w:rsidRDefault="00DE2976" w:rsidP="00DA7418">
            <w:pPr>
              <w:jc w:val="center"/>
              <w:rPr>
                <w:b/>
                <w:bCs/>
                <w:sz w:val="22"/>
                <w:szCs w:val="22"/>
              </w:rPr>
            </w:pPr>
            <w:r w:rsidRPr="006D25C5">
              <w:rPr>
                <w:b/>
                <w:bCs/>
                <w:sz w:val="22"/>
                <w:szCs w:val="22"/>
              </w:rPr>
              <w:t>(£s)</w:t>
            </w:r>
          </w:p>
        </w:tc>
        <w:tc>
          <w:tcPr>
            <w:tcW w:w="2517" w:type="dxa"/>
          </w:tcPr>
          <w:p w:rsidR="00DE2976" w:rsidRPr="006D25C5" w:rsidRDefault="00DE2976" w:rsidP="00DA7418">
            <w:pPr>
              <w:jc w:val="center"/>
              <w:rPr>
                <w:b/>
                <w:bCs/>
                <w:sz w:val="22"/>
                <w:szCs w:val="22"/>
              </w:rPr>
            </w:pPr>
            <w:r w:rsidRPr="006D25C5">
              <w:rPr>
                <w:b/>
                <w:bCs/>
                <w:sz w:val="22"/>
                <w:szCs w:val="22"/>
              </w:rPr>
              <w:t>Success criteria</w:t>
            </w:r>
          </w:p>
        </w:tc>
        <w:tc>
          <w:tcPr>
            <w:tcW w:w="2359" w:type="dxa"/>
          </w:tcPr>
          <w:p w:rsidR="00DE2976" w:rsidRPr="006D25C5" w:rsidRDefault="00DE2976" w:rsidP="00DA7418">
            <w:pPr>
              <w:jc w:val="center"/>
              <w:rPr>
                <w:b/>
                <w:bCs/>
                <w:sz w:val="22"/>
                <w:szCs w:val="22"/>
              </w:rPr>
            </w:pPr>
            <w:r w:rsidRPr="006D25C5">
              <w:rPr>
                <w:b/>
                <w:bCs/>
                <w:sz w:val="22"/>
                <w:szCs w:val="22"/>
              </w:rPr>
              <w:t>Impact</w:t>
            </w:r>
          </w:p>
          <w:p w:rsidR="00DE2976" w:rsidRPr="006D25C5" w:rsidRDefault="00DE2976" w:rsidP="00DA7418">
            <w:pPr>
              <w:jc w:val="center"/>
              <w:rPr>
                <w:b/>
                <w:bCs/>
                <w:sz w:val="22"/>
                <w:szCs w:val="22"/>
              </w:rPr>
            </w:pPr>
          </w:p>
        </w:tc>
      </w:tr>
      <w:tr w:rsidR="00DE2976" w:rsidRPr="00840C3D" w:rsidTr="00433E07">
        <w:tc>
          <w:tcPr>
            <w:tcW w:w="1809" w:type="dxa"/>
          </w:tcPr>
          <w:p w:rsidR="00DE2976" w:rsidRPr="00DE2976" w:rsidRDefault="00DE2976" w:rsidP="00DE2976">
            <w:pPr>
              <w:pStyle w:val="ListParagraph"/>
              <w:ind w:left="0"/>
              <w:rPr>
                <w:bCs/>
                <w:sz w:val="22"/>
                <w:szCs w:val="22"/>
              </w:rPr>
            </w:pPr>
            <w:r w:rsidRPr="00DE2976">
              <w:rPr>
                <w:bCs/>
                <w:sz w:val="22"/>
                <w:szCs w:val="22"/>
              </w:rPr>
              <w:t xml:space="preserve">Develop the range of external training packages e.g. </w:t>
            </w:r>
            <w:r w:rsidR="00A54458" w:rsidRPr="00DE2976">
              <w:rPr>
                <w:bCs/>
                <w:sz w:val="22"/>
                <w:szCs w:val="22"/>
              </w:rPr>
              <w:t>Team Teach</w:t>
            </w:r>
            <w:r w:rsidRPr="00DE2976">
              <w:rPr>
                <w:bCs/>
                <w:sz w:val="22"/>
                <w:szCs w:val="22"/>
              </w:rPr>
              <w:t>; ASD; S+L Use of TAs</w:t>
            </w:r>
            <w:r>
              <w:rPr>
                <w:bCs/>
                <w:sz w:val="22"/>
                <w:szCs w:val="22"/>
              </w:rPr>
              <w:t xml:space="preserve"> that we can offer to other schools.</w:t>
            </w:r>
          </w:p>
        </w:tc>
        <w:tc>
          <w:tcPr>
            <w:tcW w:w="2633" w:type="dxa"/>
          </w:tcPr>
          <w:p w:rsidR="00DE2976" w:rsidRPr="006D25C5" w:rsidRDefault="00DE2976" w:rsidP="00DA7418">
            <w:pPr>
              <w:rPr>
                <w:bCs/>
                <w:sz w:val="22"/>
                <w:szCs w:val="22"/>
              </w:rPr>
            </w:pPr>
            <w:r>
              <w:rPr>
                <w:bCs/>
                <w:sz w:val="22"/>
                <w:szCs w:val="22"/>
              </w:rPr>
              <w:t xml:space="preserve">Draw up a menu of training that we can put together than can be </w:t>
            </w:r>
            <w:proofErr w:type="spellStart"/>
            <w:r>
              <w:rPr>
                <w:bCs/>
                <w:sz w:val="22"/>
                <w:szCs w:val="22"/>
              </w:rPr>
              <w:t>costed</w:t>
            </w:r>
            <w:proofErr w:type="spellEnd"/>
            <w:r>
              <w:rPr>
                <w:bCs/>
                <w:sz w:val="22"/>
                <w:szCs w:val="22"/>
              </w:rPr>
              <w:t xml:space="preserve"> and charged to other schools.</w:t>
            </w:r>
          </w:p>
        </w:tc>
        <w:tc>
          <w:tcPr>
            <w:tcW w:w="846" w:type="dxa"/>
          </w:tcPr>
          <w:p w:rsidR="00DE2976" w:rsidRPr="006D25C5" w:rsidRDefault="00DE2976" w:rsidP="00DA7418">
            <w:pPr>
              <w:rPr>
                <w:bCs/>
                <w:sz w:val="22"/>
                <w:szCs w:val="22"/>
              </w:rPr>
            </w:pPr>
            <w:r w:rsidRPr="006D25C5">
              <w:rPr>
                <w:bCs/>
                <w:sz w:val="22"/>
                <w:szCs w:val="22"/>
              </w:rPr>
              <w:t xml:space="preserve">By </w:t>
            </w:r>
            <w:r>
              <w:rPr>
                <w:bCs/>
                <w:sz w:val="22"/>
                <w:szCs w:val="22"/>
              </w:rPr>
              <w:t xml:space="preserve">Dec. </w:t>
            </w:r>
            <w:r w:rsidRPr="006D25C5">
              <w:rPr>
                <w:bCs/>
                <w:sz w:val="22"/>
                <w:szCs w:val="22"/>
              </w:rPr>
              <w:t>201</w:t>
            </w:r>
            <w:r>
              <w:rPr>
                <w:bCs/>
                <w:sz w:val="22"/>
                <w:szCs w:val="22"/>
              </w:rPr>
              <w:t>7</w:t>
            </w:r>
          </w:p>
        </w:tc>
        <w:tc>
          <w:tcPr>
            <w:tcW w:w="1700" w:type="dxa"/>
          </w:tcPr>
          <w:p w:rsidR="00DE2976" w:rsidRPr="006D25C5" w:rsidRDefault="00433E07" w:rsidP="00DA7418">
            <w:pPr>
              <w:rPr>
                <w:bCs/>
                <w:sz w:val="22"/>
                <w:szCs w:val="22"/>
              </w:rPr>
            </w:pPr>
            <w:r>
              <w:rPr>
                <w:bCs/>
                <w:sz w:val="22"/>
                <w:szCs w:val="22"/>
              </w:rPr>
              <w:t>PK</w:t>
            </w:r>
          </w:p>
        </w:tc>
        <w:tc>
          <w:tcPr>
            <w:tcW w:w="1413" w:type="dxa"/>
          </w:tcPr>
          <w:p w:rsidR="00DE2976" w:rsidRPr="006D25C5" w:rsidRDefault="00433E07" w:rsidP="00DA7418">
            <w:pPr>
              <w:rPr>
                <w:bCs/>
                <w:sz w:val="22"/>
                <w:szCs w:val="22"/>
              </w:rPr>
            </w:pPr>
            <w:r>
              <w:rPr>
                <w:bCs/>
                <w:sz w:val="22"/>
                <w:szCs w:val="22"/>
              </w:rPr>
              <w:t>Governors</w:t>
            </w:r>
          </w:p>
        </w:tc>
        <w:tc>
          <w:tcPr>
            <w:tcW w:w="2140" w:type="dxa"/>
          </w:tcPr>
          <w:p w:rsidR="00DE2976" w:rsidRPr="00B9414F" w:rsidRDefault="00DE2976" w:rsidP="00DA7418">
            <w:pPr>
              <w:rPr>
                <w:b/>
                <w:bCs/>
                <w:sz w:val="22"/>
                <w:szCs w:val="22"/>
              </w:rPr>
            </w:pPr>
            <w:r>
              <w:rPr>
                <w:bCs/>
                <w:sz w:val="22"/>
                <w:szCs w:val="22"/>
              </w:rPr>
              <w:t>Tim</w:t>
            </w:r>
            <w:r w:rsidR="00433E07">
              <w:rPr>
                <w:bCs/>
                <w:sz w:val="22"/>
                <w:szCs w:val="22"/>
              </w:rPr>
              <w:t>e</w:t>
            </w:r>
            <w:r>
              <w:rPr>
                <w:bCs/>
                <w:sz w:val="22"/>
                <w:szCs w:val="22"/>
              </w:rPr>
              <w:t xml:space="preserve"> for key staff to meet during curriculum time.</w:t>
            </w:r>
          </w:p>
        </w:tc>
        <w:tc>
          <w:tcPr>
            <w:tcW w:w="2517" w:type="dxa"/>
          </w:tcPr>
          <w:p w:rsidR="00DE2976" w:rsidRPr="006D25C5" w:rsidRDefault="00DE2976" w:rsidP="00DA7418">
            <w:pPr>
              <w:rPr>
                <w:bCs/>
                <w:sz w:val="22"/>
                <w:szCs w:val="22"/>
              </w:rPr>
            </w:pPr>
            <w:r>
              <w:rPr>
                <w:bCs/>
                <w:sz w:val="22"/>
                <w:szCs w:val="22"/>
              </w:rPr>
              <w:t>Training programmes identified and some form of brochure produced advertising what we can offer.</w:t>
            </w:r>
          </w:p>
        </w:tc>
        <w:tc>
          <w:tcPr>
            <w:tcW w:w="2359" w:type="dxa"/>
          </w:tcPr>
          <w:p w:rsidR="00DE2976" w:rsidRPr="006D25C5" w:rsidRDefault="00DE2976" w:rsidP="00DA7418">
            <w:pPr>
              <w:rPr>
                <w:bCs/>
                <w:sz w:val="22"/>
                <w:szCs w:val="22"/>
              </w:rPr>
            </w:pPr>
            <w:r>
              <w:rPr>
                <w:bCs/>
                <w:sz w:val="22"/>
                <w:szCs w:val="22"/>
              </w:rPr>
              <w:t>Staff training capacity developed an</w:t>
            </w:r>
            <w:r w:rsidR="00433E07">
              <w:rPr>
                <w:bCs/>
                <w:sz w:val="22"/>
                <w:szCs w:val="22"/>
              </w:rPr>
              <w:t xml:space="preserve">d potential </w:t>
            </w:r>
            <w:r>
              <w:rPr>
                <w:bCs/>
                <w:sz w:val="22"/>
                <w:szCs w:val="22"/>
              </w:rPr>
              <w:t>income stream</w:t>
            </w:r>
            <w:r w:rsidR="00433E07">
              <w:rPr>
                <w:bCs/>
                <w:sz w:val="22"/>
                <w:szCs w:val="22"/>
              </w:rPr>
              <w:t>s</w:t>
            </w:r>
            <w:r w:rsidR="00226C1B">
              <w:rPr>
                <w:bCs/>
                <w:sz w:val="22"/>
                <w:szCs w:val="22"/>
              </w:rPr>
              <w:t xml:space="preserve"> coming into school identified.</w:t>
            </w:r>
          </w:p>
        </w:tc>
      </w:tr>
      <w:tr w:rsidR="00DE2976" w:rsidTr="00433E07">
        <w:tc>
          <w:tcPr>
            <w:tcW w:w="15417" w:type="dxa"/>
            <w:gridSpan w:val="8"/>
          </w:tcPr>
          <w:p w:rsidR="00DE2976" w:rsidRDefault="00DE2976" w:rsidP="00DA7418">
            <w:pPr>
              <w:rPr>
                <w:b/>
                <w:sz w:val="22"/>
                <w:szCs w:val="22"/>
              </w:rPr>
            </w:pPr>
            <w:r w:rsidRPr="006D25C5">
              <w:rPr>
                <w:b/>
                <w:sz w:val="22"/>
                <w:szCs w:val="22"/>
              </w:rPr>
              <w:t>Progress Review:</w:t>
            </w:r>
          </w:p>
          <w:p w:rsidR="00DE2976" w:rsidRDefault="000A18BD" w:rsidP="00DA7418">
            <w:pPr>
              <w:rPr>
                <w:color w:val="FF0000"/>
                <w:sz w:val="22"/>
                <w:szCs w:val="22"/>
              </w:rPr>
            </w:pPr>
            <w:r w:rsidRPr="000A18BD">
              <w:rPr>
                <w:color w:val="FF0000"/>
                <w:sz w:val="22"/>
                <w:szCs w:val="22"/>
              </w:rPr>
              <w:t>This was completed by the end of the Autumn term 2017 and the menu of training sent out to schools.  These are proving to be very popular especially TeamTeach and ASD training,</w:t>
            </w:r>
          </w:p>
          <w:p w:rsidR="001C6569" w:rsidRDefault="001C6569" w:rsidP="00DA7418">
            <w:pPr>
              <w:rPr>
                <w:color w:val="FF0000"/>
                <w:sz w:val="22"/>
                <w:szCs w:val="22"/>
              </w:rPr>
            </w:pPr>
            <w:r>
              <w:rPr>
                <w:color w:val="FF0000"/>
                <w:sz w:val="22"/>
                <w:szCs w:val="22"/>
              </w:rPr>
              <w:t xml:space="preserve">CPD Brochure in place 2017/18- </w:t>
            </w:r>
            <w:r w:rsidR="00FD0EA2">
              <w:rPr>
                <w:color w:val="FF0000"/>
                <w:sz w:val="22"/>
                <w:szCs w:val="22"/>
              </w:rPr>
              <w:t xml:space="preserve">consistently well attended by colleagues across </w:t>
            </w:r>
            <w:proofErr w:type="spellStart"/>
            <w:r w:rsidR="00FD0EA2">
              <w:rPr>
                <w:color w:val="FF0000"/>
                <w:sz w:val="22"/>
                <w:szCs w:val="22"/>
              </w:rPr>
              <w:t>warrington</w:t>
            </w:r>
            <w:proofErr w:type="spellEnd"/>
            <w:r w:rsidR="00FD0EA2">
              <w:rPr>
                <w:color w:val="FF0000"/>
                <w:sz w:val="22"/>
                <w:szCs w:val="22"/>
              </w:rPr>
              <w:t xml:space="preserve"> &amp; Salford (see booking records 17/18). </w:t>
            </w:r>
            <w:r>
              <w:rPr>
                <w:color w:val="FF0000"/>
                <w:sz w:val="22"/>
                <w:szCs w:val="22"/>
              </w:rPr>
              <w:t>Excellent evaluations received. Any areas for development acted upon.</w:t>
            </w:r>
          </w:p>
          <w:p w:rsidR="001C6569" w:rsidRDefault="001C6569" w:rsidP="00DA7418">
            <w:pPr>
              <w:rPr>
                <w:color w:val="FF0000"/>
                <w:sz w:val="22"/>
                <w:szCs w:val="22"/>
              </w:rPr>
            </w:pPr>
            <w:r>
              <w:rPr>
                <w:color w:val="FF0000"/>
                <w:sz w:val="22"/>
                <w:szCs w:val="22"/>
              </w:rPr>
              <w:t>Quality Assurance of all training packages completed.</w:t>
            </w:r>
          </w:p>
          <w:p w:rsidR="001C6569" w:rsidRPr="000A18BD" w:rsidRDefault="001C6569" w:rsidP="00DA7418">
            <w:pPr>
              <w:rPr>
                <w:color w:val="FF0000"/>
                <w:sz w:val="22"/>
                <w:szCs w:val="22"/>
              </w:rPr>
            </w:pPr>
            <w:r>
              <w:rPr>
                <w:color w:val="FF0000"/>
                <w:sz w:val="22"/>
                <w:szCs w:val="22"/>
              </w:rPr>
              <w:t xml:space="preserve">CPD Brochure in place 2018/19- With additional courses involving more staff </w:t>
            </w:r>
            <w:proofErr w:type="spellStart"/>
            <w:r>
              <w:rPr>
                <w:color w:val="FF0000"/>
                <w:sz w:val="22"/>
                <w:szCs w:val="22"/>
              </w:rPr>
              <w:t>eg</w:t>
            </w:r>
            <w:proofErr w:type="spellEnd"/>
            <w:r>
              <w:rPr>
                <w:color w:val="FF0000"/>
                <w:sz w:val="22"/>
                <w:szCs w:val="22"/>
              </w:rPr>
              <w:t xml:space="preserve"> Outdoor Learning &amp; </w:t>
            </w:r>
            <w:r w:rsidR="00FD0EA2">
              <w:rPr>
                <w:color w:val="FF0000"/>
                <w:sz w:val="22"/>
                <w:szCs w:val="22"/>
              </w:rPr>
              <w:t>Outstanding T &amp;L</w:t>
            </w:r>
          </w:p>
          <w:p w:rsidR="00DE2976" w:rsidRPr="004C04A4" w:rsidRDefault="00DE2976" w:rsidP="00DA7418">
            <w:pPr>
              <w:rPr>
                <w:b/>
                <w:sz w:val="22"/>
                <w:szCs w:val="22"/>
              </w:rPr>
            </w:pPr>
          </w:p>
        </w:tc>
      </w:tr>
    </w:tbl>
    <w:p w:rsidR="00DE2976" w:rsidRDefault="00DE2976" w:rsidP="00DE2976"/>
    <w:tbl>
      <w:tblPr>
        <w:tblStyle w:val="TableGrid"/>
        <w:tblW w:w="0" w:type="auto"/>
        <w:tblLook w:val="04A0" w:firstRow="1" w:lastRow="0" w:firstColumn="1" w:lastColumn="0" w:noHBand="0" w:noVBand="1"/>
      </w:tblPr>
      <w:tblGrid>
        <w:gridCol w:w="1807"/>
        <w:gridCol w:w="2627"/>
        <w:gridCol w:w="845"/>
        <w:gridCol w:w="1696"/>
        <w:gridCol w:w="1412"/>
        <w:gridCol w:w="2137"/>
        <w:gridCol w:w="2511"/>
        <w:gridCol w:w="2353"/>
      </w:tblGrid>
      <w:tr w:rsidR="00DE2976" w:rsidRPr="006D25C5" w:rsidTr="00433E07">
        <w:tc>
          <w:tcPr>
            <w:tcW w:w="1809" w:type="dxa"/>
          </w:tcPr>
          <w:p w:rsidR="00DE2976" w:rsidRPr="006D25C5" w:rsidRDefault="00DE2976" w:rsidP="00DA7418">
            <w:pPr>
              <w:jc w:val="center"/>
              <w:rPr>
                <w:b/>
                <w:bCs/>
                <w:sz w:val="22"/>
                <w:szCs w:val="22"/>
              </w:rPr>
            </w:pPr>
            <w:r w:rsidRPr="006D25C5">
              <w:rPr>
                <w:b/>
                <w:bCs/>
                <w:sz w:val="22"/>
                <w:szCs w:val="22"/>
              </w:rPr>
              <w:t xml:space="preserve">Objective  </w:t>
            </w:r>
            <w:r>
              <w:rPr>
                <w:b/>
                <w:bCs/>
                <w:sz w:val="22"/>
                <w:szCs w:val="22"/>
              </w:rPr>
              <w:t>4</w:t>
            </w:r>
          </w:p>
        </w:tc>
        <w:tc>
          <w:tcPr>
            <w:tcW w:w="2633" w:type="dxa"/>
          </w:tcPr>
          <w:p w:rsidR="00DE2976" w:rsidRPr="006D25C5" w:rsidRDefault="00DE2976" w:rsidP="00DA7418">
            <w:pPr>
              <w:jc w:val="center"/>
              <w:rPr>
                <w:b/>
                <w:bCs/>
                <w:sz w:val="22"/>
                <w:szCs w:val="22"/>
              </w:rPr>
            </w:pPr>
            <w:r w:rsidRPr="006D25C5">
              <w:rPr>
                <w:b/>
                <w:bCs/>
                <w:sz w:val="22"/>
                <w:szCs w:val="22"/>
              </w:rPr>
              <w:t>How</w:t>
            </w:r>
          </w:p>
        </w:tc>
        <w:tc>
          <w:tcPr>
            <w:tcW w:w="846" w:type="dxa"/>
          </w:tcPr>
          <w:p w:rsidR="00DE2976" w:rsidRPr="006D25C5" w:rsidRDefault="00DE2976" w:rsidP="00DA7418">
            <w:pPr>
              <w:jc w:val="center"/>
              <w:rPr>
                <w:b/>
                <w:bCs/>
                <w:sz w:val="22"/>
                <w:szCs w:val="22"/>
              </w:rPr>
            </w:pPr>
            <w:r w:rsidRPr="006D25C5">
              <w:rPr>
                <w:b/>
                <w:bCs/>
                <w:sz w:val="22"/>
                <w:szCs w:val="22"/>
              </w:rPr>
              <w:t>Time span</w:t>
            </w:r>
          </w:p>
        </w:tc>
        <w:tc>
          <w:tcPr>
            <w:tcW w:w="1700" w:type="dxa"/>
          </w:tcPr>
          <w:p w:rsidR="00DE2976" w:rsidRPr="006D25C5" w:rsidRDefault="00DE2976" w:rsidP="00DA7418">
            <w:pPr>
              <w:jc w:val="center"/>
              <w:rPr>
                <w:b/>
                <w:bCs/>
                <w:sz w:val="22"/>
                <w:szCs w:val="22"/>
              </w:rPr>
            </w:pPr>
            <w:r w:rsidRPr="006D25C5">
              <w:rPr>
                <w:b/>
                <w:bCs/>
                <w:sz w:val="22"/>
                <w:szCs w:val="22"/>
              </w:rPr>
              <w:t>Led by</w:t>
            </w:r>
          </w:p>
        </w:tc>
        <w:tc>
          <w:tcPr>
            <w:tcW w:w="1413" w:type="dxa"/>
          </w:tcPr>
          <w:p w:rsidR="00DE2976" w:rsidRPr="006D25C5" w:rsidRDefault="00DE2976" w:rsidP="00DA7418">
            <w:pPr>
              <w:jc w:val="center"/>
              <w:rPr>
                <w:b/>
                <w:bCs/>
                <w:sz w:val="22"/>
                <w:szCs w:val="22"/>
              </w:rPr>
            </w:pPr>
            <w:r w:rsidRPr="006D25C5">
              <w:rPr>
                <w:b/>
                <w:bCs/>
                <w:sz w:val="22"/>
                <w:szCs w:val="22"/>
              </w:rPr>
              <w:t>Monitored by</w:t>
            </w:r>
          </w:p>
        </w:tc>
        <w:tc>
          <w:tcPr>
            <w:tcW w:w="2140" w:type="dxa"/>
          </w:tcPr>
          <w:p w:rsidR="00DE2976" w:rsidRPr="006D25C5" w:rsidRDefault="00DE2976" w:rsidP="00DA7418">
            <w:pPr>
              <w:jc w:val="center"/>
              <w:rPr>
                <w:b/>
                <w:bCs/>
                <w:sz w:val="22"/>
                <w:szCs w:val="22"/>
              </w:rPr>
            </w:pPr>
            <w:r w:rsidRPr="006D25C5">
              <w:rPr>
                <w:b/>
                <w:bCs/>
                <w:sz w:val="22"/>
                <w:szCs w:val="22"/>
              </w:rPr>
              <w:t>Cost</w:t>
            </w:r>
          </w:p>
          <w:p w:rsidR="00DE2976" w:rsidRPr="006D25C5" w:rsidRDefault="00DE2976" w:rsidP="00DA7418">
            <w:pPr>
              <w:jc w:val="center"/>
              <w:rPr>
                <w:b/>
                <w:bCs/>
                <w:sz w:val="22"/>
                <w:szCs w:val="22"/>
              </w:rPr>
            </w:pPr>
            <w:r w:rsidRPr="006D25C5">
              <w:rPr>
                <w:b/>
                <w:bCs/>
                <w:sz w:val="22"/>
                <w:szCs w:val="22"/>
              </w:rPr>
              <w:t>(£s)</w:t>
            </w:r>
          </w:p>
        </w:tc>
        <w:tc>
          <w:tcPr>
            <w:tcW w:w="2517" w:type="dxa"/>
          </w:tcPr>
          <w:p w:rsidR="00DE2976" w:rsidRPr="006D25C5" w:rsidRDefault="00DE2976" w:rsidP="00DA7418">
            <w:pPr>
              <w:jc w:val="center"/>
              <w:rPr>
                <w:b/>
                <w:bCs/>
                <w:sz w:val="22"/>
                <w:szCs w:val="22"/>
              </w:rPr>
            </w:pPr>
            <w:r w:rsidRPr="006D25C5">
              <w:rPr>
                <w:b/>
                <w:bCs/>
                <w:sz w:val="22"/>
                <w:szCs w:val="22"/>
              </w:rPr>
              <w:t>Success criteria</w:t>
            </w:r>
          </w:p>
        </w:tc>
        <w:tc>
          <w:tcPr>
            <w:tcW w:w="2359" w:type="dxa"/>
          </w:tcPr>
          <w:p w:rsidR="00DE2976" w:rsidRPr="006D25C5" w:rsidRDefault="00DE2976" w:rsidP="00DA7418">
            <w:pPr>
              <w:jc w:val="center"/>
              <w:rPr>
                <w:b/>
                <w:bCs/>
                <w:sz w:val="22"/>
                <w:szCs w:val="22"/>
              </w:rPr>
            </w:pPr>
            <w:r w:rsidRPr="006D25C5">
              <w:rPr>
                <w:b/>
                <w:bCs/>
                <w:sz w:val="22"/>
                <w:szCs w:val="22"/>
              </w:rPr>
              <w:t>Impact</w:t>
            </w:r>
          </w:p>
          <w:p w:rsidR="00DE2976" w:rsidRPr="006D25C5" w:rsidRDefault="00DE2976" w:rsidP="00DA7418">
            <w:pPr>
              <w:jc w:val="center"/>
              <w:rPr>
                <w:b/>
                <w:bCs/>
                <w:sz w:val="22"/>
                <w:szCs w:val="22"/>
              </w:rPr>
            </w:pPr>
          </w:p>
        </w:tc>
      </w:tr>
      <w:tr w:rsidR="00DE2976" w:rsidRPr="006D25C5" w:rsidTr="00433E07">
        <w:tc>
          <w:tcPr>
            <w:tcW w:w="1809" w:type="dxa"/>
          </w:tcPr>
          <w:p w:rsidR="00DE2976" w:rsidRPr="000A18BD" w:rsidRDefault="00433E07" w:rsidP="00DE2976">
            <w:pPr>
              <w:pStyle w:val="ListParagraph"/>
              <w:ind w:left="0"/>
              <w:rPr>
                <w:b/>
                <w:bCs/>
                <w:sz w:val="22"/>
                <w:szCs w:val="22"/>
              </w:rPr>
            </w:pPr>
            <w:r w:rsidRPr="000A18BD">
              <w:rPr>
                <w:sz w:val="22"/>
                <w:szCs w:val="22"/>
              </w:rPr>
              <w:t>Develop more of our staff to become SLEs</w:t>
            </w:r>
          </w:p>
        </w:tc>
        <w:tc>
          <w:tcPr>
            <w:tcW w:w="2633" w:type="dxa"/>
          </w:tcPr>
          <w:p w:rsidR="00DE2976" w:rsidRPr="006D25C5" w:rsidRDefault="00433E07" w:rsidP="00DA7418">
            <w:pPr>
              <w:rPr>
                <w:bCs/>
                <w:sz w:val="22"/>
                <w:szCs w:val="22"/>
              </w:rPr>
            </w:pPr>
            <w:r>
              <w:rPr>
                <w:bCs/>
                <w:sz w:val="22"/>
                <w:szCs w:val="22"/>
              </w:rPr>
              <w:t>Identify potential staff to become SLEs and encourage them to apply for SLE status through the Great Sankey or Oakwood Teaching Schools.</w:t>
            </w:r>
          </w:p>
        </w:tc>
        <w:tc>
          <w:tcPr>
            <w:tcW w:w="846" w:type="dxa"/>
          </w:tcPr>
          <w:p w:rsidR="00DE2976" w:rsidRPr="006D25C5" w:rsidRDefault="00DE2976" w:rsidP="00DA741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DE2976" w:rsidRPr="006D25C5" w:rsidRDefault="00433E07" w:rsidP="00DA7418">
            <w:pPr>
              <w:rPr>
                <w:bCs/>
                <w:sz w:val="22"/>
                <w:szCs w:val="22"/>
              </w:rPr>
            </w:pPr>
            <w:r>
              <w:rPr>
                <w:bCs/>
                <w:sz w:val="22"/>
                <w:szCs w:val="22"/>
              </w:rPr>
              <w:t>PK</w:t>
            </w:r>
          </w:p>
        </w:tc>
        <w:tc>
          <w:tcPr>
            <w:tcW w:w="1413" w:type="dxa"/>
          </w:tcPr>
          <w:p w:rsidR="00DE2976" w:rsidRPr="006D25C5" w:rsidRDefault="00433E07" w:rsidP="00DA7418">
            <w:pPr>
              <w:rPr>
                <w:bCs/>
                <w:sz w:val="22"/>
                <w:szCs w:val="22"/>
              </w:rPr>
            </w:pPr>
            <w:r>
              <w:rPr>
                <w:bCs/>
                <w:sz w:val="22"/>
                <w:szCs w:val="22"/>
              </w:rPr>
              <w:t>Governors</w:t>
            </w:r>
          </w:p>
        </w:tc>
        <w:tc>
          <w:tcPr>
            <w:tcW w:w="2140" w:type="dxa"/>
          </w:tcPr>
          <w:p w:rsidR="00DE2976" w:rsidRPr="009D1E8D" w:rsidRDefault="00433E07" w:rsidP="00DA7418">
            <w:pPr>
              <w:rPr>
                <w:b/>
                <w:bCs/>
                <w:sz w:val="22"/>
                <w:szCs w:val="22"/>
              </w:rPr>
            </w:pPr>
            <w:r>
              <w:rPr>
                <w:bCs/>
                <w:sz w:val="22"/>
                <w:szCs w:val="22"/>
              </w:rPr>
              <w:t>Possible release t</w:t>
            </w:r>
            <w:r w:rsidR="00DE2976">
              <w:rPr>
                <w:bCs/>
                <w:sz w:val="22"/>
                <w:szCs w:val="22"/>
              </w:rPr>
              <w:t>ime</w:t>
            </w:r>
            <w:r>
              <w:rPr>
                <w:bCs/>
                <w:sz w:val="22"/>
                <w:szCs w:val="22"/>
              </w:rPr>
              <w:t xml:space="preserve"> for staff to complete applications and attend interviews.</w:t>
            </w:r>
          </w:p>
        </w:tc>
        <w:tc>
          <w:tcPr>
            <w:tcW w:w="2517" w:type="dxa"/>
          </w:tcPr>
          <w:p w:rsidR="00DE2976" w:rsidRPr="006D25C5" w:rsidRDefault="00433E07" w:rsidP="00DA7418">
            <w:pPr>
              <w:rPr>
                <w:bCs/>
                <w:sz w:val="22"/>
                <w:szCs w:val="22"/>
              </w:rPr>
            </w:pPr>
            <w:r>
              <w:rPr>
                <w:bCs/>
                <w:sz w:val="22"/>
                <w:szCs w:val="22"/>
              </w:rPr>
              <w:t>We currently have three SLEs.  We would like to double that number.</w:t>
            </w:r>
          </w:p>
        </w:tc>
        <w:tc>
          <w:tcPr>
            <w:tcW w:w="2359" w:type="dxa"/>
          </w:tcPr>
          <w:p w:rsidR="00DE2976" w:rsidRPr="006D25C5" w:rsidRDefault="00433E07" w:rsidP="00DA7418">
            <w:pPr>
              <w:rPr>
                <w:bCs/>
                <w:sz w:val="22"/>
                <w:szCs w:val="22"/>
              </w:rPr>
            </w:pPr>
            <w:r>
              <w:rPr>
                <w:bCs/>
                <w:sz w:val="22"/>
                <w:szCs w:val="22"/>
              </w:rPr>
              <w:t>SLEs will be called upon to support other schools and bring in funding to the school.</w:t>
            </w:r>
          </w:p>
        </w:tc>
      </w:tr>
      <w:tr w:rsidR="00DE2976" w:rsidRPr="004C04A4" w:rsidTr="00433E07">
        <w:tc>
          <w:tcPr>
            <w:tcW w:w="15417" w:type="dxa"/>
            <w:gridSpan w:val="8"/>
          </w:tcPr>
          <w:p w:rsidR="00DE2976" w:rsidRDefault="00DE2976" w:rsidP="00DA7418">
            <w:pPr>
              <w:rPr>
                <w:b/>
                <w:sz w:val="22"/>
                <w:szCs w:val="22"/>
              </w:rPr>
            </w:pPr>
            <w:r w:rsidRPr="006D25C5">
              <w:rPr>
                <w:b/>
                <w:sz w:val="22"/>
                <w:szCs w:val="22"/>
              </w:rPr>
              <w:t>Progress Review:</w:t>
            </w:r>
          </w:p>
          <w:p w:rsidR="00405F0E" w:rsidRDefault="00405F0E" w:rsidP="00405F0E">
            <w:pPr>
              <w:pStyle w:val="ListParagraph"/>
              <w:numPr>
                <w:ilvl w:val="0"/>
                <w:numId w:val="40"/>
              </w:numPr>
              <w:rPr>
                <w:color w:val="FF0000"/>
              </w:rPr>
            </w:pPr>
            <w:r w:rsidRPr="00405F0E">
              <w:rPr>
                <w:color w:val="FF0000"/>
              </w:rPr>
              <w:t>SLE – 4 SLE ( 2 teaching schools – Oakwood Teaching School Alliance, Great Sankey Teaching School Alliance) in the areas of: General SEN, Behaviour, ASD, Development of TAs)</w:t>
            </w:r>
          </w:p>
          <w:p w:rsidR="00405F0E" w:rsidRPr="001C6569" w:rsidRDefault="00405F0E" w:rsidP="00405F0E">
            <w:pPr>
              <w:pStyle w:val="ListParagraph"/>
              <w:numPr>
                <w:ilvl w:val="0"/>
                <w:numId w:val="40"/>
              </w:numPr>
              <w:rPr>
                <w:color w:val="FF0000"/>
              </w:rPr>
            </w:pPr>
            <w:r w:rsidRPr="00F56CB7">
              <w:rPr>
                <w:color w:val="FF0000"/>
              </w:rPr>
              <w:t>All SLEs and staff who have completed the NPQ have a role in providing CPD for colleagues in GLS and/or across Warrington</w:t>
            </w:r>
          </w:p>
          <w:p w:rsidR="00DE2976" w:rsidRPr="004F68EE" w:rsidRDefault="00405F0E" w:rsidP="00DA7418">
            <w:pPr>
              <w:pStyle w:val="ListParagraph"/>
              <w:numPr>
                <w:ilvl w:val="0"/>
                <w:numId w:val="40"/>
              </w:numPr>
              <w:rPr>
                <w:color w:val="FF0000"/>
              </w:rPr>
            </w:pPr>
            <w:r w:rsidRPr="00F56CB7">
              <w:rPr>
                <w:color w:val="FF0000"/>
              </w:rPr>
              <w:t>See CPD Brochure 17/18, 18/19</w:t>
            </w:r>
          </w:p>
        </w:tc>
      </w:tr>
    </w:tbl>
    <w:p w:rsidR="00C711AA" w:rsidRPr="00C711AA" w:rsidRDefault="00C711AA" w:rsidP="00C711AA">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C711AA" w:rsidRPr="006D25C5" w:rsidTr="00A54458">
        <w:tc>
          <w:tcPr>
            <w:tcW w:w="1809" w:type="dxa"/>
          </w:tcPr>
          <w:p w:rsidR="00C711AA" w:rsidRPr="006D25C5" w:rsidRDefault="00C711AA" w:rsidP="00A54458">
            <w:pPr>
              <w:jc w:val="center"/>
              <w:rPr>
                <w:b/>
                <w:bCs/>
                <w:sz w:val="22"/>
                <w:szCs w:val="22"/>
              </w:rPr>
            </w:pPr>
            <w:r w:rsidRPr="006D25C5">
              <w:rPr>
                <w:b/>
                <w:bCs/>
                <w:sz w:val="22"/>
                <w:szCs w:val="22"/>
              </w:rPr>
              <w:t xml:space="preserve">Objective  </w:t>
            </w:r>
            <w:r>
              <w:rPr>
                <w:b/>
                <w:bCs/>
                <w:sz w:val="22"/>
                <w:szCs w:val="22"/>
              </w:rPr>
              <w:t>5</w:t>
            </w:r>
          </w:p>
        </w:tc>
        <w:tc>
          <w:tcPr>
            <w:tcW w:w="2633" w:type="dxa"/>
          </w:tcPr>
          <w:p w:rsidR="00C711AA" w:rsidRPr="006D25C5" w:rsidRDefault="00C711AA" w:rsidP="00A54458">
            <w:pPr>
              <w:jc w:val="center"/>
              <w:rPr>
                <w:b/>
                <w:bCs/>
                <w:sz w:val="22"/>
                <w:szCs w:val="22"/>
              </w:rPr>
            </w:pPr>
            <w:r w:rsidRPr="006D25C5">
              <w:rPr>
                <w:b/>
                <w:bCs/>
                <w:sz w:val="22"/>
                <w:szCs w:val="22"/>
              </w:rPr>
              <w:t>How</w:t>
            </w:r>
          </w:p>
        </w:tc>
        <w:tc>
          <w:tcPr>
            <w:tcW w:w="846" w:type="dxa"/>
          </w:tcPr>
          <w:p w:rsidR="00C711AA" w:rsidRPr="006D25C5" w:rsidRDefault="00C711AA" w:rsidP="00A54458">
            <w:pPr>
              <w:jc w:val="center"/>
              <w:rPr>
                <w:b/>
                <w:bCs/>
                <w:sz w:val="22"/>
                <w:szCs w:val="22"/>
              </w:rPr>
            </w:pPr>
            <w:r w:rsidRPr="006D25C5">
              <w:rPr>
                <w:b/>
                <w:bCs/>
                <w:sz w:val="22"/>
                <w:szCs w:val="22"/>
              </w:rPr>
              <w:t>Time span</w:t>
            </w:r>
          </w:p>
        </w:tc>
        <w:tc>
          <w:tcPr>
            <w:tcW w:w="1700" w:type="dxa"/>
          </w:tcPr>
          <w:p w:rsidR="00C711AA" w:rsidRPr="006D25C5" w:rsidRDefault="00C711AA" w:rsidP="00A54458">
            <w:pPr>
              <w:jc w:val="center"/>
              <w:rPr>
                <w:b/>
                <w:bCs/>
                <w:sz w:val="22"/>
                <w:szCs w:val="22"/>
              </w:rPr>
            </w:pPr>
            <w:r w:rsidRPr="006D25C5">
              <w:rPr>
                <w:b/>
                <w:bCs/>
                <w:sz w:val="22"/>
                <w:szCs w:val="22"/>
              </w:rPr>
              <w:t>Led by</w:t>
            </w:r>
          </w:p>
        </w:tc>
        <w:tc>
          <w:tcPr>
            <w:tcW w:w="1413" w:type="dxa"/>
          </w:tcPr>
          <w:p w:rsidR="00C711AA" w:rsidRPr="006D25C5" w:rsidRDefault="00C711AA" w:rsidP="00A54458">
            <w:pPr>
              <w:jc w:val="center"/>
              <w:rPr>
                <w:b/>
                <w:bCs/>
                <w:sz w:val="22"/>
                <w:szCs w:val="22"/>
              </w:rPr>
            </w:pPr>
            <w:r w:rsidRPr="006D25C5">
              <w:rPr>
                <w:b/>
                <w:bCs/>
                <w:sz w:val="22"/>
                <w:szCs w:val="22"/>
              </w:rPr>
              <w:t>Monitored by</w:t>
            </w:r>
          </w:p>
        </w:tc>
        <w:tc>
          <w:tcPr>
            <w:tcW w:w="2140" w:type="dxa"/>
          </w:tcPr>
          <w:p w:rsidR="00C711AA" w:rsidRPr="006D25C5" w:rsidRDefault="00C711AA" w:rsidP="00A54458">
            <w:pPr>
              <w:jc w:val="center"/>
              <w:rPr>
                <w:b/>
                <w:bCs/>
                <w:sz w:val="22"/>
                <w:szCs w:val="22"/>
              </w:rPr>
            </w:pPr>
            <w:r w:rsidRPr="006D25C5">
              <w:rPr>
                <w:b/>
                <w:bCs/>
                <w:sz w:val="22"/>
                <w:szCs w:val="22"/>
              </w:rPr>
              <w:t>Cost</w:t>
            </w:r>
          </w:p>
          <w:p w:rsidR="00C711AA" w:rsidRPr="006D25C5" w:rsidRDefault="00C711AA" w:rsidP="00A54458">
            <w:pPr>
              <w:jc w:val="center"/>
              <w:rPr>
                <w:b/>
                <w:bCs/>
                <w:sz w:val="22"/>
                <w:szCs w:val="22"/>
              </w:rPr>
            </w:pPr>
            <w:r w:rsidRPr="006D25C5">
              <w:rPr>
                <w:b/>
                <w:bCs/>
                <w:sz w:val="22"/>
                <w:szCs w:val="22"/>
              </w:rPr>
              <w:t>(£s)</w:t>
            </w:r>
          </w:p>
        </w:tc>
        <w:tc>
          <w:tcPr>
            <w:tcW w:w="2517" w:type="dxa"/>
          </w:tcPr>
          <w:p w:rsidR="00C711AA" w:rsidRPr="006D25C5" w:rsidRDefault="00C711AA" w:rsidP="00A54458">
            <w:pPr>
              <w:jc w:val="center"/>
              <w:rPr>
                <w:b/>
                <w:bCs/>
                <w:sz w:val="22"/>
                <w:szCs w:val="22"/>
              </w:rPr>
            </w:pPr>
            <w:r w:rsidRPr="006D25C5">
              <w:rPr>
                <w:b/>
                <w:bCs/>
                <w:sz w:val="22"/>
                <w:szCs w:val="22"/>
              </w:rPr>
              <w:t>Success criteria</w:t>
            </w:r>
          </w:p>
        </w:tc>
        <w:tc>
          <w:tcPr>
            <w:tcW w:w="2359" w:type="dxa"/>
          </w:tcPr>
          <w:p w:rsidR="00C711AA" w:rsidRPr="006D25C5" w:rsidRDefault="00C711AA" w:rsidP="00A54458">
            <w:pPr>
              <w:jc w:val="center"/>
              <w:rPr>
                <w:b/>
                <w:bCs/>
                <w:sz w:val="22"/>
                <w:szCs w:val="22"/>
              </w:rPr>
            </w:pPr>
            <w:r w:rsidRPr="006D25C5">
              <w:rPr>
                <w:b/>
                <w:bCs/>
                <w:sz w:val="22"/>
                <w:szCs w:val="22"/>
              </w:rPr>
              <w:t>Impact</w:t>
            </w:r>
          </w:p>
          <w:p w:rsidR="00C711AA" w:rsidRPr="006D25C5" w:rsidRDefault="00C711AA" w:rsidP="00A54458">
            <w:pPr>
              <w:jc w:val="center"/>
              <w:rPr>
                <w:b/>
                <w:bCs/>
                <w:sz w:val="22"/>
                <w:szCs w:val="22"/>
              </w:rPr>
            </w:pPr>
          </w:p>
        </w:tc>
      </w:tr>
      <w:tr w:rsidR="00C711AA" w:rsidRPr="006D25C5" w:rsidTr="00A54458">
        <w:tc>
          <w:tcPr>
            <w:tcW w:w="1809" w:type="dxa"/>
          </w:tcPr>
          <w:p w:rsidR="00C711AA" w:rsidRPr="00C711AA" w:rsidRDefault="00C711AA" w:rsidP="00A54458">
            <w:pPr>
              <w:rPr>
                <w:bCs/>
                <w:sz w:val="22"/>
                <w:szCs w:val="22"/>
              </w:rPr>
            </w:pPr>
            <w:r w:rsidRPr="00C711AA">
              <w:rPr>
                <w:bCs/>
                <w:sz w:val="22"/>
                <w:szCs w:val="22"/>
              </w:rPr>
              <w:t>To have in place subject leaders with the ability to lead and develop the subject area.</w:t>
            </w:r>
          </w:p>
        </w:tc>
        <w:tc>
          <w:tcPr>
            <w:tcW w:w="2633" w:type="dxa"/>
          </w:tcPr>
          <w:p w:rsidR="00C711AA" w:rsidRPr="00C711AA" w:rsidRDefault="00C711AA" w:rsidP="00A54458">
            <w:pPr>
              <w:rPr>
                <w:bCs/>
                <w:sz w:val="22"/>
                <w:szCs w:val="22"/>
              </w:rPr>
            </w:pPr>
            <w:r w:rsidRPr="00C711AA">
              <w:rPr>
                <w:bCs/>
                <w:sz w:val="22"/>
                <w:szCs w:val="22"/>
              </w:rPr>
              <w:t>Review the subject leaders and curriculum teams currently in place.</w:t>
            </w:r>
          </w:p>
          <w:p w:rsidR="00C711AA" w:rsidRPr="00C711AA" w:rsidRDefault="00C711AA" w:rsidP="00A54458">
            <w:pPr>
              <w:rPr>
                <w:bCs/>
                <w:sz w:val="22"/>
                <w:szCs w:val="22"/>
              </w:rPr>
            </w:pPr>
          </w:p>
          <w:p w:rsidR="00C711AA" w:rsidRPr="00C711AA" w:rsidRDefault="00C711AA" w:rsidP="00A54458">
            <w:pPr>
              <w:rPr>
                <w:bCs/>
                <w:sz w:val="22"/>
                <w:szCs w:val="22"/>
              </w:rPr>
            </w:pPr>
            <w:r w:rsidRPr="00C711AA">
              <w:rPr>
                <w:bCs/>
                <w:sz w:val="22"/>
                <w:szCs w:val="22"/>
              </w:rPr>
              <w:t>Redistribute roles and responsibilities as required.</w:t>
            </w:r>
          </w:p>
        </w:tc>
        <w:tc>
          <w:tcPr>
            <w:tcW w:w="846" w:type="dxa"/>
          </w:tcPr>
          <w:p w:rsidR="00C711AA" w:rsidRPr="006D25C5" w:rsidRDefault="00C711AA" w:rsidP="00A54458">
            <w:pPr>
              <w:rPr>
                <w:bCs/>
                <w:sz w:val="22"/>
                <w:szCs w:val="22"/>
              </w:rPr>
            </w:pPr>
            <w:r w:rsidRPr="006D25C5">
              <w:rPr>
                <w:bCs/>
                <w:sz w:val="22"/>
                <w:szCs w:val="22"/>
              </w:rPr>
              <w:t xml:space="preserve">By </w:t>
            </w:r>
            <w:r>
              <w:rPr>
                <w:bCs/>
                <w:sz w:val="22"/>
                <w:szCs w:val="22"/>
              </w:rPr>
              <w:t>July</w:t>
            </w:r>
            <w:r w:rsidRPr="006D25C5">
              <w:rPr>
                <w:bCs/>
                <w:sz w:val="22"/>
                <w:szCs w:val="22"/>
              </w:rPr>
              <w:t xml:space="preserve"> 201</w:t>
            </w:r>
            <w:r>
              <w:rPr>
                <w:bCs/>
                <w:sz w:val="22"/>
                <w:szCs w:val="22"/>
              </w:rPr>
              <w:t>8</w:t>
            </w:r>
          </w:p>
        </w:tc>
        <w:tc>
          <w:tcPr>
            <w:tcW w:w="1700" w:type="dxa"/>
          </w:tcPr>
          <w:p w:rsidR="00C711AA" w:rsidRPr="006D25C5" w:rsidRDefault="00C711AA" w:rsidP="00A54458">
            <w:pPr>
              <w:rPr>
                <w:bCs/>
                <w:sz w:val="22"/>
                <w:szCs w:val="22"/>
              </w:rPr>
            </w:pPr>
            <w:r>
              <w:rPr>
                <w:bCs/>
                <w:sz w:val="22"/>
                <w:szCs w:val="22"/>
              </w:rPr>
              <w:t>PK</w:t>
            </w:r>
          </w:p>
        </w:tc>
        <w:tc>
          <w:tcPr>
            <w:tcW w:w="1413" w:type="dxa"/>
          </w:tcPr>
          <w:p w:rsidR="00C711AA" w:rsidRPr="006D25C5" w:rsidRDefault="00C711AA" w:rsidP="00A54458">
            <w:pPr>
              <w:rPr>
                <w:bCs/>
                <w:sz w:val="22"/>
                <w:szCs w:val="22"/>
              </w:rPr>
            </w:pPr>
            <w:r>
              <w:rPr>
                <w:bCs/>
                <w:sz w:val="22"/>
                <w:szCs w:val="22"/>
              </w:rPr>
              <w:t>Governors</w:t>
            </w:r>
          </w:p>
        </w:tc>
        <w:tc>
          <w:tcPr>
            <w:tcW w:w="2140" w:type="dxa"/>
          </w:tcPr>
          <w:p w:rsidR="00C711AA" w:rsidRPr="009D1E8D" w:rsidRDefault="00C711AA" w:rsidP="00A54458">
            <w:pPr>
              <w:rPr>
                <w:b/>
                <w:bCs/>
                <w:sz w:val="22"/>
                <w:szCs w:val="22"/>
              </w:rPr>
            </w:pPr>
            <w:r>
              <w:rPr>
                <w:bCs/>
                <w:sz w:val="22"/>
                <w:szCs w:val="22"/>
              </w:rPr>
              <w:t>Curriculum time</w:t>
            </w:r>
          </w:p>
        </w:tc>
        <w:tc>
          <w:tcPr>
            <w:tcW w:w="2517" w:type="dxa"/>
          </w:tcPr>
          <w:p w:rsidR="00C711AA" w:rsidRPr="006D25C5" w:rsidRDefault="00C711AA" w:rsidP="00A54458">
            <w:pPr>
              <w:rPr>
                <w:bCs/>
                <w:sz w:val="22"/>
                <w:szCs w:val="22"/>
              </w:rPr>
            </w:pPr>
            <w:r>
              <w:rPr>
                <w:bCs/>
                <w:sz w:val="22"/>
                <w:szCs w:val="22"/>
              </w:rPr>
              <w:t>Review undertaken and curriculum teams in place and meeting regularly.</w:t>
            </w:r>
          </w:p>
        </w:tc>
        <w:tc>
          <w:tcPr>
            <w:tcW w:w="2359" w:type="dxa"/>
          </w:tcPr>
          <w:p w:rsidR="00C711AA" w:rsidRPr="006D25C5" w:rsidRDefault="00C711AA" w:rsidP="00A54458">
            <w:pPr>
              <w:rPr>
                <w:bCs/>
                <w:sz w:val="22"/>
                <w:szCs w:val="22"/>
              </w:rPr>
            </w:pPr>
            <w:r w:rsidRPr="00C711AA">
              <w:rPr>
                <w:bCs/>
                <w:sz w:val="22"/>
                <w:szCs w:val="22"/>
              </w:rPr>
              <w:t>Subject leaders and curriculum teams are more focused on the development of their subject areas.</w:t>
            </w:r>
          </w:p>
        </w:tc>
      </w:tr>
      <w:tr w:rsidR="00C711AA" w:rsidRPr="004C04A4" w:rsidTr="00A54458">
        <w:tc>
          <w:tcPr>
            <w:tcW w:w="15417" w:type="dxa"/>
            <w:gridSpan w:val="8"/>
          </w:tcPr>
          <w:p w:rsidR="00C711AA" w:rsidRDefault="00C711AA" w:rsidP="00A54458">
            <w:pPr>
              <w:rPr>
                <w:b/>
                <w:sz w:val="22"/>
                <w:szCs w:val="22"/>
              </w:rPr>
            </w:pPr>
            <w:r w:rsidRPr="006D25C5">
              <w:rPr>
                <w:b/>
                <w:sz w:val="22"/>
                <w:szCs w:val="22"/>
              </w:rPr>
              <w:t>Progress Review:</w:t>
            </w:r>
          </w:p>
          <w:p w:rsidR="00C711AA" w:rsidRPr="0032246E" w:rsidRDefault="005760F6" w:rsidP="00A54458">
            <w:pPr>
              <w:rPr>
                <w:color w:val="FF0000"/>
                <w:sz w:val="22"/>
                <w:szCs w:val="22"/>
              </w:rPr>
            </w:pPr>
            <w:r w:rsidRPr="0032246E">
              <w:rPr>
                <w:color w:val="FF0000"/>
                <w:sz w:val="22"/>
                <w:szCs w:val="22"/>
              </w:rPr>
              <w:t xml:space="preserve">29/03/2018 – a limited redistribution of subject leads has taken place particularly in English, Maths and Science.  The other subject leaders have also been given time to carry out learning walks and work </w:t>
            </w:r>
            <w:proofErr w:type="spellStart"/>
            <w:r w:rsidRPr="0032246E">
              <w:rPr>
                <w:color w:val="FF0000"/>
                <w:sz w:val="22"/>
                <w:szCs w:val="22"/>
              </w:rPr>
              <w:t>scr</w:t>
            </w:r>
            <w:r w:rsidR="0032246E" w:rsidRPr="0032246E">
              <w:rPr>
                <w:color w:val="FF0000"/>
                <w:sz w:val="22"/>
                <w:szCs w:val="22"/>
              </w:rPr>
              <w:t>utinies</w:t>
            </w:r>
            <w:proofErr w:type="spellEnd"/>
            <w:r w:rsidR="0032246E" w:rsidRPr="0032246E">
              <w:rPr>
                <w:color w:val="FF0000"/>
                <w:sz w:val="22"/>
                <w:szCs w:val="22"/>
              </w:rPr>
              <w:t>.  These have been very useful and the subject leads have devised action plans to addres</w:t>
            </w:r>
            <w:r w:rsidR="0032246E">
              <w:rPr>
                <w:color w:val="FF0000"/>
                <w:sz w:val="22"/>
                <w:szCs w:val="22"/>
              </w:rPr>
              <w:t>s</w:t>
            </w:r>
            <w:r w:rsidR="0032246E" w:rsidRPr="0032246E">
              <w:rPr>
                <w:color w:val="FF0000"/>
                <w:sz w:val="22"/>
                <w:szCs w:val="22"/>
              </w:rPr>
              <w:t xml:space="preserve"> areas for development.</w:t>
            </w:r>
          </w:p>
          <w:p w:rsidR="00C711AA" w:rsidRPr="004C04A4" w:rsidRDefault="00C711AA" w:rsidP="00A54458">
            <w:pPr>
              <w:rPr>
                <w:b/>
                <w:sz w:val="22"/>
                <w:szCs w:val="22"/>
              </w:rPr>
            </w:pPr>
          </w:p>
        </w:tc>
      </w:tr>
    </w:tbl>
    <w:p w:rsidR="00C711AA" w:rsidRDefault="00C711AA" w:rsidP="003D4676"/>
    <w:tbl>
      <w:tblPr>
        <w:tblStyle w:val="TableGrid"/>
        <w:tblW w:w="0" w:type="auto"/>
        <w:tblLook w:val="04A0" w:firstRow="1" w:lastRow="0" w:firstColumn="1" w:lastColumn="0" w:noHBand="0" w:noVBand="1"/>
      </w:tblPr>
      <w:tblGrid>
        <w:gridCol w:w="1829"/>
        <w:gridCol w:w="2625"/>
        <w:gridCol w:w="845"/>
        <w:gridCol w:w="1696"/>
        <w:gridCol w:w="1411"/>
        <w:gridCol w:w="2131"/>
        <w:gridCol w:w="2502"/>
        <w:gridCol w:w="2349"/>
      </w:tblGrid>
      <w:tr w:rsidR="00C711AA" w:rsidRPr="006D25C5" w:rsidTr="00A54458">
        <w:tc>
          <w:tcPr>
            <w:tcW w:w="1809" w:type="dxa"/>
          </w:tcPr>
          <w:p w:rsidR="00C711AA" w:rsidRPr="006D25C5" w:rsidRDefault="00C711AA" w:rsidP="00A54458">
            <w:pPr>
              <w:jc w:val="center"/>
              <w:rPr>
                <w:b/>
                <w:bCs/>
                <w:sz w:val="22"/>
                <w:szCs w:val="22"/>
              </w:rPr>
            </w:pPr>
            <w:r w:rsidRPr="006D25C5">
              <w:rPr>
                <w:b/>
                <w:bCs/>
                <w:sz w:val="22"/>
                <w:szCs w:val="22"/>
              </w:rPr>
              <w:t xml:space="preserve">Objective  </w:t>
            </w:r>
            <w:r>
              <w:rPr>
                <w:b/>
                <w:bCs/>
                <w:sz w:val="22"/>
                <w:szCs w:val="22"/>
              </w:rPr>
              <w:t>6</w:t>
            </w:r>
          </w:p>
        </w:tc>
        <w:tc>
          <w:tcPr>
            <w:tcW w:w="2633" w:type="dxa"/>
          </w:tcPr>
          <w:p w:rsidR="00C711AA" w:rsidRPr="006D25C5" w:rsidRDefault="00C711AA" w:rsidP="00A54458">
            <w:pPr>
              <w:jc w:val="center"/>
              <w:rPr>
                <w:b/>
                <w:bCs/>
                <w:sz w:val="22"/>
                <w:szCs w:val="22"/>
              </w:rPr>
            </w:pPr>
            <w:r w:rsidRPr="006D25C5">
              <w:rPr>
                <w:b/>
                <w:bCs/>
                <w:sz w:val="22"/>
                <w:szCs w:val="22"/>
              </w:rPr>
              <w:t>How</w:t>
            </w:r>
          </w:p>
        </w:tc>
        <w:tc>
          <w:tcPr>
            <w:tcW w:w="846" w:type="dxa"/>
          </w:tcPr>
          <w:p w:rsidR="00C711AA" w:rsidRPr="006D25C5" w:rsidRDefault="00C711AA" w:rsidP="00A54458">
            <w:pPr>
              <w:jc w:val="center"/>
              <w:rPr>
                <w:b/>
                <w:bCs/>
                <w:sz w:val="22"/>
                <w:szCs w:val="22"/>
              </w:rPr>
            </w:pPr>
            <w:r w:rsidRPr="006D25C5">
              <w:rPr>
                <w:b/>
                <w:bCs/>
                <w:sz w:val="22"/>
                <w:szCs w:val="22"/>
              </w:rPr>
              <w:t>Time span</w:t>
            </w:r>
          </w:p>
        </w:tc>
        <w:tc>
          <w:tcPr>
            <w:tcW w:w="1700" w:type="dxa"/>
          </w:tcPr>
          <w:p w:rsidR="00C711AA" w:rsidRPr="006D25C5" w:rsidRDefault="00C711AA" w:rsidP="00A54458">
            <w:pPr>
              <w:jc w:val="center"/>
              <w:rPr>
                <w:b/>
                <w:bCs/>
                <w:sz w:val="22"/>
                <w:szCs w:val="22"/>
              </w:rPr>
            </w:pPr>
            <w:r w:rsidRPr="006D25C5">
              <w:rPr>
                <w:b/>
                <w:bCs/>
                <w:sz w:val="22"/>
                <w:szCs w:val="22"/>
              </w:rPr>
              <w:t>Led by</w:t>
            </w:r>
          </w:p>
        </w:tc>
        <w:tc>
          <w:tcPr>
            <w:tcW w:w="1413" w:type="dxa"/>
          </w:tcPr>
          <w:p w:rsidR="00C711AA" w:rsidRPr="006D25C5" w:rsidRDefault="00C711AA" w:rsidP="00A54458">
            <w:pPr>
              <w:jc w:val="center"/>
              <w:rPr>
                <w:b/>
                <w:bCs/>
                <w:sz w:val="22"/>
                <w:szCs w:val="22"/>
              </w:rPr>
            </w:pPr>
            <w:r w:rsidRPr="006D25C5">
              <w:rPr>
                <w:b/>
                <w:bCs/>
                <w:sz w:val="22"/>
                <w:szCs w:val="22"/>
              </w:rPr>
              <w:t>Monitored by</w:t>
            </w:r>
          </w:p>
        </w:tc>
        <w:tc>
          <w:tcPr>
            <w:tcW w:w="2140" w:type="dxa"/>
          </w:tcPr>
          <w:p w:rsidR="00C711AA" w:rsidRPr="006D25C5" w:rsidRDefault="00C711AA" w:rsidP="00A54458">
            <w:pPr>
              <w:jc w:val="center"/>
              <w:rPr>
                <w:b/>
                <w:bCs/>
                <w:sz w:val="22"/>
                <w:szCs w:val="22"/>
              </w:rPr>
            </w:pPr>
            <w:r w:rsidRPr="006D25C5">
              <w:rPr>
                <w:b/>
                <w:bCs/>
                <w:sz w:val="22"/>
                <w:szCs w:val="22"/>
              </w:rPr>
              <w:t>Cost</w:t>
            </w:r>
          </w:p>
          <w:p w:rsidR="00C711AA" w:rsidRPr="006D25C5" w:rsidRDefault="00C711AA" w:rsidP="00A54458">
            <w:pPr>
              <w:jc w:val="center"/>
              <w:rPr>
                <w:b/>
                <w:bCs/>
                <w:sz w:val="22"/>
                <w:szCs w:val="22"/>
              </w:rPr>
            </w:pPr>
            <w:r w:rsidRPr="006D25C5">
              <w:rPr>
                <w:b/>
                <w:bCs/>
                <w:sz w:val="22"/>
                <w:szCs w:val="22"/>
              </w:rPr>
              <w:t>(£s)</w:t>
            </w:r>
          </w:p>
        </w:tc>
        <w:tc>
          <w:tcPr>
            <w:tcW w:w="2517" w:type="dxa"/>
          </w:tcPr>
          <w:p w:rsidR="00C711AA" w:rsidRPr="006D25C5" w:rsidRDefault="00C711AA" w:rsidP="00A54458">
            <w:pPr>
              <w:jc w:val="center"/>
              <w:rPr>
                <w:b/>
                <w:bCs/>
                <w:sz w:val="22"/>
                <w:szCs w:val="22"/>
              </w:rPr>
            </w:pPr>
            <w:r w:rsidRPr="006D25C5">
              <w:rPr>
                <w:b/>
                <w:bCs/>
                <w:sz w:val="22"/>
                <w:szCs w:val="22"/>
              </w:rPr>
              <w:t>Success criteria</w:t>
            </w:r>
          </w:p>
        </w:tc>
        <w:tc>
          <w:tcPr>
            <w:tcW w:w="2359" w:type="dxa"/>
          </w:tcPr>
          <w:p w:rsidR="00C711AA" w:rsidRPr="006D25C5" w:rsidRDefault="00C711AA" w:rsidP="00A54458">
            <w:pPr>
              <w:jc w:val="center"/>
              <w:rPr>
                <w:b/>
                <w:bCs/>
                <w:sz w:val="22"/>
                <w:szCs w:val="22"/>
              </w:rPr>
            </w:pPr>
            <w:r w:rsidRPr="006D25C5">
              <w:rPr>
                <w:b/>
                <w:bCs/>
                <w:sz w:val="22"/>
                <w:szCs w:val="22"/>
              </w:rPr>
              <w:t>Impact</w:t>
            </w:r>
          </w:p>
          <w:p w:rsidR="00C711AA" w:rsidRPr="006D25C5" w:rsidRDefault="00C711AA" w:rsidP="00A54458">
            <w:pPr>
              <w:jc w:val="center"/>
              <w:rPr>
                <w:b/>
                <w:bCs/>
                <w:sz w:val="22"/>
                <w:szCs w:val="22"/>
              </w:rPr>
            </w:pPr>
          </w:p>
        </w:tc>
      </w:tr>
      <w:tr w:rsidR="00C711AA" w:rsidRPr="006D25C5" w:rsidTr="00A54458">
        <w:tc>
          <w:tcPr>
            <w:tcW w:w="1809" w:type="dxa"/>
          </w:tcPr>
          <w:p w:rsidR="00C711AA" w:rsidRPr="00C711AA" w:rsidRDefault="00C711AA" w:rsidP="00A54458">
            <w:pPr>
              <w:rPr>
                <w:bCs/>
                <w:sz w:val="22"/>
                <w:szCs w:val="22"/>
              </w:rPr>
            </w:pPr>
            <w:r w:rsidRPr="00C711AA">
              <w:rPr>
                <w:bCs/>
                <w:sz w:val="22"/>
                <w:szCs w:val="22"/>
              </w:rPr>
              <w:t>To provide subject coordinators/leads the opportunity to monitor the teaching of the subject across the school.</w:t>
            </w:r>
          </w:p>
        </w:tc>
        <w:tc>
          <w:tcPr>
            <w:tcW w:w="2633" w:type="dxa"/>
          </w:tcPr>
          <w:p w:rsidR="00C711AA" w:rsidRPr="00C711AA" w:rsidRDefault="000A7BA4" w:rsidP="00A54458">
            <w:pPr>
              <w:rPr>
                <w:bCs/>
                <w:sz w:val="22"/>
                <w:szCs w:val="22"/>
              </w:rPr>
            </w:pPr>
            <w:r w:rsidRPr="00C711AA">
              <w:rPr>
                <w:bCs/>
                <w:sz w:val="22"/>
                <w:szCs w:val="22"/>
              </w:rPr>
              <w:t>Release subject</w:t>
            </w:r>
            <w:r w:rsidR="00C711AA" w:rsidRPr="00C711AA">
              <w:rPr>
                <w:bCs/>
                <w:sz w:val="22"/>
                <w:szCs w:val="22"/>
              </w:rPr>
              <w:t xml:space="preserve"> coordinators/leads (starting with core subjects</w:t>
            </w:r>
            <w:r w:rsidRPr="00C711AA">
              <w:rPr>
                <w:bCs/>
                <w:sz w:val="22"/>
                <w:szCs w:val="22"/>
              </w:rPr>
              <w:t>) for</w:t>
            </w:r>
            <w:r w:rsidR="00C711AA" w:rsidRPr="00C711AA">
              <w:rPr>
                <w:bCs/>
                <w:sz w:val="22"/>
                <w:szCs w:val="22"/>
              </w:rPr>
              <w:t xml:space="preserve"> 1/2 a day to carry out learning walks.</w:t>
            </w:r>
          </w:p>
        </w:tc>
        <w:tc>
          <w:tcPr>
            <w:tcW w:w="846" w:type="dxa"/>
          </w:tcPr>
          <w:p w:rsidR="00C711AA" w:rsidRPr="00C711AA" w:rsidRDefault="00C711AA" w:rsidP="00A54458">
            <w:pPr>
              <w:rPr>
                <w:bCs/>
                <w:sz w:val="22"/>
                <w:szCs w:val="22"/>
              </w:rPr>
            </w:pPr>
            <w:r w:rsidRPr="00C711AA">
              <w:rPr>
                <w:bCs/>
                <w:sz w:val="22"/>
                <w:szCs w:val="22"/>
              </w:rPr>
              <w:t>From Jan. 2017</w:t>
            </w:r>
          </w:p>
        </w:tc>
        <w:tc>
          <w:tcPr>
            <w:tcW w:w="1700" w:type="dxa"/>
          </w:tcPr>
          <w:p w:rsidR="00C711AA" w:rsidRPr="00C711AA" w:rsidRDefault="00C711AA" w:rsidP="00A54458">
            <w:pPr>
              <w:rPr>
                <w:bCs/>
                <w:sz w:val="22"/>
                <w:szCs w:val="22"/>
              </w:rPr>
            </w:pPr>
            <w:r w:rsidRPr="00C711AA">
              <w:rPr>
                <w:bCs/>
                <w:sz w:val="22"/>
                <w:szCs w:val="22"/>
              </w:rPr>
              <w:t>Subject coordinators</w:t>
            </w:r>
          </w:p>
        </w:tc>
        <w:tc>
          <w:tcPr>
            <w:tcW w:w="1413" w:type="dxa"/>
          </w:tcPr>
          <w:p w:rsidR="00C711AA" w:rsidRPr="006D25C5" w:rsidRDefault="00C711AA" w:rsidP="00A54458">
            <w:pPr>
              <w:rPr>
                <w:bCs/>
                <w:sz w:val="22"/>
                <w:szCs w:val="22"/>
              </w:rPr>
            </w:pPr>
            <w:r>
              <w:rPr>
                <w:bCs/>
                <w:sz w:val="22"/>
                <w:szCs w:val="22"/>
              </w:rPr>
              <w:t>JM</w:t>
            </w:r>
          </w:p>
        </w:tc>
        <w:tc>
          <w:tcPr>
            <w:tcW w:w="2140" w:type="dxa"/>
          </w:tcPr>
          <w:p w:rsidR="001A3E48" w:rsidRDefault="00C711AA" w:rsidP="00C711AA">
            <w:pPr>
              <w:rPr>
                <w:bCs/>
                <w:sz w:val="22"/>
                <w:szCs w:val="22"/>
              </w:rPr>
            </w:pPr>
            <w:r>
              <w:rPr>
                <w:bCs/>
                <w:sz w:val="22"/>
                <w:szCs w:val="22"/>
              </w:rPr>
              <w:t>Release time for staff to carry out monitoring rol</w:t>
            </w:r>
            <w:r w:rsidR="001A3E48">
              <w:rPr>
                <w:bCs/>
                <w:sz w:val="22"/>
                <w:szCs w:val="22"/>
              </w:rPr>
              <w:t>e</w:t>
            </w:r>
          </w:p>
          <w:p w:rsidR="001A3E48" w:rsidRDefault="001A3E48" w:rsidP="00C711AA">
            <w:pPr>
              <w:rPr>
                <w:bCs/>
                <w:sz w:val="22"/>
                <w:szCs w:val="22"/>
              </w:rPr>
            </w:pPr>
            <w:r>
              <w:rPr>
                <w:bCs/>
                <w:sz w:val="22"/>
                <w:szCs w:val="22"/>
              </w:rPr>
              <w:t xml:space="preserve">10 staff @ £185 </w:t>
            </w:r>
          </w:p>
          <w:p w:rsidR="001A3E48" w:rsidRPr="001A3E48" w:rsidRDefault="001A3E48" w:rsidP="00C711AA">
            <w:pPr>
              <w:rPr>
                <w:b/>
                <w:bCs/>
                <w:sz w:val="22"/>
                <w:szCs w:val="22"/>
              </w:rPr>
            </w:pPr>
            <w:r w:rsidRPr="001A3E48">
              <w:rPr>
                <w:b/>
                <w:bCs/>
                <w:sz w:val="22"/>
                <w:szCs w:val="22"/>
              </w:rPr>
              <w:t>= £1085</w:t>
            </w:r>
          </w:p>
        </w:tc>
        <w:tc>
          <w:tcPr>
            <w:tcW w:w="2517" w:type="dxa"/>
          </w:tcPr>
          <w:p w:rsidR="00C711AA" w:rsidRPr="006D25C5" w:rsidRDefault="001A3E48" w:rsidP="00A54458">
            <w:pPr>
              <w:rPr>
                <w:bCs/>
                <w:sz w:val="22"/>
                <w:szCs w:val="22"/>
              </w:rPr>
            </w:pPr>
            <w:r w:rsidRPr="00C711AA">
              <w:rPr>
                <w:bCs/>
                <w:sz w:val="22"/>
                <w:szCs w:val="22"/>
              </w:rPr>
              <w:t>Learning walks carried out.  Reports fed back to SLT.</w:t>
            </w:r>
          </w:p>
        </w:tc>
        <w:tc>
          <w:tcPr>
            <w:tcW w:w="2359" w:type="dxa"/>
          </w:tcPr>
          <w:p w:rsidR="00C711AA" w:rsidRPr="006D25C5" w:rsidRDefault="001A3E48" w:rsidP="00A54458">
            <w:pPr>
              <w:rPr>
                <w:bCs/>
                <w:sz w:val="22"/>
                <w:szCs w:val="22"/>
              </w:rPr>
            </w:pPr>
            <w:r w:rsidRPr="00C711AA">
              <w:rPr>
                <w:bCs/>
                <w:sz w:val="22"/>
                <w:szCs w:val="22"/>
              </w:rPr>
              <w:t xml:space="preserve">Greater knowledge of </w:t>
            </w:r>
            <w:r w:rsidR="000A7BA4" w:rsidRPr="00C711AA">
              <w:rPr>
                <w:bCs/>
                <w:sz w:val="22"/>
                <w:szCs w:val="22"/>
              </w:rPr>
              <w:t>subject coordinators</w:t>
            </w:r>
            <w:r w:rsidRPr="00C711AA">
              <w:rPr>
                <w:bCs/>
                <w:sz w:val="22"/>
                <w:szCs w:val="22"/>
              </w:rPr>
              <w:t xml:space="preserve"> of the quality of teaching and learning in their subject area.</w:t>
            </w:r>
          </w:p>
        </w:tc>
      </w:tr>
      <w:tr w:rsidR="00C711AA" w:rsidRPr="004C04A4" w:rsidTr="00A54458">
        <w:tc>
          <w:tcPr>
            <w:tcW w:w="15417" w:type="dxa"/>
            <w:gridSpan w:val="8"/>
          </w:tcPr>
          <w:p w:rsidR="00C711AA" w:rsidRDefault="00C711AA" w:rsidP="00A54458">
            <w:pPr>
              <w:rPr>
                <w:b/>
                <w:sz w:val="22"/>
                <w:szCs w:val="22"/>
              </w:rPr>
            </w:pPr>
            <w:r w:rsidRPr="006D25C5">
              <w:rPr>
                <w:b/>
                <w:sz w:val="22"/>
                <w:szCs w:val="22"/>
              </w:rPr>
              <w:t>Progress Review:</w:t>
            </w:r>
          </w:p>
          <w:p w:rsidR="00D93B67" w:rsidRPr="0032246E" w:rsidRDefault="00D93B67" w:rsidP="00D93B67">
            <w:pPr>
              <w:rPr>
                <w:color w:val="FF0000"/>
                <w:sz w:val="22"/>
                <w:szCs w:val="22"/>
              </w:rPr>
            </w:pPr>
            <w:r w:rsidRPr="0032246E">
              <w:rPr>
                <w:color w:val="FF0000"/>
                <w:sz w:val="22"/>
                <w:szCs w:val="22"/>
              </w:rPr>
              <w:t xml:space="preserve">29/03/2018 – a limited redistribution of subject leads has taken place particularly in English, Maths and Science.  The other subject leaders have also been given time to carry out learning walks and work </w:t>
            </w:r>
            <w:proofErr w:type="spellStart"/>
            <w:r w:rsidRPr="0032246E">
              <w:rPr>
                <w:color w:val="FF0000"/>
                <w:sz w:val="22"/>
                <w:szCs w:val="22"/>
              </w:rPr>
              <w:t>scrutinies</w:t>
            </w:r>
            <w:proofErr w:type="spellEnd"/>
            <w:r w:rsidRPr="0032246E">
              <w:rPr>
                <w:color w:val="FF0000"/>
                <w:sz w:val="22"/>
                <w:szCs w:val="22"/>
              </w:rPr>
              <w:t>.  These have been very useful and the subject leads have devised action plans to addres</w:t>
            </w:r>
            <w:r>
              <w:rPr>
                <w:color w:val="FF0000"/>
                <w:sz w:val="22"/>
                <w:szCs w:val="22"/>
              </w:rPr>
              <w:t>s</w:t>
            </w:r>
            <w:r w:rsidRPr="0032246E">
              <w:rPr>
                <w:color w:val="FF0000"/>
                <w:sz w:val="22"/>
                <w:szCs w:val="22"/>
              </w:rPr>
              <w:t xml:space="preserve"> areas for development.</w:t>
            </w:r>
          </w:p>
          <w:p w:rsidR="00C711AA" w:rsidRPr="004C04A4" w:rsidRDefault="00C711AA" w:rsidP="00A54458">
            <w:pPr>
              <w:rPr>
                <w:b/>
                <w:sz w:val="22"/>
                <w:szCs w:val="22"/>
              </w:rPr>
            </w:pPr>
          </w:p>
        </w:tc>
      </w:tr>
    </w:tbl>
    <w:p w:rsidR="00C711AA" w:rsidRDefault="00C711AA" w:rsidP="003D4676"/>
    <w:p w:rsidR="004F68EE" w:rsidRDefault="004F68EE" w:rsidP="003D4676">
      <w:pPr>
        <w:rPr>
          <w:rFonts w:ascii="Times New Roman" w:hAnsi="Times New Roman"/>
          <w:b/>
        </w:rPr>
      </w:pPr>
    </w:p>
    <w:p w:rsidR="004F68EE" w:rsidRDefault="004F68EE" w:rsidP="003D4676">
      <w:pPr>
        <w:rPr>
          <w:rFonts w:ascii="Times New Roman" w:hAnsi="Times New Roman"/>
          <w:b/>
        </w:rPr>
      </w:pPr>
    </w:p>
    <w:p w:rsidR="004F68EE" w:rsidRDefault="004F68EE" w:rsidP="003D4676">
      <w:pPr>
        <w:rPr>
          <w:rFonts w:ascii="Times New Roman" w:hAnsi="Times New Roman"/>
          <w:b/>
        </w:rPr>
      </w:pPr>
    </w:p>
    <w:p w:rsidR="004F68EE" w:rsidRDefault="004F68EE" w:rsidP="003D4676">
      <w:pPr>
        <w:rPr>
          <w:rFonts w:ascii="Times New Roman" w:hAnsi="Times New Roman"/>
          <w:b/>
        </w:rPr>
      </w:pPr>
    </w:p>
    <w:p w:rsidR="004C4ED2" w:rsidRDefault="004C4ED2" w:rsidP="003D4676">
      <w:r w:rsidRPr="00840C3D">
        <w:rPr>
          <w:rFonts w:ascii="Times New Roman" w:hAnsi="Times New Roman"/>
          <w:b/>
        </w:rPr>
        <w:t xml:space="preserve">SEF FOCUS: </w:t>
      </w:r>
      <w:r>
        <w:rPr>
          <w:rFonts w:ascii="Times New Roman" w:hAnsi="Times New Roman"/>
          <w:b/>
        </w:rPr>
        <w:t xml:space="preserve">LEADERSHIP AND MANAGEMENT (Maintain the quality of leadership and management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26"/>
        <w:gridCol w:w="2622"/>
        <w:gridCol w:w="845"/>
        <w:gridCol w:w="1691"/>
        <w:gridCol w:w="1411"/>
        <w:gridCol w:w="2132"/>
        <w:gridCol w:w="2507"/>
        <w:gridCol w:w="2354"/>
      </w:tblGrid>
      <w:tr w:rsidR="004C4ED2" w:rsidRPr="006D25C5" w:rsidTr="004C4ED2">
        <w:tc>
          <w:tcPr>
            <w:tcW w:w="1829" w:type="dxa"/>
          </w:tcPr>
          <w:p w:rsidR="004C4ED2" w:rsidRPr="006D25C5" w:rsidRDefault="004C4ED2" w:rsidP="00A54458">
            <w:pPr>
              <w:jc w:val="center"/>
              <w:rPr>
                <w:b/>
                <w:bCs/>
                <w:sz w:val="22"/>
                <w:szCs w:val="22"/>
              </w:rPr>
            </w:pPr>
            <w:r w:rsidRPr="006D25C5">
              <w:rPr>
                <w:b/>
                <w:bCs/>
                <w:sz w:val="22"/>
                <w:szCs w:val="22"/>
              </w:rPr>
              <w:t xml:space="preserve">Objective  </w:t>
            </w:r>
            <w:r>
              <w:rPr>
                <w:b/>
                <w:bCs/>
                <w:sz w:val="22"/>
                <w:szCs w:val="22"/>
              </w:rPr>
              <w:t>7</w:t>
            </w:r>
          </w:p>
        </w:tc>
        <w:tc>
          <w:tcPr>
            <w:tcW w:w="2633" w:type="dxa"/>
          </w:tcPr>
          <w:p w:rsidR="004C4ED2" w:rsidRPr="006D25C5" w:rsidRDefault="004C4ED2" w:rsidP="00A54458">
            <w:pPr>
              <w:jc w:val="center"/>
              <w:rPr>
                <w:b/>
                <w:bCs/>
                <w:sz w:val="22"/>
                <w:szCs w:val="22"/>
              </w:rPr>
            </w:pPr>
            <w:r w:rsidRPr="006D25C5">
              <w:rPr>
                <w:b/>
                <w:bCs/>
                <w:sz w:val="22"/>
                <w:szCs w:val="22"/>
              </w:rPr>
              <w:t>How</w:t>
            </w:r>
          </w:p>
        </w:tc>
        <w:tc>
          <w:tcPr>
            <w:tcW w:w="846" w:type="dxa"/>
          </w:tcPr>
          <w:p w:rsidR="004C4ED2" w:rsidRPr="006D25C5" w:rsidRDefault="004C4ED2" w:rsidP="00A54458">
            <w:pPr>
              <w:jc w:val="center"/>
              <w:rPr>
                <w:b/>
                <w:bCs/>
                <w:sz w:val="22"/>
                <w:szCs w:val="22"/>
              </w:rPr>
            </w:pPr>
            <w:r w:rsidRPr="006D25C5">
              <w:rPr>
                <w:b/>
                <w:bCs/>
                <w:sz w:val="22"/>
                <w:szCs w:val="22"/>
              </w:rPr>
              <w:t>Time span</w:t>
            </w:r>
          </w:p>
        </w:tc>
        <w:tc>
          <w:tcPr>
            <w:tcW w:w="1700" w:type="dxa"/>
          </w:tcPr>
          <w:p w:rsidR="004C4ED2" w:rsidRPr="006D25C5" w:rsidRDefault="004C4ED2" w:rsidP="00A54458">
            <w:pPr>
              <w:jc w:val="center"/>
              <w:rPr>
                <w:b/>
                <w:bCs/>
                <w:sz w:val="22"/>
                <w:szCs w:val="22"/>
              </w:rPr>
            </w:pPr>
            <w:r w:rsidRPr="006D25C5">
              <w:rPr>
                <w:b/>
                <w:bCs/>
                <w:sz w:val="22"/>
                <w:szCs w:val="22"/>
              </w:rPr>
              <w:t>Led by</w:t>
            </w:r>
          </w:p>
        </w:tc>
        <w:tc>
          <w:tcPr>
            <w:tcW w:w="1413" w:type="dxa"/>
          </w:tcPr>
          <w:p w:rsidR="004C4ED2" w:rsidRPr="006D25C5" w:rsidRDefault="004C4ED2" w:rsidP="00A54458">
            <w:pPr>
              <w:jc w:val="center"/>
              <w:rPr>
                <w:b/>
                <w:bCs/>
                <w:sz w:val="22"/>
                <w:szCs w:val="22"/>
              </w:rPr>
            </w:pPr>
            <w:r w:rsidRPr="006D25C5">
              <w:rPr>
                <w:b/>
                <w:bCs/>
                <w:sz w:val="22"/>
                <w:szCs w:val="22"/>
              </w:rPr>
              <w:t>Monitored by</w:t>
            </w:r>
          </w:p>
        </w:tc>
        <w:tc>
          <w:tcPr>
            <w:tcW w:w="2140" w:type="dxa"/>
          </w:tcPr>
          <w:p w:rsidR="004C4ED2" w:rsidRPr="006D25C5" w:rsidRDefault="004C4ED2" w:rsidP="00A54458">
            <w:pPr>
              <w:jc w:val="center"/>
              <w:rPr>
                <w:b/>
                <w:bCs/>
                <w:sz w:val="22"/>
                <w:szCs w:val="22"/>
              </w:rPr>
            </w:pPr>
            <w:r w:rsidRPr="006D25C5">
              <w:rPr>
                <w:b/>
                <w:bCs/>
                <w:sz w:val="22"/>
                <w:szCs w:val="22"/>
              </w:rPr>
              <w:t>Cost</w:t>
            </w:r>
          </w:p>
          <w:p w:rsidR="004C4ED2" w:rsidRPr="006D25C5" w:rsidRDefault="004C4ED2" w:rsidP="00A54458">
            <w:pPr>
              <w:jc w:val="center"/>
              <w:rPr>
                <w:b/>
                <w:bCs/>
                <w:sz w:val="22"/>
                <w:szCs w:val="22"/>
              </w:rPr>
            </w:pPr>
            <w:r w:rsidRPr="006D25C5">
              <w:rPr>
                <w:b/>
                <w:bCs/>
                <w:sz w:val="22"/>
                <w:szCs w:val="22"/>
              </w:rPr>
              <w:t>(£s)</w:t>
            </w:r>
          </w:p>
        </w:tc>
        <w:tc>
          <w:tcPr>
            <w:tcW w:w="2517" w:type="dxa"/>
          </w:tcPr>
          <w:p w:rsidR="004C4ED2" w:rsidRPr="006D25C5" w:rsidRDefault="004C4ED2" w:rsidP="00A54458">
            <w:pPr>
              <w:jc w:val="center"/>
              <w:rPr>
                <w:b/>
                <w:bCs/>
                <w:sz w:val="22"/>
                <w:szCs w:val="22"/>
              </w:rPr>
            </w:pPr>
            <w:r w:rsidRPr="006D25C5">
              <w:rPr>
                <w:b/>
                <w:bCs/>
                <w:sz w:val="22"/>
                <w:szCs w:val="22"/>
              </w:rPr>
              <w:t>Success criteria</w:t>
            </w:r>
          </w:p>
        </w:tc>
        <w:tc>
          <w:tcPr>
            <w:tcW w:w="2359" w:type="dxa"/>
          </w:tcPr>
          <w:p w:rsidR="004C4ED2" w:rsidRPr="006D25C5" w:rsidRDefault="004C4ED2" w:rsidP="00A54458">
            <w:pPr>
              <w:jc w:val="center"/>
              <w:rPr>
                <w:b/>
                <w:bCs/>
                <w:sz w:val="22"/>
                <w:szCs w:val="22"/>
              </w:rPr>
            </w:pPr>
            <w:r w:rsidRPr="006D25C5">
              <w:rPr>
                <w:b/>
                <w:bCs/>
                <w:sz w:val="22"/>
                <w:szCs w:val="22"/>
              </w:rPr>
              <w:t>Impact</w:t>
            </w:r>
          </w:p>
          <w:p w:rsidR="004C4ED2" w:rsidRPr="006D25C5" w:rsidRDefault="004C4ED2" w:rsidP="00A54458">
            <w:pPr>
              <w:jc w:val="center"/>
              <w:rPr>
                <w:b/>
                <w:bCs/>
                <w:sz w:val="22"/>
                <w:szCs w:val="22"/>
              </w:rPr>
            </w:pPr>
          </w:p>
        </w:tc>
      </w:tr>
      <w:tr w:rsidR="004C4ED2" w:rsidRPr="006D25C5" w:rsidTr="004C4ED2">
        <w:tc>
          <w:tcPr>
            <w:tcW w:w="1829" w:type="dxa"/>
          </w:tcPr>
          <w:p w:rsidR="004C4ED2" w:rsidRPr="004C4ED2" w:rsidRDefault="004C4ED2" w:rsidP="00A54458">
            <w:pPr>
              <w:rPr>
                <w:bCs/>
                <w:sz w:val="22"/>
                <w:szCs w:val="22"/>
              </w:rPr>
            </w:pPr>
            <w:r w:rsidRPr="004C4ED2">
              <w:rPr>
                <w:bCs/>
                <w:sz w:val="22"/>
                <w:szCs w:val="22"/>
              </w:rPr>
              <w:t>To review the effectiveness of the new teacher PM process that has been introduced.</w:t>
            </w:r>
          </w:p>
        </w:tc>
        <w:tc>
          <w:tcPr>
            <w:tcW w:w="2633" w:type="dxa"/>
          </w:tcPr>
          <w:p w:rsidR="004C4ED2" w:rsidRPr="004C4ED2" w:rsidRDefault="004C4ED2" w:rsidP="00A54458">
            <w:pPr>
              <w:rPr>
                <w:bCs/>
                <w:sz w:val="22"/>
                <w:szCs w:val="22"/>
              </w:rPr>
            </w:pPr>
            <w:r w:rsidRPr="004C4ED2">
              <w:rPr>
                <w:bCs/>
                <w:sz w:val="22"/>
                <w:szCs w:val="22"/>
              </w:rPr>
              <w:t xml:space="preserve">Create a team of staff to examine the effectiveness of the PM </w:t>
            </w:r>
            <w:r w:rsidR="000A7BA4" w:rsidRPr="004C4ED2">
              <w:rPr>
                <w:bCs/>
                <w:sz w:val="22"/>
                <w:szCs w:val="22"/>
              </w:rPr>
              <w:t>process and</w:t>
            </w:r>
            <w:r w:rsidRPr="004C4ED2">
              <w:rPr>
                <w:bCs/>
                <w:sz w:val="22"/>
                <w:szCs w:val="22"/>
              </w:rPr>
              <w:t xml:space="preserve"> the statements within the Career Expectations document.</w:t>
            </w:r>
          </w:p>
        </w:tc>
        <w:tc>
          <w:tcPr>
            <w:tcW w:w="846" w:type="dxa"/>
          </w:tcPr>
          <w:p w:rsidR="004C4ED2" w:rsidRPr="004C4ED2" w:rsidRDefault="004C4ED2" w:rsidP="00A54458">
            <w:pPr>
              <w:rPr>
                <w:bCs/>
                <w:sz w:val="22"/>
                <w:szCs w:val="22"/>
              </w:rPr>
            </w:pPr>
            <w:r>
              <w:rPr>
                <w:bCs/>
                <w:sz w:val="22"/>
                <w:szCs w:val="22"/>
              </w:rPr>
              <w:t>By Easter 2018</w:t>
            </w:r>
          </w:p>
        </w:tc>
        <w:tc>
          <w:tcPr>
            <w:tcW w:w="1700" w:type="dxa"/>
          </w:tcPr>
          <w:p w:rsidR="004C4ED2" w:rsidRPr="004C4ED2" w:rsidRDefault="004C4ED2" w:rsidP="00A54458">
            <w:pPr>
              <w:rPr>
                <w:bCs/>
                <w:sz w:val="22"/>
                <w:szCs w:val="22"/>
              </w:rPr>
            </w:pPr>
            <w:r w:rsidRPr="004C4ED2">
              <w:rPr>
                <w:bCs/>
                <w:sz w:val="22"/>
                <w:szCs w:val="22"/>
              </w:rPr>
              <w:t>PK</w:t>
            </w:r>
          </w:p>
        </w:tc>
        <w:tc>
          <w:tcPr>
            <w:tcW w:w="1413" w:type="dxa"/>
          </w:tcPr>
          <w:p w:rsidR="004C4ED2" w:rsidRPr="004C4ED2" w:rsidRDefault="004C4ED2" w:rsidP="00A54458">
            <w:pPr>
              <w:rPr>
                <w:bCs/>
                <w:sz w:val="22"/>
                <w:szCs w:val="22"/>
              </w:rPr>
            </w:pPr>
            <w:r w:rsidRPr="004C4ED2">
              <w:rPr>
                <w:bCs/>
                <w:sz w:val="22"/>
                <w:szCs w:val="22"/>
              </w:rPr>
              <w:t>Governors</w:t>
            </w:r>
          </w:p>
        </w:tc>
        <w:tc>
          <w:tcPr>
            <w:tcW w:w="2140" w:type="dxa"/>
          </w:tcPr>
          <w:p w:rsidR="004C4ED2" w:rsidRPr="001A3E48" w:rsidRDefault="004C4ED2" w:rsidP="00A54458">
            <w:pPr>
              <w:rPr>
                <w:b/>
                <w:bCs/>
                <w:sz w:val="22"/>
                <w:szCs w:val="22"/>
              </w:rPr>
            </w:pPr>
            <w:r>
              <w:rPr>
                <w:bCs/>
                <w:sz w:val="22"/>
                <w:szCs w:val="22"/>
              </w:rPr>
              <w:t>Curriculum meeting time</w:t>
            </w:r>
          </w:p>
        </w:tc>
        <w:tc>
          <w:tcPr>
            <w:tcW w:w="2517" w:type="dxa"/>
          </w:tcPr>
          <w:p w:rsidR="004C4ED2" w:rsidRPr="004C4ED2" w:rsidRDefault="004C4ED2" w:rsidP="00A54458">
            <w:pPr>
              <w:rPr>
                <w:bCs/>
                <w:sz w:val="22"/>
                <w:szCs w:val="22"/>
              </w:rPr>
            </w:pPr>
            <w:r w:rsidRPr="004C4ED2">
              <w:rPr>
                <w:bCs/>
                <w:sz w:val="22"/>
                <w:szCs w:val="22"/>
              </w:rPr>
              <w:t>Career Expectations document reviewed and improved if required to improve the PM process.</w:t>
            </w:r>
          </w:p>
        </w:tc>
        <w:tc>
          <w:tcPr>
            <w:tcW w:w="2359" w:type="dxa"/>
          </w:tcPr>
          <w:p w:rsidR="004C4ED2" w:rsidRPr="004C4ED2" w:rsidRDefault="004C4ED2" w:rsidP="00A54458">
            <w:pPr>
              <w:rPr>
                <w:bCs/>
                <w:sz w:val="22"/>
                <w:szCs w:val="22"/>
              </w:rPr>
            </w:pPr>
            <w:r w:rsidRPr="004C4ED2">
              <w:rPr>
                <w:bCs/>
                <w:sz w:val="22"/>
                <w:szCs w:val="22"/>
              </w:rPr>
              <w:t>PM process is tighter and more effective in identifying staff improvements which makes appraisal and pay recommendations much simpler.</w:t>
            </w:r>
          </w:p>
        </w:tc>
      </w:tr>
      <w:tr w:rsidR="004C4ED2" w:rsidRPr="004C04A4" w:rsidTr="004C4ED2">
        <w:tc>
          <w:tcPr>
            <w:tcW w:w="15437" w:type="dxa"/>
            <w:gridSpan w:val="8"/>
          </w:tcPr>
          <w:p w:rsidR="004C4ED2" w:rsidRDefault="004C4ED2" w:rsidP="00A54458">
            <w:pPr>
              <w:rPr>
                <w:b/>
                <w:sz w:val="22"/>
                <w:szCs w:val="22"/>
              </w:rPr>
            </w:pPr>
            <w:r w:rsidRPr="006D25C5">
              <w:rPr>
                <w:b/>
                <w:sz w:val="22"/>
                <w:szCs w:val="22"/>
              </w:rPr>
              <w:t>Progress Review:</w:t>
            </w:r>
          </w:p>
          <w:p w:rsidR="004C4ED2" w:rsidRPr="00D93B67" w:rsidRDefault="00D93B67" w:rsidP="00A54458">
            <w:pPr>
              <w:rPr>
                <w:color w:val="FF0000"/>
                <w:sz w:val="22"/>
                <w:szCs w:val="22"/>
              </w:rPr>
            </w:pPr>
            <w:r w:rsidRPr="00D93B67">
              <w:rPr>
                <w:color w:val="FF0000"/>
                <w:sz w:val="22"/>
                <w:szCs w:val="22"/>
              </w:rPr>
              <w:t>29/03/2018 – see Objective 2 above.</w:t>
            </w:r>
          </w:p>
          <w:p w:rsidR="004C4ED2" w:rsidRPr="004C04A4" w:rsidRDefault="004C4ED2" w:rsidP="00A54458">
            <w:pPr>
              <w:rPr>
                <w:b/>
                <w:sz w:val="22"/>
                <w:szCs w:val="22"/>
              </w:rPr>
            </w:pPr>
          </w:p>
        </w:tc>
      </w:tr>
    </w:tbl>
    <w:p w:rsidR="004C4ED2" w:rsidRDefault="004C4ED2" w:rsidP="003D4676"/>
    <w:p w:rsidR="004C4ED2" w:rsidRDefault="004C4ED2" w:rsidP="003D4676"/>
    <w:p w:rsidR="004C4ED2" w:rsidRDefault="004C4ED2" w:rsidP="003D4676"/>
    <w:p w:rsidR="004C4ED2" w:rsidRDefault="004C4ED2" w:rsidP="003D4676"/>
    <w:p w:rsidR="004C4ED2" w:rsidRDefault="004C4ED2" w:rsidP="003D4676"/>
    <w:p w:rsidR="004C4ED2" w:rsidRDefault="004C4ED2" w:rsidP="003D4676"/>
    <w:p w:rsidR="004C4ED2" w:rsidRDefault="004C4ED2" w:rsidP="003D4676"/>
    <w:p w:rsidR="004C4ED2" w:rsidRDefault="004C4ED2" w:rsidP="003D4676"/>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4F68EE" w:rsidRDefault="004F68EE" w:rsidP="00BD3224">
      <w:pPr>
        <w:pStyle w:val="ListParagraph"/>
        <w:ind w:left="0"/>
        <w:rPr>
          <w:rFonts w:ascii="Times New Roman" w:hAnsi="Times New Roman"/>
          <w:b/>
        </w:rPr>
      </w:pPr>
    </w:p>
    <w:p w:rsidR="00BD3224" w:rsidRDefault="00BD3224" w:rsidP="00BD3224">
      <w:pPr>
        <w:pStyle w:val="ListParagraph"/>
        <w:ind w:left="0"/>
        <w:rPr>
          <w:rFonts w:ascii="Times New Roman" w:hAnsi="Times New Roman"/>
          <w:b/>
        </w:rPr>
      </w:pPr>
      <w:r>
        <w:rPr>
          <w:rFonts w:ascii="Times New Roman" w:hAnsi="Times New Roman"/>
          <w:b/>
        </w:rPr>
        <w:t xml:space="preserve">SEF FOCUS: PERSONAL DEVELOPMENT, BEHAVIOUR AND WELFARE (Maintain the quality of \Personal Development, Behaviour and Welfare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6"/>
        <w:gridCol w:w="1696"/>
        <w:gridCol w:w="1412"/>
        <w:gridCol w:w="2136"/>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Cs/>
              </w:rPr>
            </w:pPr>
            <w:r>
              <w:rPr>
                <w:bCs/>
              </w:rPr>
              <w:t>Embed and develop the new positive behaviour system (Class dojo) in school.</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Timetable a meeting each term to discuss Class dojo and its impact on pupil behaviour.</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Termly from Sept 2017</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MK</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
                <w:bCs/>
              </w:rPr>
            </w:pPr>
            <w:r>
              <w:rPr>
                <w:bCs/>
              </w:rPr>
              <w:t>Time for training (curriculum slot) and licence renewal</w:t>
            </w:r>
            <w:proofErr w:type="gramStart"/>
            <w:r>
              <w:rPr>
                <w:bCs/>
              </w:rPr>
              <w:t>..</w:t>
            </w:r>
            <w:proofErr w:type="gramEnd"/>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Termly meetings to discuss Class dojo are being held.</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Improved pupil behaviour measured via behaviour incidents.</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tcPr>
          <w:p w:rsidR="00BD3224" w:rsidRDefault="00BD3224">
            <w:pPr>
              <w:rPr>
                <w:b/>
              </w:rPr>
            </w:pPr>
            <w:r>
              <w:rPr>
                <w:b/>
              </w:rPr>
              <w:t>Progress Review:</w:t>
            </w:r>
          </w:p>
          <w:p w:rsidR="00BD3224" w:rsidRDefault="00BD3224" w:rsidP="00BD3224">
            <w:pPr>
              <w:pStyle w:val="ListParagraph"/>
              <w:numPr>
                <w:ilvl w:val="0"/>
                <w:numId w:val="41"/>
              </w:numPr>
              <w:rPr>
                <w:color w:val="FF0000"/>
              </w:rPr>
            </w:pPr>
            <w:r>
              <w:t>29/03/2018</w:t>
            </w:r>
            <w:r>
              <w:rPr>
                <w:color w:val="FF0000"/>
              </w:rPr>
              <w:t xml:space="preserve"> – Class dojo is being used in all classes across the school.  Most of our pupils respond very well to the system.  Those pupils whose behaviour is more challenging have their own individual behaviour plans.</w:t>
            </w:r>
          </w:p>
          <w:p w:rsidR="00BD3224" w:rsidRDefault="00BD3224" w:rsidP="00BD3224">
            <w:pPr>
              <w:pStyle w:val="PlainText"/>
              <w:numPr>
                <w:ilvl w:val="0"/>
                <w:numId w:val="42"/>
              </w:numPr>
              <w:rPr>
                <w:color w:val="FF0000"/>
              </w:rPr>
            </w:pPr>
            <w:r>
              <w:rPr>
                <w:color w:val="FF0000"/>
              </w:rPr>
              <w:t>The Class Dojo system was implemented successfully across the school during the academic year 2017/18. This was initially approached on a trial basis and individual class teams were given the opportunity to work with the system in a way that suited their individual classes. The only stipulation was that Dojo was to be used for giving positive praise marks. As a school we would not be using it to make record of negative behaviours or to reprimand. We have the CPOMS system for making records of behaviour incidents in a way that does not draw negative attention onto individual pupils. Following this an audit was completed to assess the use of the system. Feedback was very positive but we did find that individual classes were using the system in different ways. Evidence from observations found that although the system was used differently by individual staff, the children found the experience of using the Dojo system rewarding. This use has continued throughout the year but exploration of expansion of Dojo's use has been put on hold after concerns were raised in April/May 2018 in the media about Dojo's adherence to new GDPR laws. As an alternative we have revisited our own 5 School Rules and raised the profile so that they are now displayed more prominently around the school building. Staff meetings have been held to discuss ways of referencing the school rules more in our everyday practice. This will need to be measured in the new academic year through observations and analysis.</w:t>
            </w:r>
          </w:p>
          <w:p w:rsidR="00BD3224" w:rsidRDefault="00BD3224">
            <w:pPr>
              <w:rPr>
                <w:b/>
                <w:sz w:val="22"/>
              </w:rPr>
            </w:pPr>
          </w:p>
        </w:tc>
      </w:tr>
    </w:tbl>
    <w:p w:rsidR="00BD3224" w:rsidRDefault="00BD3224" w:rsidP="00BD3224"/>
    <w:tbl>
      <w:tblPr>
        <w:tblStyle w:val="TableGrid"/>
        <w:tblW w:w="0" w:type="auto"/>
        <w:tblLook w:val="04A0" w:firstRow="1" w:lastRow="0" w:firstColumn="1" w:lastColumn="0" w:noHBand="0" w:noVBand="1"/>
      </w:tblPr>
      <w:tblGrid>
        <w:gridCol w:w="1807"/>
        <w:gridCol w:w="2627"/>
        <w:gridCol w:w="845"/>
        <w:gridCol w:w="1696"/>
        <w:gridCol w:w="1412"/>
        <w:gridCol w:w="2136"/>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
                <w:bCs/>
              </w:rPr>
            </w:pPr>
            <w:r>
              <w:t>Review the processes for Behaviour Management Plans.</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Review current paperwork to see whether it is still fit for purpose.  Research other forms of Behaviour Plans.</w:t>
            </w:r>
          </w:p>
          <w:p w:rsidR="00BD3224" w:rsidRDefault="00BD3224">
            <w:pPr>
              <w:rPr>
                <w:bCs/>
              </w:rPr>
            </w:pPr>
            <w:r>
              <w:rPr>
                <w:bCs/>
              </w:rPr>
              <w:t>Adopt if suitable.</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By July 2018</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MK</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Possible release time for MK  to review the Behaviour Plans</w:t>
            </w:r>
          </w:p>
          <w:p w:rsidR="00BD3224" w:rsidRDefault="00BD3224">
            <w:pPr>
              <w:rPr>
                <w:bCs/>
              </w:rPr>
            </w:pPr>
            <w:r>
              <w:rPr>
                <w:bCs/>
              </w:rPr>
              <w:t>1 x £185</w:t>
            </w:r>
          </w:p>
          <w:p w:rsidR="00BD3224" w:rsidRDefault="00BD3224">
            <w:pPr>
              <w:rPr>
                <w:b/>
                <w:bCs/>
              </w:rPr>
            </w:pPr>
            <w:r>
              <w:rPr>
                <w:b/>
                <w:bCs/>
              </w:rPr>
              <w:t>= £185</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Decision made as to how the Behaviour Plans are to develop.</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Improved pupil behaviour.</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hideMark/>
          </w:tcPr>
          <w:p w:rsidR="00BD3224" w:rsidRDefault="00BD3224">
            <w:pPr>
              <w:rPr>
                <w:b/>
              </w:rPr>
            </w:pPr>
            <w:r>
              <w:rPr>
                <w:b/>
              </w:rPr>
              <w:t>Progress Review:</w:t>
            </w:r>
          </w:p>
          <w:p w:rsidR="00BD3224" w:rsidRDefault="00BD3224" w:rsidP="00BD3224">
            <w:pPr>
              <w:pStyle w:val="ListParagraph"/>
              <w:numPr>
                <w:ilvl w:val="0"/>
                <w:numId w:val="42"/>
              </w:numPr>
              <w:rPr>
                <w:b/>
                <w:color w:val="FF0000"/>
              </w:rPr>
            </w:pPr>
            <w:r>
              <w:rPr>
                <w:b/>
                <w:color w:val="FF0000"/>
              </w:rPr>
              <w:t>2</w:t>
            </w:r>
            <w:r>
              <w:rPr>
                <w:color w:val="FF0000"/>
              </w:rPr>
              <w:t>9/03//2018 – Individual pupils have had their behaviour plans reviewed.  This is in response to different challenges they may have exhibited in school.</w:t>
            </w:r>
          </w:p>
          <w:p w:rsidR="00BD3224" w:rsidRDefault="00BD3224" w:rsidP="00BD3224">
            <w:pPr>
              <w:pStyle w:val="PlainText"/>
              <w:numPr>
                <w:ilvl w:val="0"/>
                <w:numId w:val="42"/>
              </w:numPr>
              <w:rPr>
                <w:rFonts w:asciiTheme="minorHAnsi" w:hAnsiTheme="minorHAnsi"/>
                <w:color w:val="FF0000"/>
                <w:szCs w:val="20"/>
              </w:rPr>
            </w:pPr>
            <w:r>
              <w:rPr>
                <w:rFonts w:asciiTheme="minorHAnsi" w:hAnsiTheme="minorHAnsi"/>
                <w:color w:val="FF0000"/>
                <w:szCs w:val="20"/>
              </w:rPr>
              <w:t>All behaviour paperwork has been reviewed and adapted. Positive Handling incident forms are clearer and more succinct and staff ensure that both the HT and Behaviour Lead receive a copy of any incident form. The CPOMS system has also been successfully introduced and has also had a significant impact on behaviour systems. It allows key staff to review incidents as soon as possible after they have occurred, taking appropriate action. This allows key staff (family support team, senior leaders) to add any information they may have about individual children to build a clearer picture of what may be triggering behaviours. </w:t>
            </w:r>
          </w:p>
          <w:p w:rsidR="00BD3224" w:rsidRDefault="00BD3224" w:rsidP="00BD3224">
            <w:pPr>
              <w:pStyle w:val="NormalWeb"/>
              <w:numPr>
                <w:ilvl w:val="0"/>
                <w:numId w:val="42"/>
              </w:numPr>
              <w:rPr>
                <w:rFonts w:asciiTheme="minorHAnsi" w:hAnsiTheme="minorHAnsi"/>
                <w:color w:val="FF0000"/>
                <w:sz w:val="20"/>
                <w:szCs w:val="20"/>
              </w:rPr>
            </w:pPr>
            <w:r>
              <w:rPr>
                <w:rFonts w:asciiTheme="minorHAnsi" w:hAnsiTheme="minorHAnsi"/>
                <w:color w:val="FF0000"/>
                <w:sz w:val="20"/>
                <w:szCs w:val="20"/>
              </w:rPr>
              <w:t>In terms of Behaviour/PHPs staff provide the Behaviour Lead with an updated copy on an at least half termly basis. This allows the behaviour lead to make amendments/raise queries with staff. This is further embedded by our annual Team Teach sessions which raise key issues and actions for completing behaviour/positive handling plans. </w:t>
            </w:r>
          </w:p>
          <w:p w:rsidR="004F68EE" w:rsidRDefault="004F68EE" w:rsidP="004F68EE">
            <w:pPr>
              <w:pStyle w:val="NormalWeb"/>
              <w:ind w:left="720"/>
              <w:rPr>
                <w:rFonts w:asciiTheme="minorHAnsi" w:hAnsiTheme="minorHAnsi"/>
                <w:color w:val="FF0000"/>
                <w:sz w:val="20"/>
                <w:szCs w:val="20"/>
              </w:rPr>
            </w:pPr>
          </w:p>
        </w:tc>
      </w:tr>
    </w:tbl>
    <w:p w:rsidR="00BD3224" w:rsidRDefault="00BD3224" w:rsidP="00BD3224">
      <w:pPr>
        <w:pStyle w:val="ListParagraph"/>
        <w:ind w:left="0"/>
      </w:pPr>
    </w:p>
    <w:p w:rsidR="00BD3224" w:rsidRDefault="00BD3224" w:rsidP="00BD3224">
      <w:pPr>
        <w:pStyle w:val="ListParagraph"/>
        <w:ind w:left="0"/>
        <w:rPr>
          <w:rFonts w:ascii="Times New Roman" w:hAnsi="Times New Roman"/>
          <w:b/>
        </w:rPr>
      </w:pPr>
      <w:r>
        <w:rPr>
          <w:rFonts w:ascii="Times New Roman" w:hAnsi="Times New Roman"/>
          <w:b/>
        </w:rPr>
        <w:t xml:space="preserve">SEF FOCUS: PERSONAL DEVELOPMENT, BEHAVIOUR AND WELFARE (Maintain the quality of Personal Development, Behaviour and Welfare within the school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6"/>
        <w:gridCol w:w="2627"/>
        <w:gridCol w:w="845"/>
        <w:gridCol w:w="1698"/>
        <w:gridCol w:w="1412"/>
        <w:gridCol w:w="2135"/>
        <w:gridCol w:w="2511"/>
        <w:gridCol w:w="2354"/>
      </w:tblGrid>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Objective  3</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Cost</w:t>
            </w:r>
          </w:p>
          <w:p w:rsidR="00BD3224" w:rsidRDefault="00BD3224">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BD3224" w:rsidRDefault="00BD3224">
            <w:pPr>
              <w:jc w:val="center"/>
              <w:rPr>
                <w:b/>
                <w:bCs/>
              </w:rPr>
            </w:pPr>
            <w:r>
              <w:rPr>
                <w:b/>
                <w:bCs/>
              </w:rPr>
              <w:t>Impact</w:t>
            </w:r>
          </w:p>
          <w:p w:rsidR="00BD3224" w:rsidRDefault="00BD3224">
            <w:pPr>
              <w:jc w:val="center"/>
              <w:rPr>
                <w:b/>
                <w:bCs/>
              </w:rPr>
            </w:pPr>
          </w:p>
        </w:tc>
      </w:tr>
      <w:tr w:rsidR="00BD3224" w:rsidTr="00BD3224">
        <w:tc>
          <w:tcPr>
            <w:tcW w:w="1809" w:type="dxa"/>
            <w:tcBorders>
              <w:top w:val="single" w:sz="4" w:space="0" w:color="000000"/>
              <w:left w:val="single" w:sz="4" w:space="0" w:color="000000"/>
              <w:bottom w:val="single" w:sz="4" w:space="0" w:color="000000"/>
              <w:right w:val="single" w:sz="4" w:space="0" w:color="000000"/>
            </w:tcBorders>
            <w:hideMark/>
          </w:tcPr>
          <w:p w:rsidR="00BD3224" w:rsidRDefault="00BD3224">
            <w:pPr>
              <w:pStyle w:val="ListParagraph"/>
              <w:ind w:left="0"/>
              <w:rPr>
                <w:bCs/>
              </w:rPr>
            </w:pPr>
            <w:r>
              <w:rPr>
                <w:bCs/>
              </w:rPr>
              <w:t>Review and refine Safeguarding procedures where requested.</w:t>
            </w:r>
          </w:p>
        </w:tc>
        <w:tc>
          <w:tcPr>
            <w:tcW w:w="263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Team to meet with Emma Coupe to discuss our processes and discuss where improvements might need to be made.</w:t>
            </w:r>
          </w:p>
        </w:tc>
        <w:tc>
          <w:tcPr>
            <w:tcW w:w="846"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By Dec. 2017</w:t>
            </w:r>
          </w:p>
        </w:tc>
        <w:tc>
          <w:tcPr>
            <w:tcW w:w="1700"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Team</w:t>
            </w:r>
          </w:p>
        </w:tc>
        <w:tc>
          <w:tcPr>
            <w:tcW w:w="1413"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Safeguarding Governors (Trish Chapman)</w:t>
            </w:r>
          </w:p>
        </w:tc>
        <w:tc>
          <w:tcPr>
            <w:tcW w:w="2140" w:type="dxa"/>
            <w:tcBorders>
              <w:top w:val="single" w:sz="4" w:space="0" w:color="000000"/>
              <w:left w:val="single" w:sz="4" w:space="0" w:color="000000"/>
              <w:bottom w:val="single" w:sz="4" w:space="0" w:color="000000"/>
              <w:right w:val="single" w:sz="4" w:space="0" w:color="000000"/>
            </w:tcBorders>
            <w:hideMark/>
          </w:tcPr>
          <w:p w:rsidR="00BD3224" w:rsidRDefault="00BD3224">
            <w:pPr>
              <w:rPr>
                <w:b/>
                <w:bCs/>
              </w:rPr>
            </w:pPr>
            <w:r>
              <w:rPr>
                <w:bCs/>
              </w:rPr>
              <w:t>Time for key staff to meet (curriculum time.)</w:t>
            </w:r>
          </w:p>
        </w:tc>
        <w:tc>
          <w:tcPr>
            <w:tcW w:w="2517"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Our Safeguarding processes are deemed to be robust.</w:t>
            </w:r>
          </w:p>
        </w:tc>
        <w:tc>
          <w:tcPr>
            <w:tcW w:w="2359" w:type="dxa"/>
            <w:tcBorders>
              <w:top w:val="single" w:sz="4" w:space="0" w:color="000000"/>
              <w:left w:val="single" w:sz="4" w:space="0" w:color="000000"/>
              <w:bottom w:val="single" w:sz="4" w:space="0" w:color="000000"/>
              <w:right w:val="single" w:sz="4" w:space="0" w:color="000000"/>
            </w:tcBorders>
            <w:hideMark/>
          </w:tcPr>
          <w:p w:rsidR="00BD3224" w:rsidRDefault="00BD3224">
            <w:pPr>
              <w:rPr>
                <w:bCs/>
              </w:rPr>
            </w:pPr>
            <w:r>
              <w:rPr>
                <w:bCs/>
              </w:rPr>
              <w:t>All of the Safeguarding Team are                                                                                                                                                                                                                 confident in the procedures we are using.</w:t>
            </w:r>
          </w:p>
        </w:tc>
      </w:tr>
      <w:tr w:rsidR="00BD3224" w:rsidTr="00BD3224">
        <w:tc>
          <w:tcPr>
            <w:tcW w:w="15417" w:type="dxa"/>
            <w:gridSpan w:val="8"/>
            <w:tcBorders>
              <w:top w:val="single" w:sz="4" w:space="0" w:color="000000"/>
              <w:left w:val="single" w:sz="4" w:space="0" w:color="000000"/>
              <w:bottom w:val="single" w:sz="4" w:space="0" w:color="000000"/>
              <w:right w:val="single" w:sz="4" w:space="0" w:color="000000"/>
            </w:tcBorders>
          </w:tcPr>
          <w:p w:rsidR="00BD3224" w:rsidRDefault="00BD3224">
            <w:pPr>
              <w:rPr>
                <w:b/>
              </w:rPr>
            </w:pPr>
            <w:r>
              <w:rPr>
                <w:b/>
              </w:rPr>
              <w:t>Progress Review:</w:t>
            </w:r>
          </w:p>
          <w:p w:rsidR="00BD3224" w:rsidRDefault="00BD3224">
            <w:pPr>
              <w:rPr>
                <w:rFonts w:asciiTheme="minorHAnsi" w:hAnsiTheme="minorHAnsi"/>
                <w:color w:val="FF0000"/>
              </w:rPr>
            </w:pPr>
            <w:r>
              <w:rPr>
                <w:rFonts w:asciiTheme="minorHAnsi" w:hAnsiTheme="minorHAnsi"/>
              </w:rPr>
              <w:t>29/03/2018</w:t>
            </w:r>
            <w:r>
              <w:rPr>
                <w:rFonts w:asciiTheme="minorHAnsi" w:hAnsiTheme="minorHAnsi"/>
                <w:color w:val="FF0000"/>
              </w:rPr>
              <w:t xml:space="preserve"> – We have reviewed our procedures and decided to use the CPOMS system to monitor and record safeguarding and behavioural issues.  This has proved to be very informative and staff are fully conversant with the system and the need to update as soon as an issue arises.  This is proving to be very useful in that incidents/issues can be dealt with very quickly.</w:t>
            </w:r>
          </w:p>
          <w:p w:rsidR="00BD3224" w:rsidRDefault="00BD3224">
            <w:pPr>
              <w:rPr>
                <w:b/>
                <w:sz w:val="22"/>
                <w:szCs w:val="22"/>
              </w:rPr>
            </w:pPr>
          </w:p>
        </w:tc>
      </w:tr>
    </w:tbl>
    <w:p w:rsidR="00A055DF" w:rsidRDefault="00A055DF" w:rsidP="003D4676"/>
    <w:p w:rsidR="00A055DF" w:rsidRDefault="00A055DF" w:rsidP="00A055DF">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SIXTH</w:t>
      </w:r>
      <w:r w:rsidR="004F68EE">
        <w:rPr>
          <w:rFonts w:ascii="Times New Roman" w:hAnsi="Times New Roman"/>
          <w:b/>
        </w:rPr>
        <w:t xml:space="preserve"> FORM (maintain the quality of </w:t>
      </w:r>
      <w:r>
        <w:rPr>
          <w:rFonts w:ascii="Times New Roman" w:hAnsi="Times New Roman"/>
          <w:b/>
        </w:rPr>
        <w:t xml:space="preserve">sixth form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8"/>
        <w:gridCol w:w="2629"/>
        <w:gridCol w:w="845"/>
        <w:gridCol w:w="1695"/>
        <w:gridCol w:w="1412"/>
        <w:gridCol w:w="2136"/>
        <w:gridCol w:w="2510"/>
        <w:gridCol w:w="2353"/>
      </w:tblGrid>
      <w:tr w:rsidR="00A055DF" w:rsidRPr="00840C3D" w:rsidTr="00DA7418">
        <w:tc>
          <w:tcPr>
            <w:tcW w:w="1809" w:type="dxa"/>
          </w:tcPr>
          <w:p w:rsidR="00A055DF" w:rsidRPr="006D25C5" w:rsidRDefault="00A055DF" w:rsidP="00DA7418">
            <w:pPr>
              <w:jc w:val="center"/>
              <w:rPr>
                <w:b/>
                <w:bCs/>
                <w:sz w:val="22"/>
                <w:szCs w:val="22"/>
              </w:rPr>
            </w:pPr>
            <w:r w:rsidRPr="006D25C5">
              <w:rPr>
                <w:b/>
                <w:bCs/>
                <w:sz w:val="22"/>
                <w:szCs w:val="22"/>
              </w:rPr>
              <w:t>Objective</w:t>
            </w:r>
            <w:r w:rsidR="00B67597">
              <w:rPr>
                <w:b/>
                <w:bCs/>
                <w:sz w:val="22"/>
                <w:szCs w:val="22"/>
              </w:rPr>
              <w:t xml:space="preserve"> 1</w:t>
            </w:r>
            <w:r w:rsidRPr="006D25C5">
              <w:rPr>
                <w:b/>
                <w:bCs/>
                <w:sz w:val="22"/>
                <w:szCs w:val="22"/>
              </w:rPr>
              <w:t xml:space="preserve">  </w:t>
            </w:r>
          </w:p>
        </w:tc>
        <w:tc>
          <w:tcPr>
            <w:tcW w:w="2633" w:type="dxa"/>
          </w:tcPr>
          <w:p w:rsidR="00A055DF" w:rsidRPr="006D25C5" w:rsidRDefault="00A055DF" w:rsidP="00DA7418">
            <w:pPr>
              <w:jc w:val="center"/>
              <w:rPr>
                <w:b/>
                <w:bCs/>
                <w:sz w:val="22"/>
                <w:szCs w:val="22"/>
              </w:rPr>
            </w:pPr>
            <w:r w:rsidRPr="006D25C5">
              <w:rPr>
                <w:b/>
                <w:bCs/>
                <w:sz w:val="22"/>
                <w:szCs w:val="22"/>
              </w:rPr>
              <w:t>How</w:t>
            </w:r>
          </w:p>
        </w:tc>
        <w:tc>
          <w:tcPr>
            <w:tcW w:w="846" w:type="dxa"/>
          </w:tcPr>
          <w:p w:rsidR="00A055DF" w:rsidRPr="006D25C5" w:rsidRDefault="00A055DF" w:rsidP="00DA7418">
            <w:pPr>
              <w:jc w:val="center"/>
              <w:rPr>
                <w:b/>
                <w:bCs/>
                <w:sz w:val="22"/>
                <w:szCs w:val="22"/>
              </w:rPr>
            </w:pPr>
            <w:r w:rsidRPr="006D25C5">
              <w:rPr>
                <w:b/>
                <w:bCs/>
                <w:sz w:val="22"/>
                <w:szCs w:val="22"/>
              </w:rPr>
              <w:t>Time span</w:t>
            </w:r>
          </w:p>
        </w:tc>
        <w:tc>
          <w:tcPr>
            <w:tcW w:w="1700" w:type="dxa"/>
          </w:tcPr>
          <w:p w:rsidR="00A055DF" w:rsidRPr="006D25C5" w:rsidRDefault="00A055DF" w:rsidP="00DA7418">
            <w:pPr>
              <w:jc w:val="center"/>
              <w:rPr>
                <w:b/>
                <w:bCs/>
                <w:sz w:val="22"/>
                <w:szCs w:val="22"/>
              </w:rPr>
            </w:pPr>
            <w:r w:rsidRPr="006D25C5">
              <w:rPr>
                <w:b/>
                <w:bCs/>
                <w:sz w:val="22"/>
                <w:szCs w:val="22"/>
              </w:rPr>
              <w:t>Led by</w:t>
            </w:r>
          </w:p>
        </w:tc>
        <w:tc>
          <w:tcPr>
            <w:tcW w:w="1413" w:type="dxa"/>
          </w:tcPr>
          <w:p w:rsidR="00A055DF" w:rsidRPr="006D25C5" w:rsidRDefault="00A055DF" w:rsidP="00DA7418">
            <w:pPr>
              <w:jc w:val="center"/>
              <w:rPr>
                <w:b/>
                <w:bCs/>
                <w:sz w:val="22"/>
                <w:szCs w:val="22"/>
              </w:rPr>
            </w:pPr>
            <w:r w:rsidRPr="006D25C5">
              <w:rPr>
                <w:b/>
                <w:bCs/>
                <w:sz w:val="22"/>
                <w:szCs w:val="22"/>
              </w:rPr>
              <w:t>Monitored by</w:t>
            </w:r>
          </w:p>
        </w:tc>
        <w:tc>
          <w:tcPr>
            <w:tcW w:w="2140" w:type="dxa"/>
          </w:tcPr>
          <w:p w:rsidR="00A055DF" w:rsidRPr="006D25C5" w:rsidRDefault="00A055DF" w:rsidP="00DA7418">
            <w:pPr>
              <w:jc w:val="center"/>
              <w:rPr>
                <w:b/>
                <w:bCs/>
                <w:sz w:val="22"/>
                <w:szCs w:val="22"/>
              </w:rPr>
            </w:pPr>
            <w:r w:rsidRPr="006D25C5">
              <w:rPr>
                <w:b/>
                <w:bCs/>
                <w:sz w:val="22"/>
                <w:szCs w:val="22"/>
              </w:rPr>
              <w:t>Cost</w:t>
            </w:r>
          </w:p>
          <w:p w:rsidR="00A055DF" w:rsidRPr="006D25C5" w:rsidRDefault="00A055DF" w:rsidP="00DA7418">
            <w:pPr>
              <w:jc w:val="center"/>
              <w:rPr>
                <w:b/>
                <w:bCs/>
                <w:sz w:val="22"/>
                <w:szCs w:val="22"/>
              </w:rPr>
            </w:pPr>
            <w:r w:rsidRPr="006D25C5">
              <w:rPr>
                <w:b/>
                <w:bCs/>
                <w:sz w:val="22"/>
                <w:szCs w:val="22"/>
              </w:rPr>
              <w:t>(£s)</w:t>
            </w:r>
          </w:p>
        </w:tc>
        <w:tc>
          <w:tcPr>
            <w:tcW w:w="2517" w:type="dxa"/>
          </w:tcPr>
          <w:p w:rsidR="00A055DF" w:rsidRPr="006D25C5" w:rsidRDefault="00A055DF" w:rsidP="00DA7418">
            <w:pPr>
              <w:jc w:val="center"/>
              <w:rPr>
                <w:b/>
                <w:bCs/>
                <w:sz w:val="22"/>
                <w:szCs w:val="22"/>
              </w:rPr>
            </w:pPr>
            <w:r w:rsidRPr="006D25C5">
              <w:rPr>
                <w:b/>
                <w:bCs/>
                <w:sz w:val="22"/>
                <w:szCs w:val="22"/>
              </w:rPr>
              <w:t>Success criteria</w:t>
            </w:r>
          </w:p>
        </w:tc>
        <w:tc>
          <w:tcPr>
            <w:tcW w:w="2359" w:type="dxa"/>
          </w:tcPr>
          <w:p w:rsidR="00A055DF" w:rsidRPr="006D25C5" w:rsidRDefault="00A055DF" w:rsidP="00DA7418">
            <w:pPr>
              <w:jc w:val="center"/>
              <w:rPr>
                <w:b/>
                <w:bCs/>
                <w:sz w:val="22"/>
                <w:szCs w:val="22"/>
              </w:rPr>
            </w:pPr>
            <w:r w:rsidRPr="006D25C5">
              <w:rPr>
                <w:b/>
                <w:bCs/>
                <w:sz w:val="22"/>
                <w:szCs w:val="22"/>
              </w:rPr>
              <w:t>Impact</w:t>
            </w:r>
          </w:p>
          <w:p w:rsidR="00A055DF" w:rsidRPr="006D25C5" w:rsidRDefault="00A055DF" w:rsidP="00DA7418">
            <w:pPr>
              <w:jc w:val="center"/>
              <w:rPr>
                <w:b/>
                <w:bCs/>
                <w:sz w:val="22"/>
                <w:szCs w:val="22"/>
              </w:rPr>
            </w:pPr>
          </w:p>
        </w:tc>
      </w:tr>
      <w:tr w:rsidR="00A055DF" w:rsidRPr="00840C3D" w:rsidTr="00DA7418">
        <w:tc>
          <w:tcPr>
            <w:tcW w:w="1809" w:type="dxa"/>
          </w:tcPr>
          <w:p w:rsidR="00A055DF" w:rsidRPr="00DE2976" w:rsidRDefault="00A055DF" w:rsidP="00DA7418">
            <w:pPr>
              <w:pStyle w:val="ListParagraph"/>
              <w:ind w:left="0"/>
              <w:rPr>
                <w:bCs/>
                <w:sz w:val="22"/>
                <w:szCs w:val="22"/>
              </w:rPr>
            </w:pPr>
            <w:r>
              <w:rPr>
                <w:bCs/>
                <w:sz w:val="22"/>
                <w:szCs w:val="22"/>
              </w:rPr>
              <w:t>See separate Sixth Form Development Plan.</w:t>
            </w:r>
          </w:p>
        </w:tc>
        <w:bookmarkStart w:id="0" w:name="_MON_1568697407"/>
        <w:bookmarkEnd w:id="0"/>
        <w:tc>
          <w:tcPr>
            <w:tcW w:w="2633" w:type="dxa"/>
          </w:tcPr>
          <w:p w:rsidR="00A055DF" w:rsidRPr="006D25C5" w:rsidRDefault="004126E0" w:rsidP="00DA7418">
            <w:pPr>
              <w:rPr>
                <w:bCs/>
                <w:sz w:val="22"/>
                <w:szCs w:val="22"/>
              </w:rPr>
            </w:pPr>
            <w:r>
              <w:rPr>
                <w:rFonts w:asciiTheme="minorHAnsi" w:eastAsiaTheme="minorEastAsia" w:hAnsiTheme="minorHAnsi" w:cstheme="minorBidi"/>
                <w:bCs/>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Word.Document.8" ShapeID="_x0000_i1025" DrawAspect="Icon" ObjectID="_1600776166" r:id="rId7">
                  <o:FieldCodes>\s</o:FieldCodes>
                </o:OLEObject>
              </w:object>
            </w:r>
            <w:r w:rsidR="003C0581">
              <w:rPr>
                <w:bCs/>
                <w:sz w:val="22"/>
                <w:szCs w:val="22"/>
              </w:rPr>
              <w:t xml:space="preserve"> v</w:t>
            </w:r>
          </w:p>
        </w:tc>
        <w:tc>
          <w:tcPr>
            <w:tcW w:w="846" w:type="dxa"/>
          </w:tcPr>
          <w:p w:rsidR="00A055DF" w:rsidRPr="006D25C5" w:rsidRDefault="00A055DF" w:rsidP="00A055DF">
            <w:pPr>
              <w:rPr>
                <w:bCs/>
                <w:sz w:val="22"/>
                <w:szCs w:val="22"/>
              </w:rPr>
            </w:pPr>
            <w:r w:rsidRPr="006D25C5">
              <w:rPr>
                <w:bCs/>
                <w:sz w:val="22"/>
                <w:szCs w:val="22"/>
              </w:rPr>
              <w:t xml:space="preserve">By </w:t>
            </w:r>
            <w:r>
              <w:rPr>
                <w:bCs/>
                <w:sz w:val="22"/>
                <w:szCs w:val="22"/>
              </w:rPr>
              <w:t xml:space="preserve">July </w:t>
            </w:r>
            <w:r w:rsidRPr="006D25C5">
              <w:rPr>
                <w:bCs/>
                <w:sz w:val="22"/>
                <w:szCs w:val="22"/>
              </w:rPr>
              <w:t>201</w:t>
            </w:r>
            <w:r>
              <w:rPr>
                <w:bCs/>
                <w:sz w:val="22"/>
                <w:szCs w:val="22"/>
              </w:rPr>
              <w:t>8</w:t>
            </w:r>
          </w:p>
        </w:tc>
        <w:tc>
          <w:tcPr>
            <w:tcW w:w="1700" w:type="dxa"/>
          </w:tcPr>
          <w:p w:rsidR="00A055DF" w:rsidRPr="006D25C5" w:rsidRDefault="00A055DF" w:rsidP="00DA7418">
            <w:pPr>
              <w:rPr>
                <w:bCs/>
                <w:sz w:val="22"/>
                <w:szCs w:val="22"/>
              </w:rPr>
            </w:pPr>
            <w:r>
              <w:rPr>
                <w:bCs/>
                <w:sz w:val="22"/>
                <w:szCs w:val="22"/>
              </w:rPr>
              <w:t>NB</w:t>
            </w:r>
          </w:p>
        </w:tc>
        <w:tc>
          <w:tcPr>
            <w:tcW w:w="1413" w:type="dxa"/>
          </w:tcPr>
          <w:p w:rsidR="00A055DF" w:rsidRPr="006D25C5" w:rsidRDefault="00A055DF" w:rsidP="00DA7418">
            <w:pPr>
              <w:rPr>
                <w:bCs/>
                <w:sz w:val="22"/>
                <w:szCs w:val="22"/>
              </w:rPr>
            </w:pPr>
            <w:r>
              <w:rPr>
                <w:bCs/>
                <w:sz w:val="22"/>
                <w:szCs w:val="22"/>
              </w:rPr>
              <w:t>PK</w:t>
            </w:r>
          </w:p>
        </w:tc>
        <w:tc>
          <w:tcPr>
            <w:tcW w:w="2140" w:type="dxa"/>
          </w:tcPr>
          <w:p w:rsidR="00A055DF" w:rsidRPr="00B9414F" w:rsidRDefault="00A055DF" w:rsidP="00DA7418">
            <w:pPr>
              <w:rPr>
                <w:b/>
                <w:bCs/>
                <w:sz w:val="22"/>
                <w:szCs w:val="22"/>
              </w:rPr>
            </w:pPr>
            <w:r>
              <w:rPr>
                <w:bCs/>
                <w:sz w:val="22"/>
                <w:szCs w:val="22"/>
              </w:rPr>
              <w:t>See plan for breakdown of costs</w:t>
            </w:r>
          </w:p>
        </w:tc>
        <w:tc>
          <w:tcPr>
            <w:tcW w:w="2517" w:type="dxa"/>
          </w:tcPr>
          <w:p w:rsidR="00A055DF" w:rsidRPr="006D25C5" w:rsidRDefault="00A055DF" w:rsidP="00DA7418">
            <w:pPr>
              <w:rPr>
                <w:bCs/>
                <w:sz w:val="22"/>
                <w:szCs w:val="22"/>
              </w:rPr>
            </w:pPr>
            <w:r>
              <w:rPr>
                <w:bCs/>
                <w:sz w:val="22"/>
                <w:szCs w:val="22"/>
              </w:rPr>
              <w:t>See plan.</w:t>
            </w:r>
          </w:p>
        </w:tc>
        <w:tc>
          <w:tcPr>
            <w:tcW w:w="2359" w:type="dxa"/>
          </w:tcPr>
          <w:p w:rsidR="00A055DF" w:rsidRPr="006D25C5" w:rsidRDefault="00A055DF" w:rsidP="00DA7418">
            <w:pPr>
              <w:rPr>
                <w:bCs/>
                <w:sz w:val="22"/>
                <w:szCs w:val="22"/>
              </w:rPr>
            </w:pPr>
            <w:r>
              <w:rPr>
                <w:bCs/>
                <w:sz w:val="22"/>
                <w:szCs w:val="22"/>
              </w:rPr>
              <w:t>See plan</w:t>
            </w:r>
          </w:p>
        </w:tc>
      </w:tr>
      <w:tr w:rsidR="00A055DF" w:rsidTr="00DA7418">
        <w:tc>
          <w:tcPr>
            <w:tcW w:w="15417" w:type="dxa"/>
            <w:gridSpan w:val="8"/>
          </w:tcPr>
          <w:p w:rsidR="00A055DF" w:rsidRDefault="00A055DF" w:rsidP="00DA7418">
            <w:pPr>
              <w:rPr>
                <w:b/>
                <w:sz w:val="22"/>
                <w:szCs w:val="22"/>
              </w:rPr>
            </w:pPr>
            <w:r w:rsidRPr="006D25C5">
              <w:rPr>
                <w:b/>
                <w:sz w:val="22"/>
                <w:szCs w:val="22"/>
              </w:rPr>
              <w:t>Progress Review:</w:t>
            </w: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Pr="004C04A4" w:rsidRDefault="00A055DF" w:rsidP="00DA7418">
            <w:pPr>
              <w:rPr>
                <w:b/>
                <w:sz w:val="22"/>
                <w:szCs w:val="22"/>
              </w:rPr>
            </w:pPr>
          </w:p>
        </w:tc>
      </w:tr>
    </w:tbl>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BD3224" w:rsidRDefault="00BD3224" w:rsidP="00A055DF">
      <w:pPr>
        <w:pStyle w:val="ListParagraph"/>
        <w:ind w:left="0"/>
        <w:rPr>
          <w:rFonts w:ascii="Times New Roman" w:hAnsi="Times New Roman"/>
          <w:b/>
        </w:rPr>
      </w:pPr>
    </w:p>
    <w:p w:rsidR="00A055DF" w:rsidRDefault="00A055DF" w:rsidP="00A055DF">
      <w:pPr>
        <w:pStyle w:val="ListParagraph"/>
        <w:ind w:left="0"/>
        <w:rPr>
          <w:rFonts w:ascii="Times New Roman" w:hAnsi="Times New Roman"/>
          <w:b/>
        </w:rPr>
      </w:pPr>
      <w:r w:rsidRPr="00840C3D">
        <w:rPr>
          <w:rFonts w:ascii="Times New Roman" w:hAnsi="Times New Roman"/>
          <w:b/>
        </w:rPr>
        <w:t xml:space="preserve">SEF FOCUS: </w:t>
      </w:r>
      <w:r w:rsidR="00226C1B">
        <w:rPr>
          <w:rFonts w:ascii="Times New Roman" w:hAnsi="Times New Roman"/>
          <w:b/>
        </w:rPr>
        <w:t xml:space="preserve">EYFS (maintain the quality of </w:t>
      </w:r>
      <w:r>
        <w:rPr>
          <w:rFonts w:ascii="Times New Roman" w:hAnsi="Times New Roman"/>
          <w:b/>
        </w:rPr>
        <w:t xml:space="preserve">EYFS as Outstanding </w:t>
      </w:r>
      <w:r w:rsidR="004F68EE">
        <w:rPr>
          <w:rFonts w:ascii="Times New Roman" w:hAnsi="Times New Roman"/>
          <w:b/>
        </w:rPr>
        <w:t>by :</w:t>
      </w:r>
      <w:r>
        <w:rPr>
          <w:rFonts w:ascii="Times New Roman" w:hAnsi="Times New Roman"/>
          <w:b/>
        </w:rPr>
        <w:t>)</w:t>
      </w:r>
    </w:p>
    <w:tbl>
      <w:tblPr>
        <w:tblStyle w:val="TableGrid"/>
        <w:tblW w:w="0" w:type="auto"/>
        <w:tblLook w:val="04A0" w:firstRow="1" w:lastRow="0" w:firstColumn="1" w:lastColumn="0" w:noHBand="0" w:noVBand="1"/>
      </w:tblPr>
      <w:tblGrid>
        <w:gridCol w:w="1807"/>
        <w:gridCol w:w="2630"/>
        <w:gridCol w:w="845"/>
        <w:gridCol w:w="1696"/>
        <w:gridCol w:w="1412"/>
        <w:gridCol w:w="2134"/>
        <w:gridCol w:w="2511"/>
        <w:gridCol w:w="2353"/>
      </w:tblGrid>
      <w:tr w:rsidR="00A055DF" w:rsidRPr="00840C3D" w:rsidTr="00DA7418">
        <w:tc>
          <w:tcPr>
            <w:tcW w:w="1809" w:type="dxa"/>
          </w:tcPr>
          <w:p w:rsidR="00A055DF" w:rsidRPr="006D25C5" w:rsidRDefault="00A055DF" w:rsidP="00DA7418">
            <w:pPr>
              <w:jc w:val="center"/>
              <w:rPr>
                <w:b/>
                <w:bCs/>
                <w:sz w:val="22"/>
                <w:szCs w:val="22"/>
              </w:rPr>
            </w:pPr>
            <w:r w:rsidRPr="006D25C5">
              <w:rPr>
                <w:b/>
                <w:bCs/>
                <w:sz w:val="22"/>
                <w:szCs w:val="22"/>
              </w:rPr>
              <w:t>Objective</w:t>
            </w:r>
            <w:r w:rsidR="00A8528D">
              <w:rPr>
                <w:b/>
                <w:bCs/>
                <w:sz w:val="22"/>
                <w:szCs w:val="22"/>
              </w:rPr>
              <w:t xml:space="preserve"> 1</w:t>
            </w:r>
            <w:r w:rsidRPr="006D25C5">
              <w:rPr>
                <w:b/>
                <w:bCs/>
                <w:sz w:val="22"/>
                <w:szCs w:val="22"/>
              </w:rPr>
              <w:t xml:space="preserve">  </w:t>
            </w:r>
          </w:p>
        </w:tc>
        <w:tc>
          <w:tcPr>
            <w:tcW w:w="2633" w:type="dxa"/>
          </w:tcPr>
          <w:p w:rsidR="00A055DF" w:rsidRPr="006D25C5" w:rsidRDefault="00A055DF" w:rsidP="00DA7418">
            <w:pPr>
              <w:jc w:val="center"/>
              <w:rPr>
                <w:b/>
                <w:bCs/>
                <w:sz w:val="22"/>
                <w:szCs w:val="22"/>
              </w:rPr>
            </w:pPr>
            <w:r w:rsidRPr="006D25C5">
              <w:rPr>
                <w:b/>
                <w:bCs/>
                <w:sz w:val="22"/>
                <w:szCs w:val="22"/>
              </w:rPr>
              <w:t>How</w:t>
            </w:r>
          </w:p>
        </w:tc>
        <w:tc>
          <w:tcPr>
            <w:tcW w:w="846" w:type="dxa"/>
          </w:tcPr>
          <w:p w:rsidR="00A055DF" w:rsidRPr="006D25C5" w:rsidRDefault="00A055DF" w:rsidP="00DA7418">
            <w:pPr>
              <w:jc w:val="center"/>
              <w:rPr>
                <w:b/>
                <w:bCs/>
                <w:sz w:val="22"/>
                <w:szCs w:val="22"/>
              </w:rPr>
            </w:pPr>
            <w:r w:rsidRPr="006D25C5">
              <w:rPr>
                <w:b/>
                <w:bCs/>
                <w:sz w:val="22"/>
                <w:szCs w:val="22"/>
              </w:rPr>
              <w:t>Time span</w:t>
            </w:r>
          </w:p>
        </w:tc>
        <w:tc>
          <w:tcPr>
            <w:tcW w:w="1700" w:type="dxa"/>
          </w:tcPr>
          <w:p w:rsidR="00A055DF" w:rsidRPr="006D25C5" w:rsidRDefault="00A055DF" w:rsidP="00DA7418">
            <w:pPr>
              <w:jc w:val="center"/>
              <w:rPr>
                <w:b/>
                <w:bCs/>
                <w:sz w:val="22"/>
                <w:szCs w:val="22"/>
              </w:rPr>
            </w:pPr>
            <w:r w:rsidRPr="006D25C5">
              <w:rPr>
                <w:b/>
                <w:bCs/>
                <w:sz w:val="22"/>
                <w:szCs w:val="22"/>
              </w:rPr>
              <w:t>Led by</w:t>
            </w:r>
          </w:p>
        </w:tc>
        <w:tc>
          <w:tcPr>
            <w:tcW w:w="1413" w:type="dxa"/>
          </w:tcPr>
          <w:p w:rsidR="00A055DF" w:rsidRPr="006D25C5" w:rsidRDefault="00A055DF" w:rsidP="00DA7418">
            <w:pPr>
              <w:jc w:val="center"/>
              <w:rPr>
                <w:b/>
                <w:bCs/>
                <w:sz w:val="22"/>
                <w:szCs w:val="22"/>
              </w:rPr>
            </w:pPr>
            <w:r w:rsidRPr="006D25C5">
              <w:rPr>
                <w:b/>
                <w:bCs/>
                <w:sz w:val="22"/>
                <w:szCs w:val="22"/>
              </w:rPr>
              <w:t>Monitored by</w:t>
            </w:r>
          </w:p>
        </w:tc>
        <w:tc>
          <w:tcPr>
            <w:tcW w:w="2140" w:type="dxa"/>
          </w:tcPr>
          <w:p w:rsidR="00A055DF" w:rsidRPr="006D25C5" w:rsidRDefault="00A055DF" w:rsidP="00DA7418">
            <w:pPr>
              <w:jc w:val="center"/>
              <w:rPr>
                <w:b/>
                <w:bCs/>
                <w:sz w:val="22"/>
                <w:szCs w:val="22"/>
              </w:rPr>
            </w:pPr>
            <w:r w:rsidRPr="006D25C5">
              <w:rPr>
                <w:b/>
                <w:bCs/>
                <w:sz w:val="22"/>
                <w:szCs w:val="22"/>
              </w:rPr>
              <w:t>Cost</w:t>
            </w:r>
          </w:p>
          <w:p w:rsidR="00A055DF" w:rsidRPr="006D25C5" w:rsidRDefault="00A055DF" w:rsidP="00DA7418">
            <w:pPr>
              <w:jc w:val="center"/>
              <w:rPr>
                <w:b/>
                <w:bCs/>
                <w:sz w:val="22"/>
                <w:szCs w:val="22"/>
              </w:rPr>
            </w:pPr>
            <w:r w:rsidRPr="006D25C5">
              <w:rPr>
                <w:b/>
                <w:bCs/>
                <w:sz w:val="22"/>
                <w:szCs w:val="22"/>
              </w:rPr>
              <w:t>(£s)</w:t>
            </w:r>
          </w:p>
        </w:tc>
        <w:tc>
          <w:tcPr>
            <w:tcW w:w="2517" w:type="dxa"/>
          </w:tcPr>
          <w:p w:rsidR="00A055DF" w:rsidRPr="006D25C5" w:rsidRDefault="00A055DF" w:rsidP="00DA7418">
            <w:pPr>
              <w:jc w:val="center"/>
              <w:rPr>
                <w:b/>
                <w:bCs/>
                <w:sz w:val="22"/>
                <w:szCs w:val="22"/>
              </w:rPr>
            </w:pPr>
            <w:r w:rsidRPr="006D25C5">
              <w:rPr>
                <w:b/>
                <w:bCs/>
                <w:sz w:val="22"/>
                <w:szCs w:val="22"/>
              </w:rPr>
              <w:t>Success criteria</w:t>
            </w:r>
          </w:p>
        </w:tc>
        <w:tc>
          <w:tcPr>
            <w:tcW w:w="2359" w:type="dxa"/>
          </w:tcPr>
          <w:p w:rsidR="00A055DF" w:rsidRPr="006D25C5" w:rsidRDefault="00A055DF" w:rsidP="00DA7418">
            <w:pPr>
              <w:jc w:val="center"/>
              <w:rPr>
                <w:b/>
                <w:bCs/>
                <w:sz w:val="22"/>
                <w:szCs w:val="22"/>
              </w:rPr>
            </w:pPr>
            <w:r w:rsidRPr="006D25C5">
              <w:rPr>
                <w:b/>
                <w:bCs/>
                <w:sz w:val="22"/>
                <w:szCs w:val="22"/>
              </w:rPr>
              <w:t>Impact</w:t>
            </w:r>
          </w:p>
          <w:p w:rsidR="00A055DF" w:rsidRPr="006D25C5" w:rsidRDefault="00A055DF" w:rsidP="00DA7418">
            <w:pPr>
              <w:jc w:val="center"/>
              <w:rPr>
                <w:b/>
                <w:bCs/>
                <w:sz w:val="22"/>
                <w:szCs w:val="22"/>
              </w:rPr>
            </w:pPr>
          </w:p>
        </w:tc>
      </w:tr>
      <w:tr w:rsidR="00A055DF" w:rsidRPr="00840C3D" w:rsidTr="00DA7418">
        <w:tc>
          <w:tcPr>
            <w:tcW w:w="1809" w:type="dxa"/>
          </w:tcPr>
          <w:p w:rsidR="00A055DF" w:rsidRPr="00DE2976" w:rsidRDefault="004126E0" w:rsidP="004126E0">
            <w:pPr>
              <w:pStyle w:val="ListParagraph"/>
              <w:ind w:left="0"/>
              <w:rPr>
                <w:bCs/>
                <w:sz w:val="22"/>
                <w:szCs w:val="22"/>
              </w:rPr>
            </w:pPr>
            <w:r>
              <w:rPr>
                <w:sz w:val="22"/>
                <w:szCs w:val="22"/>
              </w:rPr>
              <w:t>See EYFS plan</w:t>
            </w:r>
          </w:p>
        </w:tc>
        <w:bookmarkStart w:id="1" w:name="_MON_1568697287"/>
        <w:bookmarkEnd w:id="1"/>
        <w:tc>
          <w:tcPr>
            <w:tcW w:w="2633" w:type="dxa"/>
          </w:tcPr>
          <w:p w:rsidR="00A055DF" w:rsidRPr="006D25C5" w:rsidRDefault="004126E0" w:rsidP="00DA7418">
            <w:pPr>
              <w:rPr>
                <w:bCs/>
                <w:sz w:val="22"/>
                <w:szCs w:val="22"/>
              </w:rPr>
            </w:pPr>
            <w:r>
              <w:rPr>
                <w:rFonts w:asciiTheme="minorHAnsi" w:eastAsiaTheme="minorEastAsia" w:hAnsiTheme="minorHAnsi" w:cstheme="minorBidi"/>
                <w:bCs/>
                <w:sz w:val="22"/>
                <w:szCs w:val="22"/>
              </w:rPr>
              <w:object w:dxaOrig="1531" w:dyaOrig="990">
                <v:shape id="_x0000_i1026" type="#_x0000_t75" style="width:76.5pt;height:49.5pt" o:ole="">
                  <v:imagedata r:id="rId8" o:title=""/>
                </v:shape>
                <o:OLEObject Type="Embed" ProgID="Word.Document.12" ShapeID="_x0000_i1026" DrawAspect="Icon" ObjectID="_1600776167" r:id="rId9">
                  <o:FieldCodes>\s</o:FieldCodes>
                </o:OLEObject>
              </w:object>
            </w:r>
          </w:p>
        </w:tc>
        <w:tc>
          <w:tcPr>
            <w:tcW w:w="846" w:type="dxa"/>
          </w:tcPr>
          <w:p w:rsidR="00A055DF" w:rsidRPr="006D25C5" w:rsidRDefault="00A055DF" w:rsidP="00DA7418">
            <w:pPr>
              <w:rPr>
                <w:bCs/>
                <w:sz w:val="22"/>
                <w:szCs w:val="22"/>
              </w:rPr>
            </w:pPr>
          </w:p>
        </w:tc>
        <w:tc>
          <w:tcPr>
            <w:tcW w:w="1700" w:type="dxa"/>
          </w:tcPr>
          <w:p w:rsidR="00A055DF" w:rsidRPr="006D25C5" w:rsidRDefault="00A055DF" w:rsidP="00DA7418">
            <w:pPr>
              <w:rPr>
                <w:bCs/>
                <w:sz w:val="22"/>
                <w:szCs w:val="22"/>
              </w:rPr>
            </w:pPr>
          </w:p>
        </w:tc>
        <w:tc>
          <w:tcPr>
            <w:tcW w:w="1413" w:type="dxa"/>
          </w:tcPr>
          <w:p w:rsidR="00A055DF" w:rsidRPr="006D25C5" w:rsidRDefault="00A055DF" w:rsidP="004126E0">
            <w:pPr>
              <w:rPr>
                <w:bCs/>
                <w:sz w:val="22"/>
                <w:szCs w:val="22"/>
              </w:rPr>
            </w:pPr>
          </w:p>
        </w:tc>
        <w:tc>
          <w:tcPr>
            <w:tcW w:w="2140" w:type="dxa"/>
          </w:tcPr>
          <w:p w:rsidR="00A055DF" w:rsidRPr="00B9414F" w:rsidRDefault="00A055DF" w:rsidP="00DA7418">
            <w:pPr>
              <w:rPr>
                <w:b/>
                <w:bCs/>
                <w:sz w:val="22"/>
                <w:szCs w:val="22"/>
              </w:rPr>
            </w:pPr>
          </w:p>
        </w:tc>
        <w:tc>
          <w:tcPr>
            <w:tcW w:w="2517" w:type="dxa"/>
          </w:tcPr>
          <w:p w:rsidR="00A055DF" w:rsidRPr="006D25C5" w:rsidRDefault="00A055DF" w:rsidP="00DA7418">
            <w:pPr>
              <w:rPr>
                <w:bCs/>
                <w:sz w:val="22"/>
                <w:szCs w:val="22"/>
              </w:rPr>
            </w:pPr>
            <w:r>
              <w:rPr>
                <w:bCs/>
                <w:sz w:val="22"/>
                <w:szCs w:val="22"/>
              </w:rPr>
              <w:t>.</w:t>
            </w:r>
          </w:p>
        </w:tc>
        <w:tc>
          <w:tcPr>
            <w:tcW w:w="2359" w:type="dxa"/>
          </w:tcPr>
          <w:p w:rsidR="00A055DF" w:rsidRDefault="00A055DF" w:rsidP="00DA7418">
            <w:pPr>
              <w:rPr>
                <w:bCs/>
                <w:sz w:val="22"/>
                <w:szCs w:val="22"/>
              </w:rPr>
            </w:pPr>
          </w:p>
          <w:p w:rsidR="004126E0" w:rsidRDefault="004126E0" w:rsidP="00DA7418">
            <w:pPr>
              <w:rPr>
                <w:bCs/>
                <w:sz w:val="22"/>
                <w:szCs w:val="22"/>
              </w:rPr>
            </w:pPr>
          </w:p>
          <w:p w:rsidR="004126E0" w:rsidRPr="006D25C5" w:rsidRDefault="004126E0" w:rsidP="00DA7418">
            <w:pPr>
              <w:rPr>
                <w:bCs/>
                <w:sz w:val="22"/>
                <w:szCs w:val="22"/>
              </w:rPr>
            </w:pPr>
          </w:p>
        </w:tc>
      </w:tr>
      <w:tr w:rsidR="00A055DF" w:rsidTr="00DA7418">
        <w:tc>
          <w:tcPr>
            <w:tcW w:w="15417" w:type="dxa"/>
            <w:gridSpan w:val="8"/>
          </w:tcPr>
          <w:p w:rsidR="00A055DF" w:rsidRDefault="00A055DF" w:rsidP="00DA7418">
            <w:pPr>
              <w:rPr>
                <w:b/>
                <w:sz w:val="22"/>
                <w:szCs w:val="22"/>
              </w:rPr>
            </w:pPr>
            <w:r w:rsidRPr="006D25C5">
              <w:rPr>
                <w:b/>
                <w:sz w:val="22"/>
                <w:szCs w:val="22"/>
              </w:rPr>
              <w:t>Progress Review:</w:t>
            </w: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Default="00A055DF" w:rsidP="00DA7418">
            <w:pPr>
              <w:rPr>
                <w:b/>
                <w:sz w:val="22"/>
                <w:szCs w:val="22"/>
              </w:rPr>
            </w:pPr>
          </w:p>
          <w:p w:rsidR="00A055DF" w:rsidRPr="004C04A4" w:rsidRDefault="00A055DF" w:rsidP="00DA7418">
            <w:pPr>
              <w:rPr>
                <w:b/>
                <w:sz w:val="22"/>
                <w:szCs w:val="22"/>
              </w:rPr>
            </w:pPr>
          </w:p>
        </w:tc>
      </w:tr>
    </w:tbl>
    <w:p w:rsidR="000B0F1C" w:rsidRDefault="000B0F1C" w:rsidP="003D4676"/>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4126E0" w:rsidRDefault="004126E0" w:rsidP="000B0F1C">
      <w:pPr>
        <w:pStyle w:val="ListParagraph"/>
        <w:ind w:left="0"/>
        <w:rPr>
          <w:rFonts w:ascii="Times New Roman" w:hAnsi="Times New Roman"/>
          <w:b/>
        </w:rPr>
      </w:pPr>
    </w:p>
    <w:p w:rsidR="004126E0" w:rsidRDefault="004126E0" w:rsidP="000B0F1C">
      <w:pPr>
        <w:pStyle w:val="ListParagraph"/>
        <w:ind w:left="0"/>
        <w:rPr>
          <w:rFonts w:ascii="Times New Roman" w:hAnsi="Times New Roman"/>
          <w:b/>
        </w:rPr>
      </w:pPr>
    </w:p>
    <w:p w:rsidR="004126E0" w:rsidRDefault="004126E0" w:rsidP="000B0F1C">
      <w:pPr>
        <w:pStyle w:val="ListParagraph"/>
        <w:ind w:left="0"/>
        <w:rPr>
          <w:rFonts w:ascii="Times New Roman" w:hAnsi="Times New Roman"/>
          <w:b/>
        </w:rPr>
      </w:pPr>
    </w:p>
    <w:p w:rsidR="004F68EE" w:rsidRDefault="004F68EE" w:rsidP="004F68EE">
      <w:pPr>
        <w:pStyle w:val="ListParagraph"/>
        <w:ind w:left="0"/>
        <w:rPr>
          <w:rFonts w:ascii="Times New Roman" w:hAnsi="Times New Roman"/>
          <w:b/>
        </w:rPr>
      </w:pPr>
      <w:r>
        <w:rPr>
          <w:rFonts w:ascii="Times New Roman" w:hAnsi="Times New Roman"/>
          <w:b/>
        </w:rPr>
        <w:t xml:space="preserve">SEF FOCUS: ASD (maintain the quality of ASD provision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8"/>
        <w:gridCol w:w="845"/>
        <w:gridCol w:w="1695"/>
        <w:gridCol w:w="1412"/>
        <w:gridCol w:w="2136"/>
        <w:gridCol w:w="2511"/>
        <w:gridCol w:w="2354"/>
      </w:tblGrid>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Objective 1</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Cost</w:t>
            </w:r>
          </w:p>
          <w:p w:rsidR="004F68EE" w:rsidRDefault="004F68EE">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4F68EE" w:rsidRDefault="004F68EE">
            <w:pPr>
              <w:jc w:val="center"/>
              <w:rPr>
                <w:b/>
                <w:bCs/>
              </w:rPr>
            </w:pPr>
            <w:r>
              <w:rPr>
                <w:b/>
                <w:bCs/>
              </w:rPr>
              <w:t>Impact</w:t>
            </w:r>
          </w:p>
          <w:p w:rsidR="004F68EE" w:rsidRDefault="004F68EE">
            <w:pPr>
              <w:jc w:val="center"/>
              <w:rPr>
                <w:b/>
                <w:bCs/>
              </w:rPr>
            </w:pPr>
          </w:p>
        </w:tc>
      </w:tr>
      <w:tr w:rsidR="004F68EE" w:rsidTr="004F68EE">
        <w:tc>
          <w:tcPr>
            <w:tcW w:w="1809" w:type="dxa"/>
            <w:tcBorders>
              <w:top w:val="single" w:sz="4" w:space="0" w:color="000000"/>
              <w:left w:val="single" w:sz="4" w:space="0" w:color="000000"/>
              <w:bottom w:val="single" w:sz="4" w:space="0" w:color="000000"/>
              <w:right w:val="single" w:sz="4" w:space="0" w:color="000000"/>
            </w:tcBorders>
          </w:tcPr>
          <w:p w:rsidR="004F68EE" w:rsidRDefault="004F68EE">
            <w:pPr>
              <w:pStyle w:val="ListParagraph"/>
              <w:ind w:left="0"/>
            </w:pPr>
            <w:r>
              <w:t>Maintain our accreditation with the National Autistic Society (NAS.)</w:t>
            </w:r>
          </w:p>
          <w:p w:rsidR="004F68EE" w:rsidRDefault="004F68EE">
            <w:pPr>
              <w:pStyle w:val="ListParagraph"/>
              <w:ind w:left="0"/>
              <w:rPr>
                <w:bCs/>
              </w:rPr>
            </w:pP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 xml:space="preserve">JN to continue to keep abreast of developments within ASD research and to further support other schools working with SCERTS. </w:t>
            </w:r>
          </w:p>
          <w:p w:rsidR="004F68EE" w:rsidRDefault="004F68EE">
            <w:pPr>
              <w:rPr>
                <w:bCs/>
              </w:rPr>
            </w:pPr>
            <w:r>
              <w:rPr>
                <w:bCs/>
              </w:rPr>
              <w:t xml:space="preserve">JN to work closely with NAS adviser on developments within accreditation process                      </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By July 2019</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JN</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
                <w:bCs/>
              </w:rPr>
              <w:t>£2,500 pa</w:t>
            </w:r>
            <w:r>
              <w:rPr>
                <w:bCs/>
              </w:rPr>
              <w:t xml:space="preserve"> for registration with NAS.</w:t>
            </w:r>
          </w:p>
          <w:p w:rsidR="004F68EE" w:rsidRDefault="004F68EE">
            <w:pPr>
              <w:rPr>
                <w:b/>
                <w:bCs/>
              </w:rPr>
            </w:pPr>
            <w:r>
              <w:rPr>
                <w:b/>
                <w:bCs/>
              </w:rPr>
              <w:t>1 x £185</w:t>
            </w:r>
            <w:r>
              <w:rPr>
                <w:bCs/>
              </w:rPr>
              <w:t xml:space="preserve"> per day cover for JN</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School continues to be accredited by the NAS for the quality of our ASD provision across the school.</w:t>
            </w:r>
          </w:p>
        </w:tc>
        <w:tc>
          <w:tcPr>
            <w:tcW w:w="2359"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ASD pupils receive excellent provision and the school continues to be an ASD flagship for the LA.</w:t>
            </w:r>
          </w:p>
        </w:tc>
      </w:tr>
      <w:tr w:rsidR="004F68EE" w:rsidTr="004F68EE">
        <w:tc>
          <w:tcPr>
            <w:tcW w:w="15417" w:type="dxa"/>
            <w:gridSpan w:val="8"/>
            <w:tcBorders>
              <w:top w:val="single" w:sz="4" w:space="0" w:color="000000"/>
              <w:left w:val="single" w:sz="4" w:space="0" w:color="000000"/>
              <w:bottom w:val="single" w:sz="4" w:space="0" w:color="000000"/>
              <w:right w:val="single" w:sz="4" w:space="0" w:color="000000"/>
            </w:tcBorders>
          </w:tcPr>
          <w:p w:rsidR="004F68EE" w:rsidRDefault="004F68EE">
            <w:pPr>
              <w:rPr>
                <w:b/>
              </w:rPr>
            </w:pPr>
            <w:r>
              <w:rPr>
                <w:b/>
              </w:rPr>
              <w:t>Progress Review:</w:t>
            </w:r>
          </w:p>
          <w:p w:rsidR="004F68EE" w:rsidRDefault="004F68EE">
            <w:pPr>
              <w:rPr>
                <w:rFonts w:ascii="Calibri" w:hAnsi="Calibri" w:cs="Calibri"/>
                <w:b/>
                <w:bCs/>
                <w:color w:val="FF0000"/>
              </w:rPr>
            </w:pPr>
            <w:r>
              <w:rPr>
                <w:rFonts w:ascii="Calibri" w:hAnsi="Calibri" w:cs="Calibri"/>
                <w:b/>
                <w:bCs/>
                <w:color w:val="FF0000"/>
              </w:rPr>
              <w:t xml:space="preserve">Sept 18 - JN continues to work with the NAS advisor and work on the new accreditation documents continues (a much larger document). The documents will be submitted by July 2019. The NAS advisor will do 2 visits this year to complete observations and look at documentation – e.g. Pathways to success. </w:t>
            </w:r>
          </w:p>
          <w:p w:rsidR="004F68EE" w:rsidRDefault="004F68EE">
            <w:pPr>
              <w:rPr>
                <w:rFonts w:ascii="Segoe UI" w:hAnsi="Segoe UI" w:cs="Segoe UI"/>
                <w:color w:val="FF0000"/>
                <w:sz w:val="23"/>
                <w:szCs w:val="23"/>
              </w:rPr>
            </w:pPr>
            <w:r>
              <w:rPr>
                <w:rFonts w:ascii="Calibri" w:hAnsi="Calibri" w:cs="Calibri"/>
                <w:b/>
                <w:bCs/>
                <w:color w:val="FF0000"/>
              </w:rPr>
              <w:t>JN has met with staff from several schools to give advice on ASD and SCERTS. </w:t>
            </w:r>
          </w:p>
          <w:p w:rsidR="004F68EE" w:rsidRDefault="004F68EE">
            <w:pPr>
              <w:rPr>
                <w:b/>
              </w:rPr>
            </w:pPr>
          </w:p>
        </w:tc>
      </w:tr>
    </w:tbl>
    <w:p w:rsidR="004F68EE" w:rsidRDefault="004F68EE" w:rsidP="004F68EE">
      <w:pPr>
        <w:pStyle w:val="ListParagraph"/>
        <w:ind w:left="0"/>
        <w:rPr>
          <w:rFonts w:ascii="Times New Roman" w:hAnsi="Times New Roman"/>
          <w:b/>
        </w:rPr>
      </w:pPr>
    </w:p>
    <w:p w:rsidR="004F68EE" w:rsidRDefault="004F68EE" w:rsidP="004F68EE">
      <w:pPr>
        <w:pStyle w:val="ListParagraph"/>
        <w:ind w:left="0"/>
        <w:rPr>
          <w:rFonts w:ascii="Times New Roman" w:hAnsi="Times New Roman"/>
          <w:b/>
        </w:rPr>
      </w:pPr>
      <w:r>
        <w:rPr>
          <w:rFonts w:ascii="Times New Roman" w:hAnsi="Times New Roman"/>
          <w:b/>
        </w:rPr>
        <w:t xml:space="preserve">SEF FOCUS: ASD (maintain the quality of ASD provision as Outstanding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7"/>
        <w:gridCol w:w="2627"/>
        <w:gridCol w:w="845"/>
        <w:gridCol w:w="1696"/>
        <w:gridCol w:w="1412"/>
        <w:gridCol w:w="2136"/>
        <w:gridCol w:w="2511"/>
        <w:gridCol w:w="2354"/>
      </w:tblGrid>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Objective 2</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How</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Time span</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Led by</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Monitored by</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Cost</w:t>
            </w:r>
          </w:p>
          <w:p w:rsidR="004F68EE" w:rsidRDefault="004F68EE">
            <w:pPr>
              <w:jc w:val="center"/>
              <w:rPr>
                <w:b/>
                <w:bCs/>
              </w:rPr>
            </w:pPr>
            <w:r>
              <w:rPr>
                <w:b/>
                <w:bCs/>
              </w:rPr>
              <w:t>(£s)</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jc w:val="center"/>
              <w:rPr>
                <w:b/>
                <w:bCs/>
              </w:rPr>
            </w:pPr>
            <w:r>
              <w:rPr>
                <w:b/>
                <w:bCs/>
              </w:rPr>
              <w:t>Success criteria</w:t>
            </w:r>
          </w:p>
        </w:tc>
        <w:tc>
          <w:tcPr>
            <w:tcW w:w="2359" w:type="dxa"/>
            <w:tcBorders>
              <w:top w:val="single" w:sz="4" w:space="0" w:color="000000"/>
              <w:left w:val="single" w:sz="4" w:space="0" w:color="000000"/>
              <w:bottom w:val="single" w:sz="4" w:space="0" w:color="000000"/>
              <w:right w:val="single" w:sz="4" w:space="0" w:color="000000"/>
            </w:tcBorders>
          </w:tcPr>
          <w:p w:rsidR="004F68EE" w:rsidRDefault="004F68EE">
            <w:pPr>
              <w:jc w:val="center"/>
              <w:rPr>
                <w:b/>
                <w:bCs/>
              </w:rPr>
            </w:pPr>
            <w:r>
              <w:rPr>
                <w:b/>
                <w:bCs/>
              </w:rPr>
              <w:t>Impact</w:t>
            </w:r>
          </w:p>
          <w:p w:rsidR="004F68EE" w:rsidRDefault="004F68EE">
            <w:pPr>
              <w:jc w:val="center"/>
              <w:rPr>
                <w:b/>
                <w:bCs/>
              </w:rPr>
            </w:pPr>
          </w:p>
        </w:tc>
      </w:tr>
      <w:tr w:rsidR="004F68EE" w:rsidTr="004F68EE">
        <w:tc>
          <w:tcPr>
            <w:tcW w:w="1809" w:type="dxa"/>
            <w:tcBorders>
              <w:top w:val="single" w:sz="4" w:space="0" w:color="000000"/>
              <w:left w:val="single" w:sz="4" w:space="0" w:color="000000"/>
              <w:bottom w:val="single" w:sz="4" w:space="0" w:color="000000"/>
              <w:right w:val="single" w:sz="4" w:space="0" w:color="000000"/>
            </w:tcBorders>
            <w:hideMark/>
          </w:tcPr>
          <w:p w:rsidR="004F68EE" w:rsidRDefault="004F68EE">
            <w:pPr>
              <w:pStyle w:val="ListParagraph"/>
              <w:ind w:left="0"/>
              <w:rPr>
                <w:bCs/>
              </w:rPr>
            </w:pPr>
            <w:r>
              <w:t>Implement and embed Attention Autism strategy</w:t>
            </w:r>
          </w:p>
        </w:tc>
        <w:tc>
          <w:tcPr>
            <w:tcW w:w="263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 xml:space="preserve">JN to work with ASD staff to introduce the Attention Autism strategy and ensure it is embedded within the ASD classes.                      </w:t>
            </w:r>
          </w:p>
        </w:tc>
        <w:tc>
          <w:tcPr>
            <w:tcW w:w="846"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By July 2018</w:t>
            </w:r>
          </w:p>
        </w:tc>
        <w:tc>
          <w:tcPr>
            <w:tcW w:w="170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JN</w:t>
            </w:r>
          </w:p>
        </w:tc>
        <w:tc>
          <w:tcPr>
            <w:tcW w:w="1413"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PK</w:t>
            </w:r>
          </w:p>
        </w:tc>
        <w:tc>
          <w:tcPr>
            <w:tcW w:w="2140"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Occasional days for JN to coordinate the work.</w:t>
            </w:r>
          </w:p>
          <w:p w:rsidR="004F68EE" w:rsidRDefault="004F68EE">
            <w:pPr>
              <w:rPr>
                <w:b/>
                <w:bCs/>
              </w:rPr>
            </w:pPr>
            <w:r>
              <w:rPr>
                <w:b/>
                <w:bCs/>
              </w:rPr>
              <w:t>3 days x £180 = £540</w:t>
            </w:r>
          </w:p>
        </w:tc>
        <w:tc>
          <w:tcPr>
            <w:tcW w:w="2517"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Attention Autism strategy being used in discrete ASD provision.</w:t>
            </w:r>
          </w:p>
        </w:tc>
        <w:tc>
          <w:tcPr>
            <w:tcW w:w="2359" w:type="dxa"/>
            <w:tcBorders>
              <w:top w:val="single" w:sz="4" w:space="0" w:color="000000"/>
              <w:left w:val="single" w:sz="4" w:space="0" w:color="000000"/>
              <w:bottom w:val="single" w:sz="4" w:space="0" w:color="000000"/>
              <w:right w:val="single" w:sz="4" w:space="0" w:color="000000"/>
            </w:tcBorders>
            <w:hideMark/>
          </w:tcPr>
          <w:p w:rsidR="004F68EE" w:rsidRDefault="004F68EE">
            <w:pPr>
              <w:rPr>
                <w:bCs/>
              </w:rPr>
            </w:pPr>
            <w:r>
              <w:rPr>
                <w:bCs/>
              </w:rPr>
              <w:t>ASD pupils are better prepared and motivated to undertake their work.</w:t>
            </w:r>
          </w:p>
        </w:tc>
      </w:tr>
      <w:tr w:rsidR="004F68EE" w:rsidTr="004F68EE">
        <w:tc>
          <w:tcPr>
            <w:tcW w:w="15417" w:type="dxa"/>
            <w:gridSpan w:val="8"/>
            <w:tcBorders>
              <w:top w:val="single" w:sz="4" w:space="0" w:color="000000"/>
              <w:left w:val="single" w:sz="4" w:space="0" w:color="000000"/>
              <w:bottom w:val="single" w:sz="4" w:space="0" w:color="000000"/>
              <w:right w:val="single" w:sz="4" w:space="0" w:color="000000"/>
            </w:tcBorders>
          </w:tcPr>
          <w:p w:rsidR="004F68EE" w:rsidRDefault="004F68EE">
            <w:pPr>
              <w:rPr>
                <w:b/>
              </w:rPr>
            </w:pPr>
            <w:r>
              <w:rPr>
                <w:b/>
              </w:rPr>
              <w:t>Progress Review:</w:t>
            </w:r>
          </w:p>
          <w:p w:rsidR="004F68EE" w:rsidRDefault="004F68EE">
            <w:pPr>
              <w:rPr>
                <w:rFonts w:ascii="Calibri" w:hAnsi="Calibri" w:cs="Calibri"/>
                <w:b/>
                <w:bCs/>
                <w:color w:val="FF0000"/>
              </w:rPr>
            </w:pPr>
            <w:r>
              <w:rPr>
                <w:rFonts w:ascii="Calibri" w:hAnsi="Calibri" w:cs="Calibri"/>
                <w:b/>
                <w:bCs/>
                <w:color w:val="FF0000"/>
              </w:rPr>
              <w:t xml:space="preserve">Sept 18 - Attention Autism is being used across EYFS/ks2 of </w:t>
            </w:r>
            <w:proofErr w:type="spellStart"/>
            <w:r>
              <w:rPr>
                <w:rFonts w:ascii="Calibri" w:hAnsi="Calibri" w:cs="Calibri"/>
                <w:b/>
                <w:bCs/>
                <w:color w:val="FF0000"/>
              </w:rPr>
              <w:t>asd</w:t>
            </w:r>
            <w:proofErr w:type="spellEnd"/>
            <w:r>
              <w:rPr>
                <w:rFonts w:ascii="Calibri" w:hAnsi="Calibri" w:cs="Calibri"/>
                <w:b/>
                <w:bCs/>
                <w:color w:val="FF0000"/>
              </w:rPr>
              <w:t xml:space="preserve"> department. Our KS3/4 teacher has left and the new teacher will need to attend training as soon as it is available.</w:t>
            </w:r>
          </w:p>
          <w:p w:rsidR="004F68EE" w:rsidRDefault="004F68EE">
            <w:pPr>
              <w:rPr>
                <w:rFonts w:ascii="Segoe UI" w:hAnsi="Segoe UI" w:cs="Segoe UI"/>
                <w:color w:val="FF0000"/>
                <w:sz w:val="23"/>
                <w:szCs w:val="23"/>
              </w:rPr>
            </w:pPr>
            <w:r>
              <w:rPr>
                <w:rFonts w:ascii="Calibri" w:hAnsi="Calibri" w:cs="Calibri"/>
                <w:b/>
                <w:bCs/>
                <w:color w:val="FF0000"/>
              </w:rPr>
              <w:t>The strategy is helping pupils to increase their attention and independent work skills.</w:t>
            </w:r>
          </w:p>
          <w:p w:rsidR="004F68EE" w:rsidRDefault="004F68EE">
            <w:pPr>
              <w:rPr>
                <w:b/>
                <w:sz w:val="22"/>
                <w:szCs w:val="22"/>
              </w:rPr>
            </w:pPr>
          </w:p>
        </w:tc>
      </w:tr>
    </w:tbl>
    <w:p w:rsidR="00BB1166" w:rsidRDefault="00BB1166" w:rsidP="000B0F1C">
      <w:pPr>
        <w:pStyle w:val="ListParagraph"/>
        <w:ind w:left="0"/>
        <w:rPr>
          <w:rFonts w:ascii="Times New Roman" w:hAnsi="Times New Roman"/>
          <w:b/>
        </w:rPr>
      </w:pPr>
    </w:p>
    <w:p w:rsidR="00BB1166" w:rsidRDefault="00BB1166" w:rsidP="000B0F1C">
      <w:pPr>
        <w:pStyle w:val="ListParagraph"/>
        <w:ind w:left="0"/>
        <w:rPr>
          <w:rFonts w:ascii="Times New Roman" w:hAnsi="Times New Roman"/>
          <w:b/>
        </w:rPr>
      </w:pPr>
    </w:p>
    <w:p w:rsidR="00377CA8" w:rsidRDefault="00377CA8"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4F68EE" w:rsidRDefault="004F68EE" w:rsidP="000B0F1C">
      <w:pPr>
        <w:pStyle w:val="ListParagraph"/>
        <w:ind w:left="0"/>
        <w:rPr>
          <w:rFonts w:ascii="Times New Roman" w:hAnsi="Times New Roman"/>
          <w:b/>
        </w:rPr>
      </w:pPr>
    </w:p>
    <w:p w:rsidR="000B0F1C" w:rsidRDefault="000B0F1C" w:rsidP="000B0F1C">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Buildings, Grounds and Site Development (maintain the quality of our Buildings, grounds and Site)</w:t>
      </w:r>
    </w:p>
    <w:tbl>
      <w:tblPr>
        <w:tblStyle w:val="TableGrid"/>
        <w:tblW w:w="0" w:type="auto"/>
        <w:tblLook w:val="04A0" w:firstRow="1" w:lastRow="0" w:firstColumn="1" w:lastColumn="0" w:noHBand="0" w:noVBand="1"/>
      </w:tblPr>
      <w:tblGrid>
        <w:gridCol w:w="1806"/>
        <w:gridCol w:w="2628"/>
        <w:gridCol w:w="845"/>
        <w:gridCol w:w="1695"/>
        <w:gridCol w:w="1412"/>
        <w:gridCol w:w="2136"/>
        <w:gridCol w:w="2512"/>
        <w:gridCol w:w="2354"/>
      </w:tblGrid>
      <w:tr w:rsidR="000B0F1C" w:rsidRPr="00840C3D" w:rsidTr="00DA7418">
        <w:tc>
          <w:tcPr>
            <w:tcW w:w="1809" w:type="dxa"/>
          </w:tcPr>
          <w:p w:rsidR="000B0F1C" w:rsidRPr="006D25C5" w:rsidRDefault="000B0F1C" w:rsidP="00DA7418">
            <w:pPr>
              <w:jc w:val="center"/>
              <w:rPr>
                <w:b/>
                <w:bCs/>
                <w:sz w:val="22"/>
                <w:szCs w:val="22"/>
              </w:rPr>
            </w:pPr>
            <w:r w:rsidRPr="006D25C5">
              <w:rPr>
                <w:b/>
                <w:bCs/>
                <w:sz w:val="22"/>
                <w:szCs w:val="22"/>
              </w:rPr>
              <w:t>Objective</w:t>
            </w:r>
            <w:r w:rsidR="00A8528D">
              <w:rPr>
                <w:b/>
                <w:bCs/>
                <w:sz w:val="22"/>
                <w:szCs w:val="22"/>
              </w:rPr>
              <w:t xml:space="preserve"> 1</w:t>
            </w:r>
            <w:r w:rsidRPr="006D25C5">
              <w:rPr>
                <w:b/>
                <w:bCs/>
                <w:sz w:val="22"/>
                <w:szCs w:val="22"/>
              </w:rPr>
              <w:t xml:space="preserve">  </w:t>
            </w:r>
          </w:p>
        </w:tc>
        <w:tc>
          <w:tcPr>
            <w:tcW w:w="2633" w:type="dxa"/>
          </w:tcPr>
          <w:p w:rsidR="000B0F1C" w:rsidRPr="006D25C5" w:rsidRDefault="000B0F1C" w:rsidP="00DA7418">
            <w:pPr>
              <w:jc w:val="center"/>
              <w:rPr>
                <w:b/>
                <w:bCs/>
                <w:sz w:val="22"/>
                <w:szCs w:val="22"/>
              </w:rPr>
            </w:pPr>
            <w:r w:rsidRPr="006D25C5">
              <w:rPr>
                <w:b/>
                <w:bCs/>
                <w:sz w:val="22"/>
                <w:szCs w:val="22"/>
              </w:rPr>
              <w:t>How</w:t>
            </w:r>
          </w:p>
        </w:tc>
        <w:tc>
          <w:tcPr>
            <w:tcW w:w="846" w:type="dxa"/>
          </w:tcPr>
          <w:p w:rsidR="000B0F1C" w:rsidRPr="006D25C5" w:rsidRDefault="000B0F1C" w:rsidP="00DA7418">
            <w:pPr>
              <w:jc w:val="center"/>
              <w:rPr>
                <w:b/>
                <w:bCs/>
                <w:sz w:val="22"/>
                <w:szCs w:val="22"/>
              </w:rPr>
            </w:pPr>
            <w:r w:rsidRPr="006D25C5">
              <w:rPr>
                <w:b/>
                <w:bCs/>
                <w:sz w:val="22"/>
                <w:szCs w:val="22"/>
              </w:rPr>
              <w:t>Time span</w:t>
            </w:r>
          </w:p>
        </w:tc>
        <w:tc>
          <w:tcPr>
            <w:tcW w:w="1700" w:type="dxa"/>
          </w:tcPr>
          <w:p w:rsidR="000B0F1C" w:rsidRPr="006D25C5" w:rsidRDefault="000B0F1C" w:rsidP="00DA7418">
            <w:pPr>
              <w:jc w:val="center"/>
              <w:rPr>
                <w:b/>
                <w:bCs/>
                <w:sz w:val="22"/>
                <w:szCs w:val="22"/>
              </w:rPr>
            </w:pPr>
            <w:r w:rsidRPr="006D25C5">
              <w:rPr>
                <w:b/>
                <w:bCs/>
                <w:sz w:val="22"/>
                <w:szCs w:val="22"/>
              </w:rPr>
              <w:t>Led by</w:t>
            </w:r>
          </w:p>
        </w:tc>
        <w:tc>
          <w:tcPr>
            <w:tcW w:w="1413" w:type="dxa"/>
          </w:tcPr>
          <w:p w:rsidR="000B0F1C" w:rsidRPr="006D25C5" w:rsidRDefault="000B0F1C" w:rsidP="00DA7418">
            <w:pPr>
              <w:jc w:val="center"/>
              <w:rPr>
                <w:b/>
                <w:bCs/>
                <w:sz w:val="22"/>
                <w:szCs w:val="22"/>
              </w:rPr>
            </w:pPr>
            <w:r w:rsidRPr="006D25C5">
              <w:rPr>
                <w:b/>
                <w:bCs/>
                <w:sz w:val="22"/>
                <w:szCs w:val="22"/>
              </w:rPr>
              <w:t>Monitored by</w:t>
            </w:r>
          </w:p>
        </w:tc>
        <w:tc>
          <w:tcPr>
            <w:tcW w:w="2140" w:type="dxa"/>
          </w:tcPr>
          <w:p w:rsidR="000B0F1C" w:rsidRPr="006D25C5" w:rsidRDefault="000B0F1C" w:rsidP="00DA7418">
            <w:pPr>
              <w:jc w:val="center"/>
              <w:rPr>
                <w:b/>
                <w:bCs/>
                <w:sz w:val="22"/>
                <w:szCs w:val="22"/>
              </w:rPr>
            </w:pPr>
            <w:r w:rsidRPr="006D25C5">
              <w:rPr>
                <w:b/>
                <w:bCs/>
                <w:sz w:val="22"/>
                <w:szCs w:val="22"/>
              </w:rPr>
              <w:t>Cost</w:t>
            </w:r>
          </w:p>
          <w:p w:rsidR="000B0F1C" w:rsidRPr="006D25C5" w:rsidRDefault="000B0F1C" w:rsidP="00DA7418">
            <w:pPr>
              <w:jc w:val="center"/>
              <w:rPr>
                <w:b/>
                <w:bCs/>
                <w:sz w:val="22"/>
                <w:szCs w:val="22"/>
              </w:rPr>
            </w:pPr>
            <w:r w:rsidRPr="006D25C5">
              <w:rPr>
                <w:b/>
                <w:bCs/>
                <w:sz w:val="22"/>
                <w:szCs w:val="22"/>
              </w:rPr>
              <w:t>(£s)</w:t>
            </w:r>
          </w:p>
        </w:tc>
        <w:tc>
          <w:tcPr>
            <w:tcW w:w="2517" w:type="dxa"/>
          </w:tcPr>
          <w:p w:rsidR="000B0F1C" w:rsidRPr="006D25C5" w:rsidRDefault="000B0F1C" w:rsidP="00DA7418">
            <w:pPr>
              <w:jc w:val="center"/>
              <w:rPr>
                <w:b/>
                <w:bCs/>
                <w:sz w:val="22"/>
                <w:szCs w:val="22"/>
              </w:rPr>
            </w:pPr>
            <w:r w:rsidRPr="006D25C5">
              <w:rPr>
                <w:b/>
                <w:bCs/>
                <w:sz w:val="22"/>
                <w:szCs w:val="22"/>
              </w:rPr>
              <w:t>Success criteria</w:t>
            </w:r>
          </w:p>
        </w:tc>
        <w:tc>
          <w:tcPr>
            <w:tcW w:w="2359" w:type="dxa"/>
          </w:tcPr>
          <w:p w:rsidR="000B0F1C" w:rsidRPr="006D25C5" w:rsidRDefault="000B0F1C" w:rsidP="00DA7418">
            <w:pPr>
              <w:jc w:val="center"/>
              <w:rPr>
                <w:b/>
                <w:bCs/>
                <w:sz w:val="22"/>
                <w:szCs w:val="22"/>
              </w:rPr>
            </w:pPr>
            <w:r w:rsidRPr="006D25C5">
              <w:rPr>
                <w:b/>
                <w:bCs/>
                <w:sz w:val="22"/>
                <w:szCs w:val="22"/>
              </w:rPr>
              <w:t>Impact</w:t>
            </w:r>
          </w:p>
          <w:p w:rsidR="000B0F1C" w:rsidRPr="006D25C5" w:rsidRDefault="000B0F1C" w:rsidP="00DA7418">
            <w:pPr>
              <w:jc w:val="center"/>
              <w:rPr>
                <w:b/>
                <w:bCs/>
                <w:sz w:val="22"/>
                <w:szCs w:val="22"/>
              </w:rPr>
            </w:pPr>
          </w:p>
        </w:tc>
      </w:tr>
      <w:tr w:rsidR="000B0F1C" w:rsidRPr="00840C3D" w:rsidTr="00DA7418">
        <w:tc>
          <w:tcPr>
            <w:tcW w:w="1809" w:type="dxa"/>
          </w:tcPr>
          <w:p w:rsidR="000B0F1C" w:rsidRPr="000A7BA4" w:rsidRDefault="000B0F1C" w:rsidP="00DA7418">
            <w:pPr>
              <w:pStyle w:val="ListParagraph"/>
              <w:ind w:left="0"/>
              <w:rPr>
                <w:sz w:val="22"/>
                <w:szCs w:val="22"/>
              </w:rPr>
            </w:pPr>
            <w:r w:rsidRPr="000A7BA4">
              <w:rPr>
                <w:sz w:val="22"/>
                <w:szCs w:val="22"/>
              </w:rPr>
              <w:t>Maintain the quality of the building, the grounds and the site.</w:t>
            </w:r>
          </w:p>
          <w:p w:rsidR="000B0F1C" w:rsidRPr="00DE2976" w:rsidRDefault="000B0F1C" w:rsidP="00DA7418">
            <w:pPr>
              <w:pStyle w:val="ListParagraph"/>
              <w:ind w:left="0"/>
              <w:rPr>
                <w:bCs/>
                <w:sz w:val="22"/>
                <w:szCs w:val="22"/>
              </w:rPr>
            </w:pPr>
          </w:p>
        </w:tc>
        <w:tc>
          <w:tcPr>
            <w:tcW w:w="2633" w:type="dxa"/>
          </w:tcPr>
          <w:p w:rsidR="000B0F1C" w:rsidRPr="006D25C5" w:rsidRDefault="000B0F1C" w:rsidP="00DA7418">
            <w:pPr>
              <w:rPr>
                <w:bCs/>
                <w:sz w:val="22"/>
                <w:szCs w:val="22"/>
              </w:rPr>
            </w:pPr>
            <w:r>
              <w:rPr>
                <w:bCs/>
                <w:sz w:val="22"/>
                <w:szCs w:val="22"/>
              </w:rPr>
              <w:t>Invest wisely in the m</w:t>
            </w:r>
            <w:r w:rsidR="00A8528D">
              <w:rPr>
                <w:bCs/>
                <w:sz w:val="22"/>
                <w:szCs w:val="22"/>
              </w:rPr>
              <w:t>aintenance of the building; dev</w:t>
            </w:r>
            <w:r>
              <w:rPr>
                <w:bCs/>
                <w:sz w:val="22"/>
                <w:szCs w:val="22"/>
              </w:rPr>
              <w:t>elop the grounds</w:t>
            </w:r>
            <w:r w:rsidR="00A8528D">
              <w:rPr>
                <w:bCs/>
                <w:sz w:val="22"/>
                <w:szCs w:val="22"/>
              </w:rPr>
              <w:t xml:space="preserve"> and site for the benefit of all pupils.</w:t>
            </w:r>
            <w:r>
              <w:rPr>
                <w:bCs/>
                <w:sz w:val="22"/>
                <w:szCs w:val="22"/>
              </w:rPr>
              <w:t xml:space="preserve">                      </w:t>
            </w:r>
          </w:p>
        </w:tc>
        <w:tc>
          <w:tcPr>
            <w:tcW w:w="846" w:type="dxa"/>
          </w:tcPr>
          <w:p w:rsidR="000B0F1C" w:rsidRPr="006D25C5" w:rsidRDefault="000B0F1C" w:rsidP="00DA7418">
            <w:pPr>
              <w:rPr>
                <w:bCs/>
                <w:sz w:val="22"/>
                <w:szCs w:val="22"/>
              </w:rPr>
            </w:pPr>
            <w:r w:rsidRPr="006D25C5">
              <w:rPr>
                <w:bCs/>
                <w:sz w:val="22"/>
                <w:szCs w:val="22"/>
              </w:rPr>
              <w:t xml:space="preserve">By </w:t>
            </w:r>
            <w:r>
              <w:rPr>
                <w:bCs/>
                <w:sz w:val="22"/>
                <w:szCs w:val="22"/>
              </w:rPr>
              <w:t xml:space="preserve">July </w:t>
            </w:r>
            <w:r w:rsidRPr="006D25C5">
              <w:rPr>
                <w:bCs/>
                <w:sz w:val="22"/>
                <w:szCs w:val="22"/>
              </w:rPr>
              <w:t>201</w:t>
            </w:r>
            <w:r>
              <w:rPr>
                <w:bCs/>
                <w:sz w:val="22"/>
                <w:szCs w:val="22"/>
              </w:rPr>
              <w:t>8</w:t>
            </w:r>
          </w:p>
        </w:tc>
        <w:tc>
          <w:tcPr>
            <w:tcW w:w="1700" w:type="dxa"/>
          </w:tcPr>
          <w:p w:rsidR="000B0F1C" w:rsidRPr="006D25C5" w:rsidRDefault="00A8528D" w:rsidP="00DA7418">
            <w:pPr>
              <w:rPr>
                <w:bCs/>
                <w:sz w:val="22"/>
                <w:szCs w:val="22"/>
              </w:rPr>
            </w:pPr>
            <w:r>
              <w:rPr>
                <w:bCs/>
                <w:sz w:val="22"/>
                <w:szCs w:val="22"/>
              </w:rPr>
              <w:t>PK</w:t>
            </w:r>
          </w:p>
        </w:tc>
        <w:tc>
          <w:tcPr>
            <w:tcW w:w="1413" w:type="dxa"/>
          </w:tcPr>
          <w:p w:rsidR="000B0F1C" w:rsidRPr="006D25C5" w:rsidRDefault="00A8528D" w:rsidP="00DA7418">
            <w:pPr>
              <w:rPr>
                <w:bCs/>
                <w:sz w:val="22"/>
                <w:szCs w:val="22"/>
              </w:rPr>
            </w:pPr>
            <w:r>
              <w:rPr>
                <w:bCs/>
                <w:sz w:val="22"/>
                <w:szCs w:val="22"/>
              </w:rPr>
              <w:t>Governors</w:t>
            </w:r>
          </w:p>
        </w:tc>
        <w:tc>
          <w:tcPr>
            <w:tcW w:w="2140" w:type="dxa"/>
          </w:tcPr>
          <w:p w:rsidR="00A8528D" w:rsidRPr="00A8528D" w:rsidRDefault="00A8528D" w:rsidP="00DA7418">
            <w:pPr>
              <w:rPr>
                <w:bCs/>
                <w:sz w:val="22"/>
                <w:szCs w:val="22"/>
              </w:rPr>
            </w:pPr>
            <w:r>
              <w:rPr>
                <w:bCs/>
                <w:sz w:val="22"/>
                <w:szCs w:val="22"/>
              </w:rPr>
              <w:t>Unable to predict but we will use our Devolved Formula Capital (DFC) to fund.</w:t>
            </w:r>
          </w:p>
        </w:tc>
        <w:tc>
          <w:tcPr>
            <w:tcW w:w="2517" w:type="dxa"/>
          </w:tcPr>
          <w:p w:rsidR="000B0F1C" w:rsidRPr="006D25C5" w:rsidRDefault="00A8528D" w:rsidP="00DA7418">
            <w:pPr>
              <w:rPr>
                <w:bCs/>
                <w:sz w:val="22"/>
                <w:szCs w:val="22"/>
              </w:rPr>
            </w:pPr>
            <w:r>
              <w:rPr>
                <w:bCs/>
                <w:sz w:val="22"/>
                <w:szCs w:val="22"/>
              </w:rPr>
              <w:t>Quality of the building, grounds and site maintained to a high quality.</w:t>
            </w:r>
          </w:p>
        </w:tc>
        <w:tc>
          <w:tcPr>
            <w:tcW w:w="2359" w:type="dxa"/>
          </w:tcPr>
          <w:p w:rsidR="000B0F1C" w:rsidRPr="006D25C5" w:rsidRDefault="000B0F1C" w:rsidP="00A8528D">
            <w:pPr>
              <w:rPr>
                <w:bCs/>
                <w:sz w:val="22"/>
                <w:szCs w:val="22"/>
              </w:rPr>
            </w:pPr>
            <w:r>
              <w:rPr>
                <w:bCs/>
                <w:sz w:val="22"/>
                <w:szCs w:val="22"/>
              </w:rPr>
              <w:t>Pupils</w:t>
            </w:r>
            <w:r w:rsidR="00A8528D">
              <w:rPr>
                <w:bCs/>
                <w:sz w:val="22"/>
                <w:szCs w:val="22"/>
              </w:rPr>
              <w:t xml:space="preserve">, staff and parents feel valued as </w:t>
            </w:r>
            <w:r w:rsidR="000A7BA4">
              <w:rPr>
                <w:bCs/>
                <w:sz w:val="22"/>
                <w:szCs w:val="22"/>
              </w:rPr>
              <w:t>they are</w:t>
            </w:r>
            <w:r w:rsidR="00A8528D">
              <w:rPr>
                <w:bCs/>
                <w:sz w:val="22"/>
                <w:szCs w:val="22"/>
              </w:rPr>
              <w:t xml:space="preserve"> part of a high </w:t>
            </w:r>
            <w:r w:rsidR="00573180">
              <w:rPr>
                <w:bCs/>
                <w:sz w:val="22"/>
                <w:szCs w:val="22"/>
              </w:rPr>
              <w:t>quality</w:t>
            </w:r>
            <w:r w:rsidR="00A8528D">
              <w:rPr>
                <w:bCs/>
                <w:sz w:val="22"/>
                <w:szCs w:val="22"/>
              </w:rPr>
              <w:t xml:space="preserve"> provision.</w:t>
            </w:r>
          </w:p>
        </w:tc>
      </w:tr>
      <w:tr w:rsidR="000B0F1C" w:rsidTr="00DA7418">
        <w:tc>
          <w:tcPr>
            <w:tcW w:w="15417" w:type="dxa"/>
            <w:gridSpan w:val="8"/>
          </w:tcPr>
          <w:p w:rsidR="000B0F1C" w:rsidRDefault="000B0F1C" w:rsidP="00DA7418">
            <w:pPr>
              <w:rPr>
                <w:b/>
                <w:sz w:val="22"/>
                <w:szCs w:val="22"/>
              </w:rPr>
            </w:pPr>
            <w:r w:rsidRPr="006D25C5">
              <w:rPr>
                <w:b/>
                <w:sz w:val="22"/>
                <w:szCs w:val="22"/>
              </w:rPr>
              <w:t>Progress Review:</w:t>
            </w:r>
          </w:p>
          <w:p w:rsidR="000B0F1C" w:rsidRDefault="000B0F1C" w:rsidP="00DA7418">
            <w:pPr>
              <w:rPr>
                <w:b/>
                <w:sz w:val="22"/>
                <w:szCs w:val="22"/>
              </w:rPr>
            </w:pPr>
          </w:p>
          <w:p w:rsidR="000B0F1C" w:rsidRDefault="000B0F1C" w:rsidP="00DA7418">
            <w:pPr>
              <w:rPr>
                <w:b/>
                <w:sz w:val="22"/>
                <w:szCs w:val="22"/>
              </w:rPr>
            </w:pPr>
          </w:p>
          <w:p w:rsidR="000B0F1C" w:rsidRDefault="000B0F1C" w:rsidP="00DA7418">
            <w:pPr>
              <w:rPr>
                <w:b/>
                <w:sz w:val="22"/>
                <w:szCs w:val="22"/>
              </w:rPr>
            </w:pPr>
          </w:p>
          <w:p w:rsidR="000B0F1C" w:rsidRDefault="000B0F1C" w:rsidP="00DA7418">
            <w:pPr>
              <w:rPr>
                <w:b/>
                <w:sz w:val="22"/>
                <w:szCs w:val="22"/>
              </w:rPr>
            </w:pPr>
          </w:p>
          <w:p w:rsidR="000B0F1C" w:rsidRDefault="000B0F1C" w:rsidP="00DA7418">
            <w:pPr>
              <w:rPr>
                <w:b/>
                <w:sz w:val="22"/>
                <w:szCs w:val="22"/>
              </w:rPr>
            </w:pPr>
          </w:p>
          <w:p w:rsidR="000B0F1C" w:rsidRPr="004C04A4" w:rsidRDefault="000B0F1C" w:rsidP="00DA7418">
            <w:pPr>
              <w:rPr>
                <w:b/>
                <w:sz w:val="22"/>
                <w:szCs w:val="22"/>
              </w:rPr>
            </w:pPr>
          </w:p>
        </w:tc>
      </w:tr>
    </w:tbl>
    <w:p w:rsidR="000B0F1C" w:rsidRDefault="000B0F1C" w:rsidP="000B0F1C"/>
    <w:p w:rsidR="000B0F1C" w:rsidRDefault="000B0F1C" w:rsidP="000B0F1C">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60"/>
        <w:gridCol w:w="2485"/>
        <w:gridCol w:w="1231"/>
        <w:gridCol w:w="1607"/>
        <w:gridCol w:w="1397"/>
        <w:gridCol w:w="2057"/>
        <w:gridCol w:w="2409"/>
        <w:gridCol w:w="2442"/>
      </w:tblGrid>
      <w:tr w:rsidR="00A8528D" w:rsidRPr="00840C3D" w:rsidTr="00DA7418">
        <w:tc>
          <w:tcPr>
            <w:tcW w:w="1809" w:type="dxa"/>
          </w:tcPr>
          <w:p w:rsidR="000B0F1C" w:rsidRPr="006D25C5" w:rsidRDefault="000B0F1C" w:rsidP="00DA7418">
            <w:pPr>
              <w:jc w:val="center"/>
              <w:rPr>
                <w:b/>
                <w:bCs/>
                <w:sz w:val="22"/>
                <w:szCs w:val="22"/>
              </w:rPr>
            </w:pPr>
            <w:r w:rsidRPr="006D25C5">
              <w:rPr>
                <w:b/>
                <w:bCs/>
                <w:sz w:val="22"/>
                <w:szCs w:val="22"/>
              </w:rPr>
              <w:t>Objective</w:t>
            </w:r>
            <w:r w:rsidR="00A8528D">
              <w:rPr>
                <w:b/>
                <w:bCs/>
                <w:sz w:val="22"/>
                <w:szCs w:val="22"/>
              </w:rPr>
              <w:t xml:space="preserve"> 2</w:t>
            </w:r>
            <w:r w:rsidRPr="006D25C5">
              <w:rPr>
                <w:b/>
                <w:bCs/>
                <w:sz w:val="22"/>
                <w:szCs w:val="22"/>
              </w:rPr>
              <w:t xml:space="preserve">  </w:t>
            </w:r>
          </w:p>
        </w:tc>
        <w:tc>
          <w:tcPr>
            <w:tcW w:w="2633" w:type="dxa"/>
          </w:tcPr>
          <w:p w:rsidR="000B0F1C" w:rsidRPr="006D25C5" w:rsidRDefault="000B0F1C" w:rsidP="00DA7418">
            <w:pPr>
              <w:jc w:val="center"/>
              <w:rPr>
                <w:b/>
                <w:bCs/>
                <w:sz w:val="22"/>
                <w:szCs w:val="22"/>
              </w:rPr>
            </w:pPr>
            <w:r w:rsidRPr="006D25C5">
              <w:rPr>
                <w:b/>
                <w:bCs/>
                <w:sz w:val="22"/>
                <w:szCs w:val="22"/>
              </w:rPr>
              <w:t>How</w:t>
            </w:r>
          </w:p>
        </w:tc>
        <w:tc>
          <w:tcPr>
            <w:tcW w:w="846" w:type="dxa"/>
          </w:tcPr>
          <w:p w:rsidR="000B0F1C" w:rsidRPr="006D25C5" w:rsidRDefault="000B0F1C" w:rsidP="00DA7418">
            <w:pPr>
              <w:jc w:val="center"/>
              <w:rPr>
                <w:b/>
                <w:bCs/>
                <w:sz w:val="22"/>
                <w:szCs w:val="22"/>
              </w:rPr>
            </w:pPr>
            <w:r w:rsidRPr="006D25C5">
              <w:rPr>
                <w:b/>
                <w:bCs/>
                <w:sz w:val="22"/>
                <w:szCs w:val="22"/>
              </w:rPr>
              <w:t>Time span</w:t>
            </w:r>
          </w:p>
        </w:tc>
        <w:tc>
          <w:tcPr>
            <w:tcW w:w="1700" w:type="dxa"/>
          </w:tcPr>
          <w:p w:rsidR="000B0F1C" w:rsidRPr="006D25C5" w:rsidRDefault="000B0F1C" w:rsidP="00DA7418">
            <w:pPr>
              <w:jc w:val="center"/>
              <w:rPr>
                <w:b/>
                <w:bCs/>
                <w:sz w:val="22"/>
                <w:szCs w:val="22"/>
              </w:rPr>
            </w:pPr>
            <w:r w:rsidRPr="006D25C5">
              <w:rPr>
                <w:b/>
                <w:bCs/>
                <w:sz w:val="22"/>
                <w:szCs w:val="22"/>
              </w:rPr>
              <w:t>Led by</w:t>
            </w:r>
          </w:p>
        </w:tc>
        <w:tc>
          <w:tcPr>
            <w:tcW w:w="1413" w:type="dxa"/>
          </w:tcPr>
          <w:p w:rsidR="000B0F1C" w:rsidRPr="006D25C5" w:rsidRDefault="000B0F1C" w:rsidP="00DA7418">
            <w:pPr>
              <w:jc w:val="center"/>
              <w:rPr>
                <w:b/>
                <w:bCs/>
                <w:sz w:val="22"/>
                <w:szCs w:val="22"/>
              </w:rPr>
            </w:pPr>
            <w:r w:rsidRPr="006D25C5">
              <w:rPr>
                <w:b/>
                <w:bCs/>
                <w:sz w:val="22"/>
                <w:szCs w:val="22"/>
              </w:rPr>
              <w:t>Monitored by</w:t>
            </w:r>
          </w:p>
        </w:tc>
        <w:tc>
          <w:tcPr>
            <w:tcW w:w="2140" w:type="dxa"/>
          </w:tcPr>
          <w:p w:rsidR="000B0F1C" w:rsidRPr="006D25C5" w:rsidRDefault="000B0F1C" w:rsidP="00DA7418">
            <w:pPr>
              <w:jc w:val="center"/>
              <w:rPr>
                <w:b/>
                <w:bCs/>
                <w:sz w:val="22"/>
                <w:szCs w:val="22"/>
              </w:rPr>
            </w:pPr>
            <w:r w:rsidRPr="006D25C5">
              <w:rPr>
                <w:b/>
                <w:bCs/>
                <w:sz w:val="22"/>
                <w:szCs w:val="22"/>
              </w:rPr>
              <w:t>Cost</w:t>
            </w:r>
          </w:p>
          <w:p w:rsidR="000B0F1C" w:rsidRPr="006D25C5" w:rsidRDefault="000B0F1C" w:rsidP="00DA7418">
            <w:pPr>
              <w:jc w:val="center"/>
              <w:rPr>
                <w:b/>
                <w:bCs/>
                <w:sz w:val="22"/>
                <w:szCs w:val="22"/>
              </w:rPr>
            </w:pPr>
            <w:r w:rsidRPr="006D25C5">
              <w:rPr>
                <w:b/>
                <w:bCs/>
                <w:sz w:val="22"/>
                <w:szCs w:val="22"/>
              </w:rPr>
              <w:t>(£s)</w:t>
            </w:r>
          </w:p>
        </w:tc>
        <w:tc>
          <w:tcPr>
            <w:tcW w:w="2517" w:type="dxa"/>
          </w:tcPr>
          <w:p w:rsidR="000B0F1C" w:rsidRPr="006D25C5" w:rsidRDefault="000B0F1C" w:rsidP="00DA7418">
            <w:pPr>
              <w:jc w:val="center"/>
              <w:rPr>
                <w:b/>
                <w:bCs/>
                <w:sz w:val="22"/>
                <w:szCs w:val="22"/>
              </w:rPr>
            </w:pPr>
            <w:r w:rsidRPr="006D25C5">
              <w:rPr>
                <w:b/>
                <w:bCs/>
                <w:sz w:val="22"/>
                <w:szCs w:val="22"/>
              </w:rPr>
              <w:t>Success criteria</w:t>
            </w:r>
          </w:p>
        </w:tc>
        <w:tc>
          <w:tcPr>
            <w:tcW w:w="2359" w:type="dxa"/>
          </w:tcPr>
          <w:p w:rsidR="000B0F1C" w:rsidRPr="006D25C5" w:rsidRDefault="000B0F1C" w:rsidP="00DA7418">
            <w:pPr>
              <w:jc w:val="center"/>
              <w:rPr>
                <w:b/>
                <w:bCs/>
                <w:sz w:val="22"/>
                <w:szCs w:val="22"/>
              </w:rPr>
            </w:pPr>
            <w:r w:rsidRPr="006D25C5">
              <w:rPr>
                <w:b/>
                <w:bCs/>
                <w:sz w:val="22"/>
                <w:szCs w:val="22"/>
              </w:rPr>
              <w:t>Impact</w:t>
            </w:r>
          </w:p>
          <w:p w:rsidR="000B0F1C" w:rsidRPr="006D25C5" w:rsidRDefault="000B0F1C" w:rsidP="00DA7418">
            <w:pPr>
              <w:jc w:val="center"/>
              <w:rPr>
                <w:b/>
                <w:bCs/>
                <w:sz w:val="22"/>
                <w:szCs w:val="22"/>
              </w:rPr>
            </w:pPr>
          </w:p>
        </w:tc>
      </w:tr>
      <w:tr w:rsidR="00A8528D" w:rsidRPr="00840C3D" w:rsidTr="00DA7418">
        <w:tc>
          <w:tcPr>
            <w:tcW w:w="1809" w:type="dxa"/>
          </w:tcPr>
          <w:p w:rsidR="000B0F1C" w:rsidRPr="000A7BA4" w:rsidRDefault="00A8528D" w:rsidP="00DA7418">
            <w:pPr>
              <w:pStyle w:val="ListParagraph"/>
              <w:ind w:left="0"/>
              <w:rPr>
                <w:sz w:val="22"/>
                <w:szCs w:val="22"/>
              </w:rPr>
            </w:pPr>
            <w:r w:rsidRPr="000A7BA4">
              <w:rPr>
                <w:sz w:val="22"/>
                <w:szCs w:val="22"/>
              </w:rPr>
              <w:t>Develop a rolling programme of internal decoration.</w:t>
            </w:r>
          </w:p>
          <w:p w:rsidR="000B0F1C" w:rsidRPr="00DE2976" w:rsidRDefault="000B0F1C" w:rsidP="00DA7418">
            <w:pPr>
              <w:pStyle w:val="ListParagraph"/>
              <w:ind w:left="0"/>
              <w:rPr>
                <w:bCs/>
                <w:sz w:val="22"/>
                <w:szCs w:val="22"/>
              </w:rPr>
            </w:pPr>
          </w:p>
        </w:tc>
        <w:tc>
          <w:tcPr>
            <w:tcW w:w="2633" w:type="dxa"/>
          </w:tcPr>
          <w:p w:rsidR="00A8528D" w:rsidRDefault="00A8528D" w:rsidP="00DA7418">
            <w:pPr>
              <w:rPr>
                <w:bCs/>
                <w:sz w:val="22"/>
                <w:szCs w:val="22"/>
              </w:rPr>
            </w:pPr>
            <w:r>
              <w:rPr>
                <w:bCs/>
                <w:sz w:val="22"/>
                <w:szCs w:val="22"/>
              </w:rPr>
              <w:t>Zone the school in to areas that can be painted over the half-termly and termly breaks.</w:t>
            </w:r>
          </w:p>
          <w:p w:rsidR="000B0F1C" w:rsidRPr="006D25C5" w:rsidRDefault="00A8528D" w:rsidP="00DA7418">
            <w:pPr>
              <w:rPr>
                <w:bCs/>
                <w:sz w:val="22"/>
                <w:szCs w:val="22"/>
              </w:rPr>
            </w:pPr>
            <w:r>
              <w:rPr>
                <w:bCs/>
                <w:sz w:val="22"/>
                <w:szCs w:val="22"/>
              </w:rPr>
              <w:t>Put out to tender the costs for this work.</w:t>
            </w:r>
            <w:r w:rsidR="000B0F1C">
              <w:rPr>
                <w:bCs/>
                <w:sz w:val="22"/>
                <w:szCs w:val="22"/>
              </w:rPr>
              <w:t xml:space="preserve">                      </w:t>
            </w:r>
          </w:p>
        </w:tc>
        <w:tc>
          <w:tcPr>
            <w:tcW w:w="846" w:type="dxa"/>
          </w:tcPr>
          <w:p w:rsidR="000B0F1C" w:rsidRPr="006D25C5" w:rsidRDefault="000B0F1C" w:rsidP="00A8528D">
            <w:pPr>
              <w:rPr>
                <w:bCs/>
                <w:sz w:val="22"/>
                <w:szCs w:val="22"/>
              </w:rPr>
            </w:pPr>
            <w:r w:rsidRPr="006D25C5">
              <w:rPr>
                <w:bCs/>
                <w:sz w:val="22"/>
                <w:szCs w:val="22"/>
              </w:rPr>
              <w:t xml:space="preserve">By </w:t>
            </w:r>
            <w:r w:rsidR="00A8528D">
              <w:rPr>
                <w:bCs/>
                <w:sz w:val="22"/>
                <w:szCs w:val="22"/>
              </w:rPr>
              <w:t>Dec. 2017 programme to be produced.</w:t>
            </w:r>
          </w:p>
        </w:tc>
        <w:tc>
          <w:tcPr>
            <w:tcW w:w="1700" w:type="dxa"/>
          </w:tcPr>
          <w:p w:rsidR="000B0F1C" w:rsidRPr="006D25C5" w:rsidRDefault="00A8528D" w:rsidP="00DA7418">
            <w:pPr>
              <w:rPr>
                <w:bCs/>
                <w:sz w:val="22"/>
                <w:szCs w:val="22"/>
              </w:rPr>
            </w:pPr>
            <w:r>
              <w:rPr>
                <w:bCs/>
                <w:sz w:val="22"/>
                <w:szCs w:val="22"/>
              </w:rPr>
              <w:t>PK</w:t>
            </w:r>
          </w:p>
        </w:tc>
        <w:tc>
          <w:tcPr>
            <w:tcW w:w="1413" w:type="dxa"/>
          </w:tcPr>
          <w:p w:rsidR="000B0F1C" w:rsidRPr="006D25C5" w:rsidRDefault="00A8528D" w:rsidP="00DA7418">
            <w:pPr>
              <w:rPr>
                <w:bCs/>
                <w:sz w:val="22"/>
                <w:szCs w:val="22"/>
              </w:rPr>
            </w:pPr>
            <w:r>
              <w:rPr>
                <w:bCs/>
                <w:sz w:val="22"/>
                <w:szCs w:val="22"/>
              </w:rPr>
              <w:t>Governors</w:t>
            </w:r>
          </w:p>
        </w:tc>
        <w:tc>
          <w:tcPr>
            <w:tcW w:w="2140" w:type="dxa"/>
          </w:tcPr>
          <w:p w:rsidR="00A8528D" w:rsidRDefault="00A8528D" w:rsidP="00A8528D">
            <w:pPr>
              <w:rPr>
                <w:bCs/>
                <w:sz w:val="22"/>
                <w:szCs w:val="22"/>
              </w:rPr>
            </w:pPr>
            <w:r>
              <w:rPr>
                <w:bCs/>
                <w:sz w:val="22"/>
                <w:szCs w:val="22"/>
              </w:rPr>
              <w:t xml:space="preserve">Estimated internal decorating costs for the whole school to be painted </w:t>
            </w:r>
          </w:p>
          <w:p w:rsidR="00A8528D" w:rsidRDefault="00A8528D" w:rsidP="00A8528D">
            <w:pPr>
              <w:rPr>
                <w:b/>
                <w:bCs/>
                <w:sz w:val="22"/>
                <w:szCs w:val="22"/>
              </w:rPr>
            </w:pPr>
            <w:r w:rsidRPr="00A8528D">
              <w:rPr>
                <w:b/>
                <w:bCs/>
                <w:sz w:val="22"/>
                <w:szCs w:val="22"/>
              </w:rPr>
              <w:t>= £12K</w:t>
            </w:r>
          </w:p>
          <w:p w:rsidR="000B0F1C" w:rsidRPr="00B9414F" w:rsidRDefault="000B0F1C" w:rsidP="00DA7418">
            <w:pPr>
              <w:rPr>
                <w:b/>
                <w:bCs/>
                <w:sz w:val="22"/>
                <w:szCs w:val="22"/>
              </w:rPr>
            </w:pPr>
          </w:p>
        </w:tc>
        <w:tc>
          <w:tcPr>
            <w:tcW w:w="2517" w:type="dxa"/>
          </w:tcPr>
          <w:p w:rsidR="000B0F1C" w:rsidRPr="006D25C5" w:rsidRDefault="00A8528D" w:rsidP="00DA7418">
            <w:pPr>
              <w:rPr>
                <w:bCs/>
                <w:sz w:val="22"/>
                <w:szCs w:val="22"/>
              </w:rPr>
            </w:pPr>
            <w:r>
              <w:rPr>
                <w:bCs/>
                <w:sz w:val="22"/>
                <w:szCs w:val="22"/>
              </w:rPr>
              <w:t xml:space="preserve">Rolling programme produced </w:t>
            </w:r>
            <w:r w:rsidR="000A7BA4">
              <w:rPr>
                <w:bCs/>
                <w:sz w:val="22"/>
                <w:szCs w:val="22"/>
              </w:rPr>
              <w:t>and contractors</w:t>
            </w:r>
            <w:r>
              <w:rPr>
                <w:bCs/>
                <w:sz w:val="22"/>
                <w:szCs w:val="22"/>
              </w:rPr>
              <w:t xml:space="preserve"> appointed to carry decoration of zone 1.</w:t>
            </w:r>
          </w:p>
        </w:tc>
        <w:tc>
          <w:tcPr>
            <w:tcW w:w="2359" w:type="dxa"/>
          </w:tcPr>
          <w:p w:rsidR="000B0F1C" w:rsidRPr="006D25C5" w:rsidRDefault="00A8528D" w:rsidP="00DA7418">
            <w:pPr>
              <w:rPr>
                <w:bCs/>
                <w:sz w:val="22"/>
                <w:szCs w:val="22"/>
              </w:rPr>
            </w:pPr>
            <w:r>
              <w:rPr>
                <w:bCs/>
                <w:sz w:val="22"/>
                <w:szCs w:val="22"/>
              </w:rPr>
              <w:t>Building maintained to its current high quality which has a positive impact on pupils, staff and parents.</w:t>
            </w:r>
          </w:p>
        </w:tc>
      </w:tr>
      <w:tr w:rsidR="00A8528D" w:rsidTr="00A8528D">
        <w:tc>
          <w:tcPr>
            <w:tcW w:w="15614" w:type="dxa"/>
            <w:gridSpan w:val="8"/>
          </w:tcPr>
          <w:p w:rsidR="00A8528D" w:rsidRDefault="00DA7418" w:rsidP="003D4676">
            <w:pPr>
              <w:rPr>
                <w:b/>
                <w:sz w:val="22"/>
                <w:szCs w:val="22"/>
              </w:rPr>
            </w:pPr>
            <w:r w:rsidRPr="006D25C5">
              <w:rPr>
                <w:b/>
                <w:sz w:val="22"/>
                <w:szCs w:val="22"/>
              </w:rPr>
              <w:t>Progress Review:</w:t>
            </w:r>
          </w:p>
          <w:p w:rsidR="00DA7418" w:rsidRPr="007A3346" w:rsidRDefault="007A3346" w:rsidP="003D4676">
            <w:pPr>
              <w:rPr>
                <w:color w:val="FF0000"/>
                <w:sz w:val="22"/>
                <w:szCs w:val="22"/>
              </w:rPr>
            </w:pPr>
            <w:bookmarkStart w:id="2" w:name="_GoBack"/>
            <w:r w:rsidRPr="007A3346">
              <w:rPr>
                <w:color w:val="FF0000"/>
                <w:sz w:val="22"/>
                <w:szCs w:val="22"/>
              </w:rPr>
              <w:t>August 2018</w:t>
            </w:r>
          </w:p>
          <w:p w:rsidR="007A3346" w:rsidRPr="007A3346" w:rsidRDefault="007A3346" w:rsidP="003D4676">
            <w:pPr>
              <w:rPr>
                <w:color w:val="FF0000"/>
                <w:sz w:val="22"/>
                <w:szCs w:val="22"/>
              </w:rPr>
            </w:pPr>
            <w:r w:rsidRPr="007A3346">
              <w:rPr>
                <w:color w:val="FF0000"/>
                <w:sz w:val="22"/>
                <w:szCs w:val="22"/>
              </w:rPr>
              <w:t>Lower School classrooms and corridors were painted over the holiday and a programme of decoration for throughout the year has been drawn up.</w:t>
            </w:r>
          </w:p>
          <w:p w:rsidR="00DA7418" w:rsidRPr="007A3346" w:rsidRDefault="00DA7418" w:rsidP="003D4676">
            <w:pPr>
              <w:rPr>
                <w:color w:val="FF0000"/>
                <w:sz w:val="22"/>
                <w:szCs w:val="22"/>
              </w:rPr>
            </w:pPr>
          </w:p>
          <w:bookmarkEnd w:id="2"/>
          <w:p w:rsidR="00DA7418" w:rsidRDefault="00DA7418" w:rsidP="003D4676">
            <w:pPr>
              <w:rPr>
                <w:b/>
                <w:sz w:val="22"/>
                <w:szCs w:val="22"/>
              </w:rPr>
            </w:pPr>
          </w:p>
          <w:p w:rsidR="00DA7418" w:rsidRDefault="00DA7418" w:rsidP="003D4676">
            <w:pPr>
              <w:rPr>
                <w:b/>
                <w:sz w:val="22"/>
                <w:szCs w:val="22"/>
              </w:rPr>
            </w:pPr>
          </w:p>
          <w:p w:rsidR="00DA7418" w:rsidRDefault="00DA7418" w:rsidP="003D4676">
            <w:pPr>
              <w:rPr>
                <w:b/>
                <w:sz w:val="22"/>
                <w:szCs w:val="22"/>
              </w:rPr>
            </w:pPr>
          </w:p>
          <w:p w:rsidR="00DA7418" w:rsidRPr="00DA7418" w:rsidRDefault="00DA7418" w:rsidP="003D4676">
            <w:pPr>
              <w:rPr>
                <w:b/>
                <w:sz w:val="22"/>
                <w:szCs w:val="22"/>
              </w:rPr>
            </w:pPr>
          </w:p>
        </w:tc>
      </w:tr>
    </w:tbl>
    <w:p w:rsidR="000B0F1C" w:rsidRDefault="000B0F1C" w:rsidP="003D4676"/>
    <w:p w:rsidR="00CF41BB" w:rsidRDefault="00CF41BB" w:rsidP="00DA7418">
      <w:pPr>
        <w:pStyle w:val="ListParagraph"/>
        <w:ind w:left="0"/>
      </w:pPr>
    </w:p>
    <w:p w:rsidR="00CF41BB" w:rsidRDefault="00CF41BB" w:rsidP="00DA7418">
      <w:pPr>
        <w:pStyle w:val="ListParagraph"/>
        <w:ind w:left="0"/>
        <w:rPr>
          <w:rFonts w:ascii="Times New Roman" w:hAnsi="Times New Roman"/>
          <w:b/>
        </w:rPr>
      </w:pPr>
    </w:p>
    <w:p w:rsidR="00DA7418" w:rsidRDefault="00DA7418" w:rsidP="00DA7418">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GOVERNANCE (maintain the quality</w:t>
      </w:r>
      <w:r w:rsidR="00226C1B">
        <w:rPr>
          <w:rFonts w:ascii="Times New Roman" w:hAnsi="Times New Roman"/>
          <w:b/>
        </w:rPr>
        <w:t xml:space="preserve"> of Governance as Outstanding </w:t>
      </w:r>
      <w:proofErr w:type="gramStart"/>
      <w:r w:rsidR="00226C1B">
        <w:rPr>
          <w:rFonts w:ascii="Times New Roman" w:hAnsi="Times New Roman"/>
          <w:b/>
        </w:rPr>
        <w:t>b</w:t>
      </w:r>
      <w:r w:rsidR="00110576">
        <w:rPr>
          <w:rFonts w:ascii="Times New Roman" w:hAnsi="Times New Roman"/>
          <w:b/>
        </w:rPr>
        <w:t>y</w:t>
      </w:r>
      <w:r>
        <w:rPr>
          <w:rFonts w:ascii="Times New Roman" w:hAnsi="Times New Roman"/>
          <w:b/>
        </w:rPr>
        <w:t>:</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5"/>
        <w:gridCol w:w="2623"/>
        <w:gridCol w:w="864"/>
        <w:gridCol w:w="1695"/>
        <w:gridCol w:w="1412"/>
        <w:gridCol w:w="2132"/>
        <w:gridCol w:w="2507"/>
        <w:gridCol w:w="2350"/>
      </w:tblGrid>
      <w:tr w:rsidR="00DA7418" w:rsidRPr="00840C3D" w:rsidTr="00DA7418">
        <w:tc>
          <w:tcPr>
            <w:tcW w:w="1809" w:type="dxa"/>
          </w:tcPr>
          <w:p w:rsidR="00DA7418" w:rsidRPr="006D25C5" w:rsidRDefault="00DA7418" w:rsidP="00DA7418">
            <w:pPr>
              <w:jc w:val="center"/>
              <w:rPr>
                <w:b/>
                <w:bCs/>
                <w:sz w:val="22"/>
                <w:szCs w:val="22"/>
              </w:rPr>
            </w:pPr>
            <w:r w:rsidRPr="006D25C5">
              <w:rPr>
                <w:b/>
                <w:bCs/>
                <w:sz w:val="22"/>
                <w:szCs w:val="22"/>
              </w:rPr>
              <w:t>Objective</w:t>
            </w:r>
            <w:r>
              <w:rPr>
                <w:b/>
                <w:bCs/>
                <w:sz w:val="22"/>
                <w:szCs w:val="22"/>
              </w:rPr>
              <w:t xml:space="preserve"> 1</w:t>
            </w:r>
            <w:r w:rsidRPr="006D25C5">
              <w:rPr>
                <w:b/>
                <w:bCs/>
                <w:sz w:val="22"/>
                <w:szCs w:val="22"/>
              </w:rPr>
              <w:t xml:space="preserve">  </w:t>
            </w:r>
          </w:p>
        </w:tc>
        <w:tc>
          <w:tcPr>
            <w:tcW w:w="2633" w:type="dxa"/>
          </w:tcPr>
          <w:p w:rsidR="00DA7418" w:rsidRPr="006D25C5" w:rsidRDefault="00DA7418" w:rsidP="00DA7418">
            <w:pPr>
              <w:jc w:val="center"/>
              <w:rPr>
                <w:b/>
                <w:bCs/>
                <w:sz w:val="22"/>
                <w:szCs w:val="22"/>
              </w:rPr>
            </w:pPr>
            <w:r w:rsidRPr="006D25C5">
              <w:rPr>
                <w:b/>
                <w:bCs/>
                <w:sz w:val="22"/>
                <w:szCs w:val="22"/>
              </w:rPr>
              <w:t>How</w:t>
            </w:r>
          </w:p>
        </w:tc>
        <w:tc>
          <w:tcPr>
            <w:tcW w:w="846" w:type="dxa"/>
          </w:tcPr>
          <w:p w:rsidR="00DA7418" w:rsidRPr="006D25C5" w:rsidRDefault="00DA7418" w:rsidP="00DA7418">
            <w:pPr>
              <w:jc w:val="center"/>
              <w:rPr>
                <w:b/>
                <w:bCs/>
                <w:sz w:val="22"/>
                <w:szCs w:val="22"/>
              </w:rPr>
            </w:pPr>
            <w:r w:rsidRPr="006D25C5">
              <w:rPr>
                <w:b/>
                <w:bCs/>
                <w:sz w:val="22"/>
                <w:szCs w:val="22"/>
              </w:rPr>
              <w:t>Time span</w:t>
            </w:r>
          </w:p>
        </w:tc>
        <w:tc>
          <w:tcPr>
            <w:tcW w:w="1700" w:type="dxa"/>
          </w:tcPr>
          <w:p w:rsidR="00DA7418" w:rsidRPr="006D25C5" w:rsidRDefault="00DA7418" w:rsidP="00DA7418">
            <w:pPr>
              <w:jc w:val="center"/>
              <w:rPr>
                <w:b/>
                <w:bCs/>
                <w:sz w:val="22"/>
                <w:szCs w:val="22"/>
              </w:rPr>
            </w:pPr>
            <w:r w:rsidRPr="006D25C5">
              <w:rPr>
                <w:b/>
                <w:bCs/>
                <w:sz w:val="22"/>
                <w:szCs w:val="22"/>
              </w:rPr>
              <w:t>Led by</w:t>
            </w:r>
          </w:p>
        </w:tc>
        <w:tc>
          <w:tcPr>
            <w:tcW w:w="1413" w:type="dxa"/>
          </w:tcPr>
          <w:p w:rsidR="00DA7418" w:rsidRPr="006D25C5" w:rsidRDefault="00DA7418" w:rsidP="00DA7418">
            <w:pPr>
              <w:jc w:val="center"/>
              <w:rPr>
                <w:b/>
                <w:bCs/>
                <w:sz w:val="22"/>
                <w:szCs w:val="22"/>
              </w:rPr>
            </w:pPr>
            <w:r w:rsidRPr="006D25C5">
              <w:rPr>
                <w:b/>
                <w:bCs/>
                <w:sz w:val="22"/>
                <w:szCs w:val="22"/>
              </w:rPr>
              <w:t>Monitored by</w:t>
            </w:r>
          </w:p>
        </w:tc>
        <w:tc>
          <w:tcPr>
            <w:tcW w:w="2140" w:type="dxa"/>
          </w:tcPr>
          <w:p w:rsidR="00DA7418" w:rsidRPr="006D25C5" w:rsidRDefault="00DA7418" w:rsidP="00DA7418">
            <w:pPr>
              <w:jc w:val="center"/>
              <w:rPr>
                <w:b/>
                <w:bCs/>
                <w:sz w:val="22"/>
                <w:szCs w:val="22"/>
              </w:rPr>
            </w:pPr>
            <w:r w:rsidRPr="006D25C5">
              <w:rPr>
                <w:b/>
                <w:bCs/>
                <w:sz w:val="22"/>
                <w:szCs w:val="22"/>
              </w:rPr>
              <w:t>Cost</w:t>
            </w:r>
          </w:p>
          <w:p w:rsidR="00DA7418" w:rsidRPr="006D25C5" w:rsidRDefault="00DA7418" w:rsidP="00DA7418">
            <w:pPr>
              <w:jc w:val="center"/>
              <w:rPr>
                <w:b/>
                <w:bCs/>
                <w:sz w:val="22"/>
                <w:szCs w:val="22"/>
              </w:rPr>
            </w:pPr>
            <w:r w:rsidRPr="006D25C5">
              <w:rPr>
                <w:b/>
                <w:bCs/>
                <w:sz w:val="22"/>
                <w:szCs w:val="22"/>
              </w:rPr>
              <w:t>(£s)</w:t>
            </w:r>
          </w:p>
        </w:tc>
        <w:tc>
          <w:tcPr>
            <w:tcW w:w="2517" w:type="dxa"/>
          </w:tcPr>
          <w:p w:rsidR="00DA7418" w:rsidRPr="006D25C5" w:rsidRDefault="00DA7418" w:rsidP="00DA7418">
            <w:pPr>
              <w:jc w:val="center"/>
              <w:rPr>
                <w:b/>
                <w:bCs/>
                <w:sz w:val="22"/>
                <w:szCs w:val="22"/>
              </w:rPr>
            </w:pPr>
            <w:r w:rsidRPr="006D25C5">
              <w:rPr>
                <w:b/>
                <w:bCs/>
                <w:sz w:val="22"/>
                <w:szCs w:val="22"/>
              </w:rPr>
              <w:t>Success criteria</w:t>
            </w:r>
          </w:p>
        </w:tc>
        <w:tc>
          <w:tcPr>
            <w:tcW w:w="2359" w:type="dxa"/>
          </w:tcPr>
          <w:p w:rsidR="00DA7418" w:rsidRPr="006D25C5" w:rsidRDefault="00DA7418" w:rsidP="00DA7418">
            <w:pPr>
              <w:jc w:val="center"/>
              <w:rPr>
                <w:b/>
                <w:bCs/>
                <w:sz w:val="22"/>
                <w:szCs w:val="22"/>
              </w:rPr>
            </w:pPr>
            <w:r w:rsidRPr="006D25C5">
              <w:rPr>
                <w:b/>
                <w:bCs/>
                <w:sz w:val="22"/>
                <w:szCs w:val="22"/>
              </w:rPr>
              <w:t>Impact</w:t>
            </w:r>
          </w:p>
          <w:p w:rsidR="00DA7418" w:rsidRPr="006D25C5" w:rsidRDefault="00DA7418" w:rsidP="00DA7418">
            <w:pPr>
              <w:jc w:val="center"/>
              <w:rPr>
                <w:b/>
                <w:bCs/>
                <w:sz w:val="22"/>
                <w:szCs w:val="22"/>
              </w:rPr>
            </w:pPr>
          </w:p>
        </w:tc>
      </w:tr>
      <w:tr w:rsidR="00DA7418" w:rsidRPr="00840C3D" w:rsidTr="00DA7418">
        <w:tc>
          <w:tcPr>
            <w:tcW w:w="1809" w:type="dxa"/>
          </w:tcPr>
          <w:p w:rsidR="00DA7418" w:rsidRPr="000A7BA4" w:rsidRDefault="00DA7418" w:rsidP="00DA7418">
            <w:pPr>
              <w:pStyle w:val="ListParagraph"/>
              <w:ind w:left="0"/>
              <w:rPr>
                <w:sz w:val="22"/>
                <w:szCs w:val="22"/>
              </w:rPr>
            </w:pPr>
            <w:r w:rsidRPr="000A7BA4">
              <w:rPr>
                <w:sz w:val="22"/>
                <w:szCs w:val="22"/>
              </w:rPr>
              <w:t>Develop a rolling</w:t>
            </w:r>
            <w:r w:rsidR="000A7BA4">
              <w:rPr>
                <w:sz w:val="22"/>
                <w:szCs w:val="22"/>
              </w:rPr>
              <w:t xml:space="preserve"> programme of governor training.</w:t>
            </w:r>
          </w:p>
          <w:p w:rsidR="00DA7418" w:rsidRPr="00DE2976" w:rsidRDefault="00DA7418" w:rsidP="00DA7418">
            <w:pPr>
              <w:pStyle w:val="ListParagraph"/>
              <w:ind w:left="360"/>
              <w:rPr>
                <w:bCs/>
                <w:sz w:val="22"/>
                <w:szCs w:val="22"/>
              </w:rPr>
            </w:pPr>
          </w:p>
        </w:tc>
        <w:tc>
          <w:tcPr>
            <w:tcW w:w="2633" w:type="dxa"/>
          </w:tcPr>
          <w:p w:rsidR="00DA7418" w:rsidRDefault="00DA7418" w:rsidP="00DA7418">
            <w:pPr>
              <w:rPr>
                <w:bCs/>
                <w:sz w:val="22"/>
                <w:szCs w:val="22"/>
              </w:rPr>
            </w:pPr>
            <w:r>
              <w:rPr>
                <w:bCs/>
                <w:sz w:val="22"/>
                <w:szCs w:val="22"/>
              </w:rPr>
              <w:t>Governor responsible for informing governors of training opportunities                                                      regularly promotes training events.</w:t>
            </w:r>
          </w:p>
          <w:p w:rsidR="00DA7418" w:rsidRPr="006D25C5" w:rsidRDefault="00DA7418" w:rsidP="00DA7418">
            <w:pPr>
              <w:rPr>
                <w:bCs/>
                <w:sz w:val="22"/>
                <w:szCs w:val="22"/>
              </w:rPr>
            </w:pPr>
            <w:r>
              <w:rPr>
                <w:bCs/>
                <w:sz w:val="22"/>
                <w:szCs w:val="22"/>
              </w:rPr>
              <w:t xml:space="preserve">Governors to carry out an audit of governor training needs.                      </w:t>
            </w:r>
          </w:p>
        </w:tc>
        <w:tc>
          <w:tcPr>
            <w:tcW w:w="846" w:type="dxa"/>
          </w:tcPr>
          <w:p w:rsidR="00DA7418" w:rsidRDefault="00DA7418" w:rsidP="00DA7418">
            <w:pPr>
              <w:rPr>
                <w:bCs/>
                <w:sz w:val="22"/>
                <w:szCs w:val="22"/>
              </w:rPr>
            </w:pPr>
            <w:r>
              <w:rPr>
                <w:bCs/>
                <w:sz w:val="22"/>
                <w:szCs w:val="22"/>
              </w:rPr>
              <w:t>Termly</w:t>
            </w: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By Dec. 2017</w:t>
            </w:r>
          </w:p>
        </w:tc>
        <w:tc>
          <w:tcPr>
            <w:tcW w:w="1700" w:type="dxa"/>
          </w:tcPr>
          <w:p w:rsidR="00DA7418" w:rsidRDefault="00DA7418" w:rsidP="00DA7418">
            <w:pPr>
              <w:rPr>
                <w:bCs/>
                <w:sz w:val="22"/>
                <w:szCs w:val="22"/>
              </w:rPr>
            </w:pPr>
            <w:r>
              <w:rPr>
                <w:bCs/>
                <w:sz w:val="22"/>
                <w:szCs w:val="22"/>
              </w:rPr>
              <w:t>Trish Chapman</w:t>
            </w: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Alan Lee</w:t>
            </w:r>
          </w:p>
        </w:tc>
        <w:tc>
          <w:tcPr>
            <w:tcW w:w="1413" w:type="dxa"/>
          </w:tcPr>
          <w:p w:rsidR="00DA7418" w:rsidRDefault="00DA7418" w:rsidP="00DA7418">
            <w:pPr>
              <w:rPr>
                <w:bCs/>
                <w:sz w:val="22"/>
                <w:szCs w:val="22"/>
              </w:rPr>
            </w:pPr>
            <w:r>
              <w:rPr>
                <w:bCs/>
                <w:sz w:val="22"/>
                <w:szCs w:val="22"/>
              </w:rPr>
              <w:t>Full governing body.</w:t>
            </w:r>
          </w:p>
          <w:p w:rsidR="00DA7418" w:rsidRDefault="00DA7418" w:rsidP="00DA7418">
            <w:pPr>
              <w:rPr>
                <w:bCs/>
                <w:sz w:val="22"/>
                <w:szCs w:val="22"/>
              </w:rPr>
            </w:pPr>
          </w:p>
          <w:p w:rsidR="00DA7418" w:rsidRDefault="00DA7418" w:rsidP="00DA7418">
            <w:pPr>
              <w:rPr>
                <w:bCs/>
                <w:sz w:val="22"/>
                <w:szCs w:val="22"/>
              </w:rPr>
            </w:pPr>
          </w:p>
          <w:p w:rsidR="00DA7418" w:rsidRPr="006D25C5" w:rsidRDefault="00DA7418" w:rsidP="00DA7418">
            <w:pPr>
              <w:rPr>
                <w:bCs/>
                <w:sz w:val="22"/>
                <w:szCs w:val="22"/>
              </w:rPr>
            </w:pPr>
            <w:r>
              <w:rPr>
                <w:bCs/>
                <w:sz w:val="22"/>
                <w:szCs w:val="22"/>
              </w:rPr>
              <w:t>Full governing body.</w:t>
            </w:r>
          </w:p>
        </w:tc>
        <w:tc>
          <w:tcPr>
            <w:tcW w:w="2140" w:type="dxa"/>
          </w:tcPr>
          <w:p w:rsidR="00DA7418" w:rsidRDefault="00DA7418" w:rsidP="00DA7418">
            <w:pPr>
              <w:rPr>
                <w:bCs/>
                <w:sz w:val="22"/>
                <w:szCs w:val="22"/>
              </w:rPr>
            </w:pPr>
            <w:r>
              <w:rPr>
                <w:bCs/>
                <w:sz w:val="22"/>
                <w:szCs w:val="22"/>
              </w:rPr>
              <w:t>SLA agreement with LA for governor training</w:t>
            </w:r>
          </w:p>
          <w:p w:rsidR="00DA7418" w:rsidRDefault="00DA7418" w:rsidP="00DA7418">
            <w:pPr>
              <w:rPr>
                <w:b/>
                <w:bCs/>
                <w:sz w:val="22"/>
                <w:szCs w:val="22"/>
              </w:rPr>
            </w:pPr>
            <w:r w:rsidRPr="00DA7418">
              <w:rPr>
                <w:b/>
                <w:bCs/>
                <w:sz w:val="22"/>
                <w:szCs w:val="22"/>
              </w:rPr>
              <w:t>= £200</w:t>
            </w:r>
          </w:p>
          <w:p w:rsidR="00DA7418" w:rsidRDefault="00DA7418" w:rsidP="00DA7418">
            <w:pPr>
              <w:rPr>
                <w:b/>
                <w:bCs/>
                <w:sz w:val="22"/>
                <w:szCs w:val="22"/>
              </w:rPr>
            </w:pPr>
          </w:p>
          <w:p w:rsidR="00DA7418" w:rsidRPr="00DA7418" w:rsidRDefault="00DA7418" w:rsidP="00DA7418">
            <w:pPr>
              <w:rPr>
                <w:bCs/>
                <w:sz w:val="22"/>
                <w:szCs w:val="22"/>
              </w:rPr>
            </w:pPr>
            <w:r>
              <w:rPr>
                <w:bCs/>
                <w:sz w:val="22"/>
                <w:szCs w:val="22"/>
              </w:rPr>
              <w:t>Time</w:t>
            </w:r>
          </w:p>
        </w:tc>
        <w:tc>
          <w:tcPr>
            <w:tcW w:w="2517" w:type="dxa"/>
          </w:tcPr>
          <w:p w:rsidR="00DA7418" w:rsidRDefault="00DA7418" w:rsidP="00DA7418">
            <w:pPr>
              <w:rPr>
                <w:bCs/>
                <w:sz w:val="22"/>
                <w:szCs w:val="22"/>
              </w:rPr>
            </w:pPr>
            <w:r>
              <w:rPr>
                <w:bCs/>
                <w:sz w:val="22"/>
                <w:szCs w:val="22"/>
              </w:rPr>
              <w:t>All governors receive information about and are encouraged to attend training events.</w:t>
            </w:r>
          </w:p>
          <w:p w:rsidR="00DA7418" w:rsidRDefault="00DA7418" w:rsidP="00DA7418">
            <w:pPr>
              <w:rPr>
                <w:bCs/>
                <w:sz w:val="22"/>
                <w:szCs w:val="22"/>
              </w:rPr>
            </w:pPr>
          </w:p>
          <w:p w:rsidR="00DA7418" w:rsidRPr="006D25C5" w:rsidRDefault="00DA7418" w:rsidP="00DA7418">
            <w:pPr>
              <w:rPr>
                <w:bCs/>
                <w:sz w:val="22"/>
                <w:szCs w:val="22"/>
              </w:rPr>
            </w:pPr>
            <w:r>
              <w:rPr>
                <w:bCs/>
                <w:sz w:val="22"/>
                <w:szCs w:val="22"/>
              </w:rPr>
              <w:t>Audit of training needs carried out and acted upon.</w:t>
            </w:r>
          </w:p>
        </w:tc>
        <w:tc>
          <w:tcPr>
            <w:tcW w:w="2359" w:type="dxa"/>
          </w:tcPr>
          <w:p w:rsidR="00DA7418" w:rsidRDefault="00573180" w:rsidP="00DA7418">
            <w:pPr>
              <w:rPr>
                <w:bCs/>
                <w:sz w:val="22"/>
                <w:szCs w:val="22"/>
              </w:rPr>
            </w:pPr>
            <w:r>
              <w:rPr>
                <w:bCs/>
                <w:sz w:val="22"/>
                <w:szCs w:val="22"/>
              </w:rPr>
              <w:t>All governors are receiving regular training.</w:t>
            </w:r>
          </w:p>
          <w:p w:rsidR="00573180" w:rsidRDefault="00573180" w:rsidP="00DA7418">
            <w:pPr>
              <w:rPr>
                <w:bCs/>
                <w:sz w:val="22"/>
                <w:szCs w:val="22"/>
              </w:rPr>
            </w:pPr>
          </w:p>
          <w:p w:rsidR="00573180" w:rsidRDefault="00573180" w:rsidP="00DA7418">
            <w:pPr>
              <w:rPr>
                <w:bCs/>
                <w:sz w:val="22"/>
                <w:szCs w:val="22"/>
              </w:rPr>
            </w:pPr>
          </w:p>
          <w:p w:rsidR="00573180" w:rsidRPr="006D25C5" w:rsidRDefault="00573180" w:rsidP="00DA7418">
            <w:pPr>
              <w:rPr>
                <w:bCs/>
                <w:sz w:val="22"/>
                <w:szCs w:val="22"/>
              </w:rPr>
            </w:pPr>
            <w:r>
              <w:rPr>
                <w:bCs/>
                <w:sz w:val="22"/>
                <w:szCs w:val="22"/>
              </w:rPr>
              <w:t>Skills of governors identified and any gaps addressed.</w:t>
            </w:r>
          </w:p>
        </w:tc>
      </w:tr>
      <w:tr w:rsidR="00DA7418" w:rsidTr="00DA7418">
        <w:tc>
          <w:tcPr>
            <w:tcW w:w="15417" w:type="dxa"/>
            <w:gridSpan w:val="8"/>
          </w:tcPr>
          <w:p w:rsidR="00DA7418" w:rsidRDefault="00DA7418" w:rsidP="00DA7418">
            <w:pPr>
              <w:rPr>
                <w:b/>
                <w:sz w:val="22"/>
                <w:szCs w:val="22"/>
              </w:rPr>
            </w:pPr>
            <w:r w:rsidRPr="006D25C5">
              <w:rPr>
                <w:b/>
                <w:sz w:val="22"/>
                <w:szCs w:val="22"/>
              </w:rPr>
              <w:t>Progress Review:</w:t>
            </w: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Pr="004C04A4" w:rsidRDefault="00DA7418" w:rsidP="00DA7418">
            <w:pPr>
              <w:rPr>
                <w:b/>
                <w:sz w:val="22"/>
                <w:szCs w:val="22"/>
              </w:rPr>
            </w:pPr>
          </w:p>
        </w:tc>
      </w:tr>
    </w:tbl>
    <w:p w:rsidR="00DA7418" w:rsidRDefault="00DA7418" w:rsidP="00DA7418">
      <w:pPr>
        <w:pStyle w:val="ListParagraph"/>
        <w:ind w:left="0"/>
        <w:rPr>
          <w:rFonts w:ascii="Times New Roman" w:hAnsi="Times New Roman"/>
          <w:b/>
        </w:rPr>
      </w:pPr>
    </w:p>
    <w:p w:rsidR="00B67597" w:rsidRDefault="00B67597" w:rsidP="00DA7418">
      <w:pPr>
        <w:pStyle w:val="ListParagraph"/>
        <w:ind w:left="0"/>
        <w:rPr>
          <w:rFonts w:ascii="Times New Roman" w:hAnsi="Times New Roman"/>
          <w:b/>
        </w:rPr>
      </w:pPr>
    </w:p>
    <w:p w:rsidR="00B67597" w:rsidRDefault="00B67597" w:rsidP="00DA7418">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90"/>
        <w:gridCol w:w="2589"/>
        <w:gridCol w:w="842"/>
        <w:gridCol w:w="1670"/>
        <w:gridCol w:w="1407"/>
        <w:gridCol w:w="2099"/>
        <w:gridCol w:w="2476"/>
        <w:gridCol w:w="2515"/>
      </w:tblGrid>
      <w:tr w:rsidR="00DA7418" w:rsidRPr="00840C3D" w:rsidTr="00DA7418">
        <w:tc>
          <w:tcPr>
            <w:tcW w:w="1809" w:type="dxa"/>
          </w:tcPr>
          <w:p w:rsidR="00DA7418" w:rsidRPr="006D25C5" w:rsidRDefault="00DA7418" w:rsidP="00DA7418">
            <w:pPr>
              <w:jc w:val="center"/>
              <w:rPr>
                <w:b/>
                <w:bCs/>
                <w:sz w:val="22"/>
                <w:szCs w:val="22"/>
              </w:rPr>
            </w:pPr>
            <w:r w:rsidRPr="006D25C5">
              <w:rPr>
                <w:b/>
                <w:bCs/>
                <w:sz w:val="22"/>
                <w:szCs w:val="22"/>
              </w:rPr>
              <w:t>Objective</w:t>
            </w:r>
            <w:r>
              <w:rPr>
                <w:b/>
                <w:bCs/>
                <w:sz w:val="22"/>
                <w:szCs w:val="22"/>
              </w:rPr>
              <w:t xml:space="preserve"> 2</w:t>
            </w:r>
            <w:r w:rsidRPr="006D25C5">
              <w:rPr>
                <w:b/>
                <w:bCs/>
                <w:sz w:val="22"/>
                <w:szCs w:val="22"/>
              </w:rPr>
              <w:t xml:space="preserve">  </w:t>
            </w:r>
          </w:p>
        </w:tc>
        <w:tc>
          <w:tcPr>
            <w:tcW w:w="2633" w:type="dxa"/>
          </w:tcPr>
          <w:p w:rsidR="00DA7418" w:rsidRPr="006D25C5" w:rsidRDefault="00DA7418" w:rsidP="00DA7418">
            <w:pPr>
              <w:jc w:val="center"/>
              <w:rPr>
                <w:b/>
                <w:bCs/>
                <w:sz w:val="22"/>
                <w:szCs w:val="22"/>
              </w:rPr>
            </w:pPr>
            <w:r w:rsidRPr="006D25C5">
              <w:rPr>
                <w:b/>
                <w:bCs/>
                <w:sz w:val="22"/>
                <w:szCs w:val="22"/>
              </w:rPr>
              <w:t>How</w:t>
            </w:r>
          </w:p>
        </w:tc>
        <w:tc>
          <w:tcPr>
            <w:tcW w:w="846" w:type="dxa"/>
          </w:tcPr>
          <w:p w:rsidR="00DA7418" w:rsidRPr="006D25C5" w:rsidRDefault="00DA7418" w:rsidP="00DA7418">
            <w:pPr>
              <w:jc w:val="center"/>
              <w:rPr>
                <w:b/>
                <w:bCs/>
                <w:sz w:val="22"/>
                <w:szCs w:val="22"/>
              </w:rPr>
            </w:pPr>
            <w:r w:rsidRPr="006D25C5">
              <w:rPr>
                <w:b/>
                <w:bCs/>
                <w:sz w:val="22"/>
                <w:szCs w:val="22"/>
              </w:rPr>
              <w:t>Time span</w:t>
            </w:r>
          </w:p>
        </w:tc>
        <w:tc>
          <w:tcPr>
            <w:tcW w:w="1700" w:type="dxa"/>
          </w:tcPr>
          <w:p w:rsidR="00DA7418" w:rsidRPr="006D25C5" w:rsidRDefault="00DA7418" w:rsidP="00DA7418">
            <w:pPr>
              <w:jc w:val="center"/>
              <w:rPr>
                <w:b/>
                <w:bCs/>
                <w:sz w:val="22"/>
                <w:szCs w:val="22"/>
              </w:rPr>
            </w:pPr>
            <w:r w:rsidRPr="006D25C5">
              <w:rPr>
                <w:b/>
                <w:bCs/>
                <w:sz w:val="22"/>
                <w:szCs w:val="22"/>
              </w:rPr>
              <w:t>Led by</w:t>
            </w:r>
          </w:p>
        </w:tc>
        <w:tc>
          <w:tcPr>
            <w:tcW w:w="1413" w:type="dxa"/>
          </w:tcPr>
          <w:p w:rsidR="00DA7418" w:rsidRPr="006D25C5" w:rsidRDefault="00DA7418" w:rsidP="00DA7418">
            <w:pPr>
              <w:jc w:val="center"/>
              <w:rPr>
                <w:b/>
                <w:bCs/>
                <w:sz w:val="22"/>
                <w:szCs w:val="22"/>
              </w:rPr>
            </w:pPr>
            <w:r w:rsidRPr="006D25C5">
              <w:rPr>
                <w:b/>
                <w:bCs/>
                <w:sz w:val="22"/>
                <w:szCs w:val="22"/>
              </w:rPr>
              <w:t>Monitored by</w:t>
            </w:r>
          </w:p>
        </w:tc>
        <w:tc>
          <w:tcPr>
            <w:tcW w:w="2140" w:type="dxa"/>
          </w:tcPr>
          <w:p w:rsidR="00DA7418" w:rsidRPr="006D25C5" w:rsidRDefault="00DA7418" w:rsidP="00DA7418">
            <w:pPr>
              <w:jc w:val="center"/>
              <w:rPr>
                <w:b/>
                <w:bCs/>
                <w:sz w:val="22"/>
                <w:szCs w:val="22"/>
              </w:rPr>
            </w:pPr>
            <w:r w:rsidRPr="006D25C5">
              <w:rPr>
                <w:b/>
                <w:bCs/>
                <w:sz w:val="22"/>
                <w:szCs w:val="22"/>
              </w:rPr>
              <w:t>Cost</w:t>
            </w:r>
          </w:p>
          <w:p w:rsidR="00DA7418" w:rsidRPr="006D25C5" w:rsidRDefault="00DA7418" w:rsidP="00DA7418">
            <w:pPr>
              <w:jc w:val="center"/>
              <w:rPr>
                <w:b/>
                <w:bCs/>
                <w:sz w:val="22"/>
                <w:szCs w:val="22"/>
              </w:rPr>
            </w:pPr>
            <w:r w:rsidRPr="006D25C5">
              <w:rPr>
                <w:b/>
                <w:bCs/>
                <w:sz w:val="22"/>
                <w:szCs w:val="22"/>
              </w:rPr>
              <w:t>(£s)</w:t>
            </w:r>
          </w:p>
        </w:tc>
        <w:tc>
          <w:tcPr>
            <w:tcW w:w="2517" w:type="dxa"/>
          </w:tcPr>
          <w:p w:rsidR="00DA7418" w:rsidRPr="006D25C5" w:rsidRDefault="00DA7418" w:rsidP="00DA7418">
            <w:pPr>
              <w:jc w:val="center"/>
              <w:rPr>
                <w:b/>
                <w:bCs/>
                <w:sz w:val="22"/>
                <w:szCs w:val="22"/>
              </w:rPr>
            </w:pPr>
            <w:r w:rsidRPr="006D25C5">
              <w:rPr>
                <w:b/>
                <w:bCs/>
                <w:sz w:val="22"/>
                <w:szCs w:val="22"/>
              </w:rPr>
              <w:t>Success criteria</w:t>
            </w:r>
          </w:p>
        </w:tc>
        <w:tc>
          <w:tcPr>
            <w:tcW w:w="2359" w:type="dxa"/>
          </w:tcPr>
          <w:p w:rsidR="00DA7418" w:rsidRPr="006D25C5" w:rsidRDefault="00DA7418" w:rsidP="00DA7418">
            <w:pPr>
              <w:jc w:val="center"/>
              <w:rPr>
                <w:b/>
                <w:bCs/>
                <w:sz w:val="22"/>
                <w:szCs w:val="22"/>
              </w:rPr>
            </w:pPr>
            <w:r w:rsidRPr="006D25C5">
              <w:rPr>
                <w:b/>
                <w:bCs/>
                <w:sz w:val="22"/>
                <w:szCs w:val="22"/>
              </w:rPr>
              <w:t>Impact</w:t>
            </w:r>
          </w:p>
          <w:p w:rsidR="00DA7418" w:rsidRPr="006D25C5" w:rsidRDefault="00DA7418" w:rsidP="00DA7418">
            <w:pPr>
              <w:jc w:val="center"/>
              <w:rPr>
                <w:b/>
                <w:bCs/>
                <w:sz w:val="22"/>
                <w:szCs w:val="22"/>
              </w:rPr>
            </w:pPr>
          </w:p>
        </w:tc>
      </w:tr>
      <w:tr w:rsidR="00DA7418" w:rsidRPr="00840C3D" w:rsidTr="00DA7418">
        <w:tc>
          <w:tcPr>
            <w:tcW w:w="1809" w:type="dxa"/>
          </w:tcPr>
          <w:p w:rsidR="00DA7418" w:rsidRPr="000A7BA4" w:rsidRDefault="00DA7418" w:rsidP="00DA7418">
            <w:pPr>
              <w:pStyle w:val="ListParagraph"/>
              <w:ind w:left="0"/>
              <w:rPr>
                <w:sz w:val="22"/>
                <w:szCs w:val="22"/>
              </w:rPr>
            </w:pPr>
            <w:r w:rsidRPr="000A7BA4">
              <w:rPr>
                <w:sz w:val="22"/>
                <w:szCs w:val="22"/>
              </w:rPr>
              <w:t>Create closer links with Fox Wood School governors.</w:t>
            </w:r>
          </w:p>
          <w:p w:rsidR="00DA7418" w:rsidRPr="00DE2976" w:rsidRDefault="00DA7418" w:rsidP="00DA7418">
            <w:pPr>
              <w:pStyle w:val="ListParagraph"/>
              <w:ind w:left="0"/>
              <w:rPr>
                <w:bCs/>
                <w:sz w:val="22"/>
                <w:szCs w:val="22"/>
              </w:rPr>
            </w:pPr>
          </w:p>
        </w:tc>
        <w:tc>
          <w:tcPr>
            <w:tcW w:w="2633" w:type="dxa"/>
          </w:tcPr>
          <w:p w:rsidR="00DA7418" w:rsidRPr="006D25C5" w:rsidRDefault="00417423" w:rsidP="00DA7418">
            <w:pPr>
              <w:rPr>
                <w:bCs/>
                <w:sz w:val="22"/>
                <w:szCs w:val="22"/>
              </w:rPr>
            </w:pPr>
            <w:r>
              <w:rPr>
                <w:bCs/>
                <w:sz w:val="22"/>
                <w:szCs w:val="22"/>
              </w:rPr>
              <w:t>Chair of governors to write to Ch</w:t>
            </w:r>
            <w:r w:rsidR="00573180">
              <w:rPr>
                <w:bCs/>
                <w:sz w:val="22"/>
                <w:szCs w:val="22"/>
              </w:rPr>
              <w:t>air of governors of Fox Wood to invite them to a meeting about how we can work more closely together.</w:t>
            </w:r>
            <w:r w:rsidR="00DA7418">
              <w:rPr>
                <w:bCs/>
                <w:sz w:val="22"/>
                <w:szCs w:val="22"/>
              </w:rPr>
              <w:t xml:space="preserve"> </w:t>
            </w:r>
          </w:p>
        </w:tc>
        <w:tc>
          <w:tcPr>
            <w:tcW w:w="846" w:type="dxa"/>
          </w:tcPr>
          <w:p w:rsidR="00DA7418" w:rsidRPr="006D25C5" w:rsidRDefault="00DA7418" w:rsidP="00573180">
            <w:pPr>
              <w:rPr>
                <w:bCs/>
                <w:sz w:val="22"/>
                <w:szCs w:val="22"/>
              </w:rPr>
            </w:pPr>
            <w:r w:rsidRPr="006D25C5">
              <w:rPr>
                <w:bCs/>
                <w:sz w:val="22"/>
                <w:szCs w:val="22"/>
              </w:rPr>
              <w:t xml:space="preserve">By </w:t>
            </w:r>
            <w:r>
              <w:rPr>
                <w:bCs/>
                <w:sz w:val="22"/>
                <w:szCs w:val="22"/>
              </w:rPr>
              <w:t xml:space="preserve">Dec. 2017 </w:t>
            </w:r>
          </w:p>
        </w:tc>
        <w:tc>
          <w:tcPr>
            <w:tcW w:w="1700" w:type="dxa"/>
          </w:tcPr>
          <w:p w:rsidR="00DA7418" w:rsidRPr="006D25C5" w:rsidRDefault="00573180" w:rsidP="00DA7418">
            <w:pPr>
              <w:rPr>
                <w:bCs/>
                <w:sz w:val="22"/>
                <w:szCs w:val="22"/>
              </w:rPr>
            </w:pPr>
            <w:r>
              <w:rPr>
                <w:bCs/>
                <w:sz w:val="22"/>
                <w:szCs w:val="22"/>
              </w:rPr>
              <w:t>Alan Lee</w:t>
            </w:r>
          </w:p>
        </w:tc>
        <w:tc>
          <w:tcPr>
            <w:tcW w:w="1413" w:type="dxa"/>
          </w:tcPr>
          <w:p w:rsidR="00DA7418" w:rsidRPr="006D25C5" w:rsidRDefault="00573180" w:rsidP="00DA7418">
            <w:pPr>
              <w:rPr>
                <w:bCs/>
                <w:sz w:val="22"/>
                <w:szCs w:val="22"/>
              </w:rPr>
            </w:pPr>
            <w:r>
              <w:rPr>
                <w:bCs/>
                <w:sz w:val="22"/>
                <w:szCs w:val="22"/>
              </w:rPr>
              <w:t>Full governing body</w:t>
            </w:r>
          </w:p>
        </w:tc>
        <w:tc>
          <w:tcPr>
            <w:tcW w:w="2140" w:type="dxa"/>
          </w:tcPr>
          <w:p w:rsidR="00DA7418" w:rsidRDefault="00573180" w:rsidP="00DA7418">
            <w:pPr>
              <w:rPr>
                <w:b/>
                <w:bCs/>
                <w:sz w:val="22"/>
                <w:szCs w:val="22"/>
              </w:rPr>
            </w:pPr>
            <w:r>
              <w:rPr>
                <w:bCs/>
                <w:sz w:val="22"/>
                <w:szCs w:val="22"/>
              </w:rPr>
              <w:t>Time to meet.</w:t>
            </w:r>
          </w:p>
          <w:p w:rsidR="00DA7418" w:rsidRPr="00B9414F" w:rsidRDefault="00DA7418" w:rsidP="00DA7418">
            <w:pPr>
              <w:rPr>
                <w:b/>
                <w:bCs/>
                <w:sz w:val="22"/>
                <w:szCs w:val="22"/>
              </w:rPr>
            </w:pPr>
          </w:p>
        </w:tc>
        <w:tc>
          <w:tcPr>
            <w:tcW w:w="2517" w:type="dxa"/>
          </w:tcPr>
          <w:p w:rsidR="00DA7418" w:rsidRPr="006D25C5" w:rsidRDefault="00573180" w:rsidP="00DA7418">
            <w:pPr>
              <w:rPr>
                <w:bCs/>
                <w:sz w:val="22"/>
                <w:szCs w:val="22"/>
              </w:rPr>
            </w:pPr>
            <w:r>
              <w:rPr>
                <w:bCs/>
                <w:sz w:val="22"/>
                <w:szCs w:val="22"/>
              </w:rPr>
              <w:t>Initial meeting set up for first meeting then hopefully more regular joint meetings.</w:t>
            </w:r>
          </w:p>
        </w:tc>
        <w:tc>
          <w:tcPr>
            <w:tcW w:w="2359" w:type="dxa"/>
          </w:tcPr>
          <w:p w:rsidR="00DA7418" w:rsidRPr="006D25C5" w:rsidRDefault="00573180" w:rsidP="00DA7418">
            <w:pPr>
              <w:rPr>
                <w:bCs/>
                <w:sz w:val="22"/>
                <w:szCs w:val="22"/>
              </w:rPr>
            </w:pPr>
            <w:r>
              <w:rPr>
                <w:bCs/>
                <w:sz w:val="22"/>
                <w:szCs w:val="22"/>
              </w:rPr>
              <w:t>Both governing bodies working closely together for the benefit of all pupils in Woolston Learning Village.</w:t>
            </w:r>
          </w:p>
        </w:tc>
      </w:tr>
      <w:tr w:rsidR="00DA7418" w:rsidTr="00DA7418">
        <w:tc>
          <w:tcPr>
            <w:tcW w:w="15614" w:type="dxa"/>
            <w:gridSpan w:val="8"/>
          </w:tcPr>
          <w:p w:rsidR="00DA7418" w:rsidRDefault="00DA7418" w:rsidP="00DA7418">
            <w:pPr>
              <w:rPr>
                <w:b/>
                <w:sz w:val="22"/>
                <w:szCs w:val="22"/>
              </w:rPr>
            </w:pPr>
            <w:r w:rsidRPr="006D25C5">
              <w:rPr>
                <w:b/>
                <w:sz w:val="22"/>
                <w:szCs w:val="22"/>
              </w:rPr>
              <w:t>Progress Review:</w:t>
            </w:r>
          </w:p>
          <w:p w:rsidR="00DA7418" w:rsidRPr="007A3346" w:rsidRDefault="007A3346" w:rsidP="00DA7418">
            <w:pPr>
              <w:rPr>
                <w:color w:val="FF0000"/>
                <w:sz w:val="22"/>
                <w:szCs w:val="22"/>
              </w:rPr>
            </w:pPr>
            <w:r w:rsidRPr="007A3346">
              <w:rPr>
                <w:color w:val="FF0000"/>
                <w:sz w:val="22"/>
                <w:szCs w:val="22"/>
              </w:rPr>
              <w:t>October 2018</w:t>
            </w:r>
          </w:p>
          <w:p w:rsidR="007A3346" w:rsidRPr="007A3346" w:rsidRDefault="007A3346" w:rsidP="00DA7418">
            <w:pPr>
              <w:rPr>
                <w:color w:val="FF0000"/>
                <w:sz w:val="22"/>
                <w:szCs w:val="22"/>
              </w:rPr>
            </w:pPr>
            <w:r w:rsidRPr="007A3346">
              <w:rPr>
                <w:color w:val="FF0000"/>
                <w:sz w:val="22"/>
                <w:szCs w:val="22"/>
              </w:rPr>
              <w:t>Joint meeting of governing bodies took place to discuss joint training needs.</w:t>
            </w: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Default="00DA7418" w:rsidP="00DA7418">
            <w:pPr>
              <w:rPr>
                <w:b/>
                <w:sz w:val="22"/>
                <w:szCs w:val="22"/>
              </w:rPr>
            </w:pPr>
          </w:p>
          <w:p w:rsidR="00DA7418" w:rsidRPr="00DA7418" w:rsidRDefault="00DA7418" w:rsidP="00DA7418">
            <w:pPr>
              <w:rPr>
                <w:b/>
                <w:sz w:val="22"/>
                <w:szCs w:val="22"/>
              </w:rPr>
            </w:pPr>
          </w:p>
        </w:tc>
      </w:tr>
    </w:tbl>
    <w:p w:rsidR="002621E1" w:rsidRDefault="002621E1" w:rsidP="00573180">
      <w:pPr>
        <w:pStyle w:val="ListParagraph"/>
        <w:ind w:left="0"/>
        <w:rPr>
          <w:rFonts w:ascii="Times New Roman" w:hAnsi="Times New Roman"/>
          <w:b/>
        </w:rPr>
      </w:pPr>
    </w:p>
    <w:p w:rsidR="002621E1" w:rsidRDefault="002621E1" w:rsidP="00573180">
      <w:pPr>
        <w:pStyle w:val="ListParagraph"/>
        <w:ind w:left="0"/>
        <w:rPr>
          <w:rFonts w:ascii="Times New Roman" w:hAnsi="Times New Roman"/>
          <w:b/>
        </w:rPr>
      </w:pPr>
    </w:p>
    <w:p w:rsidR="00573180" w:rsidRDefault="00573180" w:rsidP="00573180">
      <w:pPr>
        <w:pStyle w:val="ListParagraph"/>
        <w:ind w:left="0"/>
        <w:rPr>
          <w:rFonts w:ascii="Times New Roman" w:hAnsi="Times New Roman"/>
          <w:b/>
        </w:rPr>
      </w:pPr>
      <w:r w:rsidRPr="00840C3D">
        <w:rPr>
          <w:rFonts w:ascii="Times New Roman" w:hAnsi="Times New Roman"/>
          <w:b/>
        </w:rPr>
        <w:t xml:space="preserve">SEF FOCUS: </w:t>
      </w:r>
      <w:r>
        <w:rPr>
          <w:rFonts w:ascii="Times New Roman" w:hAnsi="Times New Roman"/>
          <w:b/>
        </w:rPr>
        <w:t xml:space="preserve">EXTERNAL RELATIONSHIPS (maintain the quality of our external relationships </w:t>
      </w:r>
      <w:proofErr w:type="gramStart"/>
      <w:r>
        <w:rPr>
          <w:rFonts w:ascii="Times New Roman" w:hAnsi="Times New Roman"/>
          <w:b/>
        </w:rPr>
        <w:t>by:</w:t>
      </w:r>
      <w:proofErr w:type="gramEnd"/>
      <w:r>
        <w:rPr>
          <w:rFonts w:ascii="Times New Roman" w:hAnsi="Times New Roman"/>
          <w:b/>
        </w:rPr>
        <w:t>)</w:t>
      </w:r>
    </w:p>
    <w:tbl>
      <w:tblPr>
        <w:tblStyle w:val="TableGrid"/>
        <w:tblW w:w="0" w:type="auto"/>
        <w:tblLook w:val="04A0" w:firstRow="1" w:lastRow="0" w:firstColumn="1" w:lastColumn="0" w:noHBand="0" w:noVBand="1"/>
      </w:tblPr>
      <w:tblGrid>
        <w:gridCol w:w="1805"/>
        <w:gridCol w:w="2623"/>
        <w:gridCol w:w="864"/>
        <w:gridCol w:w="1695"/>
        <w:gridCol w:w="1412"/>
        <w:gridCol w:w="2132"/>
        <w:gridCol w:w="2507"/>
        <w:gridCol w:w="2350"/>
      </w:tblGrid>
      <w:tr w:rsidR="00573180" w:rsidRPr="00840C3D" w:rsidTr="00573180">
        <w:tc>
          <w:tcPr>
            <w:tcW w:w="1809" w:type="dxa"/>
          </w:tcPr>
          <w:p w:rsidR="00573180" w:rsidRPr="006D25C5" w:rsidRDefault="00573180" w:rsidP="00573180">
            <w:pPr>
              <w:jc w:val="center"/>
              <w:rPr>
                <w:b/>
                <w:bCs/>
                <w:sz w:val="22"/>
                <w:szCs w:val="22"/>
              </w:rPr>
            </w:pPr>
            <w:r w:rsidRPr="006D25C5">
              <w:rPr>
                <w:b/>
                <w:bCs/>
                <w:sz w:val="22"/>
                <w:szCs w:val="22"/>
              </w:rPr>
              <w:t>Objective</w:t>
            </w:r>
            <w:r>
              <w:rPr>
                <w:b/>
                <w:bCs/>
                <w:sz w:val="22"/>
                <w:szCs w:val="22"/>
              </w:rPr>
              <w:t xml:space="preserve"> 1</w:t>
            </w:r>
            <w:r w:rsidRPr="006D25C5">
              <w:rPr>
                <w:b/>
                <w:bCs/>
                <w:sz w:val="22"/>
                <w:szCs w:val="22"/>
              </w:rPr>
              <w:t xml:space="preserve">  </w:t>
            </w:r>
          </w:p>
        </w:tc>
        <w:tc>
          <w:tcPr>
            <w:tcW w:w="2633" w:type="dxa"/>
          </w:tcPr>
          <w:p w:rsidR="00573180" w:rsidRPr="006D25C5" w:rsidRDefault="00573180" w:rsidP="00573180">
            <w:pPr>
              <w:jc w:val="center"/>
              <w:rPr>
                <w:b/>
                <w:bCs/>
                <w:sz w:val="22"/>
                <w:szCs w:val="22"/>
              </w:rPr>
            </w:pPr>
            <w:r w:rsidRPr="006D25C5">
              <w:rPr>
                <w:b/>
                <w:bCs/>
                <w:sz w:val="22"/>
                <w:szCs w:val="22"/>
              </w:rPr>
              <w:t>How</w:t>
            </w:r>
          </w:p>
        </w:tc>
        <w:tc>
          <w:tcPr>
            <w:tcW w:w="846" w:type="dxa"/>
          </w:tcPr>
          <w:p w:rsidR="00573180" w:rsidRPr="006D25C5" w:rsidRDefault="00573180" w:rsidP="00573180">
            <w:pPr>
              <w:jc w:val="center"/>
              <w:rPr>
                <w:b/>
                <w:bCs/>
                <w:sz w:val="22"/>
                <w:szCs w:val="22"/>
              </w:rPr>
            </w:pPr>
            <w:r w:rsidRPr="006D25C5">
              <w:rPr>
                <w:b/>
                <w:bCs/>
                <w:sz w:val="22"/>
                <w:szCs w:val="22"/>
              </w:rPr>
              <w:t>Time span</w:t>
            </w:r>
          </w:p>
        </w:tc>
        <w:tc>
          <w:tcPr>
            <w:tcW w:w="1700" w:type="dxa"/>
          </w:tcPr>
          <w:p w:rsidR="00573180" w:rsidRPr="006D25C5" w:rsidRDefault="00573180" w:rsidP="00573180">
            <w:pPr>
              <w:jc w:val="center"/>
              <w:rPr>
                <w:b/>
                <w:bCs/>
                <w:sz w:val="22"/>
                <w:szCs w:val="22"/>
              </w:rPr>
            </w:pPr>
            <w:r w:rsidRPr="006D25C5">
              <w:rPr>
                <w:b/>
                <w:bCs/>
                <w:sz w:val="22"/>
                <w:szCs w:val="22"/>
              </w:rPr>
              <w:t>Led by</w:t>
            </w:r>
          </w:p>
        </w:tc>
        <w:tc>
          <w:tcPr>
            <w:tcW w:w="1413" w:type="dxa"/>
          </w:tcPr>
          <w:p w:rsidR="00573180" w:rsidRPr="006D25C5" w:rsidRDefault="00573180" w:rsidP="00573180">
            <w:pPr>
              <w:jc w:val="center"/>
              <w:rPr>
                <w:b/>
                <w:bCs/>
                <w:sz w:val="22"/>
                <w:szCs w:val="22"/>
              </w:rPr>
            </w:pPr>
            <w:r w:rsidRPr="006D25C5">
              <w:rPr>
                <w:b/>
                <w:bCs/>
                <w:sz w:val="22"/>
                <w:szCs w:val="22"/>
              </w:rPr>
              <w:t>Monitored by</w:t>
            </w:r>
          </w:p>
        </w:tc>
        <w:tc>
          <w:tcPr>
            <w:tcW w:w="2140" w:type="dxa"/>
          </w:tcPr>
          <w:p w:rsidR="00573180" w:rsidRPr="006D25C5" w:rsidRDefault="00573180" w:rsidP="00573180">
            <w:pPr>
              <w:jc w:val="center"/>
              <w:rPr>
                <w:b/>
                <w:bCs/>
                <w:sz w:val="22"/>
                <w:szCs w:val="22"/>
              </w:rPr>
            </w:pPr>
            <w:r w:rsidRPr="006D25C5">
              <w:rPr>
                <w:b/>
                <w:bCs/>
                <w:sz w:val="22"/>
                <w:szCs w:val="22"/>
              </w:rPr>
              <w:t>Cost</w:t>
            </w:r>
          </w:p>
          <w:p w:rsidR="00573180" w:rsidRPr="006D25C5" w:rsidRDefault="00573180" w:rsidP="00573180">
            <w:pPr>
              <w:jc w:val="center"/>
              <w:rPr>
                <w:b/>
                <w:bCs/>
                <w:sz w:val="22"/>
                <w:szCs w:val="22"/>
              </w:rPr>
            </w:pPr>
            <w:r w:rsidRPr="006D25C5">
              <w:rPr>
                <w:b/>
                <w:bCs/>
                <w:sz w:val="22"/>
                <w:szCs w:val="22"/>
              </w:rPr>
              <w:t>(£s)</w:t>
            </w:r>
          </w:p>
        </w:tc>
        <w:tc>
          <w:tcPr>
            <w:tcW w:w="2517" w:type="dxa"/>
          </w:tcPr>
          <w:p w:rsidR="00573180" w:rsidRPr="006D25C5" w:rsidRDefault="00573180" w:rsidP="00573180">
            <w:pPr>
              <w:jc w:val="center"/>
              <w:rPr>
                <w:b/>
                <w:bCs/>
                <w:sz w:val="22"/>
                <w:szCs w:val="22"/>
              </w:rPr>
            </w:pPr>
            <w:r w:rsidRPr="006D25C5">
              <w:rPr>
                <w:b/>
                <w:bCs/>
                <w:sz w:val="22"/>
                <w:szCs w:val="22"/>
              </w:rPr>
              <w:t>Success criteria</w:t>
            </w:r>
          </w:p>
        </w:tc>
        <w:tc>
          <w:tcPr>
            <w:tcW w:w="2359" w:type="dxa"/>
          </w:tcPr>
          <w:p w:rsidR="00573180" w:rsidRPr="006D25C5" w:rsidRDefault="00573180" w:rsidP="00573180">
            <w:pPr>
              <w:jc w:val="center"/>
              <w:rPr>
                <w:b/>
                <w:bCs/>
                <w:sz w:val="22"/>
                <w:szCs w:val="22"/>
              </w:rPr>
            </w:pPr>
            <w:r w:rsidRPr="006D25C5">
              <w:rPr>
                <w:b/>
                <w:bCs/>
                <w:sz w:val="22"/>
                <w:szCs w:val="22"/>
              </w:rPr>
              <w:t>Impact</w:t>
            </w:r>
          </w:p>
          <w:p w:rsidR="00573180" w:rsidRPr="006D25C5" w:rsidRDefault="00573180" w:rsidP="00573180">
            <w:pPr>
              <w:jc w:val="center"/>
              <w:rPr>
                <w:b/>
                <w:bCs/>
                <w:sz w:val="22"/>
                <w:szCs w:val="22"/>
              </w:rPr>
            </w:pPr>
          </w:p>
        </w:tc>
      </w:tr>
      <w:tr w:rsidR="00573180" w:rsidRPr="00840C3D" w:rsidTr="00573180">
        <w:tc>
          <w:tcPr>
            <w:tcW w:w="1809" w:type="dxa"/>
          </w:tcPr>
          <w:p w:rsidR="00573180" w:rsidRPr="000A7BA4" w:rsidRDefault="00573180" w:rsidP="00573180">
            <w:pPr>
              <w:pStyle w:val="ListParagraph"/>
              <w:ind w:left="0"/>
              <w:rPr>
                <w:sz w:val="22"/>
                <w:szCs w:val="22"/>
              </w:rPr>
            </w:pPr>
            <w:r w:rsidRPr="000A7BA4">
              <w:rPr>
                <w:sz w:val="22"/>
                <w:szCs w:val="22"/>
              </w:rPr>
              <w:t>Continue our close partnership with SIA / Great Sankey Teaching School and Oakwood Teaching School</w:t>
            </w:r>
            <w:r w:rsidR="000A7BA4">
              <w:rPr>
                <w:sz w:val="22"/>
                <w:szCs w:val="22"/>
              </w:rPr>
              <w:t>.</w:t>
            </w:r>
          </w:p>
          <w:p w:rsidR="00573180" w:rsidRPr="00DE2976" w:rsidRDefault="00573180" w:rsidP="00573180">
            <w:pPr>
              <w:pStyle w:val="ListParagraph"/>
              <w:ind w:left="360"/>
              <w:rPr>
                <w:bCs/>
                <w:sz w:val="22"/>
                <w:szCs w:val="22"/>
              </w:rPr>
            </w:pPr>
          </w:p>
        </w:tc>
        <w:tc>
          <w:tcPr>
            <w:tcW w:w="2633" w:type="dxa"/>
          </w:tcPr>
          <w:p w:rsidR="00573180" w:rsidRDefault="00573180" w:rsidP="00573180">
            <w:pPr>
              <w:rPr>
                <w:bCs/>
                <w:sz w:val="22"/>
                <w:szCs w:val="22"/>
              </w:rPr>
            </w:pPr>
            <w:r>
              <w:rPr>
                <w:bCs/>
                <w:sz w:val="22"/>
                <w:szCs w:val="22"/>
              </w:rPr>
              <w:t>Governor responsible for informing governors of training opportunities                                                      regularly promotes training events.</w:t>
            </w:r>
          </w:p>
          <w:p w:rsidR="00573180" w:rsidRPr="006D25C5" w:rsidRDefault="00573180" w:rsidP="00573180">
            <w:pPr>
              <w:rPr>
                <w:bCs/>
                <w:sz w:val="22"/>
                <w:szCs w:val="22"/>
              </w:rPr>
            </w:pPr>
            <w:r>
              <w:rPr>
                <w:bCs/>
                <w:sz w:val="22"/>
                <w:szCs w:val="22"/>
              </w:rPr>
              <w:t xml:space="preserve">Governors to carry out an audit of governor training needs.                      </w:t>
            </w:r>
          </w:p>
        </w:tc>
        <w:tc>
          <w:tcPr>
            <w:tcW w:w="846" w:type="dxa"/>
          </w:tcPr>
          <w:p w:rsidR="00573180" w:rsidRDefault="00573180" w:rsidP="00573180">
            <w:pPr>
              <w:rPr>
                <w:bCs/>
                <w:sz w:val="22"/>
                <w:szCs w:val="22"/>
              </w:rPr>
            </w:pPr>
            <w:r>
              <w:rPr>
                <w:bCs/>
                <w:sz w:val="22"/>
                <w:szCs w:val="22"/>
              </w:rPr>
              <w:t>Termly</w:t>
            </w: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By Dec. 2017</w:t>
            </w:r>
          </w:p>
        </w:tc>
        <w:tc>
          <w:tcPr>
            <w:tcW w:w="1700" w:type="dxa"/>
          </w:tcPr>
          <w:p w:rsidR="00573180" w:rsidRDefault="00573180" w:rsidP="00573180">
            <w:pPr>
              <w:rPr>
                <w:bCs/>
                <w:sz w:val="22"/>
                <w:szCs w:val="22"/>
              </w:rPr>
            </w:pPr>
            <w:r>
              <w:rPr>
                <w:bCs/>
                <w:sz w:val="22"/>
                <w:szCs w:val="22"/>
              </w:rPr>
              <w:t>Trish Chapman</w:t>
            </w: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Alan Lee</w:t>
            </w:r>
          </w:p>
        </w:tc>
        <w:tc>
          <w:tcPr>
            <w:tcW w:w="1413" w:type="dxa"/>
          </w:tcPr>
          <w:p w:rsidR="00573180" w:rsidRDefault="00573180" w:rsidP="00573180">
            <w:pPr>
              <w:rPr>
                <w:bCs/>
                <w:sz w:val="22"/>
                <w:szCs w:val="22"/>
              </w:rPr>
            </w:pPr>
            <w:r>
              <w:rPr>
                <w:bCs/>
                <w:sz w:val="22"/>
                <w:szCs w:val="22"/>
              </w:rPr>
              <w:t>Full governing body.</w:t>
            </w: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Full governing body.</w:t>
            </w:r>
          </w:p>
        </w:tc>
        <w:tc>
          <w:tcPr>
            <w:tcW w:w="2140" w:type="dxa"/>
          </w:tcPr>
          <w:p w:rsidR="00573180" w:rsidRDefault="00573180" w:rsidP="00573180">
            <w:pPr>
              <w:rPr>
                <w:bCs/>
                <w:sz w:val="22"/>
                <w:szCs w:val="22"/>
              </w:rPr>
            </w:pPr>
            <w:r>
              <w:rPr>
                <w:bCs/>
                <w:sz w:val="22"/>
                <w:szCs w:val="22"/>
              </w:rPr>
              <w:t>SLA agreement with LA for governor training</w:t>
            </w:r>
          </w:p>
          <w:p w:rsidR="00573180" w:rsidRDefault="00573180" w:rsidP="00573180">
            <w:pPr>
              <w:rPr>
                <w:b/>
                <w:bCs/>
                <w:sz w:val="22"/>
                <w:szCs w:val="22"/>
              </w:rPr>
            </w:pPr>
            <w:r w:rsidRPr="00DA7418">
              <w:rPr>
                <w:b/>
                <w:bCs/>
                <w:sz w:val="22"/>
                <w:szCs w:val="22"/>
              </w:rPr>
              <w:t>= £200</w:t>
            </w:r>
          </w:p>
          <w:p w:rsidR="00573180" w:rsidRDefault="00573180" w:rsidP="00573180">
            <w:pPr>
              <w:rPr>
                <w:b/>
                <w:bCs/>
                <w:sz w:val="22"/>
                <w:szCs w:val="22"/>
              </w:rPr>
            </w:pPr>
          </w:p>
          <w:p w:rsidR="00573180" w:rsidRPr="00DA7418" w:rsidRDefault="00573180" w:rsidP="00573180">
            <w:pPr>
              <w:rPr>
                <w:bCs/>
                <w:sz w:val="22"/>
                <w:szCs w:val="22"/>
              </w:rPr>
            </w:pPr>
            <w:r>
              <w:rPr>
                <w:bCs/>
                <w:sz w:val="22"/>
                <w:szCs w:val="22"/>
              </w:rPr>
              <w:t>Time</w:t>
            </w:r>
          </w:p>
        </w:tc>
        <w:tc>
          <w:tcPr>
            <w:tcW w:w="2517" w:type="dxa"/>
          </w:tcPr>
          <w:p w:rsidR="00573180" w:rsidRDefault="00573180" w:rsidP="00573180">
            <w:pPr>
              <w:rPr>
                <w:bCs/>
                <w:sz w:val="22"/>
                <w:szCs w:val="22"/>
              </w:rPr>
            </w:pPr>
            <w:r>
              <w:rPr>
                <w:bCs/>
                <w:sz w:val="22"/>
                <w:szCs w:val="22"/>
              </w:rPr>
              <w:t>All governors receive information about and are encouraged to attend training events.</w:t>
            </w:r>
          </w:p>
          <w:p w:rsidR="00573180" w:rsidRDefault="00573180" w:rsidP="00573180">
            <w:pPr>
              <w:rPr>
                <w:bCs/>
                <w:sz w:val="22"/>
                <w:szCs w:val="22"/>
              </w:rPr>
            </w:pPr>
          </w:p>
          <w:p w:rsidR="00573180" w:rsidRPr="006D25C5" w:rsidRDefault="00573180" w:rsidP="00573180">
            <w:pPr>
              <w:rPr>
                <w:bCs/>
                <w:sz w:val="22"/>
                <w:szCs w:val="22"/>
              </w:rPr>
            </w:pPr>
            <w:r>
              <w:rPr>
                <w:bCs/>
                <w:sz w:val="22"/>
                <w:szCs w:val="22"/>
              </w:rPr>
              <w:t>Audit of training needs carried out and acted upon.</w:t>
            </w:r>
          </w:p>
        </w:tc>
        <w:tc>
          <w:tcPr>
            <w:tcW w:w="2359" w:type="dxa"/>
          </w:tcPr>
          <w:p w:rsidR="00573180" w:rsidRDefault="00573180" w:rsidP="00573180">
            <w:pPr>
              <w:rPr>
                <w:bCs/>
                <w:sz w:val="22"/>
                <w:szCs w:val="22"/>
              </w:rPr>
            </w:pPr>
            <w:r>
              <w:rPr>
                <w:bCs/>
                <w:sz w:val="22"/>
                <w:szCs w:val="22"/>
              </w:rPr>
              <w:t>All governors are receiving regular training.</w:t>
            </w:r>
          </w:p>
          <w:p w:rsidR="00573180" w:rsidRDefault="00573180" w:rsidP="00573180">
            <w:pPr>
              <w:rPr>
                <w:bCs/>
                <w:sz w:val="22"/>
                <w:szCs w:val="22"/>
              </w:rPr>
            </w:pPr>
          </w:p>
          <w:p w:rsidR="00573180" w:rsidRDefault="00573180" w:rsidP="00573180">
            <w:pPr>
              <w:rPr>
                <w:bCs/>
                <w:sz w:val="22"/>
                <w:szCs w:val="22"/>
              </w:rPr>
            </w:pPr>
          </w:p>
          <w:p w:rsidR="00573180" w:rsidRPr="006D25C5" w:rsidRDefault="00573180" w:rsidP="00573180">
            <w:pPr>
              <w:rPr>
                <w:bCs/>
                <w:sz w:val="22"/>
                <w:szCs w:val="22"/>
              </w:rPr>
            </w:pPr>
            <w:r>
              <w:rPr>
                <w:bCs/>
                <w:sz w:val="22"/>
                <w:szCs w:val="22"/>
              </w:rPr>
              <w:t>Skills of governors identified and any gaps addressed.</w:t>
            </w:r>
          </w:p>
        </w:tc>
      </w:tr>
      <w:tr w:rsidR="00573180" w:rsidTr="00573180">
        <w:tc>
          <w:tcPr>
            <w:tcW w:w="15417" w:type="dxa"/>
            <w:gridSpan w:val="8"/>
          </w:tcPr>
          <w:p w:rsidR="00573180" w:rsidRDefault="00573180" w:rsidP="00573180">
            <w:pPr>
              <w:rPr>
                <w:b/>
                <w:sz w:val="22"/>
                <w:szCs w:val="22"/>
              </w:rPr>
            </w:pPr>
            <w:r w:rsidRPr="006D25C5">
              <w:rPr>
                <w:b/>
                <w:sz w:val="22"/>
                <w:szCs w:val="22"/>
              </w:rPr>
              <w:t>Progress Review:</w:t>
            </w:r>
          </w:p>
          <w:p w:rsidR="00573180" w:rsidRPr="007A3346" w:rsidRDefault="007A3346" w:rsidP="00573180">
            <w:pPr>
              <w:rPr>
                <w:color w:val="FF0000"/>
                <w:sz w:val="22"/>
                <w:szCs w:val="22"/>
              </w:rPr>
            </w:pPr>
            <w:r w:rsidRPr="007A3346">
              <w:rPr>
                <w:color w:val="FF0000"/>
                <w:sz w:val="22"/>
                <w:szCs w:val="22"/>
              </w:rPr>
              <w:t>Sept 2018</w:t>
            </w:r>
          </w:p>
          <w:p w:rsidR="007A3346" w:rsidRDefault="007A3346" w:rsidP="00573180">
            <w:pPr>
              <w:rPr>
                <w:color w:val="FF0000"/>
                <w:sz w:val="22"/>
                <w:szCs w:val="22"/>
              </w:rPr>
            </w:pPr>
            <w:r w:rsidRPr="007A3346">
              <w:rPr>
                <w:color w:val="FF0000"/>
                <w:sz w:val="22"/>
                <w:szCs w:val="22"/>
              </w:rPr>
              <w:t>We continue to play a key role within both alliances</w:t>
            </w:r>
            <w:r>
              <w:rPr>
                <w:color w:val="FF0000"/>
                <w:sz w:val="22"/>
                <w:szCs w:val="22"/>
              </w:rPr>
              <w:t xml:space="preserve"> (see attached training offer.)</w:t>
            </w:r>
          </w:p>
          <w:p w:rsidR="007A3346" w:rsidRPr="007A3346" w:rsidRDefault="007A3346" w:rsidP="00573180">
            <w:pPr>
              <w:rPr>
                <w:color w:val="FF0000"/>
                <w:sz w:val="22"/>
                <w:szCs w:val="22"/>
              </w:rPr>
            </w:pPr>
            <w:r>
              <w:rPr>
                <w:color w:val="FF0000"/>
                <w:sz w:val="22"/>
                <w:szCs w:val="22"/>
              </w:rPr>
              <w:object w:dxaOrig="1531" w:dyaOrig="990">
                <v:shape id="_x0000_i1027" type="#_x0000_t75" style="width:76.5pt;height:49.5pt" o:ole="">
                  <v:imagedata r:id="rId10" o:title=""/>
                </v:shape>
                <o:OLEObject Type="Embed" ProgID="Package" ShapeID="_x0000_i1027" DrawAspect="Icon" ObjectID="_1600776168" r:id="rId11"/>
              </w:object>
            </w:r>
          </w:p>
          <w:p w:rsidR="00573180" w:rsidRDefault="00573180" w:rsidP="00573180">
            <w:pPr>
              <w:rPr>
                <w:b/>
                <w:sz w:val="22"/>
                <w:szCs w:val="22"/>
              </w:rPr>
            </w:pPr>
          </w:p>
          <w:p w:rsidR="00573180" w:rsidRDefault="00573180" w:rsidP="00573180">
            <w:pPr>
              <w:rPr>
                <w:b/>
                <w:sz w:val="22"/>
                <w:szCs w:val="22"/>
              </w:rPr>
            </w:pPr>
          </w:p>
          <w:p w:rsidR="00573180" w:rsidRDefault="00573180" w:rsidP="00573180">
            <w:pPr>
              <w:rPr>
                <w:b/>
                <w:sz w:val="22"/>
                <w:szCs w:val="22"/>
              </w:rPr>
            </w:pPr>
          </w:p>
          <w:p w:rsidR="00573180" w:rsidRDefault="00573180" w:rsidP="00573180">
            <w:pPr>
              <w:rPr>
                <w:b/>
                <w:sz w:val="22"/>
                <w:szCs w:val="22"/>
              </w:rPr>
            </w:pPr>
          </w:p>
          <w:p w:rsidR="00573180" w:rsidRPr="004C04A4" w:rsidRDefault="00573180" w:rsidP="00573180">
            <w:pPr>
              <w:rPr>
                <w:b/>
                <w:sz w:val="22"/>
                <w:szCs w:val="22"/>
              </w:rPr>
            </w:pPr>
          </w:p>
        </w:tc>
      </w:tr>
    </w:tbl>
    <w:p w:rsidR="00573180" w:rsidRDefault="00573180" w:rsidP="00573180">
      <w:pPr>
        <w:pStyle w:val="ListParagraph"/>
        <w:ind w:left="0"/>
        <w:rPr>
          <w:rFonts w:ascii="Times New Roman" w:hAnsi="Times New Roman"/>
          <w:b/>
        </w:rPr>
      </w:pPr>
    </w:p>
    <w:tbl>
      <w:tblPr>
        <w:tblStyle w:val="TableGrid"/>
        <w:tblW w:w="0" w:type="auto"/>
        <w:tblLook w:val="04A0" w:firstRow="1" w:lastRow="0" w:firstColumn="1" w:lastColumn="0" w:noHBand="0" w:noVBand="1"/>
      </w:tblPr>
      <w:tblGrid>
        <w:gridCol w:w="1786"/>
        <w:gridCol w:w="2588"/>
        <w:gridCol w:w="842"/>
        <w:gridCol w:w="1676"/>
        <w:gridCol w:w="1407"/>
        <w:gridCol w:w="2104"/>
        <w:gridCol w:w="2472"/>
        <w:gridCol w:w="2513"/>
      </w:tblGrid>
      <w:tr w:rsidR="00573180" w:rsidRPr="00840C3D" w:rsidTr="00573180">
        <w:tc>
          <w:tcPr>
            <w:tcW w:w="1809" w:type="dxa"/>
          </w:tcPr>
          <w:p w:rsidR="00573180" w:rsidRPr="006D25C5" w:rsidRDefault="00573180" w:rsidP="00573180">
            <w:pPr>
              <w:jc w:val="center"/>
              <w:rPr>
                <w:b/>
                <w:bCs/>
                <w:sz w:val="22"/>
                <w:szCs w:val="22"/>
              </w:rPr>
            </w:pPr>
            <w:r w:rsidRPr="006D25C5">
              <w:rPr>
                <w:b/>
                <w:bCs/>
                <w:sz w:val="22"/>
                <w:szCs w:val="22"/>
              </w:rPr>
              <w:t>Objective</w:t>
            </w:r>
            <w:r>
              <w:rPr>
                <w:b/>
                <w:bCs/>
                <w:sz w:val="22"/>
                <w:szCs w:val="22"/>
              </w:rPr>
              <w:t xml:space="preserve"> 2</w:t>
            </w:r>
            <w:r w:rsidRPr="006D25C5">
              <w:rPr>
                <w:b/>
                <w:bCs/>
                <w:sz w:val="22"/>
                <w:szCs w:val="22"/>
              </w:rPr>
              <w:t xml:space="preserve">  </w:t>
            </w:r>
          </w:p>
        </w:tc>
        <w:tc>
          <w:tcPr>
            <w:tcW w:w="2633" w:type="dxa"/>
          </w:tcPr>
          <w:p w:rsidR="00573180" w:rsidRPr="006D25C5" w:rsidRDefault="00573180" w:rsidP="00573180">
            <w:pPr>
              <w:jc w:val="center"/>
              <w:rPr>
                <w:b/>
                <w:bCs/>
                <w:sz w:val="22"/>
                <w:szCs w:val="22"/>
              </w:rPr>
            </w:pPr>
            <w:r w:rsidRPr="006D25C5">
              <w:rPr>
                <w:b/>
                <w:bCs/>
                <w:sz w:val="22"/>
                <w:szCs w:val="22"/>
              </w:rPr>
              <w:t>How</w:t>
            </w:r>
          </w:p>
        </w:tc>
        <w:tc>
          <w:tcPr>
            <w:tcW w:w="846" w:type="dxa"/>
          </w:tcPr>
          <w:p w:rsidR="00573180" w:rsidRPr="006D25C5" w:rsidRDefault="00573180" w:rsidP="00573180">
            <w:pPr>
              <w:jc w:val="center"/>
              <w:rPr>
                <w:b/>
                <w:bCs/>
                <w:sz w:val="22"/>
                <w:szCs w:val="22"/>
              </w:rPr>
            </w:pPr>
            <w:r w:rsidRPr="006D25C5">
              <w:rPr>
                <w:b/>
                <w:bCs/>
                <w:sz w:val="22"/>
                <w:szCs w:val="22"/>
              </w:rPr>
              <w:t>Time span</w:t>
            </w:r>
          </w:p>
        </w:tc>
        <w:tc>
          <w:tcPr>
            <w:tcW w:w="1700" w:type="dxa"/>
          </w:tcPr>
          <w:p w:rsidR="00573180" w:rsidRPr="006D25C5" w:rsidRDefault="00573180" w:rsidP="00573180">
            <w:pPr>
              <w:jc w:val="center"/>
              <w:rPr>
                <w:b/>
                <w:bCs/>
                <w:sz w:val="22"/>
                <w:szCs w:val="22"/>
              </w:rPr>
            </w:pPr>
            <w:r w:rsidRPr="006D25C5">
              <w:rPr>
                <w:b/>
                <w:bCs/>
                <w:sz w:val="22"/>
                <w:szCs w:val="22"/>
              </w:rPr>
              <w:t>Led by</w:t>
            </w:r>
          </w:p>
        </w:tc>
        <w:tc>
          <w:tcPr>
            <w:tcW w:w="1413" w:type="dxa"/>
          </w:tcPr>
          <w:p w:rsidR="00573180" w:rsidRPr="006D25C5" w:rsidRDefault="00573180" w:rsidP="00573180">
            <w:pPr>
              <w:jc w:val="center"/>
              <w:rPr>
                <w:b/>
                <w:bCs/>
                <w:sz w:val="22"/>
                <w:szCs w:val="22"/>
              </w:rPr>
            </w:pPr>
            <w:r w:rsidRPr="006D25C5">
              <w:rPr>
                <w:b/>
                <w:bCs/>
                <w:sz w:val="22"/>
                <w:szCs w:val="22"/>
              </w:rPr>
              <w:t>Monitored by</w:t>
            </w:r>
          </w:p>
        </w:tc>
        <w:tc>
          <w:tcPr>
            <w:tcW w:w="2140" w:type="dxa"/>
          </w:tcPr>
          <w:p w:rsidR="00573180" w:rsidRPr="006D25C5" w:rsidRDefault="00573180" w:rsidP="00573180">
            <w:pPr>
              <w:jc w:val="center"/>
              <w:rPr>
                <w:b/>
                <w:bCs/>
                <w:sz w:val="22"/>
                <w:szCs w:val="22"/>
              </w:rPr>
            </w:pPr>
            <w:r w:rsidRPr="006D25C5">
              <w:rPr>
                <w:b/>
                <w:bCs/>
                <w:sz w:val="22"/>
                <w:szCs w:val="22"/>
              </w:rPr>
              <w:t>Cost</w:t>
            </w:r>
          </w:p>
          <w:p w:rsidR="00573180" w:rsidRPr="006D25C5" w:rsidRDefault="00573180" w:rsidP="00573180">
            <w:pPr>
              <w:jc w:val="center"/>
              <w:rPr>
                <w:b/>
                <w:bCs/>
                <w:sz w:val="22"/>
                <w:szCs w:val="22"/>
              </w:rPr>
            </w:pPr>
            <w:r w:rsidRPr="006D25C5">
              <w:rPr>
                <w:b/>
                <w:bCs/>
                <w:sz w:val="22"/>
                <w:szCs w:val="22"/>
              </w:rPr>
              <w:t>(£s)</w:t>
            </w:r>
          </w:p>
        </w:tc>
        <w:tc>
          <w:tcPr>
            <w:tcW w:w="2517" w:type="dxa"/>
          </w:tcPr>
          <w:p w:rsidR="00573180" w:rsidRPr="006D25C5" w:rsidRDefault="00573180" w:rsidP="00573180">
            <w:pPr>
              <w:jc w:val="center"/>
              <w:rPr>
                <w:b/>
                <w:bCs/>
                <w:sz w:val="22"/>
                <w:szCs w:val="22"/>
              </w:rPr>
            </w:pPr>
            <w:r w:rsidRPr="006D25C5">
              <w:rPr>
                <w:b/>
                <w:bCs/>
                <w:sz w:val="22"/>
                <w:szCs w:val="22"/>
              </w:rPr>
              <w:t>Success criteria</w:t>
            </w:r>
          </w:p>
        </w:tc>
        <w:tc>
          <w:tcPr>
            <w:tcW w:w="2359" w:type="dxa"/>
          </w:tcPr>
          <w:p w:rsidR="00573180" w:rsidRPr="006D25C5" w:rsidRDefault="00573180" w:rsidP="00573180">
            <w:pPr>
              <w:jc w:val="center"/>
              <w:rPr>
                <w:b/>
                <w:bCs/>
                <w:sz w:val="22"/>
                <w:szCs w:val="22"/>
              </w:rPr>
            </w:pPr>
            <w:r w:rsidRPr="006D25C5">
              <w:rPr>
                <w:b/>
                <w:bCs/>
                <w:sz w:val="22"/>
                <w:szCs w:val="22"/>
              </w:rPr>
              <w:t>Impact</w:t>
            </w:r>
          </w:p>
          <w:p w:rsidR="00573180" w:rsidRPr="006D25C5" w:rsidRDefault="00573180" w:rsidP="00573180">
            <w:pPr>
              <w:jc w:val="center"/>
              <w:rPr>
                <w:b/>
                <w:bCs/>
                <w:sz w:val="22"/>
                <w:szCs w:val="22"/>
              </w:rPr>
            </w:pPr>
          </w:p>
        </w:tc>
      </w:tr>
      <w:tr w:rsidR="00573180" w:rsidRPr="00840C3D" w:rsidTr="00573180">
        <w:tc>
          <w:tcPr>
            <w:tcW w:w="1809" w:type="dxa"/>
          </w:tcPr>
          <w:p w:rsidR="00573180" w:rsidRPr="007061ED" w:rsidRDefault="00573180" w:rsidP="00573180">
            <w:pPr>
              <w:pStyle w:val="ListParagraph"/>
              <w:ind w:left="0"/>
              <w:rPr>
                <w:bCs/>
                <w:sz w:val="22"/>
                <w:szCs w:val="22"/>
              </w:rPr>
            </w:pPr>
            <w:r w:rsidRPr="007061ED">
              <w:rPr>
                <w:sz w:val="22"/>
                <w:szCs w:val="22"/>
              </w:rPr>
              <w:t>Seek to become a Forest School.</w:t>
            </w:r>
            <w:r w:rsidRPr="007061ED">
              <w:rPr>
                <w:bCs/>
                <w:sz w:val="22"/>
                <w:szCs w:val="22"/>
              </w:rPr>
              <w:t xml:space="preserve"> </w:t>
            </w:r>
          </w:p>
        </w:tc>
        <w:tc>
          <w:tcPr>
            <w:tcW w:w="2633" w:type="dxa"/>
          </w:tcPr>
          <w:p w:rsidR="00573180" w:rsidRPr="006D25C5" w:rsidRDefault="00CC5497" w:rsidP="00CC5497">
            <w:pPr>
              <w:rPr>
                <w:bCs/>
                <w:sz w:val="22"/>
                <w:szCs w:val="22"/>
              </w:rPr>
            </w:pPr>
            <w:r>
              <w:rPr>
                <w:bCs/>
                <w:sz w:val="22"/>
                <w:szCs w:val="22"/>
              </w:rPr>
              <w:t>Ensure we have trained staff to deliver Forest School and apply for recognition</w:t>
            </w:r>
            <w:r w:rsidR="00573180">
              <w:rPr>
                <w:bCs/>
                <w:sz w:val="22"/>
                <w:szCs w:val="22"/>
              </w:rPr>
              <w:t xml:space="preserve"> </w:t>
            </w:r>
          </w:p>
        </w:tc>
        <w:tc>
          <w:tcPr>
            <w:tcW w:w="846" w:type="dxa"/>
          </w:tcPr>
          <w:p w:rsidR="00573180" w:rsidRPr="006D25C5" w:rsidRDefault="00573180" w:rsidP="00573180">
            <w:pPr>
              <w:rPr>
                <w:bCs/>
                <w:sz w:val="22"/>
                <w:szCs w:val="22"/>
              </w:rPr>
            </w:pPr>
            <w:r w:rsidRPr="006D25C5">
              <w:rPr>
                <w:bCs/>
                <w:sz w:val="22"/>
                <w:szCs w:val="22"/>
              </w:rPr>
              <w:t xml:space="preserve">By </w:t>
            </w:r>
            <w:r>
              <w:rPr>
                <w:bCs/>
                <w:sz w:val="22"/>
                <w:szCs w:val="22"/>
              </w:rPr>
              <w:t xml:space="preserve">Dec. 2017 </w:t>
            </w:r>
          </w:p>
        </w:tc>
        <w:tc>
          <w:tcPr>
            <w:tcW w:w="1700" w:type="dxa"/>
          </w:tcPr>
          <w:p w:rsidR="00573180" w:rsidRPr="006D25C5" w:rsidRDefault="00CC5497" w:rsidP="00573180">
            <w:pPr>
              <w:rPr>
                <w:bCs/>
                <w:sz w:val="22"/>
                <w:szCs w:val="22"/>
              </w:rPr>
            </w:pPr>
            <w:r>
              <w:rPr>
                <w:bCs/>
                <w:sz w:val="22"/>
                <w:szCs w:val="22"/>
              </w:rPr>
              <w:t>Lynne Ledgard</w:t>
            </w:r>
          </w:p>
        </w:tc>
        <w:tc>
          <w:tcPr>
            <w:tcW w:w="1413" w:type="dxa"/>
          </w:tcPr>
          <w:p w:rsidR="00573180" w:rsidRPr="006D25C5" w:rsidRDefault="00CC5497" w:rsidP="00573180">
            <w:pPr>
              <w:rPr>
                <w:bCs/>
                <w:sz w:val="22"/>
                <w:szCs w:val="22"/>
              </w:rPr>
            </w:pPr>
            <w:r>
              <w:rPr>
                <w:bCs/>
                <w:sz w:val="22"/>
                <w:szCs w:val="22"/>
              </w:rPr>
              <w:t>PK</w:t>
            </w:r>
          </w:p>
        </w:tc>
        <w:tc>
          <w:tcPr>
            <w:tcW w:w="2140" w:type="dxa"/>
          </w:tcPr>
          <w:p w:rsidR="00573180" w:rsidRDefault="00CC5497" w:rsidP="00573180">
            <w:pPr>
              <w:rPr>
                <w:b/>
                <w:bCs/>
                <w:sz w:val="22"/>
                <w:szCs w:val="22"/>
              </w:rPr>
            </w:pPr>
            <w:proofErr w:type="gramStart"/>
            <w:r>
              <w:rPr>
                <w:bCs/>
                <w:sz w:val="22"/>
                <w:szCs w:val="22"/>
              </w:rPr>
              <w:t>Approx..</w:t>
            </w:r>
            <w:proofErr w:type="gramEnd"/>
            <w:r>
              <w:rPr>
                <w:bCs/>
                <w:sz w:val="22"/>
                <w:szCs w:val="22"/>
              </w:rPr>
              <w:t xml:space="preserve"> £2500</w:t>
            </w:r>
          </w:p>
          <w:p w:rsidR="00573180" w:rsidRPr="00B9414F" w:rsidRDefault="00573180" w:rsidP="00573180">
            <w:pPr>
              <w:rPr>
                <w:b/>
                <w:bCs/>
                <w:sz w:val="22"/>
                <w:szCs w:val="22"/>
              </w:rPr>
            </w:pPr>
          </w:p>
        </w:tc>
        <w:tc>
          <w:tcPr>
            <w:tcW w:w="2517" w:type="dxa"/>
          </w:tcPr>
          <w:p w:rsidR="00573180" w:rsidRDefault="00573180" w:rsidP="00573180">
            <w:pPr>
              <w:rPr>
                <w:bCs/>
                <w:sz w:val="22"/>
                <w:szCs w:val="22"/>
              </w:rPr>
            </w:pPr>
            <w:r>
              <w:rPr>
                <w:bCs/>
                <w:sz w:val="22"/>
                <w:szCs w:val="22"/>
              </w:rPr>
              <w:t>Initial meeting set up for first meeting then hopefully more regular joint meetings.</w:t>
            </w:r>
          </w:p>
          <w:p w:rsidR="00CC5497" w:rsidRDefault="00CC5497" w:rsidP="00573180">
            <w:pPr>
              <w:rPr>
                <w:bCs/>
                <w:sz w:val="22"/>
                <w:szCs w:val="22"/>
              </w:rPr>
            </w:pPr>
          </w:p>
          <w:p w:rsidR="00CC5497" w:rsidRPr="006D25C5" w:rsidRDefault="00CC5497" w:rsidP="00573180">
            <w:pPr>
              <w:rPr>
                <w:bCs/>
                <w:sz w:val="22"/>
                <w:szCs w:val="22"/>
              </w:rPr>
            </w:pPr>
            <w:r>
              <w:rPr>
                <w:bCs/>
                <w:sz w:val="22"/>
                <w:szCs w:val="22"/>
              </w:rPr>
              <w:t>Since October 2017 we have run two sessions of Forest School on a Thursday morning and afternoon.</w:t>
            </w:r>
          </w:p>
        </w:tc>
        <w:tc>
          <w:tcPr>
            <w:tcW w:w="2359" w:type="dxa"/>
          </w:tcPr>
          <w:p w:rsidR="00573180" w:rsidRPr="006D25C5" w:rsidRDefault="00CC5497" w:rsidP="00573180">
            <w:pPr>
              <w:rPr>
                <w:bCs/>
                <w:sz w:val="22"/>
                <w:szCs w:val="22"/>
              </w:rPr>
            </w:pPr>
            <w:r>
              <w:rPr>
                <w:bCs/>
                <w:sz w:val="22"/>
                <w:szCs w:val="22"/>
              </w:rPr>
              <w:t>Children offered Forest School are developing their outdoor skills.  Forest School being rolled out to rest of school.</w:t>
            </w:r>
          </w:p>
        </w:tc>
      </w:tr>
      <w:tr w:rsidR="00573180" w:rsidTr="00573180">
        <w:tc>
          <w:tcPr>
            <w:tcW w:w="15614" w:type="dxa"/>
            <w:gridSpan w:val="8"/>
          </w:tcPr>
          <w:p w:rsidR="00573180" w:rsidRDefault="00573180" w:rsidP="00573180">
            <w:pPr>
              <w:rPr>
                <w:b/>
                <w:sz w:val="22"/>
                <w:szCs w:val="22"/>
              </w:rPr>
            </w:pPr>
            <w:r w:rsidRPr="006D25C5">
              <w:rPr>
                <w:b/>
                <w:sz w:val="22"/>
                <w:szCs w:val="22"/>
              </w:rPr>
              <w:t>Progress Review:</w:t>
            </w:r>
          </w:p>
          <w:p w:rsidR="00573180" w:rsidRDefault="007A3346" w:rsidP="00573180">
            <w:pPr>
              <w:rPr>
                <w:color w:val="FF0000"/>
                <w:sz w:val="22"/>
                <w:szCs w:val="22"/>
              </w:rPr>
            </w:pPr>
            <w:r w:rsidRPr="007A3346">
              <w:rPr>
                <w:color w:val="FF0000"/>
                <w:sz w:val="22"/>
                <w:szCs w:val="22"/>
              </w:rPr>
              <w:t>August 2018 – Gained Forest School accreditation</w:t>
            </w:r>
          </w:p>
          <w:p w:rsidR="007A3346" w:rsidRPr="007A3346" w:rsidRDefault="007A3346" w:rsidP="00573180">
            <w:pPr>
              <w:rPr>
                <w:color w:val="FF0000"/>
                <w:sz w:val="22"/>
                <w:szCs w:val="22"/>
              </w:rPr>
            </w:pPr>
            <w:r>
              <w:rPr>
                <w:color w:val="FF0000"/>
                <w:sz w:val="22"/>
                <w:szCs w:val="22"/>
              </w:rPr>
              <w:t>September 2018 – Installed a wooden outdoor classroom for Forest School</w:t>
            </w:r>
          </w:p>
          <w:p w:rsidR="00573180" w:rsidRDefault="00573180" w:rsidP="00573180">
            <w:pPr>
              <w:rPr>
                <w:b/>
                <w:sz w:val="22"/>
                <w:szCs w:val="22"/>
              </w:rPr>
            </w:pPr>
          </w:p>
          <w:p w:rsidR="00573180" w:rsidRDefault="00573180" w:rsidP="00573180">
            <w:pPr>
              <w:rPr>
                <w:b/>
                <w:sz w:val="22"/>
                <w:szCs w:val="22"/>
              </w:rPr>
            </w:pPr>
          </w:p>
          <w:p w:rsidR="00573180" w:rsidRPr="00DA7418" w:rsidRDefault="00573180" w:rsidP="00573180">
            <w:pPr>
              <w:rPr>
                <w:b/>
                <w:sz w:val="22"/>
                <w:szCs w:val="22"/>
              </w:rPr>
            </w:pPr>
          </w:p>
        </w:tc>
      </w:tr>
    </w:tbl>
    <w:p w:rsidR="00573180" w:rsidRDefault="00573180" w:rsidP="003D4676"/>
    <w:sectPr w:rsidR="00573180" w:rsidSect="006D25C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E41"/>
    <w:multiLevelType w:val="hybridMultilevel"/>
    <w:tmpl w:val="92D8FA4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 w15:restartNumberingAfterBreak="0">
    <w:nsid w:val="041F477C"/>
    <w:multiLevelType w:val="hybridMultilevel"/>
    <w:tmpl w:val="31D66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A57786"/>
    <w:multiLevelType w:val="hybridMultilevel"/>
    <w:tmpl w:val="2CEA7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8E6CAA"/>
    <w:multiLevelType w:val="hybridMultilevel"/>
    <w:tmpl w:val="05AA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B2A38"/>
    <w:multiLevelType w:val="hybridMultilevel"/>
    <w:tmpl w:val="C774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A75A2"/>
    <w:multiLevelType w:val="hybridMultilevel"/>
    <w:tmpl w:val="4DF2A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AD6B89"/>
    <w:multiLevelType w:val="hybridMultilevel"/>
    <w:tmpl w:val="9598958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DE2EE6"/>
    <w:multiLevelType w:val="hybridMultilevel"/>
    <w:tmpl w:val="CB44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630152"/>
    <w:multiLevelType w:val="hybridMultilevel"/>
    <w:tmpl w:val="86B8D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C2481C"/>
    <w:multiLevelType w:val="hybridMultilevel"/>
    <w:tmpl w:val="3268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B1CE5"/>
    <w:multiLevelType w:val="hybridMultilevel"/>
    <w:tmpl w:val="F33CD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F7567"/>
    <w:multiLevelType w:val="hybridMultilevel"/>
    <w:tmpl w:val="7C5A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511245"/>
    <w:multiLevelType w:val="hybridMultilevel"/>
    <w:tmpl w:val="1F9C04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3D7079D"/>
    <w:multiLevelType w:val="hybridMultilevel"/>
    <w:tmpl w:val="968A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A012E"/>
    <w:multiLevelType w:val="hybridMultilevel"/>
    <w:tmpl w:val="E9CE0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FC4125"/>
    <w:multiLevelType w:val="hybridMultilevel"/>
    <w:tmpl w:val="BB868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51750E"/>
    <w:multiLevelType w:val="hybridMultilevel"/>
    <w:tmpl w:val="F6E0713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3A7E44B5"/>
    <w:multiLevelType w:val="hybridMultilevel"/>
    <w:tmpl w:val="1DB61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0A502E"/>
    <w:multiLevelType w:val="hybridMultilevel"/>
    <w:tmpl w:val="559E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472D4"/>
    <w:multiLevelType w:val="hybridMultilevel"/>
    <w:tmpl w:val="F962C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0E4A96"/>
    <w:multiLevelType w:val="hybridMultilevel"/>
    <w:tmpl w:val="368C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C52309"/>
    <w:multiLevelType w:val="hybridMultilevel"/>
    <w:tmpl w:val="A67E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67C0B"/>
    <w:multiLevelType w:val="hybridMultilevel"/>
    <w:tmpl w:val="2722C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295209"/>
    <w:multiLevelType w:val="hybridMultilevel"/>
    <w:tmpl w:val="C114D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375C6B"/>
    <w:multiLevelType w:val="hybridMultilevel"/>
    <w:tmpl w:val="9B2A2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111190"/>
    <w:multiLevelType w:val="hybridMultilevel"/>
    <w:tmpl w:val="09E6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EE3B18"/>
    <w:multiLevelType w:val="hybridMultilevel"/>
    <w:tmpl w:val="20FE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090717"/>
    <w:multiLevelType w:val="hybridMultilevel"/>
    <w:tmpl w:val="46FED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0572B1E"/>
    <w:multiLevelType w:val="hybridMultilevel"/>
    <w:tmpl w:val="D57A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2535C"/>
    <w:multiLevelType w:val="hybridMultilevel"/>
    <w:tmpl w:val="60389A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382278"/>
    <w:multiLevelType w:val="hybridMultilevel"/>
    <w:tmpl w:val="1972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3632F5"/>
    <w:multiLevelType w:val="hybridMultilevel"/>
    <w:tmpl w:val="43A4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8D67D9"/>
    <w:multiLevelType w:val="hybridMultilevel"/>
    <w:tmpl w:val="FC9C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CC1DD3"/>
    <w:multiLevelType w:val="hybridMultilevel"/>
    <w:tmpl w:val="CCA44FD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4E013E3"/>
    <w:multiLevelType w:val="hybridMultilevel"/>
    <w:tmpl w:val="B58EBF6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EB380D"/>
    <w:multiLevelType w:val="hybridMultilevel"/>
    <w:tmpl w:val="AB2E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BB3ABF"/>
    <w:multiLevelType w:val="hybridMultilevel"/>
    <w:tmpl w:val="D898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DB0D1D"/>
    <w:multiLevelType w:val="hybridMultilevel"/>
    <w:tmpl w:val="AD1A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A7145"/>
    <w:multiLevelType w:val="hybridMultilevel"/>
    <w:tmpl w:val="7B3890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4C2364"/>
    <w:multiLevelType w:val="hybridMultilevel"/>
    <w:tmpl w:val="BCA83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A8231A"/>
    <w:multiLevelType w:val="hybridMultilevel"/>
    <w:tmpl w:val="906E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175763"/>
    <w:multiLevelType w:val="hybridMultilevel"/>
    <w:tmpl w:val="7E78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22"/>
  </w:num>
  <w:num w:numId="4">
    <w:abstractNumId w:val="7"/>
  </w:num>
  <w:num w:numId="5">
    <w:abstractNumId w:val="35"/>
  </w:num>
  <w:num w:numId="6">
    <w:abstractNumId w:val="11"/>
  </w:num>
  <w:num w:numId="7">
    <w:abstractNumId w:val="37"/>
  </w:num>
  <w:num w:numId="8">
    <w:abstractNumId w:val="3"/>
  </w:num>
  <w:num w:numId="9">
    <w:abstractNumId w:val="36"/>
  </w:num>
  <w:num w:numId="10">
    <w:abstractNumId w:val="16"/>
  </w:num>
  <w:num w:numId="11">
    <w:abstractNumId w:val="17"/>
  </w:num>
  <w:num w:numId="12">
    <w:abstractNumId w:val="5"/>
  </w:num>
  <w:num w:numId="13">
    <w:abstractNumId w:val="21"/>
  </w:num>
  <w:num w:numId="14">
    <w:abstractNumId w:val="25"/>
  </w:num>
  <w:num w:numId="15">
    <w:abstractNumId w:val="32"/>
  </w:num>
  <w:num w:numId="16">
    <w:abstractNumId w:val="33"/>
  </w:num>
  <w:num w:numId="17">
    <w:abstractNumId w:val="0"/>
  </w:num>
  <w:num w:numId="18">
    <w:abstractNumId w:val="10"/>
  </w:num>
  <w:num w:numId="19">
    <w:abstractNumId w:val="2"/>
  </w:num>
  <w:num w:numId="20">
    <w:abstractNumId w:val="38"/>
  </w:num>
  <w:num w:numId="21">
    <w:abstractNumId w:val="24"/>
  </w:num>
  <w:num w:numId="22">
    <w:abstractNumId w:val="29"/>
  </w:num>
  <w:num w:numId="23">
    <w:abstractNumId w:val="8"/>
  </w:num>
  <w:num w:numId="24">
    <w:abstractNumId w:val="26"/>
  </w:num>
  <w:num w:numId="25">
    <w:abstractNumId w:val="34"/>
  </w:num>
  <w:num w:numId="26">
    <w:abstractNumId w:val="6"/>
  </w:num>
  <w:num w:numId="27">
    <w:abstractNumId w:val="19"/>
  </w:num>
  <w:num w:numId="28">
    <w:abstractNumId w:val="12"/>
  </w:num>
  <w:num w:numId="29">
    <w:abstractNumId w:val="30"/>
  </w:num>
  <w:num w:numId="30">
    <w:abstractNumId w:val="15"/>
  </w:num>
  <w:num w:numId="31">
    <w:abstractNumId w:val="41"/>
  </w:num>
  <w:num w:numId="32">
    <w:abstractNumId w:val="4"/>
  </w:num>
  <w:num w:numId="33">
    <w:abstractNumId w:val="18"/>
  </w:num>
  <w:num w:numId="34">
    <w:abstractNumId w:val="9"/>
  </w:num>
  <w:num w:numId="35">
    <w:abstractNumId w:val="28"/>
  </w:num>
  <w:num w:numId="36">
    <w:abstractNumId w:val="40"/>
  </w:num>
  <w:num w:numId="37">
    <w:abstractNumId w:val="1"/>
  </w:num>
  <w:num w:numId="38">
    <w:abstractNumId w:val="23"/>
  </w:num>
  <w:num w:numId="39">
    <w:abstractNumId w:val="31"/>
  </w:num>
  <w:num w:numId="40">
    <w:abstractNumId w:val="13"/>
  </w:num>
  <w:num w:numId="41">
    <w:abstractNumId w:val="14"/>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76"/>
    <w:rsid w:val="000A18BD"/>
    <w:rsid w:val="000A6BE7"/>
    <w:rsid w:val="000A7BA4"/>
    <w:rsid w:val="000B0F1C"/>
    <w:rsid w:val="000D079D"/>
    <w:rsid w:val="000D5841"/>
    <w:rsid w:val="00110576"/>
    <w:rsid w:val="0019176E"/>
    <w:rsid w:val="001A3E48"/>
    <w:rsid w:val="001A5706"/>
    <w:rsid w:val="001A5BAB"/>
    <w:rsid w:val="001C6569"/>
    <w:rsid w:val="00226C1B"/>
    <w:rsid w:val="002621E1"/>
    <w:rsid w:val="002763CC"/>
    <w:rsid w:val="002B0DC7"/>
    <w:rsid w:val="00307634"/>
    <w:rsid w:val="00320E6D"/>
    <w:rsid w:val="0032246E"/>
    <w:rsid w:val="00325278"/>
    <w:rsid w:val="00377CA8"/>
    <w:rsid w:val="003972CE"/>
    <w:rsid w:val="003A1404"/>
    <w:rsid w:val="003B062D"/>
    <w:rsid w:val="003C0581"/>
    <w:rsid w:val="003D4676"/>
    <w:rsid w:val="003E5210"/>
    <w:rsid w:val="00405F0E"/>
    <w:rsid w:val="004126E0"/>
    <w:rsid w:val="00417423"/>
    <w:rsid w:val="00433E07"/>
    <w:rsid w:val="004C04A4"/>
    <w:rsid w:val="004C4ED2"/>
    <w:rsid w:val="004F68EE"/>
    <w:rsid w:val="004F7FD9"/>
    <w:rsid w:val="005345DB"/>
    <w:rsid w:val="00573180"/>
    <w:rsid w:val="005760F6"/>
    <w:rsid w:val="00581781"/>
    <w:rsid w:val="00670616"/>
    <w:rsid w:val="00692891"/>
    <w:rsid w:val="006D25C5"/>
    <w:rsid w:val="006E7C06"/>
    <w:rsid w:val="007061ED"/>
    <w:rsid w:val="00730DA2"/>
    <w:rsid w:val="007774C8"/>
    <w:rsid w:val="00777E58"/>
    <w:rsid w:val="007A3346"/>
    <w:rsid w:val="007F61F8"/>
    <w:rsid w:val="008334B9"/>
    <w:rsid w:val="00894A7E"/>
    <w:rsid w:val="008D4AC8"/>
    <w:rsid w:val="008F08A4"/>
    <w:rsid w:val="00911EEE"/>
    <w:rsid w:val="00943745"/>
    <w:rsid w:val="00951AB7"/>
    <w:rsid w:val="009C1E5D"/>
    <w:rsid w:val="009D1E8D"/>
    <w:rsid w:val="009F226E"/>
    <w:rsid w:val="00A055DF"/>
    <w:rsid w:val="00A24A5C"/>
    <w:rsid w:val="00A54458"/>
    <w:rsid w:val="00A54F0D"/>
    <w:rsid w:val="00A60AFA"/>
    <w:rsid w:val="00A8528D"/>
    <w:rsid w:val="00A97121"/>
    <w:rsid w:val="00AF5253"/>
    <w:rsid w:val="00B46F60"/>
    <w:rsid w:val="00B67597"/>
    <w:rsid w:val="00B9414F"/>
    <w:rsid w:val="00BB1166"/>
    <w:rsid w:val="00BC1A68"/>
    <w:rsid w:val="00BD3224"/>
    <w:rsid w:val="00BD48E5"/>
    <w:rsid w:val="00C711AA"/>
    <w:rsid w:val="00C77B02"/>
    <w:rsid w:val="00CC5497"/>
    <w:rsid w:val="00CE3980"/>
    <w:rsid w:val="00CF41BB"/>
    <w:rsid w:val="00D34A0C"/>
    <w:rsid w:val="00D415BC"/>
    <w:rsid w:val="00D93B67"/>
    <w:rsid w:val="00DA7418"/>
    <w:rsid w:val="00DC4E10"/>
    <w:rsid w:val="00DE2976"/>
    <w:rsid w:val="00DF3977"/>
    <w:rsid w:val="00E01BE9"/>
    <w:rsid w:val="00E30CD3"/>
    <w:rsid w:val="00E51CBE"/>
    <w:rsid w:val="00F31D18"/>
    <w:rsid w:val="00F56CB7"/>
    <w:rsid w:val="00F928C5"/>
    <w:rsid w:val="00F937A9"/>
    <w:rsid w:val="00FD0EA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6352110-54F1-46B4-90D8-B74DC15A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676"/>
    <w:pPr>
      <w:ind w:left="720"/>
      <w:contextualSpacing/>
    </w:pPr>
  </w:style>
  <w:style w:type="table" w:styleId="TableGrid">
    <w:name w:val="Table Grid"/>
    <w:basedOn w:val="TableNormal"/>
    <w:rsid w:val="006D25C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B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166"/>
    <w:rPr>
      <w:rFonts w:ascii="Tahoma" w:hAnsi="Tahoma" w:cs="Tahoma"/>
      <w:sz w:val="16"/>
      <w:szCs w:val="16"/>
    </w:rPr>
  </w:style>
  <w:style w:type="paragraph" w:styleId="NormalWeb">
    <w:name w:val="Normal (Web)"/>
    <w:basedOn w:val="Normal"/>
    <w:uiPriority w:val="99"/>
    <w:semiHidden/>
    <w:unhideWhenUsed/>
    <w:rsid w:val="00BD3224"/>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semiHidden/>
    <w:unhideWhenUsed/>
    <w:rsid w:val="00BD322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BD3224"/>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160179">
      <w:bodyDiv w:val="1"/>
      <w:marLeft w:val="0"/>
      <w:marRight w:val="0"/>
      <w:marTop w:val="0"/>
      <w:marBottom w:val="0"/>
      <w:divBdr>
        <w:top w:val="none" w:sz="0" w:space="0" w:color="auto"/>
        <w:left w:val="none" w:sz="0" w:space="0" w:color="auto"/>
        <w:bottom w:val="none" w:sz="0" w:space="0" w:color="auto"/>
        <w:right w:val="none" w:sz="0" w:space="0" w:color="auto"/>
      </w:divBdr>
    </w:div>
    <w:div w:id="113772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Microsoft_Word_97_-_2003_Document1.doc"/><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88B55-59CB-4D28-9C9C-1CEBFE6AD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4894</Words>
  <Characters>27898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GreenLane School_Head</dc:creator>
  <cp:lastModifiedBy>GreenLane School_Head</cp:lastModifiedBy>
  <cp:revision>2</cp:revision>
  <cp:lastPrinted>2018-09-13T10:59:00Z</cp:lastPrinted>
  <dcterms:created xsi:type="dcterms:W3CDTF">2018-10-11T14:16:00Z</dcterms:created>
  <dcterms:modified xsi:type="dcterms:W3CDTF">2018-10-11T14:16:00Z</dcterms:modified>
</cp:coreProperties>
</file>