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89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2135"/>
        <w:gridCol w:w="1044"/>
        <w:gridCol w:w="503"/>
        <w:gridCol w:w="489"/>
        <w:gridCol w:w="3192"/>
      </w:tblGrid>
      <w:tr w:rsidR="00B56030" w:rsidRPr="00871A2D" w:rsidTr="00B56030">
        <w:trPr>
          <w:trHeight w:val="466"/>
        </w:trPr>
        <w:tc>
          <w:tcPr>
            <w:tcW w:w="1627" w:type="dxa"/>
            <w:shd w:val="clear" w:color="auto" w:fill="F3EBF9"/>
          </w:tcPr>
          <w:p w:rsidR="00B56030" w:rsidRPr="00871A2D" w:rsidRDefault="00B56030" w:rsidP="00B56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Year 3</w:t>
            </w:r>
          </w:p>
        </w:tc>
        <w:tc>
          <w:tcPr>
            <w:tcW w:w="7363" w:type="dxa"/>
            <w:gridSpan w:val="5"/>
            <w:shd w:val="clear" w:color="auto" w:fill="F3EBF9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>Summer Term</w:t>
            </w:r>
          </w:p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>Out in the community</w:t>
            </w:r>
          </w:p>
        </w:tc>
      </w:tr>
      <w:tr w:rsidR="00B56030" w:rsidRPr="00871A2D" w:rsidTr="00B56030">
        <w:trPr>
          <w:trHeight w:val="511"/>
        </w:trPr>
        <w:tc>
          <w:tcPr>
            <w:tcW w:w="1627" w:type="dxa"/>
            <w:shd w:val="clear" w:color="auto" w:fill="D9E2F3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3682" w:type="dxa"/>
            <w:gridSpan w:val="3"/>
            <w:shd w:val="clear" w:color="auto" w:fill="FFFFFF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Stories by the same author- animal stories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Instructions</w:t>
            </w:r>
          </w:p>
        </w:tc>
      </w:tr>
      <w:tr w:rsidR="00B56030" w:rsidRPr="00871A2D" w:rsidTr="00B56030">
        <w:trPr>
          <w:trHeight w:val="511"/>
        </w:trPr>
        <w:tc>
          <w:tcPr>
            <w:tcW w:w="1627" w:type="dxa"/>
            <w:shd w:val="clear" w:color="auto" w:fill="D9E2F3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682" w:type="dxa"/>
            <w:gridSpan w:val="3"/>
            <w:shd w:val="clear" w:color="auto" w:fill="FFFFFF"/>
            <w:vAlign w:val="center"/>
          </w:tcPr>
          <w:p w:rsidR="00B56030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Money-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Recognising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money, adding money, change</w:t>
            </w:r>
          </w:p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Measurement- time, days of the week, months of the year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B56030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Number- odd and even numbers, consolidation of number</w:t>
            </w:r>
          </w:p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Shape and Space- properties of shapes</w:t>
            </w:r>
          </w:p>
        </w:tc>
      </w:tr>
      <w:tr w:rsidR="00B56030" w:rsidRPr="00871A2D" w:rsidTr="00B56030">
        <w:trPr>
          <w:trHeight w:val="511"/>
        </w:trPr>
        <w:tc>
          <w:tcPr>
            <w:tcW w:w="1627" w:type="dxa"/>
            <w:shd w:val="clear" w:color="auto" w:fill="D9E2F3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Geography</w:t>
            </w:r>
          </w:p>
        </w:tc>
        <w:tc>
          <w:tcPr>
            <w:tcW w:w="7363" w:type="dxa"/>
            <w:gridSpan w:val="5"/>
            <w:shd w:val="clear" w:color="auto" w:fill="FFFFFF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Forests as habitats</w:t>
            </w:r>
          </w:p>
        </w:tc>
      </w:tr>
      <w:tr w:rsidR="00B56030" w:rsidRPr="00871A2D" w:rsidTr="00B56030">
        <w:trPr>
          <w:trHeight w:val="397"/>
        </w:trPr>
        <w:tc>
          <w:tcPr>
            <w:tcW w:w="1627" w:type="dxa"/>
            <w:shd w:val="clear" w:color="auto" w:fill="D9E2F3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</w:p>
        </w:tc>
        <w:tc>
          <w:tcPr>
            <w:tcW w:w="7363" w:type="dxa"/>
            <w:gridSpan w:val="5"/>
            <w:shd w:val="clear" w:color="auto" w:fill="FFFFFF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Beaches in the past</w:t>
            </w:r>
          </w:p>
        </w:tc>
      </w:tr>
      <w:tr w:rsidR="00B56030" w:rsidRPr="00871A2D" w:rsidTr="00B56030">
        <w:trPr>
          <w:trHeight w:val="594"/>
        </w:trPr>
        <w:tc>
          <w:tcPr>
            <w:tcW w:w="1627" w:type="dxa"/>
            <w:shd w:val="clear" w:color="auto" w:fill="D9E2F3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PSHE</w:t>
            </w:r>
          </w:p>
        </w:tc>
        <w:tc>
          <w:tcPr>
            <w:tcW w:w="3179" w:type="dxa"/>
            <w:gridSpan w:val="2"/>
            <w:shd w:val="clear" w:color="auto" w:fill="FFFFFF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Looking after the environment</w:t>
            </w:r>
          </w:p>
        </w:tc>
        <w:tc>
          <w:tcPr>
            <w:tcW w:w="4184" w:type="dxa"/>
            <w:gridSpan w:val="3"/>
            <w:shd w:val="clear" w:color="auto" w:fill="FFFFFF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Healthy living</w:t>
            </w:r>
          </w:p>
        </w:tc>
      </w:tr>
      <w:tr w:rsidR="00B56030" w:rsidRPr="00871A2D" w:rsidTr="00B56030">
        <w:trPr>
          <w:trHeight w:val="594"/>
        </w:trPr>
        <w:tc>
          <w:tcPr>
            <w:tcW w:w="1627" w:type="dxa"/>
            <w:shd w:val="clear" w:color="auto" w:fill="D9E2F3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2A4">
              <w:rPr>
                <w:rFonts w:asciiTheme="minorHAnsi" w:hAnsiTheme="minorHAnsi" w:cstheme="minorHAnsi"/>
                <w:b/>
                <w:sz w:val="20"/>
                <w:szCs w:val="20"/>
              </w:rPr>
              <w:t>I’m Alive! What else is?</w:t>
            </w: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 xml:space="preserve"> (Animals </w:t>
            </w:r>
            <w:proofErr w:type="spellStart"/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inc</w:t>
            </w:r>
            <w:proofErr w:type="spellEnd"/>
            <w:r w:rsidRPr="00871A2D">
              <w:rPr>
                <w:rFonts w:asciiTheme="minorHAnsi" w:hAnsiTheme="minorHAnsi" w:cstheme="minorHAnsi"/>
                <w:sz w:val="20"/>
                <w:szCs w:val="20"/>
              </w:rPr>
              <w:t xml:space="preserve"> humans, living things and their habitats, evolution and inheritance</w:t>
            </w:r>
          </w:p>
        </w:tc>
        <w:tc>
          <w:tcPr>
            <w:tcW w:w="2036" w:type="dxa"/>
            <w:gridSpan w:val="3"/>
            <w:shd w:val="clear" w:color="auto" w:fill="FFFFFF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Pushes and pulls and messy magnets (Forces, magnets, states of matter)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Testing Materials (</w:t>
            </w:r>
            <w:r w:rsidRPr="00871A2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States of matter/Everyday materials/Uses of everyday materials/Properties and changes in materials/Sound)</w:t>
            </w:r>
          </w:p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inheritance/Sound</w:t>
            </w:r>
          </w:p>
        </w:tc>
      </w:tr>
      <w:tr w:rsidR="00B56030" w:rsidRPr="00871A2D" w:rsidTr="00B56030">
        <w:trPr>
          <w:trHeight w:val="594"/>
        </w:trPr>
        <w:tc>
          <w:tcPr>
            <w:tcW w:w="1627" w:type="dxa"/>
            <w:shd w:val="clear" w:color="auto" w:fill="D9E2F3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</w:p>
        </w:tc>
        <w:tc>
          <w:tcPr>
            <w:tcW w:w="7363" w:type="dxa"/>
            <w:gridSpan w:val="5"/>
            <w:shd w:val="clear" w:color="auto" w:fill="FFFFFF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Food technology- seasonality</w:t>
            </w:r>
          </w:p>
        </w:tc>
      </w:tr>
      <w:tr w:rsidR="00B56030" w:rsidRPr="00871A2D" w:rsidTr="00B56030">
        <w:trPr>
          <w:trHeight w:val="594"/>
        </w:trPr>
        <w:tc>
          <w:tcPr>
            <w:tcW w:w="1627" w:type="dxa"/>
            <w:shd w:val="clear" w:color="auto" w:fill="D9E2F3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</w:p>
        </w:tc>
        <w:tc>
          <w:tcPr>
            <w:tcW w:w="7363" w:type="dxa"/>
            <w:gridSpan w:val="5"/>
            <w:shd w:val="clear" w:color="auto" w:fill="FFFFFF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Animal and landscape art</w:t>
            </w:r>
          </w:p>
        </w:tc>
      </w:tr>
      <w:tr w:rsidR="00B56030" w:rsidRPr="00871A2D" w:rsidTr="00B56030">
        <w:trPr>
          <w:trHeight w:val="594"/>
        </w:trPr>
        <w:tc>
          <w:tcPr>
            <w:tcW w:w="1627" w:type="dxa"/>
            <w:shd w:val="clear" w:color="auto" w:fill="D9E2F3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</w:p>
        </w:tc>
        <w:tc>
          <w:tcPr>
            <w:tcW w:w="3682" w:type="dxa"/>
            <w:gridSpan w:val="3"/>
            <w:shd w:val="clear" w:color="auto" w:fill="FFFFFF"/>
            <w:vAlign w:val="center"/>
          </w:tcPr>
          <w:p w:rsidR="00B56030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Religious stories</w:t>
            </w:r>
          </w:p>
          <w:p w:rsidR="00B56030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can stories teach us?</w:t>
            </w:r>
          </w:p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What is there to learn from the stories/history of others? 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B56030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Places of worship</w:t>
            </w:r>
          </w:p>
          <w:p w:rsidR="00B56030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Where can we find guidance on how we live our lives?</w:t>
            </w:r>
          </w:p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030" w:rsidRPr="00871A2D" w:rsidTr="00B56030">
        <w:trPr>
          <w:trHeight w:val="594"/>
        </w:trPr>
        <w:tc>
          <w:tcPr>
            <w:tcW w:w="1627" w:type="dxa"/>
            <w:shd w:val="clear" w:color="auto" w:fill="D9E2F3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Computing</w:t>
            </w:r>
          </w:p>
        </w:tc>
        <w:tc>
          <w:tcPr>
            <w:tcW w:w="7363" w:type="dxa"/>
            <w:gridSpan w:val="5"/>
            <w:shd w:val="clear" w:color="auto" w:fill="FFFFFF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Pictograms and presenting ideas</w:t>
            </w:r>
          </w:p>
        </w:tc>
      </w:tr>
      <w:tr w:rsidR="00B56030" w:rsidRPr="00871A2D" w:rsidTr="00B56030">
        <w:trPr>
          <w:trHeight w:val="594"/>
        </w:trPr>
        <w:tc>
          <w:tcPr>
            <w:tcW w:w="1627" w:type="dxa"/>
            <w:shd w:val="clear" w:color="auto" w:fill="D9E2F3"/>
            <w:vAlign w:val="center"/>
          </w:tcPr>
          <w:p w:rsidR="00B56030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MFL</w:t>
            </w:r>
          </w:p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(1/2 day)</w:t>
            </w:r>
          </w:p>
        </w:tc>
        <w:tc>
          <w:tcPr>
            <w:tcW w:w="3682" w:type="dxa"/>
            <w:gridSpan w:val="3"/>
            <w:shd w:val="clear" w:color="auto" w:fill="FFFFFF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Counting in Spanish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B56030" w:rsidRPr="00871A2D" w:rsidRDefault="00B56030" w:rsidP="00B5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Animals in  Spanish</w:t>
            </w:r>
          </w:p>
        </w:tc>
      </w:tr>
    </w:tbl>
    <w:p w:rsidR="00D74965" w:rsidRDefault="00D74965"/>
    <w:sectPr w:rsidR="00D74965" w:rsidSect="00B56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9C"/>
    <w:rsid w:val="00B56030"/>
    <w:rsid w:val="00D3329C"/>
    <w:rsid w:val="00D7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62367-2A05-4EB5-A828-175A334C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rodgers</dc:creator>
  <cp:keywords/>
  <dc:description/>
  <cp:lastModifiedBy>Sarah Rodgers</cp:lastModifiedBy>
  <cp:revision>2</cp:revision>
  <dcterms:created xsi:type="dcterms:W3CDTF">2022-04-12T07:55:00Z</dcterms:created>
  <dcterms:modified xsi:type="dcterms:W3CDTF">2022-04-12T07:55:00Z</dcterms:modified>
</cp:coreProperties>
</file>