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9D087D" w14:paraId="5E5787A5" wp14:textId="76651A22">
      <w:pPr>
        <w:rPr>
          <w:b w:val="1"/>
          <w:bCs w:val="1"/>
          <w:sz w:val="36"/>
          <w:szCs w:val="36"/>
        </w:rPr>
      </w:pPr>
      <w:bookmarkStart w:name="_GoBack" w:id="0"/>
      <w:bookmarkEnd w:id="0"/>
      <w:r w:rsidRPr="099D087D" w:rsidR="713C92C2">
        <w:rPr>
          <w:b w:val="1"/>
          <w:bCs w:val="1"/>
          <w:sz w:val="36"/>
          <w:szCs w:val="36"/>
        </w:rPr>
        <w:t>Week 5 Spellings week beginning 1</w:t>
      </w:r>
      <w:r w:rsidRPr="099D087D" w:rsidR="713C92C2">
        <w:rPr>
          <w:b w:val="1"/>
          <w:bCs w:val="1"/>
          <w:sz w:val="36"/>
          <w:szCs w:val="36"/>
          <w:vertAlign w:val="superscript"/>
        </w:rPr>
        <w:t>st</w:t>
      </w:r>
      <w:r w:rsidRPr="099D087D" w:rsidR="713C92C2">
        <w:rPr>
          <w:b w:val="1"/>
          <w:bCs w:val="1"/>
          <w:sz w:val="36"/>
          <w:szCs w:val="36"/>
        </w:rPr>
        <w:t xml:space="preserve"> February 2021</w:t>
      </w:r>
    </w:p>
    <w:p w:rsidR="34D271F8" w:rsidP="099D087D" w:rsidRDefault="34D271F8" w14:paraId="540EB480" w14:textId="33F8BA00">
      <w:pPr>
        <w:pStyle w:val="Normal"/>
        <w:rPr>
          <w:b w:val="1"/>
          <w:bCs w:val="1"/>
          <w:sz w:val="36"/>
          <w:szCs w:val="36"/>
          <w:u w:val="none"/>
        </w:rPr>
      </w:pPr>
      <w:r w:rsidRPr="099D087D" w:rsidR="34D271F8">
        <w:rPr>
          <w:b w:val="1"/>
          <w:bCs w:val="1"/>
          <w:sz w:val="36"/>
          <w:szCs w:val="36"/>
          <w:u w:val="single"/>
        </w:rPr>
        <w:t>Group 1 &amp; 2</w:t>
      </w:r>
      <w:r w:rsidRPr="099D087D" w:rsidR="34D271F8">
        <w:rPr>
          <w:b w:val="1"/>
          <w:bCs w:val="1"/>
          <w:sz w:val="36"/>
          <w:szCs w:val="36"/>
          <w:u w:val="none"/>
        </w:rPr>
        <w:t xml:space="preserve"> </w:t>
      </w:r>
      <w:r w:rsidRPr="099D087D" w:rsidR="380CD9B7">
        <w:rPr>
          <w:b w:val="1"/>
          <w:bCs w:val="1"/>
          <w:sz w:val="36"/>
          <w:szCs w:val="36"/>
          <w:u w:val="none"/>
        </w:rPr>
        <w:t xml:space="preserve">      </w:t>
      </w:r>
      <w:r w:rsidRPr="099D087D" w:rsidR="34D271F8">
        <w:rPr>
          <w:b w:val="1"/>
          <w:bCs w:val="1"/>
          <w:sz w:val="36"/>
          <w:szCs w:val="36"/>
          <w:u w:val="none"/>
        </w:rPr>
        <w:t>Josh</w:t>
      </w:r>
      <w:r w:rsidRPr="099D087D" w:rsidR="44B91958">
        <w:rPr>
          <w:b w:val="1"/>
          <w:bCs w:val="1"/>
          <w:sz w:val="36"/>
          <w:szCs w:val="36"/>
          <w:u w:val="none"/>
        </w:rPr>
        <w:t xml:space="preserve">, Isaac, Travis, Natalia, Alfie  </w:t>
      </w:r>
    </w:p>
    <w:p w:rsidR="548D0493" w:rsidP="099D087D" w:rsidRDefault="548D0493" w14:paraId="638E9C70" w14:textId="2E8B915D">
      <w:pPr>
        <w:pStyle w:val="Normal"/>
        <w:rPr>
          <w:b w:val="0"/>
          <w:bCs w:val="0"/>
          <w:sz w:val="32"/>
          <w:szCs w:val="32"/>
          <w:u w:val="single"/>
        </w:rPr>
      </w:pPr>
      <w:r w:rsidRPr="099D087D" w:rsidR="548D0493">
        <w:rPr>
          <w:b w:val="0"/>
          <w:bCs w:val="0"/>
          <w:sz w:val="32"/>
          <w:szCs w:val="32"/>
          <w:u w:val="single"/>
        </w:rPr>
        <w:t>Homophones and Near Homophones</w:t>
      </w:r>
    </w:p>
    <w:p w:rsidR="3AC30F54" w:rsidP="099D087D" w:rsidRDefault="3AC30F54" w14:paraId="20E30A99" w14:textId="5F3F4E8E">
      <w:pPr>
        <w:pStyle w:val="Normal"/>
        <w:rPr>
          <w:b w:val="0"/>
          <w:bCs w:val="0"/>
          <w:sz w:val="32"/>
          <w:szCs w:val="32"/>
          <w:u w:val="none"/>
        </w:rPr>
      </w:pPr>
      <w:r w:rsidRPr="099D087D" w:rsidR="3AC30F54">
        <w:rPr>
          <w:b w:val="0"/>
          <w:bCs w:val="0"/>
          <w:sz w:val="32"/>
          <w:szCs w:val="32"/>
          <w:u w:val="none"/>
        </w:rPr>
        <w:t>alter, alter, ascent, assent, bridal, bridle, cereal, serial, compliment, complement.</w:t>
      </w:r>
    </w:p>
    <w:p w:rsidR="099D087D" w:rsidP="099D087D" w:rsidRDefault="099D087D" w14:paraId="59C7F027" w14:textId="01B19144">
      <w:pPr>
        <w:pStyle w:val="Normal"/>
        <w:rPr>
          <w:b w:val="0"/>
          <w:bCs w:val="0"/>
          <w:sz w:val="36"/>
          <w:szCs w:val="36"/>
          <w:u w:val="none"/>
        </w:rPr>
      </w:pPr>
    </w:p>
    <w:p w:rsidR="099D087D" w:rsidP="099D087D" w:rsidRDefault="099D087D" w14:paraId="35FAF05A" w14:textId="73E48B31">
      <w:pPr>
        <w:pStyle w:val="Normal"/>
        <w:rPr>
          <w:b w:val="1"/>
          <w:bCs w:val="1"/>
          <w:sz w:val="36"/>
          <w:szCs w:val="36"/>
          <w:u w:val="single"/>
        </w:rPr>
      </w:pPr>
    </w:p>
    <w:p w:rsidR="3AC30F54" w:rsidP="099D087D" w:rsidRDefault="3AC30F54" w14:paraId="4B82570E" w14:textId="2C002798">
      <w:pPr>
        <w:pStyle w:val="Normal"/>
        <w:rPr>
          <w:b w:val="1"/>
          <w:bCs w:val="1"/>
          <w:sz w:val="36"/>
          <w:szCs w:val="36"/>
          <w:u w:val="single"/>
        </w:rPr>
      </w:pPr>
      <w:r w:rsidRPr="099D087D" w:rsidR="3AC30F54">
        <w:rPr>
          <w:b w:val="1"/>
          <w:bCs w:val="1"/>
          <w:sz w:val="36"/>
          <w:szCs w:val="36"/>
          <w:u w:val="single"/>
        </w:rPr>
        <w:t>Group 3</w:t>
      </w:r>
      <w:r w:rsidRPr="099D087D" w:rsidR="3AC30F54">
        <w:rPr>
          <w:b w:val="1"/>
          <w:bCs w:val="1"/>
          <w:sz w:val="36"/>
          <w:szCs w:val="36"/>
          <w:u w:val="none"/>
        </w:rPr>
        <w:t xml:space="preserve">  </w:t>
      </w:r>
      <w:r w:rsidRPr="099D087D" w:rsidR="728B6519">
        <w:rPr>
          <w:b w:val="1"/>
          <w:bCs w:val="1"/>
          <w:sz w:val="36"/>
          <w:szCs w:val="36"/>
          <w:u w:val="none"/>
        </w:rPr>
        <w:t xml:space="preserve">      </w:t>
      </w:r>
      <w:r w:rsidRPr="099D087D" w:rsidR="3AC30F54">
        <w:rPr>
          <w:b w:val="1"/>
          <w:bCs w:val="1"/>
          <w:sz w:val="36"/>
          <w:szCs w:val="36"/>
          <w:u w:val="none"/>
        </w:rPr>
        <w:t>Ethan A, Bradley, Ke</w:t>
      </w:r>
      <w:r w:rsidRPr="099D087D" w:rsidR="6F50FD5A">
        <w:rPr>
          <w:b w:val="1"/>
          <w:bCs w:val="1"/>
          <w:sz w:val="36"/>
          <w:szCs w:val="36"/>
          <w:u w:val="none"/>
        </w:rPr>
        <w:t>vin, Ellis, Nathanael</w:t>
      </w:r>
      <w:r w:rsidRPr="099D087D" w:rsidR="5606B7F6">
        <w:rPr>
          <w:b w:val="1"/>
          <w:bCs w:val="1"/>
          <w:sz w:val="36"/>
          <w:szCs w:val="36"/>
          <w:u w:val="none"/>
        </w:rPr>
        <w:t>, Paige</w:t>
      </w:r>
      <w:r w:rsidRPr="099D087D" w:rsidR="23F454D9">
        <w:rPr>
          <w:b w:val="1"/>
          <w:bCs w:val="1"/>
          <w:sz w:val="36"/>
          <w:szCs w:val="36"/>
          <w:u w:val="none"/>
        </w:rPr>
        <w:t>.</w:t>
      </w:r>
    </w:p>
    <w:p w:rsidR="23F454D9" w:rsidP="099D087D" w:rsidRDefault="23F454D9" w14:paraId="752AFDE7" w14:textId="1926C700">
      <w:pPr>
        <w:pStyle w:val="Normal"/>
        <w:rPr>
          <w:b w:val="0"/>
          <w:bCs w:val="0"/>
          <w:sz w:val="32"/>
          <w:szCs w:val="32"/>
          <w:u w:val="single"/>
        </w:rPr>
      </w:pPr>
      <w:r w:rsidRPr="099D087D" w:rsidR="23F454D9">
        <w:rPr>
          <w:b w:val="0"/>
          <w:bCs w:val="0"/>
          <w:sz w:val="32"/>
          <w:szCs w:val="32"/>
          <w:u w:val="single"/>
        </w:rPr>
        <w:t>Adding the prefix sub- (meaning ‘under’ and adding the prefix super- (meaning ‘</w:t>
      </w:r>
      <w:r w:rsidRPr="099D087D" w:rsidR="18AC8E19">
        <w:rPr>
          <w:b w:val="0"/>
          <w:bCs w:val="0"/>
          <w:sz w:val="32"/>
          <w:szCs w:val="32"/>
          <w:u w:val="single"/>
        </w:rPr>
        <w:t>above’)</w:t>
      </w:r>
    </w:p>
    <w:p w:rsidR="103B35A4" w:rsidP="099D087D" w:rsidRDefault="103B35A4" w14:paraId="70DB5865" w14:textId="4A47B61A">
      <w:pPr>
        <w:pStyle w:val="Normal"/>
        <w:rPr>
          <w:b w:val="0"/>
          <w:bCs w:val="0"/>
          <w:sz w:val="32"/>
          <w:szCs w:val="32"/>
          <w:u w:val="none"/>
        </w:rPr>
      </w:pPr>
      <w:r w:rsidRPr="099D087D" w:rsidR="103B35A4">
        <w:rPr>
          <w:b w:val="0"/>
          <w:bCs w:val="0"/>
          <w:sz w:val="32"/>
          <w:szCs w:val="32"/>
          <w:u w:val="none"/>
        </w:rPr>
        <w:t>s</w:t>
      </w:r>
      <w:r w:rsidRPr="099D087D" w:rsidR="18AC8E19">
        <w:rPr>
          <w:b w:val="0"/>
          <w:bCs w:val="0"/>
          <w:sz w:val="32"/>
          <w:szCs w:val="32"/>
          <w:u w:val="none"/>
        </w:rPr>
        <w:t>ubmerge,</w:t>
      </w:r>
      <w:r w:rsidRPr="099D087D" w:rsidR="7F1B4FE7">
        <w:rPr>
          <w:b w:val="0"/>
          <w:bCs w:val="0"/>
          <w:sz w:val="32"/>
          <w:szCs w:val="32"/>
          <w:u w:val="none"/>
        </w:rPr>
        <w:t xml:space="preserve"> subheading,</w:t>
      </w:r>
      <w:r w:rsidRPr="099D087D" w:rsidR="78AA743D">
        <w:rPr>
          <w:b w:val="0"/>
          <w:bCs w:val="0"/>
          <w:sz w:val="32"/>
          <w:szCs w:val="32"/>
          <w:u w:val="none"/>
        </w:rPr>
        <w:t xml:space="preserve"> submarine,</w:t>
      </w:r>
      <w:r w:rsidRPr="099D087D" w:rsidR="7F1B4FE7">
        <w:rPr>
          <w:b w:val="0"/>
          <w:bCs w:val="0"/>
          <w:sz w:val="32"/>
          <w:szCs w:val="32"/>
          <w:u w:val="none"/>
        </w:rPr>
        <w:t xml:space="preserve"> subordinate, subway, superman, supervise, supersede, superpower, </w:t>
      </w:r>
      <w:r w:rsidRPr="099D087D" w:rsidR="3F6AF18A">
        <w:rPr>
          <w:b w:val="0"/>
          <w:bCs w:val="0"/>
          <w:sz w:val="32"/>
          <w:szCs w:val="32"/>
          <w:u w:val="none"/>
        </w:rPr>
        <w:t>superhuman.</w:t>
      </w:r>
    </w:p>
    <w:p w:rsidR="099D087D" w:rsidP="099D087D" w:rsidRDefault="099D087D" w14:paraId="24FA3BAE" w14:textId="1EDB23A1">
      <w:pPr>
        <w:pStyle w:val="Normal"/>
        <w:rPr>
          <w:b w:val="0"/>
          <w:bCs w:val="0"/>
          <w:sz w:val="36"/>
          <w:szCs w:val="36"/>
          <w:u w:val="none"/>
        </w:rPr>
      </w:pPr>
    </w:p>
    <w:p w:rsidR="099D087D" w:rsidP="099D087D" w:rsidRDefault="099D087D" w14:paraId="21BA8961" w14:textId="52897B6A">
      <w:pPr>
        <w:pStyle w:val="Normal"/>
        <w:rPr>
          <w:b w:val="1"/>
          <w:bCs w:val="1"/>
          <w:sz w:val="36"/>
          <w:szCs w:val="36"/>
          <w:u w:val="single"/>
        </w:rPr>
      </w:pPr>
    </w:p>
    <w:p w:rsidR="628E8A03" w:rsidP="099D087D" w:rsidRDefault="628E8A03" w14:paraId="4EF14E8B" w14:textId="7E3B5A51">
      <w:pPr>
        <w:pStyle w:val="Normal"/>
        <w:rPr>
          <w:b w:val="1"/>
          <w:bCs w:val="1"/>
          <w:sz w:val="36"/>
          <w:szCs w:val="36"/>
          <w:u w:val="none"/>
        </w:rPr>
      </w:pPr>
      <w:r w:rsidRPr="099D087D" w:rsidR="628E8A03">
        <w:rPr>
          <w:b w:val="1"/>
          <w:bCs w:val="1"/>
          <w:sz w:val="36"/>
          <w:szCs w:val="36"/>
          <w:u w:val="single"/>
        </w:rPr>
        <w:t>Group 4</w:t>
      </w:r>
      <w:r w:rsidRPr="099D087D" w:rsidR="628E8A03">
        <w:rPr>
          <w:b w:val="1"/>
          <w:bCs w:val="1"/>
          <w:sz w:val="36"/>
          <w:szCs w:val="36"/>
          <w:u w:val="none"/>
        </w:rPr>
        <w:t xml:space="preserve"> </w:t>
      </w:r>
      <w:r w:rsidRPr="099D087D" w:rsidR="5AB31C73">
        <w:rPr>
          <w:b w:val="1"/>
          <w:bCs w:val="1"/>
          <w:sz w:val="36"/>
          <w:szCs w:val="36"/>
          <w:u w:val="none"/>
        </w:rPr>
        <w:t xml:space="preserve">        </w:t>
      </w:r>
      <w:r w:rsidRPr="099D087D" w:rsidR="628E8A03">
        <w:rPr>
          <w:b w:val="1"/>
          <w:bCs w:val="1"/>
          <w:sz w:val="36"/>
          <w:szCs w:val="36"/>
          <w:u w:val="none"/>
        </w:rPr>
        <w:t>Lennon, Ethan H, Dean.</w:t>
      </w:r>
    </w:p>
    <w:p w:rsidR="1B05E71D" w:rsidP="03047D99" w:rsidRDefault="1B05E71D" w14:paraId="1156ED25" w14:textId="08E1FB90">
      <w:pPr>
        <w:pStyle w:val="Normal"/>
        <w:rPr>
          <w:b w:val="0"/>
          <w:bCs w:val="0"/>
          <w:sz w:val="32"/>
          <w:szCs w:val="32"/>
          <w:u w:val="single"/>
        </w:rPr>
      </w:pPr>
      <w:r w:rsidRPr="03047D99" w:rsidR="1B05E71D">
        <w:rPr>
          <w:b w:val="0"/>
          <w:bCs w:val="0"/>
          <w:sz w:val="32"/>
          <w:szCs w:val="32"/>
          <w:u w:val="single"/>
        </w:rPr>
        <w:t xml:space="preserve">The sound /or/ spelt ‘a’ before l or </w:t>
      </w:r>
      <w:proofErr w:type="spellStart"/>
      <w:r w:rsidRPr="03047D99" w:rsidR="1B05E71D">
        <w:rPr>
          <w:b w:val="0"/>
          <w:bCs w:val="0"/>
          <w:sz w:val="32"/>
          <w:szCs w:val="32"/>
          <w:u w:val="single"/>
        </w:rPr>
        <w:t>ll</w:t>
      </w:r>
      <w:proofErr w:type="spellEnd"/>
    </w:p>
    <w:p w:rsidR="1B05E71D" w:rsidP="099D087D" w:rsidRDefault="1B05E71D" w14:paraId="465A0682" w14:textId="18C03B4D">
      <w:pPr>
        <w:pStyle w:val="Normal"/>
        <w:rPr>
          <w:b w:val="0"/>
          <w:bCs w:val="0"/>
          <w:sz w:val="32"/>
          <w:szCs w:val="32"/>
          <w:u w:val="none"/>
        </w:rPr>
      </w:pPr>
      <w:r w:rsidRPr="099D087D" w:rsidR="1B05E71D">
        <w:rPr>
          <w:b w:val="0"/>
          <w:bCs w:val="0"/>
          <w:sz w:val="32"/>
          <w:szCs w:val="32"/>
          <w:u w:val="none"/>
        </w:rPr>
        <w:t>all, ball, call, walk, talk, always, small, wall, fall, altogether.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65B394"/>
    <w:rsid w:val="03047D99"/>
    <w:rsid w:val="099D087D"/>
    <w:rsid w:val="09E36032"/>
    <w:rsid w:val="103A43A2"/>
    <w:rsid w:val="103B35A4"/>
    <w:rsid w:val="150DB4C5"/>
    <w:rsid w:val="18AC8E19"/>
    <w:rsid w:val="1B05E71D"/>
    <w:rsid w:val="1BD91C5C"/>
    <w:rsid w:val="1D8E151A"/>
    <w:rsid w:val="1F10BD1E"/>
    <w:rsid w:val="220C8367"/>
    <w:rsid w:val="23F454D9"/>
    <w:rsid w:val="257FFEA2"/>
    <w:rsid w:val="2D1DAF9D"/>
    <w:rsid w:val="32A11BB4"/>
    <w:rsid w:val="34D271F8"/>
    <w:rsid w:val="34EE14FE"/>
    <w:rsid w:val="380CD9B7"/>
    <w:rsid w:val="39262B96"/>
    <w:rsid w:val="3AC30F54"/>
    <w:rsid w:val="3B39085C"/>
    <w:rsid w:val="3F6AF18A"/>
    <w:rsid w:val="3FC366BB"/>
    <w:rsid w:val="44B91958"/>
    <w:rsid w:val="44F2FDF1"/>
    <w:rsid w:val="4632A83F"/>
    <w:rsid w:val="48117656"/>
    <w:rsid w:val="4C88C166"/>
    <w:rsid w:val="52685390"/>
    <w:rsid w:val="548D0493"/>
    <w:rsid w:val="5606B7F6"/>
    <w:rsid w:val="5754ED10"/>
    <w:rsid w:val="58F0BD71"/>
    <w:rsid w:val="59C36A81"/>
    <w:rsid w:val="5AB31C73"/>
    <w:rsid w:val="61611B7C"/>
    <w:rsid w:val="628E8A03"/>
    <w:rsid w:val="64B1E49B"/>
    <w:rsid w:val="6845AB70"/>
    <w:rsid w:val="6F50FD5A"/>
    <w:rsid w:val="6F65B394"/>
    <w:rsid w:val="70CF31D8"/>
    <w:rsid w:val="713C92C2"/>
    <w:rsid w:val="728B6519"/>
    <w:rsid w:val="73D8D8F9"/>
    <w:rsid w:val="747C210A"/>
    <w:rsid w:val="75A2A2FB"/>
    <w:rsid w:val="78AA743D"/>
    <w:rsid w:val="794F922D"/>
    <w:rsid w:val="7C6E0A92"/>
    <w:rsid w:val="7F1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5B394"/>
  <w15:chartTrackingRefBased/>
  <w15:docId w15:val="{d27d5b30-85eb-47e6-9867-f761c27972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Tahraoui</dc:creator>
  <keywords/>
  <dc:description/>
  <lastModifiedBy>Susan Tahraoui</lastModifiedBy>
  <revision>3</revision>
  <dcterms:created xsi:type="dcterms:W3CDTF">2021-01-13T10:53:05.4407553Z</dcterms:created>
  <dcterms:modified xsi:type="dcterms:W3CDTF">2021-01-20T10:25:30.0406315Z</dcterms:modified>
</coreProperties>
</file>