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8B" w:rsidRPr="00B2055E" w:rsidRDefault="00521F8B" w:rsidP="00521F8B">
      <w:r>
        <w:rPr>
          <w:noProof/>
        </w:rPr>
        <w:drawing>
          <wp:anchor distT="0" distB="0" distL="114300" distR="114300" simplePos="0" relativeHeight="251659264" behindDoc="1" locked="0" layoutInCell="1" allowOverlap="1" wp14:anchorId="31F0473D" wp14:editId="69E9CCE5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>Home Learning Activities</w:t>
      </w:r>
      <w:r>
        <w:rPr>
          <w:rFonts w:ascii="Comic Sans MS" w:hAnsi="Comic Sans MS"/>
          <w:b/>
          <w:sz w:val="20"/>
          <w:szCs w:val="20"/>
          <w:u w:val="single"/>
        </w:rPr>
        <w:t xml:space="preserve"> Class P1 18</w:t>
      </w:r>
      <w:r>
        <w:rPr>
          <w:rFonts w:ascii="Comic Sans MS" w:hAnsi="Comic Sans MS"/>
          <w:b/>
          <w:sz w:val="20"/>
          <w:szCs w:val="20"/>
          <w:u w:val="single"/>
        </w:rPr>
        <w:t>.5.20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5"/>
        <w:gridCol w:w="3822"/>
        <w:gridCol w:w="4135"/>
        <w:gridCol w:w="2276"/>
      </w:tblGrid>
      <w:tr w:rsidR="00521F8B" w:rsidRPr="00007CBC" w:rsidTr="00521F8B">
        <w:trPr>
          <w:trHeight w:val="1757"/>
        </w:trPr>
        <w:tc>
          <w:tcPr>
            <w:tcW w:w="1664" w:type="pct"/>
            <w:gridSpan w:val="2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21F8B" w:rsidRP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</w:rPr>
            </w:pPr>
            <w:r w:rsidRPr="00C827C8">
              <w:rPr>
                <w:sz w:val="30"/>
              </w:rPr>
              <w:t xml:space="preserve"> </w:t>
            </w:r>
            <w:hyperlink r:id="rId5" w:history="1">
              <w:r w:rsidRPr="00521F8B">
                <w:rPr>
                  <w:rStyle w:val="Hyperlink"/>
                  <w:rFonts w:ascii="Comic Sans MS" w:hAnsi="Comic Sans MS"/>
                  <w:sz w:val="20"/>
                </w:rPr>
                <w:t>https://www.bbc.co.uk/bitesize/articles/zfgm6v4</w:t>
              </w:r>
            </w:hyperlink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1F8B">
              <w:rPr>
                <w:rFonts w:ascii="Comic Sans MS" w:hAnsi="Comic Sans MS"/>
                <w:sz w:val="20"/>
              </w:rPr>
              <w:t>This is a lesson on multiplying a 2 digit number by a 1 digit number- I would say spend two days on this trying out the activities.</w:t>
            </w:r>
          </w:p>
        </w:tc>
        <w:tc>
          <w:tcPr>
            <w:tcW w:w="1246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21F8B" w:rsidRP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521F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https://www.bbc.co.uk/bitesize/articles/zjy2xyc</w:t>
              </w:r>
            </w:hyperlink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21F8B">
              <w:rPr>
                <w:rFonts w:ascii="Comic Sans MS" w:hAnsi="Comic Sans MS"/>
                <w:sz w:val="20"/>
                <w:szCs w:val="20"/>
              </w:rPr>
              <w:t>if</w:t>
            </w:r>
            <w:proofErr w:type="gramEnd"/>
            <w:r w:rsidRPr="00521F8B">
              <w:rPr>
                <w:rFonts w:ascii="Comic Sans MS" w:hAnsi="Comic Sans MS"/>
                <w:sz w:val="20"/>
                <w:szCs w:val="20"/>
              </w:rPr>
              <w:t xml:space="preserve"> you feel you have got the hang of the last multiplications lesson- try this one…</w:t>
            </w:r>
          </w:p>
        </w:tc>
        <w:tc>
          <w:tcPr>
            <w:tcW w:w="1348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Visit Maths Workout</w:t>
            </w:r>
            <w:r>
              <w:rPr>
                <w:rFonts w:ascii="Comic Sans MS" w:hAnsi="Comic Sans MS"/>
                <w:sz w:val="20"/>
                <w:szCs w:val="20"/>
              </w:rPr>
              <w:t>, Maths Whizz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or Maths Warm Up and do 1 hour of activities. </w:t>
            </w:r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742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differ</w:t>
            </w:r>
            <w:r w:rsidR="008924A2">
              <w:rPr>
                <w:rFonts w:ascii="Comic Sans MS" w:hAnsi="Comic Sans MS"/>
                <w:sz w:val="20"/>
                <w:szCs w:val="20"/>
              </w:rPr>
              <w:t>ent ways as you can to make 200.</w:t>
            </w:r>
          </w:p>
        </w:tc>
      </w:tr>
      <w:tr w:rsidR="00521F8B" w:rsidRPr="00007CBC" w:rsidTr="00526974">
        <w:trPr>
          <w:trHeight w:val="964"/>
        </w:trPr>
        <w:tc>
          <w:tcPr>
            <w:tcW w:w="805" w:type="pct"/>
            <w:shd w:val="clear" w:color="auto" w:fill="auto"/>
          </w:tcPr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21F8B" w:rsidRDefault="00037044" w:rsidP="00526974">
            <w:pPr>
              <w:spacing w:line="264" w:lineRule="auto"/>
              <w:jc w:val="center"/>
            </w:pPr>
            <w:hyperlink r:id="rId7" w:history="1">
              <w:r>
                <w:rPr>
                  <w:rStyle w:val="Hyperlink"/>
                </w:rPr>
                <w:t>https://www.bbc.co.uk/bitesize/articles/z6rvbdm</w:t>
              </w:r>
            </w:hyperlink>
          </w:p>
          <w:p w:rsidR="00037044" w:rsidRDefault="005B5972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lesson could be spread out over 3 days.</w:t>
            </w:r>
          </w:p>
          <w:p w:rsidR="005B5972" w:rsidRDefault="005B5972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 1</w:t>
            </w:r>
          </w:p>
          <w:p w:rsidR="005B5972" w:rsidRDefault="005B5972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the video and then try the short 4 question activity.</w:t>
            </w:r>
          </w:p>
          <w:p w:rsidR="005B5972" w:rsidRPr="00B2055E" w:rsidRDefault="005B5972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After that try </w:t>
            </w:r>
            <w:r w:rsidR="002766FE">
              <w:rPr>
                <w:rFonts w:ascii="Comic Sans MS" w:hAnsi="Comic Sans MS"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of your own sentences using ‘and’</w:t>
            </w:r>
          </w:p>
        </w:tc>
        <w:tc>
          <w:tcPr>
            <w:tcW w:w="858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21F8B" w:rsidRDefault="005B5972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 2</w:t>
            </w:r>
          </w:p>
          <w:p w:rsidR="005B5972" w:rsidRPr="00B2055E" w:rsidRDefault="005B5972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the ocean video and try out activity 2</w:t>
            </w:r>
          </w:p>
        </w:tc>
        <w:tc>
          <w:tcPr>
            <w:tcW w:w="1246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21F8B" w:rsidRDefault="005B5972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 3</w:t>
            </w:r>
          </w:p>
          <w:p w:rsidR="005B5972" w:rsidRPr="00B2055E" w:rsidRDefault="005B5972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Rewatch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all the videos again and try activity 3</w:t>
            </w:r>
          </w:p>
        </w:tc>
        <w:tc>
          <w:tcPr>
            <w:tcW w:w="1348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</w:p>
        </w:tc>
        <w:tc>
          <w:tcPr>
            <w:tcW w:w="742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ongoing task)</w:t>
            </w:r>
          </w:p>
        </w:tc>
      </w:tr>
      <w:tr w:rsidR="00521F8B" w:rsidRPr="00007CBC" w:rsidTr="00526974">
        <w:trPr>
          <w:trHeight w:val="964"/>
        </w:trPr>
        <w:tc>
          <w:tcPr>
            <w:tcW w:w="805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21F8B" w:rsidRDefault="002766FE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It’s quite hard not seeing friends at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moment- so this week the next three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days worth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lessons will be about your friends.</w:t>
            </w:r>
          </w:p>
          <w:p w:rsidR="002766FE" w:rsidRPr="00B2055E" w:rsidRDefault="002766FE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of one of your friends- draw a picture of them and write a little bit about why they are such a good friend </w:t>
            </w:r>
          </w:p>
        </w:tc>
        <w:tc>
          <w:tcPr>
            <w:tcW w:w="858" w:type="pct"/>
            <w:shd w:val="clear" w:color="auto" w:fill="auto"/>
          </w:tcPr>
          <w:p w:rsidR="00CB5D14" w:rsidRDefault="00521F8B" w:rsidP="00CB5D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521F8B" w:rsidRPr="00CB5D14" w:rsidRDefault="002766FE" w:rsidP="00CB5D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Choose another friend to draw and write about </w:t>
            </w:r>
          </w:p>
        </w:tc>
        <w:tc>
          <w:tcPr>
            <w:tcW w:w="1246" w:type="pct"/>
            <w:shd w:val="clear" w:color="auto" w:fill="auto"/>
          </w:tcPr>
          <w:p w:rsidR="00521F8B" w:rsidRDefault="00521F8B" w:rsidP="002766FE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2766FE" w:rsidRPr="002766FE" w:rsidRDefault="002766FE" w:rsidP="002766F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66FE">
              <w:rPr>
                <w:rFonts w:ascii="Comic Sans MS" w:hAnsi="Comic Sans MS"/>
                <w:sz w:val="20"/>
                <w:szCs w:val="20"/>
              </w:rPr>
              <w:t xml:space="preserve">This time, choose a grown up that you like but do not get to see at the </w:t>
            </w:r>
            <w:r w:rsidRPr="002766FE">
              <w:rPr>
                <w:rFonts w:ascii="Comic Sans MS" w:hAnsi="Comic Sans MS"/>
                <w:sz w:val="20"/>
                <w:szCs w:val="20"/>
              </w:rPr>
              <w:lastRenderedPageBreak/>
              <w:t>moment and draw a picture of them then write about what you like about them so much- you could even make a scrap book of these drawings.</w:t>
            </w:r>
          </w:p>
        </w:tc>
        <w:tc>
          <w:tcPr>
            <w:tcW w:w="1348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Telephone/facetime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(keep as a weekly task)</w:t>
            </w:r>
          </w:p>
        </w:tc>
        <w:tc>
          <w:tcPr>
            <w:tcW w:w="742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lastRenderedPageBreak/>
              <w:t>Play a g</w:t>
            </w:r>
            <w:r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521F8B" w:rsidRPr="00007CBC" w:rsidTr="00526974">
        <w:trPr>
          <w:trHeight w:val="964"/>
        </w:trPr>
        <w:tc>
          <w:tcPr>
            <w:tcW w:w="805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521F8B" w:rsidRPr="002766FE" w:rsidRDefault="002766FE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2766F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https://www.youtube.com/watch?v=80tkC_XrRcs&amp;feature=youtu.be</w:t>
              </w:r>
            </w:hyperlink>
          </w:p>
          <w:p w:rsidR="002766FE" w:rsidRPr="00B2055E" w:rsidRDefault="002766FE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66FE">
              <w:rPr>
                <w:rFonts w:ascii="Comic Sans MS" w:hAnsi="Comic Sans MS"/>
                <w:sz w:val="20"/>
                <w:szCs w:val="20"/>
              </w:rPr>
              <w:t>This is a PE lesson all about quick movement</w:t>
            </w:r>
            <w:r w:rsidRPr="002766FE">
              <w:rPr>
                <w:sz w:val="28"/>
              </w:rPr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21F8B" w:rsidRPr="00BC2798" w:rsidRDefault="002766FE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BC279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https://www.youtube.com/watch?v=XaWOWew18WI&amp;feature=youtu.be</w:t>
              </w:r>
            </w:hyperlink>
          </w:p>
          <w:p w:rsidR="002766FE" w:rsidRPr="00B2055E" w:rsidRDefault="002766FE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C2798">
              <w:rPr>
                <w:rFonts w:ascii="Comic Sans MS" w:hAnsi="Comic Sans MS"/>
                <w:sz w:val="20"/>
                <w:szCs w:val="20"/>
              </w:rPr>
              <w:t>Ever thought about trying street dance? Here is a video tutorial of a simple street dance- you could get the people you live with to join in!</w:t>
            </w:r>
          </w:p>
        </w:tc>
        <w:tc>
          <w:tcPr>
            <w:tcW w:w="1246" w:type="pct"/>
            <w:shd w:val="clear" w:color="auto" w:fill="auto"/>
          </w:tcPr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of something can you do?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example, how many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keepy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ups can you do with a football, how many bounces on a trampoline can you do in a row before getting tired? How many times can you thrown or bounce a ball without dropping it?</w:t>
            </w:r>
          </w:p>
          <w:p w:rsidR="00521F8B" w:rsidRPr="001D24D4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24D4">
              <w:rPr>
                <w:rFonts w:ascii="Comic Sans MS" w:hAnsi="Comic Sans MS"/>
                <w:b/>
                <w:sz w:val="20"/>
                <w:szCs w:val="20"/>
              </w:rPr>
              <w:t>*KEEP THIS ACTIVITY FROM LAST WEEK- CAN YOU IMPROVE ON YOUR TOTAL?*</w:t>
            </w:r>
          </w:p>
        </w:tc>
        <w:tc>
          <w:tcPr>
            <w:tcW w:w="1348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21F8B" w:rsidRPr="00565B03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star jumps, 10 press ups, 20 tuck jumps, 30 second wall sit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this routine from last time BUT- can you add an extra 10 reps to each exercise?</w:t>
            </w:r>
          </w:p>
          <w:p w:rsidR="00521F8B" w:rsidRPr="001B24B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521F8B" w:rsidRPr="001B24B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521F8B" w:rsidRPr="00007CBC" w:rsidTr="00526974">
        <w:trPr>
          <w:trHeight w:val="964"/>
        </w:trPr>
        <w:tc>
          <w:tcPr>
            <w:tcW w:w="805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521F8B" w:rsidRDefault="007A34FA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 look at these dot paintings below- why not have a go yourself? It doesn’t have to be an animal, it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could be a building, car, person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7A34FA" w:rsidRDefault="007A34FA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998B12" wp14:editId="17BCBBB4">
                  <wp:extent cx="1431925" cy="13843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:rsidR="00521F8B" w:rsidRPr="00B2055E" w:rsidRDefault="007A34FA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Geography </w:t>
            </w:r>
          </w:p>
          <w:p w:rsidR="00521F8B" w:rsidRPr="007A34FA" w:rsidRDefault="007A34FA" w:rsidP="007A34F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7A34F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https://www.bbc.co.uk/bitesize/articles/z48fvk7</w:t>
              </w:r>
            </w:hyperlink>
          </w:p>
          <w:p w:rsidR="007A34FA" w:rsidRPr="007A34FA" w:rsidRDefault="007A34FA" w:rsidP="007A34FA">
            <w:pPr>
              <w:spacing w:line="264" w:lineRule="auto"/>
              <w:jc w:val="center"/>
            </w:pPr>
            <w:r w:rsidRPr="007A34FA">
              <w:rPr>
                <w:rFonts w:ascii="Comic Sans MS" w:hAnsi="Comic Sans MS"/>
                <w:sz w:val="20"/>
                <w:szCs w:val="20"/>
              </w:rPr>
              <w:t xml:space="preserve">Follow this link for a lesson (with resources) all about why we have </w:t>
            </w:r>
            <w:r w:rsidRPr="007A34FA">
              <w:rPr>
                <w:rFonts w:ascii="Comic Sans MS" w:hAnsi="Comic Sans MS"/>
                <w:sz w:val="20"/>
                <w:szCs w:val="20"/>
              </w:rPr>
              <w:lastRenderedPageBreak/>
              <w:t>different time zones in the world.</w:t>
            </w:r>
          </w:p>
        </w:tc>
        <w:tc>
          <w:tcPr>
            <w:tcW w:w="1246" w:type="pct"/>
            <w:shd w:val="clear" w:color="auto" w:fill="auto"/>
          </w:tcPr>
          <w:p w:rsidR="00521F8B" w:rsidRPr="00BC2798" w:rsidRDefault="00BC2798" w:rsidP="00BC2798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798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History </w:t>
            </w:r>
          </w:p>
          <w:p w:rsidR="00BC2798" w:rsidRPr="00BC2798" w:rsidRDefault="00BC2798" w:rsidP="00BC2798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BC279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https://www.bbc.co.uk/bitesize/articles/zhry382</w:t>
              </w:r>
            </w:hyperlink>
          </w:p>
          <w:p w:rsidR="00BC2798" w:rsidRPr="00B2055E" w:rsidRDefault="00BC2798" w:rsidP="00BC2798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C2798">
              <w:rPr>
                <w:rFonts w:ascii="Comic Sans MS" w:hAnsi="Comic Sans MS"/>
                <w:sz w:val="20"/>
                <w:szCs w:val="20"/>
              </w:rPr>
              <w:t xml:space="preserve">This link sends you to a nice lesson with video clips about Martin Luther King- I think in P1 we are mature </w:t>
            </w:r>
            <w:r w:rsidRPr="00BC2798">
              <w:rPr>
                <w:rFonts w:ascii="Comic Sans MS" w:hAnsi="Comic Sans MS"/>
                <w:sz w:val="20"/>
                <w:szCs w:val="20"/>
              </w:rPr>
              <w:lastRenderedPageBreak/>
              <w:t>enough to learn about some of the extraordinary things this man achieved!</w:t>
            </w:r>
          </w:p>
        </w:tc>
        <w:tc>
          <w:tcPr>
            <w:tcW w:w="1348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</w:t>
            </w:r>
          </w:p>
          <w:p w:rsidR="00521F8B" w:rsidRDefault="007A34FA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Komodo Dragons</w:t>
            </w:r>
            <w:r w:rsidR="00521F8B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out as many facts as you can about these amazing creatures!</w:t>
            </w:r>
          </w:p>
          <w:p w:rsidR="00521F8B" w:rsidRPr="00B2055E" w:rsidRDefault="007A34FA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5194F2" wp14:editId="4BE67DCF">
                  <wp:extent cx="2488565" cy="989965"/>
                  <wp:effectExtent l="0" t="0" r="698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56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shd w:val="clear" w:color="auto" w:fill="auto"/>
          </w:tcPr>
          <w:p w:rsidR="00521F8B" w:rsidRPr="00B2055E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COMPUTING</w:t>
            </w:r>
          </w:p>
          <w:p w:rsidR="00521F8B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521F8B" w:rsidRPr="00AF4934" w:rsidRDefault="00521F8B" w:rsidP="0052697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Continue from last week- it is important to maintain good relationships with friends.</w:t>
            </w:r>
          </w:p>
        </w:tc>
      </w:tr>
    </w:tbl>
    <w:p w:rsidR="00521F8B" w:rsidRDefault="00521F8B" w:rsidP="00521F8B"/>
    <w:p w:rsidR="00521F8B" w:rsidRPr="008C068A" w:rsidRDefault="00521F8B" w:rsidP="00521F8B">
      <w:pPr>
        <w:rPr>
          <w:sz w:val="32"/>
        </w:rPr>
      </w:pPr>
      <w:r>
        <w:rPr>
          <w:rFonts w:ascii="Comic Sans MS" w:hAnsi="Comic Sans MS"/>
          <w:b/>
          <w:sz w:val="28"/>
          <w:szCs w:val="20"/>
          <w:u w:val="single"/>
        </w:rPr>
        <w:t>***</w:t>
      </w:r>
      <w:r w:rsidRPr="008C068A">
        <w:rPr>
          <w:rFonts w:ascii="Comic Sans MS" w:hAnsi="Comic Sans MS"/>
          <w:b/>
          <w:sz w:val="28"/>
          <w:szCs w:val="20"/>
          <w:u w:val="single"/>
        </w:rPr>
        <w:t>*Grown-ups- please remember, do not put yourselves under lots of pressure to try and complete everything on this sheet. Do</w:t>
      </w:r>
      <w:r>
        <w:rPr>
          <w:rFonts w:ascii="Comic Sans MS" w:hAnsi="Comic Sans MS"/>
          <w:b/>
          <w:sz w:val="28"/>
          <w:szCs w:val="20"/>
          <w:u w:val="single"/>
        </w:rPr>
        <w:t xml:space="preserve"> what you feel you can. If there</w:t>
      </w:r>
      <w:r w:rsidRPr="008C068A">
        <w:rPr>
          <w:rFonts w:ascii="Comic Sans MS" w:hAnsi="Comic Sans MS"/>
          <w:b/>
          <w:sz w:val="28"/>
          <w:szCs w:val="20"/>
          <w:u w:val="single"/>
        </w:rPr>
        <w:t xml:space="preserve"> is one particular area of interest, then do more on that and less on the other bits. I know how busy you all are in these strange times! Stay safe</w:t>
      </w:r>
      <w:proofErr w:type="gramStart"/>
      <w:r w:rsidRPr="008C068A">
        <w:rPr>
          <w:rFonts w:ascii="Comic Sans MS" w:hAnsi="Comic Sans MS"/>
          <w:b/>
          <w:sz w:val="28"/>
          <w:szCs w:val="20"/>
          <w:u w:val="single"/>
        </w:rPr>
        <w:t>!</w:t>
      </w:r>
      <w:r>
        <w:rPr>
          <w:rFonts w:ascii="Comic Sans MS" w:hAnsi="Comic Sans MS"/>
          <w:b/>
          <w:sz w:val="28"/>
          <w:szCs w:val="20"/>
          <w:u w:val="single"/>
        </w:rPr>
        <w:t>*</w:t>
      </w:r>
      <w:proofErr w:type="gramEnd"/>
      <w:r>
        <w:rPr>
          <w:rFonts w:ascii="Comic Sans MS" w:hAnsi="Comic Sans MS"/>
          <w:b/>
          <w:sz w:val="28"/>
          <w:szCs w:val="20"/>
          <w:u w:val="single"/>
        </w:rPr>
        <w:t>***</w:t>
      </w:r>
    </w:p>
    <w:p w:rsidR="00521F8B" w:rsidRDefault="00521F8B" w:rsidP="00521F8B"/>
    <w:p w:rsidR="00521F8B" w:rsidRDefault="00521F8B" w:rsidP="00521F8B"/>
    <w:p w:rsidR="00521F8B" w:rsidRDefault="00521F8B" w:rsidP="00521F8B"/>
    <w:p w:rsidR="00521F8B" w:rsidRPr="005A351B" w:rsidRDefault="00521F8B" w:rsidP="00521F8B"/>
    <w:p w:rsidR="00521F8B" w:rsidRDefault="00521F8B" w:rsidP="00521F8B"/>
    <w:p w:rsidR="00521F8B" w:rsidRDefault="00521F8B" w:rsidP="00521F8B"/>
    <w:p w:rsidR="00ED4B2F" w:rsidRDefault="00CB5D14"/>
    <w:sectPr w:rsidR="00ED4B2F" w:rsidSect="00F0674E">
      <w:footerReference w:type="default" r:id="rId14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CB5D14" w:rsidP="00AF5D14">
    <w:pPr>
      <w:pStyle w:val="PageNumbers-Twinkl"/>
      <w:jc w:val="both"/>
      <w:rPr>
        <w:rFonts w:ascii="Twinkl" w:hAnsi="Twink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8B"/>
    <w:rsid w:val="00037044"/>
    <w:rsid w:val="000D3BAD"/>
    <w:rsid w:val="002766FE"/>
    <w:rsid w:val="00521F8B"/>
    <w:rsid w:val="005B5972"/>
    <w:rsid w:val="00605D21"/>
    <w:rsid w:val="0063399D"/>
    <w:rsid w:val="007A34FA"/>
    <w:rsid w:val="008924A2"/>
    <w:rsid w:val="00BC2798"/>
    <w:rsid w:val="00C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07A68-1D37-40C2-9A03-C7BB229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521F8B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521F8B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521F8B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2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F8B"/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1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0tkC_XrRcs&amp;feature=youtu.be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6rvbdm" TargetMode="External"/><Relationship Id="rId12" Type="http://schemas.openxmlformats.org/officeDocument/2006/relationships/hyperlink" Target="https://www.bbc.co.uk/bitesize/articles/zhry38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jy2xyc" TargetMode="External"/><Relationship Id="rId11" Type="http://schemas.openxmlformats.org/officeDocument/2006/relationships/hyperlink" Target="https://www.bbc.co.uk/bitesize/articles/z48fvk7" TargetMode="External"/><Relationship Id="rId5" Type="http://schemas.openxmlformats.org/officeDocument/2006/relationships/hyperlink" Target="https://www.bbc.co.uk/bitesize/articles/zfgm6v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aWOWew18WI&amp;feature=youtu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2020-05-11T18:54:00Z</dcterms:created>
  <dcterms:modified xsi:type="dcterms:W3CDTF">2020-05-11T20:33:00Z</dcterms:modified>
</cp:coreProperties>
</file>