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A78BA" w:rsidR="004265E5" w:rsidP="60B2B236" w:rsidRDefault="002218FB" w14:paraId="2BCB733D" w14:textId="64466708">
      <w:pPr>
        <w:jc w:val="center"/>
        <w:rPr>
          <w:rFonts w:ascii="Times New Roman" w:hAnsi="Times New Roman"/>
          <w:b/>
          <w:bCs/>
          <w:sz w:val="32"/>
          <w:szCs w:val="32"/>
        </w:rPr>
      </w:pPr>
      <w:r w:rsidRPr="1EED13FB">
        <w:rPr>
          <w:rFonts w:ascii="Times New Roman" w:hAnsi="Times New Roman"/>
          <w:b/>
          <w:bCs/>
          <w:sz w:val="32"/>
          <w:szCs w:val="32"/>
        </w:rPr>
        <w:t>Self-</w:t>
      </w:r>
      <w:r w:rsidRPr="1EED13FB" w:rsidR="00995A70">
        <w:rPr>
          <w:rFonts w:ascii="Times New Roman" w:hAnsi="Times New Roman"/>
          <w:b/>
          <w:bCs/>
          <w:sz w:val="32"/>
          <w:szCs w:val="32"/>
        </w:rPr>
        <w:t>Evaluation Statement</w:t>
      </w:r>
      <w:r w:rsidRPr="1EED13FB" w:rsidR="004265E5">
        <w:rPr>
          <w:rFonts w:ascii="Times New Roman" w:hAnsi="Times New Roman"/>
          <w:b/>
          <w:bCs/>
          <w:sz w:val="32"/>
          <w:szCs w:val="32"/>
        </w:rPr>
        <w:t xml:space="preserve"> for</w:t>
      </w:r>
      <w:r w:rsidRPr="1EED13FB" w:rsidR="00195F01">
        <w:rPr>
          <w:rFonts w:ascii="Times New Roman" w:hAnsi="Times New Roman"/>
          <w:b/>
          <w:bCs/>
          <w:sz w:val="32"/>
          <w:szCs w:val="32"/>
        </w:rPr>
        <w:t xml:space="preserve"> </w:t>
      </w:r>
      <w:r w:rsidRPr="1EED13FB" w:rsidR="00B66C34">
        <w:rPr>
          <w:rFonts w:ascii="Times New Roman" w:hAnsi="Times New Roman"/>
          <w:b/>
          <w:bCs/>
          <w:sz w:val="32"/>
          <w:szCs w:val="32"/>
        </w:rPr>
        <w:t xml:space="preserve">Green Lane </w:t>
      </w:r>
      <w:r w:rsidRPr="1EED13FB" w:rsidR="00EA78B3">
        <w:rPr>
          <w:rFonts w:ascii="Times New Roman" w:hAnsi="Times New Roman"/>
          <w:b/>
          <w:bCs/>
          <w:sz w:val="32"/>
          <w:szCs w:val="32"/>
        </w:rPr>
        <w:t>School</w:t>
      </w:r>
      <w:r w:rsidRPr="1EED13FB" w:rsidR="008C70F9">
        <w:rPr>
          <w:rFonts w:ascii="Times New Roman" w:hAnsi="Times New Roman"/>
          <w:b/>
          <w:bCs/>
          <w:sz w:val="32"/>
          <w:szCs w:val="32"/>
        </w:rPr>
        <w:t xml:space="preserve"> – September 202</w:t>
      </w:r>
      <w:r w:rsidRPr="1EED13FB" w:rsidR="27EEBE5A">
        <w:rPr>
          <w:rFonts w:ascii="Times New Roman" w:hAnsi="Times New Roman"/>
          <w:b/>
          <w:bCs/>
          <w:sz w:val="32"/>
          <w:szCs w:val="32"/>
        </w:rPr>
        <w:t>4</w:t>
      </w:r>
      <w:r w:rsidRPr="1EED13FB" w:rsidR="008C70F9">
        <w:rPr>
          <w:rFonts w:ascii="Times New Roman" w:hAnsi="Times New Roman"/>
          <w:b/>
          <w:bCs/>
          <w:sz w:val="32"/>
          <w:szCs w:val="32"/>
        </w:rPr>
        <w:t>-2</w:t>
      </w:r>
      <w:r w:rsidRPr="1EED13FB" w:rsidR="33D8A08C">
        <w:rPr>
          <w:rFonts w:ascii="Times New Roman" w:hAnsi="Times New Roman"/>
          <w:b/>
          <w:bCs/>
          <w:sz w:val="32"/>
          <w:szCs w:val="32"/>
        </w:rPr>
        <w:t>5</w:t>
      </w:r>
    </w:p>
    <w:p w:rsidR="00995A70" w:rsidRDefault="00995A70" w14:paraId="672A6659" w14:textId="77777777">
      <w:pPr>
        <w:rPr>
          <w:rFonts w:ascii="Century Gothic" w:hAnsi="Century Gothic"/>
          <w:sz w:val="12"/>
        </w:rPr>
      </w:pPr>
    </w:p>
    <w:tbl>
      <w:tblPr>
        <w:tblStyle w:val="TableGridLight"/>
        <w:tblW w:w="15434" w:type="dxa"/>
        <w:tblLayout w:type="fixed"/>
        <w:tblLook w:val="04A0" w:firstRow="1" w:lastRow="0" w:firstColumn="1" w:lastColumn="0" w:noHBand="0" w:noVBand="1"/>
      </w:tblPr>
      <w:tblGrid>
        <w:gridCol w:w="2875"/>
        <w:gridCol w:w="6051"/>
        <w:gridCol w:w="2306"/>
        <w:gridCol w:w="529"/>
        <w:gridCol w:w="2336"/>
        <w:gridCol w:w="1337"/>
      </w:tblGrid>
      <w:tr w:rsidRPr="00954314" w:rsidR="005D5E49" w:rsidTr="4F5420EF" w14:paraId="74641EC7" w14:textId="77777777">
        <w:tc>
          <w:tcPr>
            <w:tcW w:w="2875" w:type="dxa"/>
            <w:tcMar/>
          </w:tcPr>
          <w:p w:rsidRPr="00CA78BA" w:rsidR="005D5E49" w:rsidP="00954314" w:rsidRDefault="005D5E49" w14:paraId="7A8490F9" w14:textId="77777777">
            <w:pPr>
              <w:rPr>
                <w:rFonts w:ascii="Times New Roman" w:hAnsi="Times New Roman"/>
                <w:b/>
                <w:sz w:val="20"/>
                <w:szCs w:val="20"/>
              </w:rPr>
            </w:pPr>
            <w:r w:rsidRPr="00CA78BA">
              <w:rPr>
                <w:rFonts w:ascii="Times New Roman" w:hAnsi="Times New Roman"/>
                <w:b/>
                <w:sz w:val="20"/>
                <w:szCs w:val="20"/>
              </w:rPr>
              <w:t>School type</w:t>
            </w:r>
          </w:p>
        </w:tc>
        <w:tc>
          <w:tcPr>
            <w:tcW w:w="6051" w:type="dxa"/>
            <w:tcMar/>
          </w:tcPr>
          <w:p w:rsidRPr="00CA78BA" w:rsidR="005D5E49" w:rsidP="00954314" w:rsidRDefault="00EA78B3" w14:paraId="78D7BD42" w14:textId="77777777">
            <w:pPr>
              <w:rPr>
                <w:rFonts w:ascii="Times New Roman" w:hAnsi="Times New Roman"/>
                <w:sz w:val="20"/>
                <w:szCs w:val="20"/>
              </w:rPr>
            </w:pPr>
            <w:r w:rsidRPr="00CA78BA">
              <w:rPr>
                <w:rFonts w:ascii="Times New Roman" w:hAnsi="Times New Roman"/>
                <w:sz w:val="20"/>
                <w:szCs w:val="20"/>
              </w:rPr>
              <w:t>Community</w:t>
            </w:r>
            <w:r w:rsidRPr="00CA78BA" w:rsidR="001F48F9">
              <w:rPr>
                <w:rFonts w:ascii="Times New Roman" w:hAnsi="Times New Roman"/>
                <w:sz w:val="20"/>
                <w:szCs w:val="20"/>
              </w:rPr>
              <w:t xml:space="preserve"> Special</w:t>
            </w:r>
          </w:p>
        </w:tc>
        <w:tc>
          <w:tcPr>
            <w:tcW w:w="2306" w:type="dxa"/>
            <w:tcMar/>
          </w:tcPr>
          <w:p w:rsidRPr="00CA78BA" w:rsidR="005D5E49" w:rsidP="00954314" w:rsidRDefault="005D5E49" w14:paraId="0A37501D" w14:textId="77777777">
            <w:pPr>
              <w:rPr>
                <w:rFonts w:ascii="Times New Roman" w:hAnsi="Times New Roman"/>
                <w:sz w:val="20"/>
                <w:szCs w:val="20"/>
              </w:rPr>
            </w:pPr>
          </w:p>
        </w:tc>
        <w:tc>
          <w:tcPr>
            <w:tcW w:w="2865" w:type="dxa"/>
            <w:gridSpan w:val="2"/>
            <w:tcMar/>
          </w:tcPr>
          <w:p w:rsidRPr="00CA78BA" w:rsidR="005D5E49" w:rsidP="00954314" w:rsidRDefault="005D5E49" w14:paraId="0F1B4C27" w14:textId="77777777">
            <w:pPr>
              <w:rPr>
                <w:rFonts w:ascii="Times New Roman" w:hAnsi="Times New Roman"/>
                <w:b/>
                <w:sz w:val="20"/>
                <w:szCs w:val="20"/>
              </w:rPr>
            </w:pPr>
            <w:r w:rsidRPr="00CA78BA">
              <w:rPr>
                <w:rFonts w:ascii="Times New Roman" w:hAnsi="Times New Roman"/>
                <w:b/>
                <w:sz w:val="20"/>
                <w:szCs w:val="20"/>
              </w:rPr>
              <w:t>Number on roll</w:t>
            </w:r>
          </w:p>
        </w:tc>
        <w:tc>
          <w:tcPr>
            <w:tcW w:w="1337" w:type="dxa"/>
            <w:shd w:val="clear" w:color="auto" w:fill="auto"/>
            <w:tcMar/>
          </w:tcPr>
          <w:p w:rsidR="6DFFD312" w:rsidP="6DFFD312" w:rsidRDefault="7C4A24B4" w14:paraId="7A6A0EF1" w14:textId="1285B89A">
            <w:r w:rsidRPr="5E7888B7">
              <w:rPr>
                <w:rFonts w:ascii="Times New Roman" w:hAnsi="Times New Roman" w:eastAsia="Times New Roman"/>
                <w:sz w:val="20"/>
                <w:szCs w:val="20"/>
              </w:rPr>
              <w:t>20</w:t>
            </w:r>
            <w:r w:rsidRPr="5E7888B7" w:rsidR="50681448">
              <w:rPr>
                <w:rFonts w:ascii="Times New Roman" w:hAnsi="Times New Roman" w:eastAsia="Times New Roman"/>
                <w:sz w:val="20"/>
                <w:szCs w:val="20"/>
              </w:rPr>
              <w:t>7</w:t>
            </w:r>
            <w:r w:rsidRPr="5E7888B7">
              <w:rPr>
                <w:rFonts w:ascii="Times New Roman" w:hAnsi="Times New Roman" w:eastAsia="Times New Roman"/>
                <w:sz w:val="20"/>
                <w:szCs w:val="20"/>
              </w:rPr>
              <w:t xml:space="preserve"> planned places + 26 in the sixth form (23</w:t>
            </w:r>
            <w:r w:rsidRPr="5E7888B7" w:rsidR="2F5EDF4C">
              <w:rPr>
                <w:rFonts w:ascii="Times New Roman" w:hAnsi="Times New Roman" w:eastAsia="Times New Roman"/>
                <w:sz w:val="20"/>
                <w:szCs w:val="20"/>
              </w:rPr>
              <w:t>3</w:t>
            </w:r>
            <w:r w:rsidRPr="5E7888B7">
              <w:rPr>
                <w:rFonts w:ascii="Times New Roman" w:hAnsi="Times New Roman" w:eastAsia="Times New Roman"/>
                <w:sz w:val="20"/>
                <w:szCs w:val="20"/>
              </w:rPr>
              <w:t>)</w:t>
            </w:r>
          </w:p>
        </w:tc>
      </w:tr>
      <w:tr w:rsidRPr="00954314" w:rsidR="005D5E49" w:rsidTr="4F5420EF" w14:paraId="1B1AA16C" w14:textId="77777777">
        <w:tc>
          <w:tcPr>
            <w:tcW w:w="2875" w:type="dxa"/>
            <w:tcMar/>
          </w:tcPr>
          <w:p w:rsidRPr="00CA78BA" w:rsidR="005D5E49" w:rsidP="00954314" w:rsidRDefault="005D5E49" w14:paraId="03B64D1F" w14:textId="77777777">
            <w:pPr>
              <w:rPr>
                <w:rFonts w:ascii="Times New Roman" w:hAnsi="Times New Roman"/>
                <w:b/>
                <w:sz w:val="20"/>
                <w:szCs w:val="20"/>
              </w:rPr>
            </w:pPr>
            <w:r w:rsidRPr="00CA78BA">
              <w:rPr>
                <w:rFonts w:ascii="Times New Roman" w:hAnsi="Times New Roman"/>
                <w:b/>
                <w:sz w:val="20"/>
                <w:szCs w:val="20"/>
              </w:rPr>
              <w:t>Post code</w:t>
            </w:r>
          </w:p>
        </w:tc>
        <w:tc>
          <w:tcPr>
            <w:tcW w:w="6051" w:type="dxa"/>
            <w:tcMar/>
          </w:tcPr>
          <w:p w:rsidRPr="00CA78BA" w:rsidR="005D5E49" w:rsidP="00954314" w:rsidRDefault="001F48F9" w14:paraId="3FFE5CBB" w14:textId="77777777">
            <w:pPr>
              <w:rPr>
                <w:rFonts w:ascii="Times New Roman" w:hAnsi="Times New Roman"/>
                <w:sz w:val="20"/>
                <w:szCs w:val="20"/>
              </w:rPr>
            </w:pPr>
            <w:r w:rsidRPr="00CA78BA">
              <w:rPr>
                <w:rFonts w:ascii="Times New Roman" w:hAnsi="Times New Roman"/>
                <w:sz w:val="20"/>
                <w:szCs w:val="20"/>
              </w:rPr>
              <w:t>WA1 4</w:t>
            </w:r>
            <w:r w:rsidRPr="00CA78BA" w:rsidR="00BD5AF2">
              <w:rPr>
                <w:rFonts w:ascii="Times New Roman" w:hAnsi="Times New Roman"/>
                <w:sz w:val="20"/>
                <w:szCs w:val="20"/>
              </w:rPr>
              <w:t>LS</w:t>
            </w:r>
          </w:p>
        </w:tc>
        <w:tc>
          <w:tcPr>
            <w:tcW w:w="2306" w:type="dxa"/>
            <w:tcMar/>
          </w:tcPr>
          <w:p w:rsidRPr="00CA78BA" w:rsidR="005D5E49" w:rsidP="00954314" w:rsidRDefault="005D5E49" w14:paraId="5DAB6C7B" w14:textId="77777777">
            <w:pPr>
              <w:rPr>
                <w:rFonts w:ascii="Times New Roman" w:hAnsi="Times New Roman"/>
                <w:sz w:val="20"/>
                <w:szCs w:val="20"/>
              </w:rPr>
            </w:pPr>
          </w:p>
        </w:tc>
        <w:tc>
          <w:tcPr>
            <w:tcW w:w="2865" w:type="dxa"/>
            <w:gridSpan w:val="2"/>
            <w:tcMar/>
          </w:tcPr>
          <w:p w:rsidRPr="00CA78BA" w:rsidR="005D5E49" w:rsidP="39FF3725" w:rsidRDefault="005D5E49" w14:paraId="56B195E0" w14:textId="79398655">
            <w:pPr>
              <w:rPr>
                <w:rFonts w:ascii="Times New Roman" w:hAnsi="Times New Roman"/>
                <w:b/>
                <w:bCs/>
                <w:sz w:val="20"/>
                <w:szCs w:val="20"/>
              </w:rPr>
            </w:pPr>
            <w:r w:rsidRPr="39FF3725">
              <w:rPr>
                <w:rFonts w:ascii="Times New Roman" w:hAnsi="Times New Roman"/>
                <w:b/>
                <w:bCs/>
                <w:sz w:val="20"/>
                <w:szCs w:val="20"/>
              </w:rPr>
              <w:t>Headteacher</w:t>
            </w:r>
          </w:p>
        </w:tc>
        <w:tc>
          <w:tcPr>
            <w:tcW w:w="1337" w:type="dxa"/>
            <w:tcMar/>
          </w:tcPr>
          <w:p w:rsidRPr="00CA78BA" w:rsidR="005D5E49" w:rsidP="001A070F" w:rsidRDefault="001A070F" w14:paraId="28C8B482" w14:textId="77777777">
            <w:pPr>
              <w:rPr>
                <w:rFonts w:ascii="Times New Roman" w:hAnsi="Times New Roman"/>
                <w:sz w:val="20"/>
                <w:szCs w:val="20"/>
              </w:rPr>
            </w:pPr>
            <w:proofErr w:type="spellStart"/>
            <w:r w:rsidRPr="00CA78BA">
              <w:rPr>
                <w:rFonts w:ascii="Times New Roman" w:hAnsi="Times New Roman"/>
                <w:sz w:val="20"/>
                <w:szCs w:val="20"/>
              </w:rPr>
              <w:t>Mrs</w:t>
            </w:r>
            <w:proofErr w:type="spellEnd"/>
            <w:r w:rsidRPr="00CA78BA">
              <w:rPr>
                <w:rFonts w:ascii="Times New Roman" w:hAnsi="Times New Roman"/>
                <w:sz w:val="20"/>
                <w:szCs w:val="20"/>
              </w:rPr>
              <w:t xml:space="preserve"> Joanne </w:t>
            </w:r>
            <w:proofErr w:type="spellStart"/>
            <w:r w:rsidRPr="00CA78BA">
              <w:rPr>
                <w:rFonts w:ascii="Times New Roman" w:hAnsi="Times New Roman"/>
                <w:sz w:val="20"/>
                <w:szCs w:val="20"/>
              </w:rPr>
              <w:t>Mullineux</w:t>
            </w:r>
            <w:proofErr w:type="spellEnd"/>
          </w:p>
        </w:tc>
      </w:tr>
      <w:tr w:rsidRPr="00954314" w:rsidR="005D5E49" w:rsidTr="4F5420EF" w14:paraId="439A6829" w14:textId="77777777">
        <w:tc>
          <w:tcPr>
            <w:tcW w:w="2875" w:type="dxa"/>
            <w:tcMar/>
          </w:tcPr>
          <w:p w:rsidRPr="00CA78BA" w:rsidR="005D5E49" w:rsidP="00954314" w:rsidRDefault="005D5E49" w14:paraId="322B2265" w14:textId="77777777">
            <w:pPr>
              <w:rPr>
                <w:rFonts w:ascii="Times New Roman" w:hAnsi="Times New Roman"/>
                <w:b/>
                <w:sz w:val="20"/>
                <w:szCs w:val="20"/>
              </w:rPr>
            </w:pPr>
            <w:r w:rsidRPr="00CA78BA">
              <w:rPr>
                <w:rFonts w:ascii="Times New Roman" w:hAnsi="Times New Roman"/>
                <w:b/>
                <w:sz w:val="20"/>
                <w:szCs w:val="20"/>
              </w:rPr>
              <w:t>Telephone</w:t>
            </w:r>
          </w:p>
        </w:tc>
        <w:tc>
          <w:tcPr>
            <w:tcW w:w="6051" w:type="dxa"/>
            <w:tcMar/>
          </w:tcPr>
          <w:p w:rsidRPr="00CA78BA" w:rsidR="005D5E49" w:rsidP="00954314" w:rsidRDefault="001F48F9" w14:paraId="7907340A" w14:textId="77777777">
            <w:pPr>
              <w:rPr>
                <w:rFonts w:ascii="Times New Roman" w:hAnsi="Times New Roman"/>
                <w:sz w:val="20"/>
                <w:szCs w:val="20"/>
              </w:rPr>
            </w:pPr>
            <w:r w:rsidRPr="00CA78BA">
              <w:rPr>
                <w:rFonts w:ascii="Times New Roman" w:hAnsi="Times New Roman"/>
                <w:sz w:val="20"/>
                <w:szCs w:val="20"/>
              </w:rPr>
              <w:t xml:space="preserve">01925 </w:t>
            </w:r>
            <w:r w:rsidRPr="00CA78BA" w:rsidR="00BD5AF2">
              <w:rPr>
                <w:rFonts w:ascii="Times New Roman" w:hAnsi="Times New Roman"/>
                <w:sz w:val="20"/>
                <w:szCs w:val="20"/>
              </w:rPr>
              <w:t>811617</w:t>
            </w:r>
          </w:p>
        </w:tc>
        <w:tc>
          <w:tcPr>
            <w:tcW w:w="2306" w:type="dxa"/>
            <w:tcMar/>
          </w:tcPr>
          <w:p w:rsidRPr="00CA78BA" w:rsidR="005D5E49" w:rsidP="00954314" w:rsidRDefault="005D5E49" w14:paraId="02EB378F" w14:textId="77777777">
            <w:pPr>
              <w:rPr>
                <w:rFonts w:ascii="Times New Roman" w:hAnsi="Times New Roman"/>
                <w:sz w:val="20"/>
                <w:szCs w:val="20"/>
              </w:rPr>
            </w:pPr>
          </w:p>
        </w:tc>
        <w:tc>
          <w:tcPr>
            <w:tcW w:w="2865" w:type="dxa"/>
            <w:gridSpan w:val="2"/>
            <w:tcMar/>
          </w:tcPr>
          <w:p w:rsidRPr="00CA78BA" w:rsidR="005D5E49" w:rsidP="00954314" w:rsidRDefault="005D5E49" w14:paraId="6D908FBA" w14:textId="77777777">
            <w:pPr>
              <w:rPr>
                <w:rFonts w:ascii="Times New Roman" w:hAnsi="Times New Roman"/>
                <w:b/>
                <w:sz w:val="20"/>
                <w:szCs w:val="20"/>
              </w:rPr>
            </w:pPr>
            <w:r w:rsidRPr="00CA78BA">
              <w:rPr>
                <w:rFonts w:ascii="Times New Roman" w:hAnsi="Times New Roman"/>
                <w:b/>
                <w:sz w:val="20"/>
                <w:szCs w:val="20"/>
              </w:rPr>
              <w:t>LA</w:t>
            </w:r>
          </w:p>
        </w:tc>
        <w:tc>
          <w:tcPr>
            <w:tcW w:w="1337" w:type="dxa"/>
            <w:tcMar/>
          </w:tcPr>
          <w:p w:rsidRPr="00CA78BA" w:rsidR="005D5E49" w:rsidP="00954314" w:rsidRDefault="00EA78B3" w14:paraId="0A54E4C7" w14:textId="77777777">
            <w:pPr>
              <w:rPr>
                <w:rFonts w:ascii="Times New Roman" w:hAnsi="Times New Roman"/>
                <w:sz w:val="20"/>
                <w:szCs w:val="20"/>
              </w:rPr>
            </w:pPr>
            <w:r w:rsidRPr="00CA78BA">
              <w:rPr>
                <w:rFonts w:ascii="Times New Roman" w:hAnsi="Times New Roman"/>
                <w:sz w:val="20"/>
                <w:szCs w:val="20"/>
              </w:rPr>
              <w:t>Warrington</w:t>
            </w:r>
          </w:p>
        </w:tc>
      </w:tr>
      <w:tr w:rsidRPr="00954314" w:rsidR="005D5E49" w:rsidTr="4F5420EF" w14:paraId="79DC92FF" w14:textId="77777777">
        <w:tc>
          <w:tcPr>
            <w:tcW w:w="2875" w:type="dxa"/>
            <w:tcMar/>
          </w:tcPr>
          <w:p w:rsidRPr="00CA78BA" w:rsidR="005D5E49" w:rsidP="00954314" w:rsidRDefault="005D5E49" w14:paraId="03CA40FF" w14:textId="77777777">
            <w:pPr>
              <w:rPr>
                <w:rFonts w:ascii="Times New Roman" w:hAnsi="Times New Roman"/>
                <w:b/>
                <w:sz w:val="20"/>
                <w:szCs w:val="20"/>
              </w:rPr>
            </w:pPr>
            <w:r w:rsidRPr="00CA78BA">
              <w:rPr>
                <w:rFonts w:ascii="Times New Roman" w:hAnsi="Times New Roman"/>
                <w:b/>
                <w:sz w:val="20"/>
                <w:szCs w:val="20"/>
              </w:rPr>
              <w:t>Email</w:t>
            </w:r>
          </w:p>
        </w:tc>
        <w:tc>
          <w:tcPr>
            <w:tcW w:w="6051" w:type="dxa"/>
            <w:tcMar/>
          </w:tcPr>
          <w:p w:rsidRPr="00CA78BA" w:rsidR="005D5E49" w:rsidP="00954314" w:rsidRDefault="001A070F" w14:paraId="3302776A" w14:textId="77777777">
            <w:pPr>
              <w:rPr>
                <w:rFonts w:ascii="Times New Roman" w:hAnsi="Times New Roman"/>
                <w:sz w:val="20"/>
                <w:szCs w:val="20"/>
              </w:rPr>
            </w:pPr>
            <w:r w:rsidRPr="00CA78BA">
              <w:rPr>
                <w:rFonts w:ascii="Times New Roman" w:hAnsi="Times New Roman"/>
                <w:sz w:val="20"/>
                <w:szCs w:val="20"/>
              </w:rPr>
              <w:t>office@greenlaneschool.co.uk</w:t>
            </w:r>
          </w:p>
        </w:tc>
        <w:tc>
          <w:tcPr>
            <w:tcW w:w="2306" w:type="dxa"/>
            <w:tcMar/>
          </w:tcPr>
          <w:p w:rsidRPr="00CA78BA" w:rsidR="005D5E49" w:rsidP="00954314" w:rsidRDefault="005D5E49" w14:paraId="6A05A809" w14:textId="77777777">
            <w:pPr>
              <w:rPr>
                <w:rFonts w:ascii="Times New Roman" w:hAnsi="Times New Roman"/>
                <w:sz w:val="20"/>
                <w:szCs w:val="20"/>
              </w:rPr>
            </w:pPr>
          </w:p>
        </w:tc>
        <w:tc>
          <w:tcPr>
            <w:tcW w:w="2865" w:type="dxa"/>
            <w:gridSpan w:val="2"/>
            <w:tcMar/>
          </w:tcPr>
          <w:p w:rsidRPr="00CA78BA" w:rsidR="005D5E49" w:rsidP="00954314" w:rsidRDefault="005D5E49" w14:paraId="3AFCC638" w14:textId="77777777">
            <w:pPr>
              <w:rPr>
                <w:rFonts w:ascii="Times New Roman" w:hAnsi="Times New Roman"/>
                <w:b/>
                <w:sz w:val="20"/>
                <w:szCs w:val="20"/>
              </w:rPr>
            </w:pPr>
            <w:r w:rsidRPr="00CA78BA">
              <w:rPr>
                <w:rFonts w:ascii="Times New Roman" w:hAnsi="Times New Roman"/>
                <w:b/>
                <w:sz w:val="20"/>
                <w:szCs w:val="20"/>
              </w:rPr>
              <w:t>Religious character</w:t>
            </w:r>
          </w:p>
        </w:tc>
        <w:tc>
          <w:tcPr>
            <w:tcW w:w="1337" w:type="dxa"/>
            <w:tcMar/>
          </w:tcPr>
          <w:p w:rsidRPr="00CA78BA" w:rsidR="005D5E49" w:rsidP="00954314" w:rsidRDefault="00EA78B3" w14:paraId="3C3C1A0B" w14:textId="77777777">
            <w:pPr>
              <w:rPr>
                <w:rFonts w:ascii="Times New Roman" w:hAnsi="Times New Roman"/>
                <w:sz w:val="20"/>
                <w:szCs w:val="20"/>
              </w:rPr>
            </w:pPr>
            <w:r w:rsidRPr="00CA78BA">
              <w:rPr>
                <w:rFonts w:ascii="Times New Roman" w:hAnsi="Times New Roman"/>
                <w:sz w:val="20"/>
                <w:szCs w:val="20"/>
              </w:rPr>
              <w:t>Non-</w:t>
            </w:r>
            <w:r w:rsidRPr="00CA78BA" w:rsidR="000E0925">
              <w:rPr>
                <w:rFonts w:ascii="Times New Roman" w:hAnsi="Times New Roman"/>
                <w:sz w:val="20"/>
                <w:szCs w:val="20"/>
              </w:rPr>
              <w:t>denominational</w:t>
            </w:r>
          </w:p>
        </w:tc>
      </w:tr>
      <w:tr w:rsidRPr="00954314" w:rsidR="005D5E49" w:rsidTr="4F5420EF" w14:paraId="56273DA6" w14:textId="77777777">
        <w:tc>
          <w:tcPr>
            <w:tcW w:w="2875" w:type="dxa"/>
            <w:tcMar/>
          </w:tcPr>
          <w:p w:rsidRPr="00CA78BA" w:rsidR="005D5E49" w:rsidP="00954314" w:rsidRDefault="005D5E49" w14:paraId="26803F5C" w14:textId="77777777">
            <w:pPr>
              <w:rPr>
                <w:rFonts w:ascii="Times New Roman" w:hAnsi="Times New Roman"/>
                <w:b/>
                <w:sz w:val="20"/>
                <w:szCs w:val="20"/>
              </w:rPr>
            </w:pPr>
            <w:r w:rsidRPr="00CA78BA">
              <w:rPr>
                <w:rFonts w:ascii="Times New Roman" w:hAnsi="Times New Roman"/>
                <w:b/>
                <w:sz w:val="20"/>
                <w:szCs w:val="20"/>
              </w:rPr>
              <w:t>Website</w:t>
            </w:r>
          </w:p>
        </w:tc>
        <w:tc>
          <w:tcPr>
            <w:tcW w:w="6051" w:type="dxa"/>
            <w:tcMar/>
          </w:tcPr>
          <w:p w:rsidRPr="00CA78BA" w:rsidR="005D5E49" w:rsidP="00954314" w:rsidRDefault="001F48F9" w14:paraId="4E65CB4C" w14:textId="77777777">
            <w:pPr>
              <w:rPr>
                <w:rFonts w:ascii="Times New Roman" w:hAnsi="Times New Roman"/>
                <w:sz w:val="20"/>
                <w:szCs w:val="20"/>
              </w:rPr>
            </w:pPr>
            <w:r w:rsidRPr="00CA78BA">
              <w:rPr>
                <w:rFonts w:ascii="Times New Roman" w:hAnsi="Times New Roman"/>
                <w:sz w:val="20"/>
                <w:szCs w:val="20"/>
              </w:rPr>
              <w:t>www.greenlaneschool</w:t>
            </w:r>
            <w:r w:rsidRPr="00CA78BA" w:rsidR="00EA78B3">
              <w:rPr>
                <w:rFonts w:ascii="Times New Roman" w:hAnsi="Times New Roman"/>
                <w:sz w:val="20"/>
                <w:szCs w:val="20"/>
              </w:rPr>
              <w:t>.co.uk</w:t>
            </w:r>
          </w:p>
        </w:tc>
        <w:tc>
          <w:tcPr>
            <w:tcW w:w="2306" w:type="dxa"/>
            <w:tcMar/>
          </w:tcPr>
          <w:p w:rsidRPr="00CA78BA" w:rsidR="005D5E49" w:rsidP="00954314" w:rsidRDefault="005D5E49" w14:paraId="5A39BBE3" w14:textId="77777777">
            <w:pPr>
              <w:rPr>
                <w:rFonts w:ascii="Times New Roman" w:hAnsi="Times New Roman"/>
                <w:sz w:val="20"/>
                <w:szCs w:val="20"/>
              </w:rPr>
            </w:pPr>
          </w:p>
        </w:tc>
        <w:tc>
          <w:tcPr>
            <w:tcW w:w="2865" w:type="dxa"/>
            <w:gridSpan w:val="2"/>
            <w:tcMar/>
          </w:tcPr>
          <w:p w:rsidRPr="00CA78BA" w:rsidR="005D5E49" w:rsidP="00954314" w:rsidRDefault="005D5E49" w14:paraId="032A6BE9" w14:textId="77777777">
            <w:pPr>
              <w:rPr>
                <w:rFonts w:ascii="Times New Roman" w:hAnsi="Times New Roman"/>
                <w:b/>
                <w:sz w:val="20"/>
                <w:szCs w:val="20"/>
              </w:rPr>
            </w:pPr>
            <w:r w:rsidRPr="00CA78BA">
              <w:rPr>
                <w:rFonts w:ascii="Times New Roman" w:hAnsi="Times New Roman"/>
                <w:b/>
                <w:sz w:val="20"/>
                <w:szCs w:val="20"/>
              </w:rPr>
              <w:t>Last inspection</w:t>
            </w:r>
          </w:p>
        </w:tc>
        <w:tc>
          <w:tcPr>
            <w:tcW w:w="1337" w:type="dxa"/>
            <w:tcMar/>
          </w:tcPr>
          <w:p w:rsidRPr="00CA78BA" w:rsidR="005D5E49" w:rsidP="00954314" w:rsidRDefault="001A070F" w14:paraId="141CE766" w14:textId="77777777">
            <w:pPr>
              <w:rPr>
                <w:rFonts w:ascii="Times New Roman" w:hAnsi="Times New Roman"/>
                <w:sz w:val="20"/>
                <w:szCs w:val="20"/>
              </w:rPr>
            </w:pPr>
            <w:r w:rsidRPr="00CA78BA">
              <w:rPr>
                <w:rFonts w:ascii="Times New Roman" w:hAnsi="Times New Roman"/>
                <w:sz w:val="20"/>
                <w:szCs w:val="20"/>
              </w:rPr>
              <w:t>19/20</w:t>
            </w:r>
            <w:r w:rsidRPr="00CA78BA">
              <w:rPr>
                <w:rFonts w:ascii="Times New Roman" w:hAnsi="Times New Roman"/>
                <w:sz w:val="20"/>
                <w:szCs w:val="20"/>
                <w:vertAlign w:val="superscript"/>
              </w:rPr>
              <w:t>th</w:t>
            </w:r>
            <w:r w:rsidRPr="00CA78BA">
              <w:rPr>
                <w:rFonts w:ascii="Times New Roman" w:hAnsi="Times New Roman"/>
                <w:sz w:val="20"/>
                <w:szCs w:val="20"/>
              </w:rPr>
              <w:t xml:space="preserve"> Nov 19</w:t>
            </w:r>
          </w:p>
        </w:tc>
      </w:tr>
      <w:tr w:rsidRPr="00954314" w:rsidR="005D5E49" w:rsidTr="4F5420EF" w14:paraId="1CD2459F" w14:textId="77777777">
        <w:tc>
          <w:tcPr>
            <w:tcW w:w="2875" w:type="dxa"/>
            <w:tcMar/>
          </w:tcPr>
          <w:p w:rsidRPr="00CA78BA" w:rsidR="005D5E49" w:rsidP="00954314" w:rsidRDefault="005D5E49" w14:paraId="21F7824B" w14:textId="77777777">
            <w:pPr>
              <w:rPr>
                <w:rFonts w:ascii="Times New Roman" w:hAnsi="Times New Roman"/>
                <w:b/>
                <w:sz w:val="20"/>
                <w:szCs w:val="20"/>
              </w:rPr>
            </w:pPr>
            <w:r w:rsidRPr="00CA78BA">
              <w:rPr>
                <w:rFonts w:ascii="Times New Roman" w:hAnsi="Times New Roman"/>
                <w:b/>
                <w:sz w:val="20"/>
                <w:szCs w:val="20"/>
              </w:rPr>
              <w:t>DFE No.</w:t>
            </w:r>
          </w:p>
        </w:tc>
        <w:tc>
          <w:tcPr>
            <w:tcW w:w="6051" w:type="dxa"/>
            <w:tcMar/>
          </w:tcPr>
          <w:p w:rsidRPr="00CA78BA" w:rsidR="005D5E49" w:rsidP="00954314" w:rsidRDefault="00702E63" w14:paraId="68A9EA2A" w14:textId="77777777">
            <w:pPr>
              <w:rPr>
                <w:rFonts w:ascii="Times New Roman" w:hAnsi="Times New Roman"/>
                <w:sz w:val="20"/>
                <w:szCs w:val="20"/>
              </w:rPr>
            </w:pPr>
            <w:r w:rsidRPr="00CA78BA">
              <w:rPr>
                <w:rFonts w:ascii="Times New Roman" w:hAnsi="Times New Roman"/>
                <w:sz w:val="20"/>
                <w:szCs w:val="20"/>
              </w:rPr>
              <w:t>877/7001</w:t>
            </w:r>
          </w:p>
        </w:tc>
        <w:tc>
          <w:tcPr>
            <w:tcW w:w="2306" w:type="dxa"/>
            <w:tcMar/>
          </w:tcPr>
          <w:p w:rsidRPr="00CA78BA" w:rsidR="005D5E49" w:rsidP="00954314" w:rsidRDefault="005D5E49" w14:paraId="41C8F396" w14:textId="77777777">
            <w:pPr>
              <w:rPr>
                <w:rFonts w:ascii="Times New Roman" w:hAnsi="Times New Roman"/>
                <w:sz w:val="20"/>
                <w:szCs w:val="20"/>
              </w:rPr>
            </w:pPr>
          </w:p>
        </w:tc>
        <w:tc>
          <w:tcPr>
            <w:tcW w:w="2865" w:type="dxa"/>
            <w:gridSpan w:val="2"/>
            <w:tcMar/>
          </w:tcPr>
          <w:p w:rsidRPr="00CA78BA" w:rsidR="005D5E49" w:rsidP="00954314" w:rsidRDefault="005D5E49" w14:paraId="72CDCC42" w14:textId="77777777">
            <w:pPr>
              <w:rPr>
                <w:rFonts w:ascii="Times New Roman" w:hAnsi="Times New Roman"/>
                <w:b/>
                <w:sz w:val="20"/>
                <w:szCs w:val="20"/>
              </w:rPr>
            </w:pPr>
            <w:r w:rsidRPr="00CA78BA">
              <w:rPr>
                <w:rFonts w:ascii="Times New Roman" w:hAnsi="Times New Roman"/>
                <w:b/>
                <w:sz w:val="20"/>
                <w:szCs w:val="20"/>
              </w:rPr>
              <w:t>Overall grading</w:t>
            </w:r>
          </w:p>
        </w:tc>
        <w:tc>
          <w:tcPr>
            <w:tcW w:w="1337" w:type="dxa"/>
            <w:tcMar/>
          </w:tcPr>
          <w:p w:rsidRPr="00CA78BA" w:rsidR="005D5E49" w:rsidP="004265E5" w:rsidRDefault="00EA78B3" w14:paraId="6FDA03D6" w14:textId="77777777">
            <w:pPr>
              <w:rPr>
                <w:rFonts w:ascii="Times New Roman" w:hAnsi="Times New Roman"/>
                <w:sz w:val="20"/>
                <w:szCs w:val="20"/>
              </w:rPr>
            </w:pPr>
            <w:r w:rsidRPr="00CA78BA">
              <w:rPr>
                <w:rFonts w:ascii="Times New Roman" w:hAnsi="Times New Roman"/>
                <w:sz w:val="20"/>
                <w:szCs w:val="20"/>
              </w:rPr>
              <w:t>Outstanding</w:t>
            </w:r>
          </w:p>
        </w:tc>
      </w:tr>
      <w:tr w:rsidRPr="00954314" w:rsidR="003A66C2" w:rsidTr="4F5420EF" w14:paraId="74E5A443" w14:textId="77777777">
        <w:trPr>
          <w:trHeight w:val="300"/>
        </w:trPr>
        <w:tc>
          <w:tcPr>
            <w:tcW w:w="2875" w:type="dxa"/>
            <w:tcMar/>
          </w:tcPr>
          <w:p w:rsidRPr="00CA78BA" w:rsidR="003A66C2" w:rsidP="00954314" w:rsidRDefault="001C191F" w14:paraId="36095E7D" w14:textId="77777777">
            <w:pPr>
              <w:rPr>
                <w:rFonts w:ascii="Times New Roman" w:hAnsi="Times New Roman"/>
                <w:b/>
                <w:sz w:val="20"/>
                <w:szCs w:val="20"/>
              </w:rPr>
            </w:pPr>
            <w:r w:rsidRPr="00CA78BA">
              <w:rPr>
                <w:rFonts w:ascii="Times New Roman" w:hAnsi="Times New Roman"/>
                <w:b/>
                <w:sz w:val="20"/>
                <w:szCs w:val="20"/>
              </w:rPr>
              <w:t>Previous  inspection</w:t>
            </w:r>
          </w:p>
        </w:tc>
        <w:tc>
          <w:tcPr>
            <w:tcW w:w="6051" w:type="dxa"/>
            <w:tcMar/>
          </w:tcPr>
          <w:p w:rsidRPr="00CA78BA" w:rsidR="003A66C2" w:rsidP="001A070F" w:rsidRDefault="001A070F" w14:paraId="149A7F5E" w14:textId="77777777">
            <w:pPr>
              <w:rPr>
                <w:rFonts w:ascii="Times New Roman" w:hAnsi="Times New Roman"/>
                <w:sz w:val="20"/>
                <w:szCs w:val="20"/>
              </w:rPr>
            </w:pPr>
            <w:r w:rsidRPr="00CA78BA">
              <w:rPr>
                <w:rFonts w:ascii="Times New Roman" w:hAnsi="Times New Roman"/>
                <w:sz w:val="20"/>
                <w:szCs w:val="20"/>
              </w:rPr>
              <w:t>6-7</w:t>
            </w:r>
            <w:r w:rsidRPr="00CA78BA">
              <w:rPr>
                <w:rFonts w:ascii="Times New Roman" w:hAnsi="Times New Roman"/>
                <w:sz w:val="20"/>
                <w:szCs w:val="20"/>
                <w:vertAlign w:val="superscript"/>
              </w:rPr>
              <w:t>th</w:t>
            </w:r>
            <w:r w:rsidRPr="00CA78BA">
              <w:rPr>
                <w:rFonts w:ascii="Times New Roman" w:hAnsi="Times New Roman"/>
                <w:sz w:val="20"/>
                <w:szCs w:val="20"/>
              </w:rPr>
              <w:t xml:space="preserve"> May 2015 </w:t>
            </w:r>
          </w:p>
        </w:tc>
        <w:tc>
          <w:tcPr>
            <w:tcW w:w="2306" w:type="dxa"/>
            <w:tcMar/>
          </w:tcPr>
          <w:p w:rsidRPr="00CA78BA" w:rsidR="003A66C2" w:rsidP="00954314" w:rsidRDefault="003A66C2" w14:paraId="72A3D3EC" w14:textId="77777777">
            <w:pPr>
              <w:rPr>
                <w:rFonts w:ascii="Times New Roman" w:hAnsi="Times New Roman"/>
                <w:sz w:val="20"/>
                <w:szCs w:val="20"/>
              </w:rPr>
            </w:pPr>
          </w:p>
        </w:tc>
        <w:tc>
          <w:tcPr>
            <w:tcW w:w="2865" w:type="dxa"/>
            <w:gridSpan w:val="2"/>
            <w:tcMar/>
          </w:tcPr>
          <w:p w:rsidRPr="00CA78BA" w:rsidR="003A66C2" w:rsidP="00954314" w:rsidRDefault="003A66C2" w14:paraId="0649BC30" w14:textId="77777777">
            <w:pPr>
              <w:rPr>
                <w:rFonts w:ascii="Times New Roman" w:hAnsi="Times New Roman"/>
                <w:b/>
                <w:sz w:val="20"/>
                <w:szCs w:val="20"/>
              </w:rPr>
            </w:pPr>
            <w:r w:rsidRPr="00CA78BA">
              <w:rPr>
                <w:rFonts w:ascii="Times New Roman" w:hAnsi="Times New Roman"/>
                <w:b/>
                <w:sz w:val="20"/>
                <w:szCs w:val="20"/>
              </w:rPr>
              <w:t>grading</w:t>
            </w:r>
          </w:p>
        </w:tc>
        <w:tc>
          <w:tcPr>
            <w:tcW w:w="1337" w:type="dxa"/>
            <w:tcMar/>
          </w:tcPr>
          <w:p w:rsidRPr="00CA78BA" w:rsidR="003A66C2" w:rsidP="004265E5" w:rsidRDefault="003A66C2" w14:paraId="0341F8D3" w14:textId="77777777">
            <w:pPr>
              <w:rPr>
                <w:rFonts w:ascii="Times New Roman" w:hAnsi="Times New Roman"/>
                <w:sz w:val="20"/>
                <w:szCs w:val="20"/>
              </w:rPr>
            </w:pPr>
            <w:r w:rsidRPr="00CA78BA">
              <w:rPr>
                <w:rFonts w:ascii="Times New Roman" w:hAnsi="Times New Roman"/>
                <w:sz w:val="20"/>
                <w:szCs w:val="20"/>
              </w:rPr>
              <w:t>Outstanding</w:t>
            </w:r>
          </w:p>
        </w:tc>
      </w:tr>
      <w:tr w:rsidRPr="00CA78BA" w:rsidR="003B3AB9" w:rsidTr="4F5420EF" w14:paraId="5137197E" w14:textId="77777777">
        <w:trPr>
          <w:trHeight w:val="2665"/>
        </w:trPr>
        <w:tc>
          <w:tcPr>
            <w:tcW w:w="11761" w:type="dxa"/>
            <w:gridSpan w:val="4"/>
            <w:tcMar/>
          </w:tcPr>
          <w:p w:rsidRPr="004C772B" w:rsidR="00633467" w:rsidP="40CB8F4D" w:rsidRDefault="00633467" w14:paraId="0D0B940D" w14:textId="2B70D959">
            <w:pPr>
              <w:rPr>
                <w:rFonts w:ascii="Times New Roman" w:hAnsi="Times New Roman"/>
                <w:b/>
                <w:bCs/>
                <w:sz w:val="20"/>
                <w:szCs w:val="20"/>
              </w:rPr>
            </w:pPr>
            <w:r w:rsidRPr="004C772B">
              <w:rPr>
                <w:rFonts w:ascii="Times New Roman" w:hAnsi="Times New Roman"/>
                <w:b/>
                <w:bCs/>
                <w:sz w:val="20"/>
                <w:szCs w:val="20"/>
              </w:rPr>
              <w:t>Contextual details</w:t>
            </w:r>
          </w:p>
          <w:p w:rsidRPr="004C772B" w:rsidR="00633467" w:rsidP="00633467" w:rsidRDefault="00633467" w14:paraId="12B5B778" w14:textId="77777777">
            <w:pPr>
              <w:rPr>
                <w:rFonts w:ascii="Times New Roman" w:hAnsi="Times New Roman"/>
                <w:sz w:val="20"/>
                <w:szCs w:val="20"/>
              </w:rPr>
            </w:pPr>
            <w:r w:rsidRPr="004C772B">
              <w:rPr>
                <w:rFonts w:ascii="Times New Roman" w:hAnsi="Times New Roman"/>
                <w:b/>
                <w:sz w:val="20"/>
                <w:szCs w:val="20"/>
              </w:rPr>
              <w:t>Information about the school and community</w:t>
            </w:r>
          </w:p>
          <w:p w:rsidRPr="004C772B" w:rsidR="00E60B00" w:rsidP="00F5041C" w:rsidRDefault="00E60B00" w14:paraId="57D408A3"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normaltextrun"/>
                <w:color w:val="000000"/>
                <w:sz w:val="20"/>
                <w:szCs w:val="20"/>
                <w:lang w:val="en-US"/>
              </w:rPr>
              <w:t>Green Lane is a community special school that caters for pupils aged 4 to 19 years. </w:t>
            </w:r>
            <w:r w:rsidRPr="004C772B">
              <w:rPr>
                <w:rStyle w:val="eop"/>
                <w:rFonts w:eastAsia="MS Mincho"/>
                <w:color w:val="000000"/>
                <w:sz w:val="20"/>
                <w:szCs w:val="20"/>
              </w:rPr>
              <w:t> </w:t>
            </w:r>
          </w:p>
          <w:p w:rsidRPr="004C772B" w:rsidR="00E60B00" w:rsidP="00F5041C" w:rsidRDefault="00E60B00" w14:paraId="7C5C392A"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normaltextrun"/>
                <w:color w:val="000000"/>
                <w:sz w:val="20"/>
                <w:szCs w:val="20"/>
              </w:rPr>
              <w:t>All the pupils have EHC plans relating to their individual learning needs – This includes MLD, SLD, CLD, Autism, S+L and Communication, GDD, VI, HI.</w:t>
            </w:r>
          </w:p>
          <w:p w:rsidRPr="004C772B" w:rsidR="00E60B00" w:rsidP="00F5041C" w:rsidRDefault="00E60B00" w14:paraId="790A0C4C"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normaltextrun"/>
                <w:color w:val="000000"/>
                <w:sz w:val="20"/>
                <w:szCs w:val="20"/>
                <w:lang w:val="en-US"/>
              </w:rPr>
              <w:t>The proportion of disadvantaged pupils and those supported through the pupil premium, is well above the national average. The pupil premium funding the school receives supports those pupils known to be eligible for free school meals and those who are looked after by the local authority. </w:t>
            </w:r>
            <w:r w:rsidRPr="004C772B">
              <w:rPr>
                <w:rStyle w:val="eop"/>
                <w:rFonts w:eastAsia="MS Mincho"/>
                <w:color w:val="000000"/>
                <w:sz w:val="20"/>
                <w:szCs w:val="20"/>
              </w:rPr>
              <w:t> </w:t>
            </w:r>
          </w:p>
          <w:p w:rsidRPr="004C772B" w:rsidR="00E60B00" w:rsidP="00F5041C" w:rsidRDefault="00E60B00" w14:paraId="1186AC2F" w14:textId="77777777">
            <w:pPr>
              <w:pStyle w:val="paragraph"/>
              <w:numPr>
                <w:ilvl w:val="0"/>
                <w:numId w:val="21"/>
              </w:numPr>
              <w:spacing w:before="0" w:beforeAutospacing="0" w:after="0" w:afterAutospacing="0"/>
              <w:textAlignment w:val="baseline"/>
              <w:rPr>
                <w:rStyle w:val="normaltextrun"/>
                <w:color w:val="000000"/>
                <w:sz w:val="20"/>
                <w:szCs w:val="20"/>
              </w:rPr>
            </w:pPr>
            <w:r w:rsidRPr="004C772B">
              <w:rPr>
                <w:rStyle w:val="normaltextrun"/>
                <w:color w:val="000000"/>
                <w:sz w:val="20"/>
                <w:szCs w:val="20"/>
              </w:rPr>
              <w:t xml:space="preserve">We encourage all pupils in EYFS to attend full time following a period of transition. </w:t>
            </w:r>
          </w:p>
          <w:p w:rsidRPr="004C772B" w:rsidR="00E60B00" w:rsidP="00F5041C" w:rsidRDefault="00E60B00" w14:paraId="76884231" w14:textId="1E81CF51">
            <w:pPr>
              <w:pStyle w:val="paragraph"/>
              <w:numPr>
                <w:ilvl w:val="0"/>
                <w:numId w:val="21"/>
              </w:numPr>
              <w:spacing w:before="0" w:beforeAutospacing="0" w:after="0" w:afterAutospacing="0"/>
              <w:textAlignment w:val="baseline"/>
              <w:rPr>
                <w:rStyle w:val="normaltextrun"/>
                <w:color w:val="000000"/>
                <w:sz w:val="20"/>
                <w:szCs w:val="20"/>
              </w:rPr>
            </w:pPr>
            <w:r w:rsidRPr="004C772B">
              <w:rPr>
                <w:rStyle w:val="normaltextrun"/>
                <w:color w:val="000000"/>
                <w:sz w:val="20"/>
                <w:szCs w:val="20"/>
              </w:rPr>
              <w:t xml:space="preserve">From September 2024 EYFS will consists of two reception assessment classes. At the end of pupil’s assessment year they will then move onto a designated curriculum pathway. </w:t>
            </w:r>
          </w:p>
          <w:p w:rsidRPr="004C772B" w:rsidR="00E60B00" w:rsidP="00F5041C" w:rsidRDefault="00E60B00" w14:paraId="646037B4"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normaltextrun"/>
                <w:color w:val="000000"/>
                <w:sz w:val="20"/>
                <w:szCs w:val="20"/>
              </w:rPr>
              <w:t>The school continues to work with a range of professionals and leads CPD and outreach across the North West. This supports pupils in mainstream schools and other settings, alongside developing staff knowledge on a range of areas linked to SEND. 3x staff continue to work as SLE’s under The Bright Futures Teaching School Hub</w:t>
            </w:r>
            <w:r w:rsidRPr="004C772B">
              <w:rPr>
                <w:rStyle w:val="eop"/>
                <w:rFonts w:eastAsia="MS Mincho"/>
                <w:color w:val="000000"/>
                <w:sz w:val="20"/>
                <w:szCs w:val="20"/>
              </w:rPr>
              <w:t xml:space="preserve">. Green Lane supports the Local Authority in further improving the provision for SEND pupils across Warrington. Green Lane has 3x ASD lead teachers and 1x SEMH lead teacher. Green Lane continues to be an active member of the CTI team. </w:t>
            </w:r>
          </w:p>
          <w:p w:rsidRPr="004C772B" w:rsidR="00E60B00" w:rsidP="00F5041C" w:rsidRDefault="00E60B00" w14:paraId="5A45CF6D"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eop"/>
                <w:rFonts w:eastAsia="MS Mincho"/>
                <w:color w:val="000000"/>
                <w:sz w:val="20"/>
                <w:szCs w:val="20"/>
              </w:rPr>
              <w:t xml:space="preserve">1x staff member is embarking on year 2 of the authorities Unleashing Greatness programme to improve T+L across the authority. </w:t>
            </w:r>
          </w:p>
          <w:p w:rsidRPr="004C772B" w:rsidR="00E60B00" w:rsidP="00F5041C" w:rsidRDefault="00E60B00" w14:paraId="43337D09"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eop"/>
                <w:rFonts w:eastAsia="MS Mincho"/>
                <w:color w:val="000000"/>
                <w:sz w:val="20"/>
                <w:szCs w:val="20"/>
              </w:rPr>
              <w:t>Green Lane continues to respond to and offer training on areas related to SEND. This includes Team Teach, Autism in the workplace, Autism for Professionals, Autism in the Community.</w:t>
            </w:r>
          </w:p>
          <w:p w:rsidRPr="004C772B" w:rsidR="00E60B00" w:rsidP="00F5041C" w:rsidRDefault="00E60B00" w14:paraId="2950A673"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eop"/>
                <w:rFonts w:eastAsia="MS Mincho"/>
                <w:color w:val="000000"/>
                <w:sz w:val="20"/>
                <w:szCs w:val="20"/>
              </w:rPr>
              <w:t>Green Lane have 1x member of staff who is an NAS Moderator. She supports the NAS across the North West.</w:t>
            </w:r>
          </w:p>
          <w:p w:rsidRPr="004C772B" w:rsidR="00E60B00" w:rsidP="00F5041C" w:rsidRDefault="00E60B00" w14:paraId="160E5E00"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eop"/>
                <w:rFonts w:eastAsia="MS Mincho"/>
                <w:color w:val="000000"/>
                <w:sz w:val="20"/>
                <w:szCs w:val="20"/>
              </w:rPr>
              <w:t>Green Lane have 2x members of staff who are trained and have the NAS licence (Teen Life Programme) for Warrington to deliver a 6 week programme for families to support young people with Autism. They have a second licence (Early Bird Plus) to deliver training to external families to support young people with Autism age 5+.</w:t>
            </w:r>
          </w:p>
          <w:p w:rsidRPr="004C772B" w:rsidR="00E60B00" w:rsidP="00F5041C" w:rsidRDefault="00E60B00" w14:paraId="4038DFC5" w14:textId="770136C6">
            <w:pPr>
              <w:pStyle w:val="paragraph"/>
              <w:numPr>
                <w:ilvl w:val="0"/>
                <w:numId w:val="21"/>
              </w:numPr>
              <w:spacing w:before="0" w:beforeAutospacing="0" w:after="0" w:afterAutospacing="0"/>
              <w:textAlignment w:val="baseline"/>
              <w:rPr>
                <w:color w:val="000000"/>
                <w:sz w:val="20"/>
                <w:szCs w:val="20"/>
              </w:rPr>
            </w:pPr>
            <w:r w:rsidRPr="004C772B">
              <w:rPr>
                <w:rStyle w:val="eop"/>
                <w:rFonts w:eastAsia="MS Mincho"/>
                <w:color w:val="000000"/>
                <w:sz w:val="20"/>
                <w:szCs w:val="20"/>
              </w:rPr>
              <w:t>The Head teacher and a team of staff support the local authority to lead and participate in SEND Reviews across Warrington schools.</w:t>
            </w:r>
          </w:p>
          <w:p w:rsidRPr="004C772B" w:rsidR="00E60B00" w:rsidP="00F5041C" w:rsidRDefault="00E60B00" w14:paraId="60ED6421" w14:textId="03F297CD">
            <w:pPr>
              <w:pStyle w:val="paragraph"/>
              <w:numPr>
                <w:ilvl w:val="0"/>
                <w:numId w:val="21"/>
              </w:numPr>
              <w:spacing w:before="0" w:beforeAutospacing="0" w:after="0" w:afterAutospacing="0"/>
              <w:textAlignment w:val="baseline"/>
              <w:rPr>
                <w:rStyle w:val="eop"/>
                <w:color w:val="000000"/>
                <w:sz w:val="20"/>
                <w:szCs w:val="20"/>
              </w:rPr>
            </w:pPr>
            <w:r w:rsidRPr="004C772B">
              <w:rPr>
                <w:rStyle w:val="normaltextrun"/>
                <w:color w:val="000000"/>
                <w:sz w:val="20"/>
                <w:szCs w:val="20"/>
                <w:lang w:val="en-US"/>
              </w:rPr>
              <w:lastRenderedPageBreak/>
              <w:t>Some students enter the school at various times during the school year. </w:t>
            </w:r>
            <w:r w:rsidRPr="004C772B">
              <w:rPr>
                <w:rStyle w:val="normaltextrun"/>
                <w:sz w:val="20"/>
                <w:szCs w:val="20"/>
                <w:lang w:val="en-US"/>
              </w:rPr>
              <w:t xml:space="preserve">The school has received a number of awards over the years including the Artsmark Silver Award, Basic Skills Quality Mark, NAS Advanced Autism Accreditation Enhanced, Information and Communication Technology Mark, Healthy School Status, Active Mark, Sports Mark and </w:t>
            </w:r>
            <w:proofErr w:type="spellStart"/>
            <w:r w:rsidRPr="004C772B">
              <w:rPr>
                <w:rStyle w:val="normaltextrun"/>
                <w:sz w:val="20"/>
                <w:szCs w:val="20"/>
                <w:lang w:val="en-US"/>
              </w:rPr>
              <w:t>FMSiS</w:t>
            </w:r>
            <w:proofErr w:type="spellEnd"/>
            <w:r w:rsidRPr="004C772B">
              <w:rPr>
                <w:rStyle w:val="normaltextrun"/>
                <w:sz w:val="20"/>
                <w:szCs w:val="20"/>
                <w:lang w:val="en-US"/>
              </w:rPr>
              <w:t xml:space="preserve"> standard. More recently the school is working towards Arts Mark Gold and </w:t>
            </w:r>
            <w:proofErr w:type="spellStart"/>
            <w:r w:rsidRPr="004C772B">
              <w:rPr>
                <w:rStyle w:val="normaltextrun"/>
                <w:sz w:val="20"/>
                <w:szCs w:val="20"/>
                <w:lang w:val="en-US"/>
              </w:rPr>
              <w:t>ESafety</w:t>
            </w:r>
            <w:proofErr w:type="spellEnd"/>
            <w:r w:rsidRPr="004C772B">
              <w:rPr>
                <w:rStyle w:val="normaltextrun"/>
                <w:sz w:val="20"/>
                <w:szCs w:val="20"/>
                <w:lang w:val="en-US"/>
              </w:rPr>
              <w:t xml:space="preserve"> Accreditation. In Dec 21 the school was successfully re accredited in the Basic Skills Quality Mark.</w:t>
            </w:r>
            <w:r w:rsidRPr="004C772B">
              <w:rPr>
                <w:rStyle w:val="eop"/>
                <w:rFonts w:eastAsia="MS Mincho"/>
                <w:sz w:val="20"/>
                <w:szCs w:val="20"/>
              </w:rPr>
              <w:t> </w:t>
            </w:r>
          </w:p>
          <w:p w:rsidRPr="004C772B" w:rsidR="00E60B00" w:rsidP="00F5041C" w:rsidRDefault="00E60B00" w14:paraId="0E271E7B" w14:textId="357580B2">
            <w:pPr>
              <w:pStyle w:val="paragraph"/>
              <w:numPr>
                <w:ilvl w:val="0"/>
                <w:numId w:val="21"/>
              </w:numPr>
              <w:spacing w:before="0" w:beforeAutospacing="0" w:after="0" w:afterAutospacing="0"/>
              <w:textAlignment w:val="baseline"/>
              <w:rPr>
                <w:rStyle w:val="normaltextrun"/>
                <w:color w:val="000000"/>
                <w:sz w:val="20"/>
                <w:szCs w:val="20"/>
              </w:rPr>
            </w:pPr>
            <w:r w:rsidRPr="004C772B">
              <w:rPr>
                <w:rStyle w:val="normaltextrun"/>
                <w:sz w:val="20"/>
                <w:szCs w:val="20"/>
                <w:lang w:val="en-US"/>
              </w:rPr>
              <w:t xml:space="preserve">The long standing Headteacher retired in August 2021 having been in post since September 2000. The Deputy Headteacher has been in post since January 2013 and had recently (Sept 21 –April 23) taken on the Acting Headship.  In April 23 the Head teacher position was made permanent. The Headteacher has recently returned from a period of Maternity Leave (Feb 23-July 23). The school has recently appointed to the position of Permanent Deputy Head (July 23). </w:t>
            </w:r>
          </w:p>
          <w:p w:rsidRPr="004C772B" w:rsidR="00E60B00" w:rsidP="00F5041C" w:rsidRDefault="00E97D98" w14:paraId="77D6EADA" w14:textId="042A8009">
            <w:pPr>
              <w:pStyle w:val="paragraph"/>
              <w:numPr>
                <w:ilvl w:val="0"/>
                <w:numId w:val="21"/>
              </w:numPr>
              <w:spacing w:before="0" w:beforeAutospacing="0" w:after="0" w:afterAutospacing="0"/>
              <w:textAlignment w:val="baseline"/>
              <w:rPr>
                <w:rStyle w:val="normaltextrun"/>
                <w:color w:val="000000"/>
                <w:sz w:val="20"/>
                <w:szCs w:val="20"/>
              </w:rPr>
            </w:pPr>
            <w:r w:rsidRPr="004C772B">
              <w:rPr>
                <w:rStyle w:val="normaltextrun"/>
                <w:sz w:val="20"/>
                <w:szCs w:val="20"/>
                <w:lang w:val="en-US"/>
              </w:rPr>
              <w:t xml:space="preserve">In Jan </w:t>
            </w:r>
            <w:r w:rsidRPr="004C772B" w:rsidR="00E60B00">
              <w:rPr>
                <w:rStyle w:val="normaltextrun"/>
                <w:sz w:val="20"/>
                <w:szCs w:val="20"/>
                <w:lang w:val="en-US"/>
              </w:rPr>
              <w:t>2024 the Deputy Headteacher resigned and a recruitment process took place. A new Deputy Head was appointed in April 24. School have an Acting Assistant Head who has been in post since April 24.</w:t>
            </w:r>
          </w:p>
          <w:p w:rsidRPr="004C772B" w:rsidR="00E60B00" w:rsidP="00F5041C" w:rsidRDefault="00E60B00" w14:paraId="0DC91C05" w14:textId="77777777">
            <w:pPr>
              <w:pStyle w:val="paragraph"/>
              <w:numPr>
                <w:ilvl w:val="0"/>
                <w:numId w:val="21"/>
              </w:numPr>
              <w:spacing w:before="0" w:beforeAutospacing="0" w:after="0" w:afterAutospacing="0"/>
              <w:textAlignment w:val="baseline"/>
              <w:rPr>
                <w:rStyle w:val="eop"/>
                <w:color w:val="000000"/>
                <w:sz w:val="20"/>
                <w:szCs w:val="20"/>
              </w:rPr>
            </w:pPr>
            <w:r w:rsidRPr="004C772B">
              <w:rPr>
                <w:rStyle w:val="normaltextrun"/>
                <w:sz w:val="20"/>
                <w:szCs w:val="20"/>
                <w:lang w:val="en-US"/>
              </w:rPr>
              <w:t>The school to date has received four outstanding Ofsted judgements following Inspections (May 2007; October 2009, May 2015 and Nov 2019).</w:t>
            </w:r>
            <w:r w:rsidRPr="004C772B">
              <w:rPr>
                <w:rStyle w:val="eop"/>
                <w:rFonts w:eastAsia="MS Mincho"/>
                <w:sz w:val="20"/>
                <w:szCs w:val="20"/>
              </w:rPr>
              <w:t> </w:t>
            </w:r>
          </w:p>
          <w:p w:rsidRPr="004C772B" w:rsidR="00E60B00" w:rsidP="00F5041C" w:rsidRDefault="00E60B00" w14:paraId="77449C4B" w14:textId="5F631092">
            <w:pPr>
              <w:pStyle w:val="paragraph"/>
              <w:numPr>
                <w:ilvl w:val="0"/>
                <w:numId w:val="22"/>
              </w:numPr>
              <w:spacing w:before="0" w:beforeAutospacing="0" w:after="0" w:afterAutospacing="0"/>
              <w:textAlignment w:val="baseline"/>
              <w:rPr>
                <w:rStyle w:val="normaltextrun"/>
                <w:sz w:val="20"/>
                <w:szCs w:val="20"/>
              </w:rPr>
            </w:pPr>
            <w:r w:rsidRPr="004C772B">
              <w:rPr>
                <w:rStyle w:val="normaltextrun"/>
                <w:sz w:val="20"/>
                <w:szCs w:val="20"/>
                <w:lang w:val="en-US"/>
              </w:rPr>
              <w:t>The College is jointly led by a Foxwood member of staff a</w:t>
            </w:r>
            <w:r w:rsidRPr="004C772B" w:rsidR="00E97D98">
              <w:rPr>
                <w:rStyle w:val="normaltextrun"/>
                <w:sz w:val="20"/>
                <w:szCs w:val="20"/>
                <w:lang w:val="en-US"/>
              </w:rPr>
              <w:t>nd a Green Lane member of Staff</w:t>
            </w:r>
            <w:r w:rsidRPr="004C772B">
              <w:rPr>
                <w:rStyle w:val="normaltextrun"/>
                <w:sz w:val="20"/>
                <w:szCs w:val="20"/>
                <w:lang w:val="en-US"/>
              </w:rPr>
              <w:t>. The school leadership teams from both Green Lane School</w:t>
            </w:r>
            <w:r w:rsidRPr="004C772B" w:rsidR="00E97D98">
              <w:rPr>
                <w:rStyle w:val="normaltextrun"/>
                <w:sz w:val="20"/>
                <w:szCs w:val="20"/>
                <w:lang w:val="en-US"/>
              </w:rPr>
              <w:t xml:space="preserve"> and Foxwood School support College</w:t>
            </w:r>
            <w:r w:rsidRPr="004C772B">
              <w:rPr>
                <w:rStyle w:val="normaltextrun"/>
                <w:sz w:val="20"/>
                <w:szCs w:val="20"/>
                <w:lang w:val="en-US"/>
              </w:rPr>
              <w:t xml:space="preserve"> and meet weekly. </w:t>
            </w:r>
          </w:p>
          <w:p w:rsidRPr="004C772B" w:rsidR="00E60B00" w:rsidP="00F5041C" w:rsidRDefault="00E60B00" w14:paraId="1E2CD718" w14:textId="77777777">
            <w:pPr>
              <w:pStyle w:val="paragraph"/>
              <w:numPr>
                <w:ilvl w:val="0"/>
                <w:numId w:val="22"/>
              </w:numPr>
              <w:spacing w:before="0" w:beforeAutospacing="0" w:after="0" w:afterAutospacing="0"/>
              <w:textAlignment w:val="baseline"/>
              <w:rPr>
                <w:rStyle w:val="eop"/>
                <w:sz w:val="20"/>
                <w:szCs w:val="20"/>
              </w:rPr>
            </w:pPr>
            <w:r w:rsidRPr="004C772B">
              <w:rPr>
                <w:rStyle w:val="normaltextrun"/>
                <w:sz w:val="20"/>
                <w:szCs w:val="20"/>
                <w:lang w:val="en-US"/>
              </w:rPr>
              <w:t>Green Lane offers a wide range of accredited courses that are relevant for our pupils. Pupils are entered based on their Key Stage 3 outcomes &amp; levels of independence.  Recently (Sept 22) we introduced the Employability Level 1 and 2 to enhance the current offer of 12 courses. College offers 7 accredited courses Students are entered based on their Key Stage 4 outcomes, levels of independence &amp; personal interest.</w:t>
            </w:r>
            <w:r w:rsidRPr="004C772B">
              <w:rPr>
                <w:rStyle w:val="eop"/>
                <w:rFonts w:eastAsia="MS Mincho"/>
                <w:sz w:val="20"/>
                <w:szCs w:val="20"/>
              </w:rPr>
              <w:t> </w:t>
            </w:r>
          </w:p>
          <w:p w:rsidRPr="004C772B" w:rsidR="00E60B00" w:rsidP="00F5041C" w:rsidRDefault="00E60B00" w14:paraId="39447249" w14:textId="77777777">
            <w:pPr>
              <w:pStyle w:val="paragraph"/>
              <w:numPr>
                <w:ilvl w:val="0"/>
                <w:numId w:val="22"/>
              </w:numPr>
              <w:spacing w:before="0" w:beforeAutospacing="0" w:after="0" w:afterAutospacing="0"/>
              <w:textAlignment w:val="baseline"/>
              <w:rPr>
                <w:rStyle w:val="eop"/>
                <w:sz w:val="20"/>
                <w:szCs w:val="20"/>
              </w:rPr>
            </w:pPr>
            <w:r w:rsidRPr="004C772B">
              <w:rPr>
                <w:rStyle w:val="normaltextrun"/>
                <w:sz w:val="20"/>
                <w:szCs w:val="20"/>
                <w:lang w:val="en-US"/>
              </w:rPr>
              <w:t>Green Lane School has extensive Outdoor learning provision which includes Forest School, Woodland area, Daily Mile, Horticulture facility &amp; a range of outdoor classrooms and play equipment.</w:t>
            </w:r>
            <w:r w:rsidRPr="004C772B">
              <w:rPr>
                <w:rStyle w:val="eop"/>
                <w:rFonts w:eastAsia="MS Mincho"/>
                <w:sz w:val="20"/>
                <w:szCs w:val="20"/>
              </w:rPr>
              <w:t> </w:t>
            </w:r>
          </w:p>
          <w:p w:rsidRPr="004C772B" w:rsidR="00C902FD" w:rsidP="00F5041C" w:rsidRDefault="00E60B00" w14:paraId="2E889E99" w14:textId="77777777">
            <w:pPr>
              <w:pStyle w:val="paragraph"/>
              <w:numPr>
                <w:ilvl w:val="0"/>
                <w:numId w:val="22"/>
              </w:numPr>
              <w:spacing w:before="0" w:beforeAutospacing="0" w:after="0" w:afterAutospacing="0"/>
              <w:textAlignment w:val="baseline"/>
              <w:rPr>
                <w:sz w:val="20"/>
                <w:szCs w:val="20"/>
              </w:rPr>
            </w:pPr>
            <w:r w:rsidRPr="004C772B">
              <w:rPr>
                <w:sz w:val="20"/>
                <w:szCs w:val="20"/>
              </w:rPr>
              <w:t xml:space="preserve">Green Lane School has continued to grow in numbers since 2021. The cohorts of pupils with increasingly complex needs continues to grow. </w:t>
            </w:r>
          </w:p>
          <w:p w:rsidRPr="004C772B" w:rsidR="00633467" w:rsidP="65974FD7" w:rsidRDefault="00633467" w14:paraId="5703767D" w14:textId="2C7781C9">
            <w:pPr>
              <w:pStyle w:val="paragraph"/>
              <w:spacing w:before="0" w:beforeAutospacing="0" w:after="0" w:afterAutospacing="0"/>
              <w:rPr>
                <w:b/>
                <w:bCs/>
                <w:sz w:val="20"/>
                <w:szCs w:val="20"/>
              </w:rPr>
            </w:pPr>
          </w:p>
          <w:p w:rsidRPr="004C772B" w:rsidR="00633467" w:rsidP="65974FD7" w:rsidRDefault="52CB8264" w14:paraId="59B09B8C" w14:textId="16BA29F1">
            <w:pPr>
              <w:pStyle w:val="paragraph"/>
              <w:spacing w:before="0" w:beforeAutospacing="0" w:after="0" w:afterAutospacing="0"/>
              <w:rPr>
                <w:sz w:val="20"/>
                <w:szCs w:val="20"/>
              </w:rPr>
            </w:pPr>
            <w:r w:rsidRPr="004C772B">
              <w:rPr>
                <w:b/>
                <w:bCs/>
                <w:sz w:val="20"/>
                <w:szCs w:val="20"/>
              </w:rPr>
              <w:t>Transition Points</w:t>
            </w:r>
          </w:p>
          <w:p w:rsidRPr="004C772B" w:rsidR="00633467" w:rsidP="00633467" w:rsidRDefault="00633467" w14:paraId="46EB47C7" w14:textId="77777777">
            <w:pPr>
              <w:rPr>
                <w:rFonts w:ascii="Times New Roman" w:hAnsi="Times New Roman"/>
                <w:sz w:val="20"/>
                <w:szCs w:val="20"/>
              </w:rPr>
            </w:pPr>
            <w:r w:rsidRPr="004C772B">
              <w:rPr>
                <w:rFonts w:ascii="Times New Roman" w:hAnsi="Times New Roman"/>
                <w:sz w:val="20"/>
                <w:szCs w:val="20"/>
              </w:rPr>
              <w:t>Pupils can join the school at various times through the school year.  The pattern for entry since September 2012 is as follows:</w:t>
            </w:r>
          </w:p>
          <w:p w:rsidRPr="004C772B" w:rsidR="00633467" w:rsidP="00633467" w:rsidRDefault="00633467" w14:paraId="3656B9AB" w14:textId="77777777">
            <w:pPr>
              <w:rPr>
                <w:rFonts w:ascii="Times New Roman" w:hAnsi="Times New Roman"/>
                <w:sz w:val="20"/>
                <w:szCs w:val="20"/>
              </w:rPr>
            </w:pPr>
          </w:p>
          <w:p w:rsidRPr="004C772B" w:rsidR="00633467" w:rsidP="00633467" w:rsidRDefault="00633467" w14:paraId="5BEF87F4" w14:textId="77777777">
            <w:pPr>
              <w:rPr>
                <w:rFonts w:ascii="Times New Roman" w:hAnsi="Times New Roman"/>
                <w:sz w:val="20"/>
                <w:szCs w:val="20"/>
              </w:rPr>
            </w:pPr>
            <w:r w:rsidRPr="004C772B">
              <w:rPr>
                <w:rFonts w:ascii="Times New Roman" w:hAnsi="Times New Roman"/>
                <w:b/>
                <w:sz w:val="20"/>
                <w:szCs w:val="20"/>
              </w:rPr>
              <w:t>2012</w:t>
            </w:r>
            <w:r w:rsidRPr="004C772B" w:rsidR="00534472">
              <w:rPr>
                <w:rFonts w:ascii="Times New Roman" w:hAnsi="Times New Roman"/>
                <w:sz w:val="20"/>
                <w:szCs w:val="20"/>
              </w:rPr>
              <w:t xml:space="preserve">- </w:t>
            </w:r>
            <w:r w:rsidRPr="004C772B">
              <w:rPr>
                <w:rFonts w:ascii="Times New Roman" w:hAnsi="Times New Roman"/>
                <w:sz w:val="20"/>
                <w:szCs w:val="20"/>
              </w:rPr>
              <w:t>YR-4, Y1-2, Y3-2, Y4-1, Y5-3, Y7-4, Y10-1</w:t>
            </w:r>
          </w:p>
          <w:p w:rsidRPr="004C772B" w:rsidR="00633467" w:rsidP="00633467" w:rsidRDefault="00633467" w14:paraId="1F19020F" w14:textId="77777777">
            <w:pPr>
              <w:rPr>
                <w:rFonts w:ascii="Times New Roman" w:hAnsi="Times New Roman"/>
                <w:sz w:val="20"/>
                <w:szCs w:val="20"/>
                <w:lang w:val="fr-FR"/>
              </w:rPr>
            </w:pPr>
            <w:r w:rsidRPr="004C772B">
              <w:rPr>
                <w:rFonts w:ascii="Times New Roman" w:hAnsi="Times New Roman"/>
                <w:b/>
                <w:sz w:val="20"/>
                <w:szCs w:val="20"/>
                <w:lang w:val="fr-FR"/>
              </w:rPr>
              <w:t>2013</w:t>
            </w:r>
            <w:r w:rsidRPr="004C772B" w:rsidR="00534472">
              <w:rPr>
                <w:rFonts w:ascii="Times New Roman" w:hAnsi="Times New Roman"/>
                <w:b/>
                <w:sz w:val="20"/>
                <w:szCs w:val="20"/>
                <w:lang w:val="fr-FR"/>
              </w:rPr>
              <w:t xml:space="preserve"> - </w:t>
            </w:r>
            <w:r w:rsidRPr="004C772B">
              <w:rPr>
                <w:rFonts w:ascii="Times New Roman" w:hAnsi="Times New Roman"/>
                <w:sz w:val="20"/>
                <w:szCs w:val="20"/>
                <w:lang w:val="fr-FR"/>
              </w:rPr>
              <w:t xml:space="preserve">YR-5, Y3-1, Y6-1, Y7-6, Y8-1, Y9-2. Y10-2; </w:t>
            </w:r>
          </w:p>
          <w:p w:rsidRPr="004C772B" w:rsidR="00633467" w:rsidP="00633467" w:rsidRDefault="00633467" w14:paraId="4B494523" w14:textId="77777777">
            <w:pPr>
              <w:rPr>
                <w:rFonts w:ascii="Times New Roman" w:hAnsi="Times New Roman"/>
                <w:sz w:val="20"/>
                <w:szCs w:val="20"/>
                <w:lang w:val="fr-FR"/>
              </w:rPr>
            </w:pPr>
            <w:r w:rsidRPr="004C772B">
              <w:rPr>
                <w:rFonts w:ascii="Times New Roman" w:hAnsi="Times New Roman"/>
                <w:b/>
                <w:sz w:val="20"/>
                <w:szCs w:val="20"/>
                <w:lang w:val="fr-FR"/>
              </w:rPr>
              <w:t>2014</w:t>
            </w:r>
            <w:r w:rsidRPr="004C772B" w:rsidR="00534472">
              <w:rPr>
                <w:rFonts w:ascii="Times New Roman" w:hAnsi="Times New Roman"/>
                <w:b/>
                <w:sz w:val="20"/>
                <w:szCs w:val="20"/>
                <w:lang w:val="fr-FR"/>
              </w:rPr>
              <w:t xml:space="preserve"> - </w:t>
            </w:r>
            <w:r w:rsidRPr="004C772B">
              <w:rPr>
                <w:rFonts w:ascii="Times New Roman" w:hAnsi="Times New Roman"/>
                <w:sz w:val="20"/>
                <w:szCs w:val="20"/>
                <w:lang w:val="fr-FR"/>
              </w:rPr>
              <w:t xml:space="preserve">YR-6; Y2-2; Y4-1; Y5-1; Y6-1; Y7-6; Y10-2; Sixth </w:t>
            </w:r>
            <w:proofErr w:type="spellStart"/>
            <w:r w:rsidRPr="004C772B">
              <w:rPr>
                <w:rFonts w:ascii="Times New Roman" w:hAnsi="Times New Roman"/>
                <w:sz w:val="20"/>
                <w:szCs w:val="20"/>
                <w:lang w:val="fr-FR"/>
              </w:rPr>
              <w:t>form</w:t>
            </w:r>
            <w:proofErr w:type="spellEnd"/>
            <w:r w:rsidRPr="004C772B">
              <w:rPr>
                <w:rFonts w:ascii="Times New Roman" w:hAnsi="Times New Roman"/>
                <w:sz w:val="20"/>
                <w:szCs w:val="20"/>
                <w:lang w:val="fr-FR"/>
              </w:rPr>
              <w:t xml:space="preserve"> -1 </w:t>
            </w:r>
            <w:proofErr w:type="spellStart"/>
            <w:r w:rsidRPr="004C772B">
              <w:rPr>
                <w:rFonts w:ascii="Times New Roman" w:hAnsi="Times New Roman"/>
                <w:sz w:val="20"/>
                <w:szCs w:val="20"/>
                <w:lang w:val="fr-FR"/>
              </w:rPr>
              <w:t>student</w:t>
            </w:r>
            <w:proofErr w:type="spellEnd"/>
            <w:r w:rsidRPr="004C772B">
              <w:rPr>
                <w:rFonts w:ascii="Times New Roman" w:hAnsi="Times New Roman"/>
                <w:sz w:val="20"/>
                <w:szCs w:val="20"/>
                <w:lang w:val="fr-FR"/>
              </w:rPr>
              <w:t xml:space="preserve"> </w:t>
            </w:r>
            <w:proofErr w:type="spellStart"/>
            <w:r w:rsidRPr="004C772B">
              <w:rPr>
                <w:rFonts w:ascii="Times New Roman" w:hAnsi="Times New Roman"/>
                <w:sz w:val="20"/>
                <w:szCs w:val="20"/>
                <w:lang w:val="fr-FR"/>
              </w:rPr>
              <w:t>joined</w:t>
            </w:r>
            <w:proofErr w:type="spellEnd"/>
            <w:r w:rsidRPr="004C772B">
              <w:rPr>
                <w:rFonts w:ascii="Times New Roman" w:hAnsi="Times New Roman"/>
                <w:sz w:val="20"/>
                <w:szCs w:val="20"/>
                <w:lang w:val="fr-FR"/>
              </w:rPr>
              <w:t xml:space="preserve"> </w:t>
            </w:r>
            <w:proofErr w:type="spellStart"/>
            <w:r w:rsidRPr="004C772B">
              <w:rPr>
                <w:rFonts w:ascii="Times New Roman" w:hAnsi="Times New Roman"/>
                <w:sz w:val="20"/>
                <w:szCs w:val="20"/>
                <w:lang w:val="fr-FR"/>
              </w:rPr>
              <w:t>from</w:t>
            </w:r>
            <w:proofErr w:type="spellEnd"/>
            <w:r w:rsidRPr="004C772B">
              <w:rPr>
                <w:rFonts w:ascii="Times New Roman" w:hAnsi="Times New Roman"/>
                <w:sz w:val="20"/>
                <w:szCs w:val="20"/>
                <w:lang w:val="fr-FR"/>
              </w:rPr>
              <w:t xml:space="preserve"> an </w:t>
            </w:r>
            <w:proofErr w:type="spellStart"/>
            <w:r w:rsidRPr="004C772B">
              <w:rPr>
                <w:rFonts w:ascii="Times New Roman" w:hAnsi="Times New Roman"/>
                <w:sz w:val="20"/>
                <w:szCs w:val="20"/>
                <w:lang w:val="fr-FR"/>
              </w:rPr>
              <w:t>external</w:t>
            </w:r>
            <w:proofErr w:type="spellEnd"/>
            <w:r w:rsidRPr="004C772B">
              <w:rPr>
                <w:rFonts w:ascii="Times New Roman" w:hAnsi="Times New Roman"/>
                <w:sz w:val="20"/>
                <w:szCs w:val="20"/>
                <w:lang w:val="fr-FR"/>
              </w:rPr>
              <w:t xml:space="preserve"> </w:t>
            </w:r>
            <w:proofErr w:type="spellStart"/>
            <w:r w:rsidRPr="004C772B">
              <w:rPr>
                <w:rFonts w:ascii="Times New Roman" w:hAnsi="Times New Roman"/>
                <w:sz w:val="20"/>
                <w:szCs w:val="20"/>
                <w:lang w:val="fr-FR"/>
              </w:rPr>
              <w:t>school</w:t>
            </w:r>
            <w:proofErr w:type="spellEnd"/>
          </w:p>
          <w:p w:rsidRPr="004C772B" w:rsidR="00633467" w:rsidP="00633467" w:rsidRDefault="00633467" w14:paraId="5DD1EA32" w14:textId="77777777">
            <w:pPr>
              <w:rPr>
                <w:rFonts w:ascii="Times New Roman" w:hAnsi="Times New Roman"/>
                <w:sz w:val="20"/>
                <w:szCs w:val="20"/>
              </w:rPr>
            </w:pPr>
            <w:r w:rsidRPr="004C772B">
              <w:rPr>
                <w:rFonts w:ascii="Times New Roman" w:hAnsi="Times New Roman"/>
                <w:b/>
                <w:sz w:val="20"/>
                <w:szCs w:val="20"/>
              </w:rPr>
              <w:t>2015</w:t>
            </w:r>
            <w:r w:rsidRPr="004C772B" w:rsidR="00534472">
              <w:rPr>
                <w:rFonts w:ascii="Times New Roman" w:hAnsi="Times New Roman"/>
                <w:b/>
                <w:sz w:val="20"/>
                <w:szCs w:val="20"/>
              </w:rPr>
              <w:t xml:space="preserve"> - </w:t>
            </w:r>
            <w:r w:rsidRPr="004C772B">
              <w:rPr>
                <w:rFonts w:ascii="Times New Roman" w:hAnsi="Times New Roman"/>
                <w:sz w:val="20"/>
                <w:szCs w:val="20"/>
              </w:rPr>
              <w:t>YR-6; Y1-1; Y3-5; Y4-1; Y51; Y6-3;Y7-8; Y11-1; Sixth form -2 students joined from an external school</w:t>
            </w:r>
          </w:p>
          <w:p w:rsidRPr="004C772B" w:rsidR="00633467" w:rsidP="00633467" w:rsidRDefault="00633467" w14:paraId="6799F428" w14:textId="77777777">
            <w:pPr>
              <w:rPr>
                <w:rFonts w:ascii="Times New Roman" w:hAnsi="Times New Roman"/>
                <w:sz w:val="20"/>
                <w:szCs w:val="20"/>
                <w:lang w:val="fr-FR"/>
              </w:rPr>
            </w:pPr>
            <w:r w:rsidRPr="004C772B">
              <w:rPr>
                <w:rFonts w:ascii="Times New Roman" w:hAnsi="Times New Roman"/>
                <w:b/>
                <w:sz w:val="20"/>
                <w:szCs w:val="20"/>
                <w:lang w:val="fr-FR"/>
              </w:rPr>
              <w:t>2016</w:t>
            </w:r>
            <w:r w:rsidRPr="004C772B" w:rsidR="00534472">
              <w:rPr>
                <w:rFonts w:ascii="Times New Roman" w:hAnsi="Times New Roman"/>
                <w:b/>
                <w:sz w:val="20"/>
                <w:szCs w:val="20"/>
                <w:lang w:val="fr-FR"/>
              </w:rPr>
              <w:t xml:space="preserve"> - </w:t>
            </w:r>
            <w:r w:rsidRPr="004C772B">
              <w:rPr>
                <w:rFonts w:ascii="Times New Roman" w:hAnsi="Times New Roman"/>
                <w:sz w:val="20"/>
                <w:szCs w:val="20"/>
                <w:lang w:val="fr-FR"/>
              </w:rPr>
              <w:t xml:space="preserve">YR-6; Y2-2; Y3-2; Y4 -1; Y5-1; Y6-2; Y7-16; Y10-2; 1 </w:t>
            </w:r>
            <w:proofErr w:type="spellStart"/>
            <w:r w:rsidRPr="004C772B">
              <w:rPr>
                <w:rFonts w:ascii="Times New Roman" w:hAnsi="Times New Roman"/>
                <w:sz w:val="20"/>
                <w:szCs w:val="20"/>
                <w:lang w:val="fr-FR"/>
              </w:rPr>
              <w:t>student</w:t>
            </w:r>
            <w:proofErr w:type="spellEnd"/>
            <w:r w:rsidRPr="004C772B">
              <w:rPr>
                <w:rFonts w:ascii="Times New Roman" w:hAnsi="Times New Roman"/>
                <w:sz w:val="20"/>
                <w:szCs w:val="20"/>
                <w:lang w:val="fr-FR"/>
              </w:rPr>
              <w:t xml:space="preserve"> </w:t>
            </w:r>
            <w:proofErr w:type="spellStart"/>
            <w:r w:rsidRPr="004C772B">
              <w:rPr>
                <w:rFonts w:ascii="Times New Roman" w:hAnsi="Times New Roman"/>
                <w:sz w:val="20"/>
                <w:szCs w:val="20"/>
                <w:lang w:val="fr-FR"/>
              </w:rPr>
              <w:t>joined</w:t>
            </w:r>
            <w:proofErr w:type="spellEnd"/>
            <w:r w:rsidRPr="004C772B">
              <w:rPr>
                <w:rFonts w:ascii="Times New Roman" w:hAnsi="Times New Roman"/>
                <w:sz w:val="20"/>
                <w:szCs w:val="20"/>
                <w:lang w:val="fr-FR"/>
              </w:rPr>
              <w:t xml:space="preserve"> </w:t>
            </w:r>
            <w:proofErr w:type="spellStart"/>
            <w:r w:rsidRPr="004C772B">
              <w:rPr>
                <w:rFonts w:ascii="Times New Roman" w:hAnsi="Times New Roman"/>
                <w:sz w:val="20"/>
                <w:szCs w:val="20"/>
                <w:lang w:val="fr-FR"/>
              </w:rPr>
              <w:t>from</w:t>
            </w:r>
            <w:proofErr w:type="spellEnd"/>
            <w:r w:rsidRPr="004C772B">
              <w:rPr>
                <w:rFonts w:ascii="Times New Roman" w:hAnsi="Times New Roman"/>
                <w:sz w:val="20"/>
                <w:szCs w:val="20"/>
                <w:lang w:val="fr-FR"/>
              </w:rPr>
              <w:t xml:space="preserve"> an </w:t>
            </w:r>
            <w:proofErr w:type="spellStart"/>
            <w:r w:rsidRPr="004C772B">
              <w:rPr>
                <w:rFonts w:ascii="Times New Roman" w:hAnsi="Times New Roman"/>
                <w:sz w:val="20"/>
                <w:szCs w:val="20"/>
                <w:lang w:val="fr-FR"/>
              </w:rPr>
              <w:t>external</w:t>
            </w:r>
            <w:proofErr w:type="spellEnd"/>
            <w:r w:rsidRPr="004C772B">
              <w:rPr>
                <w:rFonts w:ascii="Times New Roman" w:hAnsi="Times New Roman"/>
                <w:sz w:val="20"/>
                <w:szCs w:val="20"/>
                <w:lang w:val="fr-FR"/>
              </w:rPr>
              <w:t xml:space="preserve"> </w:t>
            </w:r>
            <w:proofErr w:type="spellStart"/>
            <w:r w:rsidRPr="004C772B">
              <w:rPr>
                <w:rFonts w:ascii="Times New Roman" w:hAnsi="Times New Roman"/>
                <w:sz w:val="20"/>
                <w:szCs w:val="20"/>
                <w:lang w:val="fr-FR"/>
              </w:rPr>
              <w:t>school</w:t>
            </w:r>
            <w:proofErr w:type="spellEnd"/>
          </w:p>
          <w:p w:rsidRPr="004C772B" w:rsidR="00534472" w:rsidP="00633467" w:rsidRDefault="00534472" w14:paraId="091E3580" w14:textId="77777777">
            <w:pPr>
              <w:rPr>
                <w:rFonts w:ascii="Times New Roman" w:hAnsi="Times New Roman"/>
                <w:sz w:val="20"/>
                <w:szCs w:val="20"/>
                <w:lang w:val="fr-FR"/>
              </w:rPr>
            </w:pPr>
            <w:r w:rsidRPr="004C772B">
              <w:rPr>
                <w:rFonts w:ascii="Times New Roman" w:hAnsi="Times New Roman"/>
                <w:b/>
                <w:sz w:val="20"/>
                <w:szCs w:val="20"/>
                <w:lang w:val="fr-FR"/>
              </w:rPr>
              <w:t>2017</w:t>
            </w:r>
            <w:r w:rsidRPr="004C772B">
              <w:rPr>
                <w:rFonts w:ascii="Times New Roman" w:hAnsi="Times New Roman"/>
                <w:sz w:val="20"/>
                <w:szCs w:val="20"/>
                <w:lang w:val="fr-FR"/>
              </w:rPr>
              <w:t>– YR-</w:t>
            </w:r>
            <w:r w:rsidRPr="004C772B" w:rsidR="00A66C15">
              <w:rPr>
                <w:rFonts w:ascii="Times New Roman" w:hAnsi="Times New Roman"/>
                <w:sz w:val="20"/>
                <w:szCs w:val="20"/>
                <w:lang w:val="fr-FR"/>
              </w:rPr>
              <w:t>5</w:t>
            </w:r>
            <w:r w:rsidRPr="004C772B">
              <w:rPr>
                <w:rFonts w:ascii="Times New Roman" w:hAnsi="Times New Roman"/>
                <w:sz w:val="20"/>
                <w:szCs w:val="20"/>
                <w:lang w:val="fr-FR"/>
              </w:rPr>
              <w:t xml:space="preserve">; </w:t>
            </w:r>
            <w:r w:rsidRPr="004C772B" w:rsidR="00A66C15">
              <w:rPr>
                <w:rFonts w:ascii="Times New Roman" w:hAnsi="Times New Roman"/>
                <w:sz w:val="20"/>
                <w:szCs w:val="20"/>
                <w:lang w:val="fr-FR"/>
              </w:rPr>
              <w:t>Y1-1; Y3-2; Y4-1; Y5-1; Y6-1; Y7-5</w:t>
            </w:r>
          </w:p>
          <w:p w:rsidRPr="004C772B" w:rsidR="00356856" w:rsidP="00633467" w:rsidRDefault="00356856" w14:paraId="2AB1DE4E" w14:textId="77777777">
            <w:pPr>
              <w:rPr>
                <w:rFonts w:ascii="Times New Roman" w:hAnsi="Times New Roman"/>
                <w:sz w:val="20"/>
                <w:szCs w:val="20"/>
                <w:lang w:val="fr-FR"/>
              </w:rPr>
            </w:pPr>
            <w:r w:rsidRPr="004C772B">
              <w:rPr>
                <w:rFonts w:ascii="Times New Roman" w:hAnsi="Times New Roman"/>
                <w:b/>
                <w:sz w:val="20"/>
                <w:szCs w:val="20"/>
                <w:lang w:val="fr-FR"/>
              </w:rPr>
              <w:t>2018</w:t>
            </w:r>
            <w:r w:rsidRPr="004C772B">
              <w:rPr>
                <w:rFonts w:ascii="Times New Roman" w:hAnsi="Times New Roman"/>
                <w:sz w:val="20"/>
                <w:szCs w:val="20"/>
                <w:lang w:val="fr-FR"/>
              </w:rPr>
              <w:t xml:space="preserve"> </w:t>
            </w:r>
            <w:r w:rsidRPr="004C772B" w:rsidR="00AC6061">
              <w:rPr>
                <w:rFonts w:ascii="Times New Roman" w:hAnsi="Times New Roman"/>
                <w:sz w:val="20"/>
                <w:szCs w:val="20"/>
                <w:lang w:val="fr-FR"/>
              </w:rPr>
              <w:t>–</w:t>
            </w:r>
            <w:r w:rsidRPr="004C772B">
              <w:rPr>
                <w:rFonts w:ascii="Times New Roman" w:hAnsi="Times New Roman"/>
                <w:sz w:val="20"/>
                <w:szCs w:val="20"/>
                <w:lang w:val="fr-FR"/>
              </w:rPr>
              <w:t xml:space="preserve"> </w:t>
            </w:r>
            <w:r w:rsidRPr="004C772B" w:rsidR="00652970">
              <w:rPr>
                <w:rFonts w:ascii="Times New Roman" w:hAnsi="Times New Roman"/>
                <w:sz w:val="20"/>
                <w:szCs w:val="20"/>
                <w:lang w:val="fr-FR"/>
              </w:rPr>
              <w:t xml:space="preserve">YR – 3; Y1 – 1; Y2 – 1; Y3 – 6; Y6 – 1; Y7 – 9; Y9 </w:t>
            </w:r>
            <w:r w:rsidRPr="004C772B" w:rsidR="00934887">
              <w:rPr>
                <w:rFonts w:ascii="Times New Roman" w:hAnsi="Times New Roman"/>
                <w:sz w:val="20"/>
                <w:szCs w:val="20"/>
                <w:lang w:val="fr-FR"/>
              </w:rPr>
              <w:t>–</w:t>
            </w:r>
            <w:r w:rsidRPr="004C772B" w:rsidR="00652970">
              <w:rPr>
                <w:rFonts w:ascii="Times New Roman" w:hAnsi="Times New Roman"/>
                <w:sz w:val="20"/>
                <w:szCs w:val="20"/>
                <w:lang w:val="fr-FR"/>
              </w:rPr>
              <w:t xml:space="preserve"> 1</w:t>
            </w:r>
          </w:p>
          <w:p w:rsidRPr="004C772B" w:rsidR="00934887" w:rsidP="00633467" w:rsidRDefault="00934887" w14:paraId="0D9AC56D" w14:textId="77777777">
            <w:pPr>
              <w:rPr>
                <w:rFonts w:ascii="Times New Roman" w:hAnsi="Times New Roman"/>
                <w:sz w:val="20"/>
                <w:szCs w:val="20"/>
                <w:lang w:val="fr-FR"/>
              </w:rPr>
            </w:pPr>
            <w:r w:rsidRPr="004C772B">
              <w:rPr>
                <w:rFonts w:ascii="Times New Roman" w:hAnsi="Times New Roman"/>
                <w:b/>
                <w:sz w:val="20"/>
                <w:szCs w:val="20"/>
                <w:lang w:val="fr-FR"/>
              </w:rPr>
              <w:t>2019</w:t>
            </w:r>
            <w:r w:rsidRPr="004C772B">
              <w:rPr>
                <w:rFonts w:ascii="Times New Roman" w:hAnsi="Times New Roman"/>
                <w:sz w:val="20"/>
                <w:szCs w:val="20"/>
                <w:lang w:val="fr-FR"/>
              </w:rPr>
              <w:t xml:space="preserve"> </w:t>
            </w:r>
            <w:r w:rsidRPr="004C772B" w:rsidR="00E35513">
              <w:rPr>
                <w:rFonts w:ascii="Times New Roman" w:hAnsi="Times New Roman"/>
                <w:sz w:val="20"/>
                <w:szCs w:val="20"/>
                <w:lang w:val="fr-FR"/>
              </w:rPr>
              <w:t xml:space="preserve">– </w:t>
            </w:r>
            <w:proofErr w:type="spellStart"/>
            <w:r w:rsidRPr="004C772B" w:rsidR="00E35513">
              <w:rPr>
                <w:rFonts w:ascii="Times New Roman" w:hAnsi="Times New Roman"/>
                <w:sz w:val="20"/>
                <w:szCs w:val="20"/>
                <w:lang w:val="fr-FR"/>
              </w:rPr>
              <w:t>Yr</w:t>
            </w:r>
            <w:proofErr w:type="spellEnd"/>
            <w:r w:rsidRPr="004C772B" w:rsidR="00E35513">
              <w:rPr>
                <w:rFonts w:ascii="Times New Roman" w:hAnsi="Times New Roman"/>
                <w:sz w:val="20"/>
                <w:szCs w:val="20"/>
                <w:lang w:val="fr-FR"/>
              </w:rPr>
              <w:t xml:space="preserve"> – 6; Y1 – 1; Y3 – 4; Y4 – 1; Y7 – 7; Y11 </w:t>
            </w:r>
            <w:r w:rsidRPr="004C772B" w:rsidR="00FD5F61">
              <w:rPr>
                <w:rFonts w:ascii="Times New Roman" w:hAnsi="Times New Roman"/>
                <w:sz w:val="20"/>
                <w:szCs w:val="20"/>
                <w:lang w:val="fr-FR"/>
              </w:rPr>
              <w:t>–</w:t>
            </w:r>
            <w:r w:rsidRPr="004C772B" w:rsidR="00E35513">
              <w:rPr>
                <w:rFonts w:ascii="Times New Roman" w:hAnsi="Times New Roman"/>
                <w:sz w:val="20"/>
                <w:szCs w:val="20"/>
                <w:lang w:val="fr-FR"/>
              </w:rPr>
              <w:t xml:space="preserve"> 1</w:t>
            </w:r>
          </w:p>
          <w:p w:rsidRPr="004C772B" w:rsidR="00FD5F61" w:rsidP="00633467" w:rsidRDefault="00FD5F61" w14:paraId="6F03F956" w14:textId="77777777">
            <w:pPr>
              <w:rPr>
                <w:rFonts w:ascii="Times New Roman" w:hAnsi="Times New Roman"/>
                <w:sz w:val="20"/>
                <w:szCs w:val="20"/>
                <w:lang w:val="fr-FR"/>
              </w:rPr>
            </w:pPr>
            <w:r w:rsidRPr="004C772B">
              <w:rPr>
                <w:rFonts w:ascii="Times New Roman" w:hAnsi="Times New Roman"/>
                <w:b/>
                <w:sz w:val="20"/>
                <w:szCs w:val="20"/>
                <w:lang w:val="fr-FR"/>
              </w:rPr>
              <w:t>2020</w:t>
            </w:r>
            <w:r w:rsidRPr="004C772B" w:rsidR="005D6170">
              <w:rPr>
                <w:rFonts w:ascii="Times New Roman" w:hAnsi="Times New Roman"/>
                <w:sz w:val="20"/>
                <w:szCs w:val="20"/>
                <w:lang w:val="fr-FR"/>
              </w:rPr>
              <w:t xml:space="preserve"> – YR -8; Y2 – 2;</w:t>
            </w:r>
            <w:r w:rsidRPr="004C772B" w:rsidR="00EF3735">
              <w:rPr>
                <w:rFonts w:ascii="Times New Roman" w:hAnsi="Times New Roman"/>
                <w:sz w:val="20"/>
                <w:szCs w:val="20"/>
                <w:lang w:val="fr-FR"/>
              </w:rPr>
              <w:t xml:space="preserve"> Y3 -3; Y4; -1; Y5-1; Y6 -1; Y7-11; Y8 -3; Y9 -1; Y10 -1</w:t>
            </w:r>
          </w:p>
          <w:p w:rsidRPr="004C772B" w:rsidR="00656786" w:rsidP="00A67183" w:rsidRDefault="00656786" w14:paraId="691814DE" w14:textId="77777777">
            <w:pPr>
              <w:spacing w:line="216" w:lineRule="atLeast"/>
              <w:rPr>
                <w:rFonts w:ascii="Times New Roman" w:hAnsi="Times New Roman"/>
                <w:sz w:val="20"/>
                <w:szCs w:val="20"/>
              </w:rPr>
            </w:pPr>
            <w:r w:rsidRPr="004C772B">
              <w:rPr>
                <w:rFonts w:ascii="Times New Roman" w:hAnsi="Times New Roman"/>
                <w:b/>
                <w:sz w:val="20"/>
                <w:szCs w:val="20"/>
              </w:rPr>
              <w:t>2021</w:t>
            </w:r>
            <w:r w:rsidRPr="004C772B">
              <w:rPr>
                <w:rFonts w:ascii="Times New Roman" w:hAnsi="Times New Roman"/>
                <w:sz w:val="20"/>
                <w:szCs w:val="20"/>
              </w:rPr>
              <w:t>- YR - 12; Y1 -2: Y2 -1; Y3 -2; Y5 -1; Y6 -1; Y7 -11; Sixth form -1 student joined from an external school.</w:t>
            </w:r>
          </w:p>
          <w:p w:rsidRPr="004C772B" w:rsidR="00656786" w:rsidP="00A67183" w:rsidRDefault="00656786" w14:paraId="359CBCEB" w14:textId="77777777">
            <w:pPr>
              <w:spacing w:line="216" w:lineRule="atLeast"/>
              <w:rPr>
                <w:rFonts w:ascii="Times New Roman" w:hAnsi="Times New Roman"/>
                <w:sz w:val="20"/>
                <w:szCs w:val="20"/>
              </w:rPr>
            </w:pPr>
            <w:r w:rsidRPr="004C772B">
              <w:rPr>
                <w:rFonts w:ascii="Times New Roman" w:hAnsi="Times New Roman"/>
                <w:b/>
                <w:bCs/>
                <w:sz w:val="20"/>
                <w:szCs w:val="20"/>
              </w:rPr>
              <w:t>2022</w:t>
            </w:r>
            <w:r w:rsidRPr="004C772B">
              <w:rPr>
                <w:rFonts w:ascii="Times New Roman" w:hAnsi="Times New Roman"/>
                <w:sz w:val="20"/>
                <w:szCs w:val="20"/>
              </w:rPr>
              <w:t xml:space="preserve"> - YR -14; Y1 - 2; Y2 -1; Y3 -1; Y4 -2; Y5 -1; Y7 - 18; Y9 -1; Sixth form -3 student's joined from an external school.</w:t>
            </w:r>
          </w:p>
          <w:p w:rsidRPr="004C772B" w:rsidR="1E8A1647" w:rsidP="40CB8F4D" w:rsidRDefault="1E8A1647" w14:paraId="1B88B5C0" w14:textId="72438CA1">
            <w:pPr>
              <w:rPr>
                <w:rFonts w:ascii="Times New Roman" w:hAnsi="Times New Roman" w:eastAsia="Times New Roman"/>
                <w:b/>
                <w:bCs/>
                <w:sz w:val="20"/>
                <w:szCs w:val="20"/>
                <w:lang w:val="fr-FR"/>
              </w:rPr>
            </w:pPr>
            <w:r w:rsidRPr="004C772B">
              <w:rPr>
                <w:rFonts w:ascii="Times New Roman" w:hAnsi="Times New Roman" w:eastAsia="Times New Roman"/>
                <w:b/>
                <w:bCs/>
                <w:sz w:val="20"/>
                <w:szCs w:val="20"/>
                <w:lang w:val="fr-FR"/>
              </w:rPr>
              <w:t xml:space="preserve">2023 – </w:t>
            </w:r>
            <w:r w:rsidRPr="004C772B">
              <w:rPr>
                <w:rFonts w:ascii="Times New Roman" w:hAnsi="Times New Roman" w:eastAsia="Times New Roman"/>
                <w:sz w:val="20"/>
                <w:szCs w:val="20"/>
                <w:lang w:val="fr-FR"/>
              </w:rPr>
              <w:t>YR- 12; Y1 – 1; Y3 – 3; Y4 – 1; Y7 – 7; Y8 – 1; Y11</w:t>
            </w:r>
            <w:r w:rsidRPr="004C772B" w:rsidR="7816E003">
              <w:rPr>
                <w:rFonts w:ascii="Times New Roman" w:hAnsi="Times New Roman" w:eastAsia="Times New Roman"/>
                <w:sz w:val="20"/>
                <w:szCs w:val="20"/>
                <w:lang w:val="fr-FR"/>
              </w:rPr>
              <w:t xml:space="preserve"> – </w:t>
            </w:r>
            <w:r w:rsidRPr="004C772B">
              <w:rPr>
                <w:rFonts w:ascii="Times New Roman" w:hAnsi="Times New Roman" w:eastAsia="Times New Roman"/>
                <w:sz w:val="20"/>
                <w:szCs w:val="20"/>
                <w:lang w:val="fr-FR"/>
              </w:rPr>
              <w:t>1</w:t>
            </w:r>
          </w:p>
          <w:p w:rsidRPr="004C772B" w:rsidR="7816E003" w:rsidP="5E7888B7" w:rsidRDefault="78344F25" w14:paraId="09BC953B" w14:textId="16304D68">
            <w:pPr>
              <w:rPr>
                <w:rFonts w:ascii="Times New Roman" w:hAnsi="Times New Roman" w:eastAsia="Times New Roman"/>
                <w:b/>
                <w:bCs/>
                <w:sz w:val="20"/>
                <w:szCs w:val="20"/>
                <w:lang w:val="fr-FR"/>
              </w:rPr>
            </w:pPr>
            <w:r w:rsidRPr="004C772B">
              <w:rPr>
                <w:rFonts w:ascii="Times New Roman" w:hAnsi="Times New Roman" w:eastAsia="Times New Roman"/>
                <w:b/>
                <w:bCs/>
                <w:sz w:val="20"/>
                <w:szCs w:val="20"/>
                <w:lang w:val="fr-FR"/>
              </w:rPr>
              <w:t>2024</w:t>
            </w:r>
            <w:r w:rsidRPr="004C772B" w:rsidR="78FE5AC4">
              <w:rPr>
                <w:rFonts w:ascii="Times New Roman" w:hAnsi="Times New Roman" w:eastAsia="Times New Roman"/>
                <w:b/>
                <w:bCs/>
                <w:sz w:val="20"/>
                <w:szCs w:val="20"/>
                <w:lang w:val="fr-FR"/>
              </w:rPr>
              <w:t xml:space="preserve">  </w:t>
            </w:r>
            <w:r w:rsidRPr="004C772B" w:rsidR="78FE5AC4">
              <w:rPr>
                <w:rFonts w:ascii="Times New Roman" w:hAnsi="Times New Roman" w:eastAsia="Times New Roman"/>
                <w:sz w:val="20"/>
                <w:szCs w:val="20"/>
                <w:lang w:val="fr-FR"/>
              </w:rPr>
              <w:t xml:space="preserve">YR – 14; Y1- 1; Y2 – 2; </w:t>
            </w:r>
            <w:r w:rsidRPr="004C772B" w:rsidR="279E5D9B">
              <w:rPr>
                <w:rFonts w:ascii="Times New Roman" w:hAnsi="Times New Roman" w:eastAsia="Times New Roman"/>
                <w:sz w:val="20"/>
                <w:szCs w:val="20"/>
                <w:lang w:val="fr-FR"/>
              </w:rPr>
              <w:t xml:space="preserve">Y3 – 1; </w:t>
            </w:r>
            <w:r w:rsidRPr="004C772B" w:rsidR="78FE5AC4">
              <w:rPr>
                <w:rFonts w:ascii="Times New Roman" w:hAnsi="Times New Roman" w:eastAsia="Times New Roman"/>
                <w:sz w:val="20"/>
                <w:szCs w:val="20"/>
                <w:lang w:val="fr-FR"/>
              </w:rPr>
              <w:t>Y7 – 9; Y8 – 2; Y10 – 1; Y11 - 1</w:t>
            </w:r>
          </w:p>
          <w:p w:rsidRPr="004C772B" w:rsidR="1E8A1647" w:rsidP="5E7888B7" w:rsidRDefault="5AB3EE1A" w14:paraId="1952A084" w14:textId="55B9B521">
            <w:pPr>
              <w:rPr>
                <w:rFonts w:ascii="Times New Roman" w:hAnsi="Times New Roman" w:eastAsia="Times New Roman"/>
                <w:color w:val="000000" w:themeColor="text1"/>
                <w:sz w:val="20"/>
                <w:szCs w:val="20"/>
                <w:lang w:val="fr-FR"/>
              </w:rPr>
            </w:pPr>
            <w:r w:rsidRPr="004C772B">
              <w:rPr>
                <w:rFonts w:ascii="Times New Roman" w:hAnsi="Times New Roman" w:eastAsia="Times New Roman"/>
                <w:color w:val="000000" w:themeColor="text1"/>
                <w:sz w:val="20"/>
                <w:szCs w:val="20"/>
                <w:lang w:val="fr-FR"/>
              </w:rPr>
              <w:t xml:space="preserve"> </w:t>
            </w:r>
          </w:p>
          <w:p w:rsidRPr="004C772B" w:rsidR="1E8A1647" w:rsidP="5E7888B7" w:rsidRDefault="5AB3EE1A" w14:paraId="74188F9A" w14:textId="002D925C">
            <w:pPr>
              <w:rPr>
                <w:rFonts w:ascii="Times New Roman" w:hAnsi="Times New Roman" w:eastAsia="Times New Roman"/>
                <w:b/>
                <w:bCs/>
                <w:color w:val="000000" w:themeColor="text1"/>
                <w:sz w:val="20"/>
                <w:szCs w:val="20"/>
                <w:lang w:val="en-GB"/>
              </w:rPr>
            </w:pPr>
            <w:r w:rsidRPr="004C772B">
              <w:rPr>
                <w:rFonts w:ascii="Times New Roman" w:hAnsi="Times New Roman" w:eastAsia="Times New Roman"/>
                <w:b/>
                <w:bCs/>
                <w:color w:val="000000" w:themeColor="text1"/>
                <w:sz w:val="20"/>
                <w:szCs w:val="20"/>
                <w:lang w:val="en-GB"/>
              </w:rPr>
              <w:lastRenderedPageBreak/>
              <w:t xml:space="preserve">Groups- </w:t>
            </w:r>
          </w:p>
          <w:p w:rsidRPr="004C772B" w:rsidR="1E8A1647" w:rsidP="6DFFD312" w:rsidRDefault="7F5FE39B" w14:paraId="1B55E959" w14:textId="17F0E38F">
            <w:pPr>
              <w:rPr>
                <w:rFonts w:ascii="Times New Roman" w:hAnsi="Times New Roman"/>
                <w:sz w:val="20"/>
                <w:szCs w:val="20"/>
              </w:rPr>
            </w:pPr>
            <w:r w:rsidRPr="004C772B">
              <w:rPr>
                <w:rFonts w:ascii="Times New Roman" w:hAnsi="Times New Roman" w:eastAsia="Times New Roman"/>
                <w:color w:val="000000" w:themeColor="text1"/>
                <w:sz w:val="20"/>
                <w:szCs w:val="20"/>
              </w:rPr>
              <w:t>In September 2024 there are 20</w:t>
            </w:r>
            <w:r w:rsidRPr="004C772B" w:rsidR="6A86814D">
              <w:rPr>
                <w:rFonts w:ascii="Times New Roman" w:hAnsi="Times New Roman" w:eastAsia="Times New Roman"/>
                <w:color w:val="000000" w:themeColor="text1"/>
                <w:sz w:val="20"/>
                <w:szCs w:val="20"/>
              </w:rPr>
              <w:t>7</w:t>
            </w:r>
            <w:r w:rsidRPr="004C772B">
              <w:rPr>
                <w:rFonts w:ascii="Times New Roman" w:hAnsi="Times New Roman" w:eastAsia="Times New Roman"/>
                <w:color w:val="000000" w:themeColor="text1"/>
                <w:sz w:val="20"/>
                <w:szCs w:val="20"/>
              </w:rPr>
              <w:t xml:space="preserve"> pupils on roll in the main school.  70 (%) are boys,   </w:t>
            </w:r>
            <w:r w:rsidRPr="004C772B" w:rsidR="0089A874">
              <w:rPr>
                <w:rFonts w:ascii="Times New Roman" w:hAnsi="Times New Roman" w:eastAsia="Times New Roman"/>
                <w:color w:val="000000" w:themeColor="text1"/>
                <w:sz w:val="20"/>
                <w:szCs w:val="20"/>
              </w:rPr>
              <w:t>30</w:t>
            </w:r>
            <w:r w:rsidRPr="004C772B">
              <w:rPr>
                <w:rFonts w:ascii="Times New Roman" w:hAnsi="Times New Roman" w:eastAsia="Times New Roman"/>
                <w:color w:val="000000" w:themeColor="text1"/>
                <w:sz w:val="20"/>
                <w:szCs w:val="20"/>
              </w:rPr>
              <w:t xml:space="preserve"> (%) girls.</w:t>
            </w:r>
          </w:p>
          <w:p w:rsidRPr="004C772B" w:rsidR="1E8A1647" w:rsidP="6DFFD312" w:rsidRDefault="27633BB8" w14:paraId="069211B4" w14:textId="3FDAE7CD">
            <w:pPr>
              <w:rPr>
                <w:rFonts w:ascii="Times New Roman" w:hAnsi="Times New Roman"/>
                <w:sz w:val="20"/>
                <w:szCs w:val="20"/>
              </w:rPr>
            </w:pPr>
            <w:r w:rsidRPr="004C772B">
              <w:rPr>
                <w:rFonts w:ascii="Times New Roman" w:hAnsi="Times New Roman" w:eastAsia="Times New Roman"/>
                <w:color w:val="000000" w:themeColor="text1"/>
                <w:sz w:val="20"/>
                <w:szCs w:val="20"/>
              </w:rPr>
              <w:t>There are 26 students in the sixth form. 57.7 (%) were boys, 42.3 (%) girls.</w:t>
            </w:r>
          </w:p>
          <w:p w:rsidRPr="004C772B" w:rsidR="1E8A1647" w:rsidP="7A9A5FFB" w:rsidRDefault="1E8A1647" w14:paraId="774E1499" w14:textId="76F446C4">
            <w:pPr>
              <w:rPr>
                <w:rFonts w:ascii="Times New Roman" w:hAnsi="Times New Roman" w:eastAsia="Cambria"/>
                <w:sz w:val="20"/>
                <w:szCs w:val="20"/>
              </w:rPr>
            </w:pPr>
            <w:r w:rsidRPr="004C772B">
              <w:rPr>
                <w:rFonts w:ascii="Times New Roman" w:hAnsi="Times New Roman" w:eastAsia="Cambria"/>
                <w:sz w:val="20"/>
                <w:szCs w:val="20"/>
              </w:rPr>
              <w:t xml:space="preserve"> </w:t>
            </w:r>
          </w:p>
          <w:p w:rsidRPr="004C772B" w:rsidR="1E8A1647" w:rsidP="5E7888B7" w:rsidRDefault="5AB3EE1A" w14:paraId="4E980DBE" w14:textId="667C107A">
            <w:pPr>
              <w:rPr>
                <w:rFonts w:ascii="Times New Roman" w:hAnsi="Times New Roman" w:eastAsia="Times New Roman"/>
                <w:b/>
                <w:bCs/>
                <w:sz w:val="20"/>
                <w:szCs w:val="20"/>
              </w:rPr>
            </w:pPr>
            <w:r w:rsidRPr="004C772B">
              <w:rPr>
                <w:rFonts w:ascii="Times New Roman" w:hAnsi="Times New Roman" w:eastAsia="Times New Roman"/>
                <w:b/>
                <w:bCs/>
                <w:sz w:val="20"/>
                <w:szCs w:val="20"/>
              </w:rPr>
              <w:t>Whole School (Inc 6th Form)</w:t>
            </w:r>
          </w:p>
          <w:p w:rsidRPr="004C772B" w:rsidR="1E8A1647" w:rsidP="6DFFD312" w:rsidRDefault="40899362" w14:paraId="1B15BDDD" w14:textId="1223271D">
            <w:pPr>
              <w:rPr>
                <w:rFonts w:ascii="Times New Roman" w:hAnsi="Times New Roman"/>
                <w:sz w:val="20"/>
                <w:szCs w:val="20"/>
              </w:rPr>
            </w:pPr>
            <w:r w:rsidRPr="004C772B">
              <w:rPr>
                <w:rFonts w:ascii="Times New Roman" w:hAnsi="Times New Roman" w:eastAsia="Times New Roman"/>
                <w:color w:val="000000" w:themeColor="text1"/>
                <w:sz w:val="20"/>
                <w:szCs w:val="20"/>
                <w:lang w:val="en-GB"/>
              </w:rPr>
              <w:t xml:space="preserve">7 </w:t>
            </w:r>
            <w:r w:rsidRPr="004C772B" w:rsidR="203F0EF8">
              <w:rPr>
                <w:rFonts w:ascii="Times New Roman" w:hAnsi="Times New Roman" w:eastAsia="Times New Roman"/>
                <w:color w:val="000000" w:themeColor="text1"/>
                <w:sz w:val="20"/>
                <w:szCs w:val="20"/>
                <w:lang w:val="en-GB"/>
              </w:rPr>
              <w:t>pupils whose first language is not English</w:t>
            </w:r>
          </w:p>
          <w:p w:rsidRPr="004C772B" w:rsidR="1E8A1647" w:rsidP="023B7926" w:rsidRDefault="56D047C6" w14:paraId="680FDD5E" w14:textId="417030F6">
            <w:pPr>
              <w:rPr>
                <w:rFonts w:ascii="Times New Roman" w:hAnsi="Times New Roman" w:eastAsia="Times New Roman"/>
                <w:color w:val="000000" w:themeColor="text1"/>
                <w:sz w:val="20"/>
                <w:szCs w:val="20"/>
                <w:lang w:val="en-GB"/>
              </w:rPr>
            </w:pPr>
            <w:r w:rsidRPr="004C772B">
              <w:rPr>
                <w:rFonts w:ascii="Times New Roman" w:hAnsi="Times New Roman" w:eastAsia="Times New Roman"/>
                <w:color w:val="000000" w:themeColor="text1"/>
                <w:sz w:val="20"/>
                <w:szCs w:val="20"/>
                <w:lang w:val="en-GB"/>
              </w:rPr>
              <w:t>40.3%</w:t>
            </w:r>
            <w:r w:rsidRPr="004C772B" w:rsidR="203F0EF8">
              <w:rPr>
                <w:rFonts w:ascii="Times New Roman" w:hAnsi="Times New Roman" w:eastAsia="Times New Roman"/>
                <w:color w:val="000000" w:themeColor="text1"/>
                <w:sz w:val="20"/>
                <w:szCs w:val="20"/>
                <w:lang w:val="en-GB"/>
              </w:rPr>
              <w:t xml:space="preserve"> children/students eligible for FSM which is above national average.</w:t>
            </w:r>
          </w:p>
          <w:p w:rsidRPr="004C772B" w:rsidR="1E8A1647" w:rsidP="6DFFD312" w:rsidRDefault="203F0EF8" w14:paraId="0D29BF3D" w14:textId="2475FF19">
            <w:pPr>
              <w:rPr>
                <w:rFonts w:ascii="Times New Roman" w:hAnsi="Times New Roman"/>
                <w:sz w:val="20"/>
                <w:szCs w:val="20"/>
              </w:rPr>
            </w:pPr>
            <w:r w:rsidRPr="004C772B">
              <w:rPr>
                <w:rFonts w:ascii="Times New Roman" w:hAnsi="Times New Roman" w:eastAsia="Times New Roman"/>
                <w:color w:val="000000" w:themeColor="text1"/>
                <w:sz w:val="20"/>
                <w:szCs w:val="20"/>
                <w:lang w:val="en-GB"/>
              </w:rPr>
              <w:t>100% of pupils have an EHC plan.</w:t>
            </w:r>
          </w:p>
          <w:p w:rsidRPr="004C772B" w:rsidR="1E8A1647" w:rsidP="5E7888B7" w:rsidRDefault="2B0C1C4A" w14:paraId="4411D143" w14:textId="41C770D0">
            <w:pPr>
              <w:rPr>
                <w:rFonts w:ascii="Times New Roman" w:hAnsi="Times New Roman" w:eastAsia="Times New Roman"/>
                <w:color w:val="000000" w:themeColor="text1"/>
                <w:sz w:val="20"/>
                <w:szCs w:val="20"/>
                <w:lang w:val="en-GB"/>
              </w:rPr>
            </w:pPr>
            <w:r w:rsidRPr="004C772B">
              <w:rPr>
                <w:rFonts w:ascii="Times New Roman" w:hAnsi="Times New Roman" w:eastAsia="Times New Roman"/>
                <w:color w:val="000000" w:themeColor="text1"/>
                <w:sz w:val="20"/>
                <w:szCs w:val="20"/>
                <w:lang w:val="en-GB"/>
              </w:rPr>
              <w:t xml:space="preserve">There </w:t>
            </w:r>
            <w:r w:rsidRPr="004C772B" w:rsidR="21F7B78D">
              <w:rPr>
                <w:rFonts w:ascii="Times New Roman" w:hAnsi="Times New Roman" w:eastAsia="Times New Roman"/>
                <w:color w:val="000000" w:themeColor="text1"/>
                <w:sz w:val="20"/>
                <w:szCs w:val="20"/>
                <w:lang w:val="en-GB"/>
              </w:rPr>
              <w:t>are 6</w:t>
            </w:r>
            <w:r w:rsidRPr="004C772B" w:rsidR="2A6637F5">
              <w:rPr>
                <w:rFonts w:ascii="Times New Roman" w:hAnsi="Times New Roman" w:eastAsia="Times New Roman"/>
                <w:color w:val="000000" w:themeColor="text1"/>
                <w:sz w:val="20"/>
                <w:szCs w:val="20"/>
                <w:lang w:val="en-GB"/>
              </w:rPr>
              <w:t>5.</w:t>
            </w:r>
            <w:r w:rsidRPr="004C772B" w:rsidR="38D9D8F7">
              <w:rPr>
                <w:rFonts w:ascii="Times New Roman" w:hAnsi="Times New Roman" w:eastAsia="Times New Roman"/>
                <w:color w:val="000000" w:themeColor="text1"/>
                <w:sz w:val="20"/>
                <w:szCs w:val="20"/>
                <w:lang w:val="en-GB"/>
              </w:rPr>
              <w:t>6</w:t>
            </w:r>
            <w:r w:rsidRPr="004C772B">
              <w:rPr>
                <w:rFonts w:ascii="Times New Roman" w:hAnsi="Times New Roman" w:eastAsia="Times New Roman"/>
                <w:color w:val="000000" w:themeColor="text1"/>
                <w:sz w:val="20"/>
                <w:szCs w:val="20"/>
                <w:lang w:val="en-GB"/>
              </w:rPr>
              <w:t xml:space="preserve">% of pupils on the autistic spectrum </w:t>
            </w:r>
          </w:p>
          <w:p w:rsidRPr="004C772B" w:rsidR="1E8A1647" w:rsidP="023B7926" w:rsidRDefault="2B0C1C4A" w14:paraId="48E93325" w14:textId="1E7548FE">
            <w:pPr>
              <w:rPr>
                <w:rFonts w:ascii="Times New Roman" w:hAnsi="Times New Roman" w:eastAsia="Times New Roman"/>
                <w:color w:val="000000" w:themeColor="text1"/>
                <w:sz w:val="20"/>
                <w:szCs w:val="20"/>
                <w:lang w:val="en-GB"/>
              </w:rPr>
            </w:pPr>
            <w:r w:rsidRPr="004C772B">
              <w:rPr>
                <w:rFonts w:ascii="Times New Roman" w:hAnsi="Times New Roman" w:eastAsia="Times New Roman"/>
                <w:color w:val="000000" w:themeColor="text1"/>
                <w:sz w:val="20"/>
                <w:szCs w:val="20"/>
                <w:lang w:val="en-GB"/>
              </w:rPr>
              <w:t xml:space="preserve">Pupil premium </w:t>
            </w:r>
            <w:r w:rsidRPr="004C772B" w:rsidR="5516A2AE">
              <w:rPr>
                <w:rFonts w:ascii="Times New Roman" w:hAnsi="Times New Roman" w:eastAsia="Times New Roman"/>
                <w:color w:val="000000" w:themeColor="text1"/>
                <w:sz w:val="20"/>
                <w:szCs w:val="20"/>
                <w:lang w:val="en-GB"/>
              </w:rPr>
              <w:t>3</w:t>
            </w:r>
            <w:r w:rsidRPr="004C772B" w:rsidR="4F089D42">
              <w:rPr>
                <w:rFonts w:ascii="Times New Roman" w:hAnsi="Times New Roman" w:eastAsia="Times New Roman"/>
                <w:color w:val="000000" w:themeColor="text1"/>
                <w:sz w:val="20"/>
                <w:szCs w:val="20"/>
                <w:lang w:val="en-GB"/>
              </w:rPr>
              <w:t>7.8</w:t>
            </w:r>
            <w:r w:rsidRPr="004C772B" w:rsidR="5516A2AE">
              <w:rPr>
                <w:rFonts w:ascii="Times New Roman" w:hAnsi="Times New Roman" w:eastAsia="Times New Roman"/>
                <w:color w:val="000000" w:themeColor="text1"/>
                <w:sz w:val="20"/>
                <w:szCs w:val="20"/>
                <w:lang w:val="en-GB"/>
              </w:rPr>
              <w:t>%</w:t>
            </w:r>
          </w:p>
          <w:p w:rsidRPr="004C772B" w:rsidR="1E8A1647" w:rsidP="5E7888B7" w:rsidRDefault="2B0C1C4A" w14:paraId="3BCB66BB" w14:textId="7CE21E98">
            <w:pPr>
              <w:rPr>
                <w:rFonts w:ascii="Times New Roman" w:hAnsi="Times New Roman" w:eastAsia="Times New Roman"/>
                <w:color w:val="000000" w:themeColor="text1"/>
                <w:sz w:val="20"/>
                <w:szCs w:val="20"/>
                <w:lang w:val="en-GB"/>
              </w:rPr>
            </w:pPr>
            <w:r w:rsidRPr="004C772B">
              <w:rPr>
                <w:rFonts w:ascii="Times New Roman" w:hAnsi="Times New Roman" w:eastAsia="Times New Roman"/>
                <w:color w:val="000000" w:themeColor="text1"/>
                <w:sz w:val="20"/>
                <w:szCs w:val="20"/>
                <w:lang w:val="en-GB"/>
              </w:rPr>
              <w:t xml:space="preserve">SALT </w:t>
            </w:r>
            <w:r w:rsidRPr="004C772B" w:rsidR="1424E9B2">
              <w:rPr>
                <w:rFonts w:ascii="Times New Roman" w:hAnsi="Times New Roman" w:eastAsia="Times New Roman"/>
                <w:color w:val="000000" w:themeColor="text1"/>
                <w:sz w:val="20"/>
                <w:szCs w:val="20"/>
                <w:lang w:val="en-GB"/>
              </w:rPr>
              <w:t xml:space="preserve"> </w:t>
            </w:r>
            <w:r w:rsidRPr="004C772B" w:rsidR="5151C5F2">
              <w:rPr>
                <w:rFonts w:ascii="Times New Roman" w:hAnsi="Times New Roman" w:eastAsia="Times New Roman"/>
                <w:color w:val="000000" w:themeColor="text1"/>
                <w:sz w:val="20"/>
                <w:szCs w:val="20"/>
                <w:lang w:val="en-GB"/>
              </w:rPr>
              <w:t>61</w:t>
            </w:r>
            <w:r w:rsidRPr="004C772B" w:rsidR="26050FD4">
              <w:rPr>
                <w:rFonts w:ascii="Times New Roman" w:hAnsi="Times New Roman" w:eastAsia="Times New Roman"/>
                <w:color w:val="000000" w:themeColor="text1"/>
                <w:sz w:val="20"/>
                <w:szCs w:val="20"/>
                <w:lang w:val="en-GB"/>
              </w:rPr>
              <w:t>.</w:t>
            </w:r>
            <w:r w:rsidRPr="004C772B" w:rsidR="5151C5F2">
              <w:rPr>
                <w:rFonts w:ascii="Times New Roman" w:hAnsi="Times New Roman" w:eastAsia="Times New Roman"/>
                <w:color w:val="000000" w:themeColor="text1"/>
                <w:sz w:val="20"/>
                <w:szCs w:val="20"/>
                <w:lang w:val="en-GB"/>
              </w:rPr>
              <w:t>4%</w:t>
            </w:r>
            <w:r w:rsidRPr="004C772B">
              <w:rPr>
                <w:rFonts w:ascii="Times New Roman" w:hAnsi="Times New Roman" w:eastAsia="Times New Roman"/>
                <w:color w:val="000000" w:themeColor="text1"/>
                <w:sz w:val="20"/>
                <w:szCs w:val="20"/>
                <w:lang w:val="en-GB"/>
              </w:rPr>
              <w:t xml:space="preserve"> </w:t>
            </w:r>
          </w:p>
          <w:p w:rsidRPr="004C772B" w:rsidR="1E8A1647" w:rsidP="5E7888B7" w:rsidRDefault="5AB3EE1A" w14:paraId="005717A9" w14:textId="1FD4AAA8">
            <w:pPr>
              <w:rPr>
                <w:rFonts w:ascii="Times New Roman" w:hAnsi="Times New Roman" w:eastAsia="Times New Roman"/>
                <w:color w:val="242424"/>
                <w:sz w:val="20"/>
                <w:szCs w:val="20"/>
                <w:lang w:val="en-GB"/>
              </w:rPr>
            </w:pPr>
            <w:r w:rsidRPr="004C772B">
              <w:rPr>
                <w:rFonts w:ascii="Times New Roman" w:hAnsi="Times New Roman" w:eastAsia="Times New Roman"/>
                <w:color w:val="242424"/>
                <w:sz w:val="20"/>
                <w:szCs w:val="20"/>
                <w:lang w:val="en-GB"/>
              </w:rPr>
              <w:t xml:space="preserve"> </w:t>
            </w:r>
          </w:p>
          <w:p w:rsidRPr="004C772B" w:rsidR="1E8A1647" w:rsidP="5E7888B7" w:rsidRDefault="5AB3EE1A" w14:paraId="7625DA66" w14:textId="4F0C04DA">
            <w:pPr>
              <w:rPr>
                <w:rFonts w:ascii="Times New Roman" w:hAnsi="Times New Roman" w:eastAsia="Times New Roman"/>
                <w:b/>
                <w:bCs/>
                <w:color w:val="242424"/>
                <w:sz w:val="20"/>
                <w:szCs w:val="20"/>
                <w:lang w:val="en-GB"/>
              </w:rPr>
            </w:pPr>
            <w:r w:rsidRPr="004C772B">
              <w:rPr>
                <w:rFonts w:ascii="Times New Roman" w:hAnsi="Times New Roman" w:eastAsia="Times New Roman"/>
                <w:b/>
                <w:bCs/>
                <w:color w:val="242424"/>
                <w:sz w:val="20"/>
                <w:szCs w:val="20"/>
                <w:lang w:val="en-GB"/>
              </w:rPr>
              <w:t xml:space="preserve">GLS </w:t>
            </w:r>
            <w:proofErr w:type="spellStart"/>
            <w:r w:rsidRPr="004C772B">
              <w:rPr>
                <w:rFonts w:ascii="Times New Roman" w:hAnsi="Times New Roman" w:eastAsia="Times New Roman"/>
                <w:b/>
                <w:bCs/>
                <w:color w:val="242424"/>
                <w:sz w:val="20"/>
                <w:szCs w:val="20"/>
                <w:lang w:val="en-GB"/>
              </w:rPr>
              <w:t>exc</w:t>
            </w:r>
            <w:proofErr w:type="spellEnd"/>
            <w:r w:rsidRPr="004C772B">
              <w:rPr>
                <w:rFonts w:ascii="Times New Roman" w:hAnsi="Times New Roman" w:eastAsia="Times New Roman"/>
                <w:b/>
                <w:bCs/>
                <w:color w:val="242424"/>
                <w:sz w:val="20"/>
                <w:szCs w:val="20"/>
                <w:lang w:val="en-GB"/>
              </w:rPr>
              <w:t xml:space="preserve"> 6</w:t>
            </w:r>
            <w:r w:rsidRPr="004C772B">
              <w:rPr>
                <w:rFonts w:ascii="Times New Roman" w:hAnsi="Times New Roman" w:eastAsia="Times New Roman"/>
                <w:b/>
                <w:bCs/>
                <w:color w:val="242424"/>
                <w:sz w:val="20"/>
                <w:szCs w:val="20"/>
                <w:vertAlign w:val="superscript"/>
                <w:lang w:val="en-GB"/>
              </w:rPr>
              <w:t>th</w:t>
            </w:r>
            <w:r w:rsidRPr="004C772B">
              <w:rPr>
                <w:rFonts w:ascii="Times New Roman" w:hAnsi="Times New Roman" w:eastAsia="Times New Roman"/>
                <w:b/>
                <w:bCs/>
                <w:color w:val="242424"/>
                <w:sz w:val="20"/>
                <w:szCs w:val="20"/>
                <w:lang w:val="en-GB"/>
              </w:rPr>
              <w:t xml:space="preserve"> Form</w:t>
            </w:r>
          </w:p>
          <w:p w:rsidRPr="004C772B" w:rsidR="7A9A5FFB" w:rsidP="6DFFD312" w:rsidRDefault="45378B4B" w14:paraId="2AFD3066" w14:textId="51308AA4">
            <w:pPr>
              <w:spacing w:line="216" w:lineRule="atLeast"/>
              <w:rPr>
                <w:rFonts w:ascii="Times New Roman" w:hAnsi="Times New Roman"/>
                <w:sz w:val="20"/>
                <w:szCs w:val="20"/>
              </w:rPr>
            </w:pPr>
            <w:r w:rsidRPr="004C772B">
              <w:rPr>
                <w:rFonts w:ascii="Times New Roman" w:hAnsi="Times New Roman" w:eastAsia="Times New Roman"/>
                <w:color w:val="000000" w:themeColor="text1"/>
                <w:sz w:val="20"/>
                <w:szCs w:val="20"/>
                <w:lang w:val="en-GB"/>
              </w:rPr>
              <w:t xml:space="preserve">There are </w:t>
            </w:r>
            <w:r w:rsidRPr="004C772B" w:rsidR="1CEF44A0">
              <w:rPr>
                <w:rFonts w:ascii="Times New Roman" w:hAnsi="Times New Roman" w:eastAsia="Times New Roman"/>
                <w:color w:val="000000" w:themeColor="text1"/>
                <w:sz w:val="20"/>
                <w:szCs w:val="20"/>
                <w:lang w:val="en-GB"/>
              </w:rPr>
              <w:t>6</w:t>
            </w:r>
            <w:r w:rsidRPr="004C772B">
              <w:rPr>
                <w:rFonts w:ascii="Times New Roman" w:hAnsi="Times New Roman" w:eastAsia="Times New Roman"/>
                <w:color w:val="000000" w:themeColor="text1"/>
                <w:sz w:val="20"/>
                <w:szCs w:val="20"/>
                <w:lang w:val="en-GB"/>
              </w:rPr>
              <w:t xml:space="preserve"> pupils whose first language is not English.</w:t>
            </w:r>
          </w:p>
          <w:p w:rsidRPr="004C772B" w:rsidR="7A9A5FFB" w:rsidP="023B7926" w:rsidRDefault="45378B4B" w14:paraId="6C9E1833" w14:textId="3C98B514">
            <w:pPr>
              <w:spacing w:line="216" w:lineRule="atLeast"/>
              <w:rPr>
                <w:rFonts w:ascii="Times New Roman" w:hAnsi="Times New Roman" w:eastAsia="Times New Roman"/>
                <w:color w:val="000000" w:themeColor="text1"/>
                <w:sz w:val="20"/>
                <w:szCs w:val="20"/>
                <w:lang w:val="en-GB"/>
              </w:rPr>
            </w:pPr>
            <w:r w:rsidRPr="004C772B">
              <w:rPr>
                <w:rFonts w:ascii="Times New Roman" w:hAnsi="Times New Roman" w:eastAsia="Times New Roman"/>
                <w:color w:val="000000" w:themeColor="text1"/>
                <w:sz w:val="20"/>
                <w:szCs w:val="20"/>
                <w:lang w:val="en-GB"/>
              </w:rPr>
              <w:t>There are 3</w:t>
            </w:r>
            <w:r w:rsidRPr="004C772B" w:rsidR="00108DD0">
              <w:rPr>
                <w:rFonts w:ascii="Times New Roman" w:hAnsi="Times New Roman" w:eastAsia="Times New Roman"/>
                <w:color w:val="000000" w:themeColor="text1"/>
                <w:sz w:val="20"/>
                <w:szCs w:val="20"/>
                <w:lang w:val="en-GB"/>
              </w:rPr>
              <w:t>9</w:t>
            </w:r>
            <w:r w:rsidRPr="004C772B" w:rsidR="07D7D90C">
              <w:rPr>
                <w:rFonts w:ascii="Times New Roman" w:hAnsi="Times New Roman" w:eastAsia="Times New Roman"/>
                <w:color w:val="000000" w:themeColor="text1"/>
                <w:sz w:val="20"/>
                <w:szCs w:val="20"/>
                <w:lang w:val="en-GB"/>
              </w:rPr>
              <w:t>.6</w:t>
            </w:r>
            <w:r w:rsidRPr="004C772B">
              <w:rPr>
                <w:rFonts w:ascii="Times New Roman" w:hAnsi="Times New Roman" w:eastAsia="Times New Roman"/>
                <w:color w:val="000000" w:themeColor="text1"/>
                <w:sz w:val="20"/>
                <w:szCs w:val="20"/>
                <w:lang w:val="en-GB"/>
              </w:rPr>
              <w:t xml:space="preserve"> (%) children/students eligible for FSM which is above national average.</w:t>
            </w:r>
          </w:p>
          <w:p w:rsidRPr="004C772B" w:rsidR="7A9A5FFB" w:rsidP="6DFFD312" w:rsidRDefault="45378B4B" w14:paraId="1CBAD895" w14:textId="7C124D0A">
            <w:pPr>
              <w:spacing w:line="216" w:lineRule="atLeast"/>
              <w:rPr>
                <w:rFonts w:ascii="Times New Roman" w:hAnsi="Times New Roman"/>
                <w:sz w:val="20"/>
                <w:szCs w:val="20"/>
              </w:rPr>
            </w:pPr>
            <w:r w:rsidRPr="004C772B">
              <w:rPr>
                <w:rFonts w:ascii="Times New Roman" w:hAnsi="Times New Roman" w:eastAsia="Times New Roman"/>
                <w:color w:val="000000" w:themeColor="text1"/>
                <w:sz w:val="20"/>
                <w:szCs w:val="20"/>
                <w:lang w:val="en-GB"/>
              </w:rPr>
              <w:t>100% of pupils have an EHC plan.</w:t>
            </w:r>
          </w:p>
          <w:p w:rsidRPr="004C772B" w:rsidR="7A9A5FFB" w:rsidP="5E7888B7" w:rsidRDefault="26C29702" w14:paraId="639C2D4E" w14:textId="5D80129F">
            <w:pPr>
              <w:spacing w:line="216" w:lineRule="atLeast"/>
              <w:rPr>
                <w:rFonts w:ascii="Times New Roman" w:hAnsi="Times New Roman" w:eastAsia="Times New Roman"/>
                <w:color w:val="000000" w:themeColor="text1"/>
                <w:sz w:val="20"/>
                <w:szCs w:val="20"/>
                <w:lang w:val="en-GB"/>
              </w:rPr>
            </w:pPr>
            <w:r w:rsidRPr="004C772B">
              <w:rPr>
                <w:rFonts w:ascii="Times New Roman" w:hAnsi="Times New Roman" w:eastAsia="Times New Roman"/>
                <w:color w:val="000000" w:themeColor="text1"/>
                <w:sz w:val="20"/>
                <w:szCs w:val="20"/>
                <w:lang w:val="en-GB"/>
              </w:rPr>
              <w:t xml:space="preserve">There are </w:t>
            </w:r>
            <w:r w:rsidRPr="004C772B" w:rsidR="0A2FBF40">
              <w:rPr>
                <w:rFonts w:ascii="Times New Roman" w:hAnsi="Times New Roman" w:eastAsia="Times New Roman"/>
                <w:color w:val="000000" w:themeColor="text1"/>
                <w:sz w:val="20"/>
                <w:szCs w:val="20"/>
                <w:lang w:val="en-GB"/>
              </w:rPr>
              <w:t>6</w:t>
            </w:r>
            <w:r w:rsidRPr="004C772B" w:rsidR="0BC769FA">
              <w:rPr>
                <w:rFonts w:ascii="Times New Roman" w:hAnsi="Times New Roman" w:eastAsia="Times New Roman"/>
                <w:color w:val="000000" w:themeColor="text1"/>
                <w:sz w:val="20"/>
                <w:szCs w:val="20"/>
                <w:lang w:val="en-GB"/>
              </w:rPr>
              <w:t>7.</w:t>
            </w:r>
            <w:r w:rsidRPr="004C772B" w:rsidR="37E7A391">
              <w:rPr>
                <w:rFonts w:ascii="Times New Roman" w:hAnsi="Times New Roman" w:eastAsia="Times New Roman"/>
                <w:color w:val="000000" w:themeColor="text1"/>
                <w:sz w:val="20"/>
                <w:szCs w:val="20"/>
                <w:lang w:val="en-GB"/>
              </w:rPr>
              <w:t>6</w:t>
            </w:r>
            <w:r w:rsidRPr="004C772B">
              <w:rPr>
                <w:rFonts w:ascii="Times New Roman" w:hAnsi="Times New Roman" w:eastAsia="Times New Roman"/>
                <w:color w:val="000000" w:themeColor="text1"/>
                <w:sz w:val="20"/>
                <w:szCs w:val="20"/>
                <w:lang w:val="en-GB"/>
              </w:rPr>
              <w:t xml:space="preserve"> % of pupils on the autistic spectrum </w:t>
            </w:r>
          </w:p>
          <w:p w:rsidRPr="004C772B" w:rsidR="7A9A5FFB" w:rsidP="5E7888B7" w:rsidRDefault="26C29702" w14:paraId="2A01C220" w14:textId="0647C016">
            <w:pPr>
              <w:spacing w:line="216" w:lineRule="atLeast"/>
              <w:rPr>
                <w:rFonts w:ascii="Times New Roman" w:hAnsi="Times New Roman" w:eastAsia="Times New Roman"/>
                <w:color w:val="000000" w:themeColor="text1"/>
                <w:sz w:val="20"/>
                <w:szCs w:val="20"/>
                <w:lang w:val="en-GB"/>
              </w:rPr>
            </w:pPr>
            <w:r w:rsidRPr="004C772B">
              <w:rPr>
                <w:rFonts w:ascii="Times New Roman" w:hAnsi="Times New Roman" w:eastAsia="Times New Roman"/>
                <w:color w:val="000000" w:themeColor="text1"/>
                <w:sz w:val="20"/>
                <w:szCs w:val="20"/>
                <w:lang w:val="en-GB"/>
              </w:rPr>
              <w:t xml:space="preserve">Pupil premium  </w:t>
            </w:r>
            <w:r w:rsidRPr="004C772B" w:rsidR="55374B0E">
              <w:rPr>
                <w:rFonts w:ascii="Times New Roman" w:hAnsi="Times New Roman" w:eastAsia="Times New Roman"/>
                <w:color w:val="000000" w:themeColor="text1"/>
                <w:sz w:val="20"/>
                <w:szCs w:val="20"/>
                <w:lang w:val="en-GB"/>
              </w:rPr>
              <w:t>40.6</w:t>
            </w:r>
            <w:r w:rsidRPr="004C772B">
              <w:rPr>
                <w:rFonts w:ascii="Times New Roman" w:hAnsi="Times New Roman" w:eastAsia="Times New Roman"/>
                <w:color w:val="000000" w:themeColor="text1"/>
                <w:sz w:val="20"/>
                <w:szCs w:val="20"/>
                <w:lang w:val="en-GB"/>
              </w:rPr>
              <w:t xml:space="preserve">% </w:t>
            </w:r>
          </w:p>
          <w:p w:rsidRPr="004C772B" w:rsidR="7A9A5FFB" w:rsidP="5E7888B7" w:rsidRDefault="26C29702" w14:paraId="02DD9680" w14:textId="41D39E41">
            <w:pPr>
              <w:spacing w:line="216" w:lineRule="atLeast"/>
              <w:rPr>
                <w:rFonts w:ascii="Times New Roman" w:hAnsi="Times New Roman" w:eastAsia="Times New Roman"/>
                <w:color w:val="000000" w:themeColor="text1"/>
                <w:sz w:val="20"/>
                <w:szCs w:val="20"/>
                <w:lang w:val="en-GB"/>
              </w:rPr>
            </w:pPr>
            <w:r w:rsidRPr="004C772B">
              <w:rPr>
                <w:rFonts w:ascii="Times New Roman" w:hAnsi="Times New Roman" w:eastAsia="Times New Roman"/>
                <w:color w:val="000000" w:themeColor="text1"/>
                <w:sz w:val="20"/>
                <w:szCs w:val="20"/>
                <w:lang w:val="en-GB"/>
              </w:rPr>
              <w:t>SALT  .</w:t>
            </w:r>
            <w:r w:rsidRPr="004C772B" w:rsidR="2A1C3173">
              <w:rPr>
                <w:rFonts w:ascii="Times New Roman" w:hAnsi="Times New Roman" w:eastAsia="Times New Roman"/>
                <w:color w:val="000000" w:themeColor="text1"/>
                <w:sz w:val="20"/>
                <w:szCs w:val="20"/>
                <w:lang w:val="en-GB"/>
              </w:rPr>
              <w:t>6</w:t>
            </w:r>
            <w:r w:rsidRPr="004C772B" w:rsidR="46422830">
              <w:rPr>
                <w:rFonts w:ascii="Times New Roman" w:hAnsi="Times New Roman" w:eastAsia="Times New Roman"/>
                <w:color w:val="000000" w:themeColor="text1"/>
                <w:sz w:val="20"/>
                <w:szCs w:val="20"/>
                <w:lang w:val="en-GB"/>
              </w:rPr>
              <w:t>6.2</w:t>
            </w:r>
            <w:r w:rsidRPr="004C772B">
              <w:rPr>
                <w:rFonts w:ascii="Times New Roman" w:hAnsi="Times New Roman" w:eastAsia="Times New Roman"/>
                <w:color w:val="000000" w:themeColor="text1"/>
                <w:sz w:val="20"/>
                <w:szCs w:val="20"/>
                <w:lang w:val="en-GB"/>
              </w:rPr>
              <w:t xml:space="preserve">% </w:t>
            </w:r>
          </w:p>
          <w:p w:rsidRPr="004C772B" w:rsidR="00633467" w:rsidP="023B7926" w:rsidRDefault="26C29702" w14:paraId="62486C05" w14:textId="01BD6188">
            <w:pPr>
              <w:spacing w:line="216" w:lineRule="atLeast"/>
              <w:rPr>
                <w:rFonts w:ascii="Times New Roman" w:hAnsi="Times New Roman" w:eastAsia="Times New Roman"/>
                <w:color w:val="000000" w:themeColor="text1"/>
                <w:sz w:val="20"/>
                <w:szCs w:val="20"/>
              </w:rPr>
            </w:pPr>
            <w:r w:rsidRPr="004C772B">
              <w:rPr>
                <w:rFonts w:ascii="Times New Roman" w:hAnsi="Times New Roman" w:eastAsia="Times New Roman"/>
                <w:color w:val="000000" w:themeColor="text1"/>
                <w:sz w:val="20"/>
                <w:szCs w:val="20"/>
              </w:rPr>
              <w:t xml:space="preserve">Significant medical needs </w:t>
            </w:r>
            <w:r w:rsidRPr="004C772B" w:rsidR="74EE0514">
              <w:rPr>
                <w:rFonts w:ascii="Times New Roman" w:hAnsi="Times New Roman" w:eastAsia="Times New Roman"/>
                <w:color w:val="000000" w:themeColor="text1"/>
                <w:sz w:val="20"/>
                <w:szCs w:val="20"/>
              </w:rPr>
              <w:t xml:space="preserve">20.3 </w:t>
            </w:r>
            <w:r w:rsidRPr="004C772B">
              <w:rPr>
                <w:rFonts w:ascii="Times New Roman" w:hAnsi="Times New Roman" w:eastAsia="Times New Roman"/>
                <w:color w:val="000000" w:themeColor="text1"/>
                <w:sz w:val="20"/>
                <w:szCs w:val="20"/>
              </w:rPr>
              <w:t xml:space="preserve">% </w:t>
            </w:r>
          </w:p>
          <w:p w:rsidRPr="004C772B" w:rsidR="023B7926" w:rsidP="023B7926" w:rsidRDefault="023B7926" w14:paraId="2667C063" w14:textId="7614A594">
            <w:pPr>
              <w:spacing w:line="216" w:lineRule="atLeast"/>
              <w:rPr>
                <w:rFonts w:ascii="Times New Roman" w:hAnsi="Times New Roman" w:eastAsia="Times New Roman"/>
                <w:color w:val="000000" w:themeColor="text1"/>
                <w:sz w:val="20"/>
                <w:szCs w:val="20"/>
              </w:rPr>
            </w:pPr>
          </w:p>
          <w:p w:rsidRPr="004C772B" w:rsidR="00633467" w:rsidP="6DFFD312" w:rsidRDefault="00633467" w14:paraId="185CCC20" w14:textId="34C9242F">
            <w:pPr>
              <w:rPr>
                <w:rFonts w:ascii="Times New Roman" w:hAnsi="Times New Roman" w:eastAsia="Times New Roman"/>
                <w:sz w:val="20"/>
                <w:szCs w:val="20"/>
              </w:rPr>
            </w:pPr>
            <w:r w:rsidRPr="004C772B">
              <w:rPr>
                <w:rFonts w:ascii="Times New Roman" w:hAnsi="Times New Roman"/>
                <w:b/>
                <w:bCs/>
                <w:sz w:val="20"/>
                <w:szCs w:val="20"/>
              </w:rPr>
              <w:t>Deprivation</w:t>
            </w:r>
            <w:r w:rsidRPr="004C772B" w:rsidR="00D700BA">
              <w:rPr>
                <w:rFonts w:ascii="Times New Roman" w:hAnsi="Times New Roman"/>
                <w:b/>
                <w:bCs/>
                <w:sz w:val="20"/>
                <w:szCs w:val="20"/>
              </w:rPr>
              <w:t xml:space="preserve"> –</w:t>
            </w:r>
            <w:r w:rsidRPr="004C772B" w:rsidR="6BEA6B84">
              <w:rPr>
                <w:rFonts w:ascii="Times New Roman" w:hAnsi="Times New Roman" w:eastAsia="Times New Roman"/>
                <w:sz w:val="20"/>
                <w:szCs w:val="20"/>
              </w:rPr>
              <w:t xml:space="preserve"> Pupils attend the school from a wide range of social backgrounds and from across Warrington Borough. A significant number of pupils come from ‘super output’ areas where deprivation levels are high. The school’s IMD score is higher than the LA average.</w:t>
            </w:r>
          </w:p>
          <w:p w:rsidRPr="004C772B" w:rsidR="6DFFD312" w:rsidP="6DFFD312" w:rsidRDefault="6DFFD312" w14:paraId="0F2CB1BF" w14:textId="60AE94C2">
            <w:pPr>
              <w:rPr>
                <w:rFonts w:ascii="Times New Roman" w:hAnsi="Times New Roman"/>
                <w:b/>
                <w:bCs/>
                <w:sz w:val="20"/>
                <w:szCs w:val="20"/>
              </w:rPr>
            </w:pPr>
          </w:p>
          <w:p w:rsidRPr="004C772B" w:rsidR="00904EB5" w:rsidP="6DFFD312" w:rsidRDefault="00904EB5" w14:paraId="0CE5000A" w14:textId="77777777">
            <w:pPr>
              <w:rPr>
                <w:rFonts w:ascii="Times New Roman" w:hAnsi="Times New Roman"/>
                <w:b/>
                <w:bCs/>
                <w:sz w:val="20"/>
                <w:szCs w:val="20"/>
              </w:rPr>
            </w:pPr>
          </w:p>
          <w:p w:rsidRPr="004C772B" w:rsidR="00904EB5" w:rsidP="00904EB5" w:rsidRDefault="00904EB5" w14:paraId="09550218" w14:textId="77777777">
            <w:pPr>
              <w:rPr>
                <w:rFonts w:ascii="Times New Roman" w:hAnsi="Times New Roman"/>
                <w:b/>
                <w:bCs/>
                <w:sz w:val="20"/>
                <w:szCs w:val="20"/>
                <w:lang w:val="en-GB"/>
              </w:rPr>
            </w:pPr>
            <w:r w:rsidRPr="00507F64">
              <w:rPr>
                <w:rFonts w:ascii="Times New Roman" w:hAnsi="Times New Roman"/>
                <w:b/>
                <w:bCs/>
                <w:sz w:val="20"/>
                <w:szCs w:val="20"/>
                <w:lang w:val="en-GB"/>
              </w:rPr>
              <w:t>College Information</w:t>
            </w:r>
            <w:r w:rsidRPr="004C772B">
              <w:rPr>
                <w:rFonts w:ascii="Times New Roman" w:hAnsi="Times New Roman"/>
                <w:b/>
                <w:bCs/>
                <w:sz w:val="20"/>
                <w:szCs w:val="20"/>
                <w:lang w:val="en-GB"/>
              </w:rPr>
              <w:t> </w:t>
            </w:r>
          </w:p>
          <w:p w:rsidRPr="004C772B" w:rsidR="00904EB5" w:rsidP="00904EB5" w:rsidRDefault="00904EB5" w14:paraId="1D3DFF27" w14:textId="77777777">
            <w:pPr>
              <w:numPr>
                <w:ilvl w:val="0"/>
                <w:numId w:val="33"/>
              </w:numPr>
              <w:rPr>
                <w:rFonts w:ascii="Times New Roman" w:hAnsi="Times New Roman"/>
                <w:sz w:val="20"/>
                <w:szCs w:val="20"/>
                <w:lang w:val="en-GB"/>
              </w:rPr>
            </w:pPr>
            <w:r w:rsidRPr="004C772B">
              <w:rPr>
                <w:rFonts w:ascii="Times New Roman" w:hAnsi="Times New Roman"/>
                <w:sz w:val="20"/>
                <w:szCs w:val="20"/>
                <w:lang w:val="en-GB"/>
              </w:rPr>
              <w:t>Woolston 6</w:t>
            </w:r>
            <w:r w:rsidRPr="004C772B">
              <w:rPr>
                <w:rFonts w:ascii="Times New Roman" w:hAnsi="Times New Roman"/>
                <w:sz w:val="20"/>
                <w:szCs w:val="20"/>
                <w:vertAlign w:val="superscript"/>
                <w:lang w:val="en-GB"/>
              </w:rPr>
              <w:t>th</w:t>
            </w:r>
            <w:r w:rsidRPr="004C772B">
              <w:rPr>
                <w:rFonts w:ascii="Times New Roman" w:hAnsi="Times New Roman"/>
                <w:sz w:val="20"/>
                <w:szCs w:val="20"/>
                <w:lang w:val="en-GB"/>
              </w:rPr>
              <w:t xml:space="preserve"> Form opened in March 2014 and is a joint 6</w:t>
            </w:r>
            <w:r w:rsidRPr="004C772B">
              <w:rPr>
                <w:rFonts w:ascii="Times New Roman" w:hAnsi="Times New Roman"/>
                <w:sz w:val="20"/>
                <w:szCs w:val="20"/>
                <w:vertAlign w:val="superscript"/>
                <w:lang w:val="en-GB"/>
              </w:rPr>
              <w:t>th</w:t>
            </w:r>
            <w:r w:rsidRPr="004C772B">
              <w:rPr>
                <w:rFonts w:ascii="Times New Roman" w:hAnsi="Times New Roman"/>
                <w:sz w:val="20"/>
                <w:szCs w:val="20"/>
                <w:lang w:val="en-GB"/>
              </w:rPr>
              <w:t>Form of Fox Wood School and Green Lane School. We moved into our new building on the Woolston site at this time.  </w:t>
            </w:r>
          </w:p>
          <w:p w:rsidRPr="004C772B" w:rsidR="0017799B" w:rsidP="00AF436E" w:rsidRDefault="00904EB5" w14:paraId="43535EDD" w14:textId="2147EE84">
            <w:pPr>
              <w:numPr>
                <w:ilvl w:val="0"/>
                <w:numId w:val="34"/>
              </w:numPr>
              <w:rPr>
                <w:rFonts w:ascii="Times New Roman" w:hAnsi="Times New Roman"/>
                <w:sz w:val="20"/>
                <w:szCs w:val="20"/>
                <w:lang w:val="en-GB"/>
              </w:rPr>
            </w:pPr>
            <w:r w:rsidRPr="004C772B">
              <w:rPr>
                <w:rFonts w:ascii="Times New Roman" w:hAnsi="Times New Roman"/>
                <w:sz w:val="20"/>
                <w:szCs w:val="20"/>
              </w:rPr>
              <w:t xml:space="preserve">The catchment area for the college is the whole of Warrington and also </w:t>
            </w:r>
            <w:proofErr w:type="spellStart"/>
            <w:r w:rsidRPr="004C772B">
              <w:rPr>
                <w:rFonts w:ascii="Times New Roman" w:hAnsi="Times New Roman"/>
                <w:sz w:val="20"/>
                <w:szCs w:val="20"/>
              </w:rPr>
              <w:t>neighbouring</w:t>
            </w:r>
            <w:proofErr w:type="spellEnd"/>
            <w:r w:rsidRPr="004C772B">
              <w:rPr>
                <w:rFonts w:ascii="Times New Roman" w:hAnsi="Times New Roman"/>
                <w:sz w:val="20"/>
                <w:szCs w:val="20"/>
              </w:rPr>
              <w:t xml:space="preserve"> LA’s. </w:t>
            </w:r>
            <w:r w:rsidRPr="004C772B">
              <w:rPr>
                <w:rFonts w:ascii="Times New Roman" w:hAnsi="Times New Roman"/>
                <w:sz w:val="20"/>
                <w:szCs w:val="20"/>
                <w:lang w:val="en-GB"/>
              </w:rPr>
              <w:t> </w:t>
            </w:r>
            <w:r w:rsidRPr="004C772B">
              <w:rPr>
                <w:rFonts w:ascii="Times New Roman" w:hAnsi="Times New Roman"/>
                <w:b/>
                <w:bCs/>
                <w:sz w:val="20"/>
                <w:szCs w:val="20"/>
                <w:lang w:val="en-GB"/>
              </w:rPr>
              <w:t> </w:t>
            </w:r>
            <w:r w:rsidRPr="004C772B" w:rsidR="0017799B">
              <w:rPr>
                <w:rFonts w:ascii="Times New Roman" w:hAnsi="Times New Roman"/>
                <w:sz w:val="20"/>
                <w:szCs w:val="20"/>
                <w:lang w:val="en-GB"/>
              </w:rPr>
              <w:t>As of 2024/25 we have three students from outside of the LA (One from Trafford, one from Halton and one from Leigh)</w:t>
            </w:r>
          </w:p>
          <w:p w:rsidRPr="004C772B" w:rsidR="00904EB5" w:rsidP="00904EB5" w:rsidRDefault="00904EB5" w14:paraId="1CEF763D" w14:textId="11D213EE">
            <w:pPr>
              <w:numPr>
                <w:ilvl w:val="0"/>
                <w:numId w:val="35"/>
              </w:numPr>
              <w:rPr>
                <w:rFonts w:ascii="Times New Roman" w:hAnsi="Times New Roman"/>
                <w:sz w:val="20"/>
                <w:szCs w:val="20"/>
                <w:lang w:val="en-GB"/>
              </w:rPr>
            </w:pPr>
            <w:r w:rsidRPr="004C772B">
              <w:rPr>
                <w:rFonts w:ascii="Times New Roman" w:hAnsi="Times New Roman"/>
                <w:sz w:val="20"/>
                <w:szCs w:val="20"/>
              </w:rPr>
              <w:t>In 2023/24 we have four students from outside of the LA (One from Trafford, three from Halton). In 22/23 we had four students from outside of the LA,</w:t>
            </w:r>
            <w:r w:rsidRPr="004C772B">
              <w:rPr>
                <w:rFonts w:ascii="Times New Roman" w:hAnsi="Times New Roman"/>
                <w:sz w:val="20"/>
                <w:szCs w:val="20"/>
                <w:lang w:val="en-GB"/>
              </w:rPr>
              <w:t>(one from Trafford, three from Halton and one from St Helens).</w:t>
            </w:r>
            <w:r w:rsidRPr="004C772B">
              <w:rPr>
                <w:rFonts w:ascii="Times New Roman" w:hAnsi="Times New Roman"/>
                <w:sz w:val="20"/>
                <w:szCs w:val="20"/>
              </w:rPr>
              <w:t xml:space="preserve"> In 21/22 we had four students from outside of the LA (two Halton, one from St Helens and one from Wigan).</w:t>
            </w:r>
            <w:r w:rsidRPr="004C772B">
              <w:rPr>
                <w:rFonts w:ascii="Times New Roman" w:hAnsi="Times New Roman"/>
                <w:sz w:val="20"/>
                <w:szCs w:val="20"/>
                <w:lang w:val="en-GB"/>
              </w:rPr>
              <w:t> </w:t>
            </w:r>
          </w:p>
          <w:p w:rsidRPr="004C772B" w:rsidR="00904EB5" w:rsidP="00904EB5" w:rsidRDefault="2D195B9F" w14:paraId="2997C5AC" w14:textId="7AA577A6">
            <w:pPr>
              <w:numPr>
                <w:ilvl w:val="0"/>
                <w:numId w:val="36"/>
              </w:numPr>
              <w:rPr>
                <w:rFonts w:ascii="Times New Roman" w:hAnsi="Times New Roman"/>
                <w:sz w:val="20"/>
                <w:szCs w:val="20"/>
                <w:lang w:val="en-GB"/>
              </w:rPr>
            </w:pPr>
            <w:r w:rsidRPr="2D195B9F">
              <w:rPr>
                <w:rFonts w:ascii="Times New Roman" w:hAnsi="Times New Roman"/>
                <w:sz w:val="20"/>
                <w:szCs w:val="20"/>
                <w:lang w:val="en-GB"/>
              </w:rPr>
              <w:t xml:space="preserve">College numbers – in 2018/19 we have 37 students (27% from Fox Wood and 73% from Green Lane); in 2017/18 we had 32 students (37.5% from Fox Wood and 62.5% from Green Lane); in 2016/17 we had 33 students (36% from Fox Wood and 64% from Green Lane); in 2015/16 we had 35 students (48% from Fox Wood and 52% from Green Lane)  in 2014/15 we had 31 students (55% from Fox Wood and 45% from Green Lane); </w:t>
            </w:r>
          </w:p>
          <w:p w:rsidRPr="00D2529F" w:rsidR="00904EB5" w:rsidP="00904EB5" w:rsidRDefault="00904EB5" w14:paraId="3E872FB6" w14:textId="23FAC342">
            <w:pPr>
              <w:numPr>
                <w:ilvl w:val="0"/>
                <w:numId w:val="37"/>
              </w:numPr>
              <w:rPr>
                <w:rFonts w:ascii="Times New Roman" w:hAnsi="Times New Roman"/>
                <w:sz w:val="20"/>
                <w:szCs w:val="20"/>
                <w:lang w:val="en-GB"/>
              </w:rPr>
            </w:pPr>
            <w:r w:rsidRPr="004C772B">
              <w:rPr>
                <w:rFonts w:ascii="Times New Roman" w:hAnsi="Times New Roman"/>
                <w:sz w:val="20"/>
                <w:szCs w:val="20"/>
              </w:rPr>
              <w:t>We have a high staff to student ratio.  Our staff team includes</w:t>
            </w:r>
            <w:r w:rsidRPr="004C772B" w:rsidR="00797E53">
              <w:rPr>
                <w:rFonts w:ascii="Times New Roman" w:hAnsi="Times New Roman"/>
                <w:sz w:val="20"/>
                <w:szCs w:val="20"/>
              </w:rPr>
              <w:t xml:space="preserve"> </w:t>
            </w:r>
            <w:r w:rsidRPr="004C772B">
              <w:rPr>
                <w:rFonts w:ascii="Times New Roman" w:hAnsi="Times New Roman"/>
                <w:sz w:val="20"/>
                <w:szCs w:val="20"/>
              </w:rPr>
              <w:t xml:space="preserve">1 Assistant Head Teacher as the College Lead; An Assistant College Lead, 7 </w:t>
            </w:r>
            <w:r w:rsidRPr="00D2529F">
              <w:rPr>
                <w:rFonts w:ascii="Times New Roman" w:hAnsi="Times New Roman"/>
                <w:sz w:val="20"/>
                <w:szCs w:val="20"/>
              </w:rPr>
              <w:t>teachers/tutors; 14 teaching assistants (full and part time); 1administrative staff; 2 Maintenance Officers; and 2 MDAs.</w:t>
            </w:r>
            <w:r w:rsidRPr="00D2529F">
              <w:rPr>
                <w:rFonts w:ascii="Times New Roman" w:hAnsi="Times New Roman"/>
                <w:sz w:val="20"/>
                <w:szCs w:val="20"/>
                <w:lang w:val="en-GB"/>
              </w:rPr>
              <w:t> </w:t>
            </w:r>
          </w:p>
          <w:p w:rsidRPr="00D2529F" w:rsidR="00904EB5" w:rsidP="00904EB5" w:rsidRDefault="00904EB5" w14:paraId="633E419A" w14:textId="77777777">
            <w:pPr>
              <w:numPr>
                <w:ilvl w:val="0"/>
                <w:numId w:val="38"/>
              </w:numPr>
              <w:rPr>
                <w:rFonts w:ascii="Times New Roman" w:hAnsi="Times New Roman"/>
                <w:sz w:val="20"/>
                <w:szCs w:val="20"/>
                <w:lang w:val="en-GB"/>
              </w:rPr>
            </w:pPr>
            <w:r w:rsidRPr="00D2529F">
              <w:rPr>
                <w:rFonts w:ascii="Times New Roman" w:hAnsi="Times New Roman"/>
                <w:sz w:val="20"/>
                <w:szCs w:val="20"/>
              </w:rPr>
              <w:t>Students have access to a specialist OT one and a half day per week to work with our ASD students and provide sensory diets to staff and parents on how to support students with their sensory processing needs.  </w:t>
            </w:r>
            <w:r w:rsidRPr="00D2529F">
              <w:rPr>
                <w:rFonts w:ascii="Times New Roman" w:hAnsi="Times New Roman"/>
                <w:sz w:val="20"/>
                <w:szCs w:val="20"/>
                <w:lang w:val="en-GB"/>
              </w:rPr>
              <w:t> </w:t>
            </w:r>
          </w:p>
          <w:p w:rsidRPr="00D2529F" w:rsidR="00904EB5" w:rsidP="00904EB5" w:rsidRDefault="2D195B9F" w14:paraId="6667A96E" w14:textId="69AECCB5">
            <w:pPr>
              <w:numPr>
                <w:ilvl w:val="0"/>
                <w:numId w:val="39"/>
              </w:numPr>
              <w:rPr>
                <w:rFonts w:ascii="Times New Roman" w:hAnsi="Times New Roman"/>
                <w:sz w:val="20"/>
                <w:szCs w:val="20"/>
                <w:lang w:val="en-GB"/>
              </w:rPr>
            </w:pPr>
            <w:r w:rsidRPr="00D2529F">
              <w:rPr>
                <w:rFonts w:ascii="Times New Roman" w:hAnsi="Times New Roman"/>
                <w:sz w:val="20"/>
                <w:szCs w:val="20"/>
                <w:lang w:val="en-GB"/>
              </w:rPr>
              <w:lastRenderedPageBreak/>
              <w:t>Students have access to an experienced staff member who delivers 1:1 communication programme under the guidance of a Speech &amp; Language Therapist and planned focused support intervention which target gaps in attainment for Maths and English.</w:t>
            </w:r>
          </w:p>
          <w:p w:rsidRPr="00D2529F" w:rsidR="2D195B9F" w:rsidP="2D195B9F" w:rsidRDefault="2D195B9F" w14:paraId="20B8A53B" w14:textId="35D22091">
            <w:pPr>
              <w:numPr>
                <w:ilvl w:val="0"/>
                <w:numId w:val="39"/>
              </w:numPr>
              <w:rPr>
                <w:rFonts w:ascii="Times New Roman" w:hAnsi="Times New Roman"/>
                <w:sz w:val="20"/>
                <w:szCs w:val="20"/>
                <w:lang w:val="en-GB"/>
              </w:rPr>
            </w:pPr>
            <w:r w:rsidRPr="00D2529F">
              <w:rPr>
                <w:rFonts w:ascii="Times New Roman" w:hAnsi="Times New Roman"/>
                <w:sz w:val="20"/>
                <w:szCs w:val="20"/>
                <w:lang w:val="en-GB"/>
              </w:rPr>
              <w:t>Students receive support in travel training from a dedicated trained member of staff to enhance independence for adulthood.</w:t>
            </w:r>
          </w:p>
          <w:p w:rsidRPr="00D2529F" w:rsidR="2D195B9F" w:rsidP="2D195B9F" w:rsidRDefault="2D195B9F" w14:paraId="2FDDDC8A" w14:textId="15E130CF">
            <w:pPr>
              <w:numPr>
                <w:ilvl w:val="0"/>
                <w:numId w:val="39"/>
              </w:numPr>
              <w:rPr>
                <w:rFonts w:ascii="Times New Roman" w:hAnsi="Times New Roman"/>
                <w:sz w:val="20"/>
                <w:szCs w:val="20"/>
                <w:lang w:val="en-GB"/>
              </w:rPr>
            </w:pPr>
            <w:r w:rsidRPr="00D2529F">
              <w:rPr>
                <w:rFonts w:ascii="Times New Roman" w:hAnsi="Times New Roman"/>
                <w:sz w:val="20"/>
                <w:szCs w:val="20"/>
                <w:lang w:val="en-GB"/>
              </w:rPr>
              <w:t xml:space="preserve">We have a colleague from the LA PFA team in situ 2 days per week to support students and their families. </w:t>
            </w:r>
          </w:p>
          <w:p w:rsidRPr="00D2529F" w:rsidR="2D195B9F" w:rsidP="2D195B9F" w:rsidRDefault="2D195B9F" w14:paraId="1FAF37DC" w14:textId="5898FAC1">
            <w:pPr>
              <w:numPr>
                <w:ilvl w:val="0"/>
                <w:numId w:val="39"/>
              </w:numPr>
              <w:rPr>
                <w:rFonts w:ascii="Times New Roman" w:hAnsi="Times New Roman"/>
                <w:sz w:val="20"/>
                <w:szCs w:val="20"/>
                <w:lang w:val="en-GB"/>
              </w:rPr>
            </w:pPr>
            <w:r w:rsidRPr="00D2529F">
              <w:rPr>
                <w:rFonts w:ascii="Times New Roman" w:hAnsi="Times New Roman"/>
                <w:sz w:val="20"/>
                <w:szCs w:val="20"/>
                <w:lang w:val="en-GB"/>
              </w:rPr>
              <w:t>We have a dedicated work experience Teaching Assistant for 2 days per week to champion links with local businesses.</w:t>
            </w:r>
          </w:p>
          <w:p w:rsidRPr="00D2529F" w:rsidR="00904EB5" w:rsidP="00904EB5" w:rsidRDefault="2D195B9F" w14:paraId="31DBBDCC" w14:textId="2276F435">
            <w:pPr>
              <w:numPr>
                <w:ilvl w:val="0"/>
                <w:numId w:val="40"/>
              </w:numPr>
              <w:rPr>
                <w:rFonts w:ascii="Times New Roman" w:hAnsi="Times New Roman"/>
                <w:sz w:val="20"/>
                <w:szCs w:val="20"/>
                <w:lang w:val="en-GB"/>
              </w:rPr>
            </w:pPr>
            <w:r w:rsidRPr="00D2529F">
              <w:rPr>
                <w:rFonts w:ascii="Times New Roman" w:hAnsi="Times New Roman"/>
                <w:sz w:val="20"/>
                <w:szCs w:val="20"/>
              </w:rPr>
              <w:t xml:space="preserve">We have a medical team on site – two nurses and a health care assistant and receive advice, </w:t>
            </w:r>
            <w:proofErr w:type="spellStart"/>
            <w:r w:rsidRPr="00D2529F">
              <w:rPr>
                <w:rFonts w:ascii="Times New Roman" w:hAnsi="Times New Roman"/>
                <w:sz w:val="20"/>
                <w:szCs w:val="20"/>
              </w:rPr>
              <w:t>programmes</w:t>
            </w:r>
            <w:proofErr w:type="spellEnd"/>
            <w:r w:rsidRPr="00D2529F">
              <w:rPr>
                <w:rFonts w:ascii="Times New Roman" w:hAnsi="Times New Roman"/>
                <w:sz w:val="20"/>
                <w:szCs w:val="20"/>
              </w:rPr>
              <w:t xml:space="preserve"> and support from physiotherapists, </w:t>
            </w:r>
            <w:proofErr w:type="spellStart"/>
            <w:r w:rsidRPr="00D2529F">
              <w:rPr>
                <w:rFonts w:ascii="Times New Roman" w:hAnsi="Times New Roman"/>
                <w:sz w:val="20"/>
                <w:szCs w:val="20"/>
              </w:rPr>
              <w:t>SaLT</w:t>
            </w:r>
            <w:proofErr w:type="spellEnd"/>
            <w:r w:rsidRPr="00D2529F">
              <w:rPr>
                <w:rFonts w:ascii="Times New Roman" w:hAnsi="Times New Roman"/>
                <w:sz w:val="20"/>
                <w:szCs w:val="20"/>
              </w:rPr>
              <w:t>, VI team, bladder and bowel team etc.  We host many clinics e.g. continence, orthoptist, dietician etc. to reduce the number of students needing to have time off college for appointments.</w:t>
            </w:r>
            <w:r w:rsidRPr="00D2529F">
              <w:rPr>
                <w:rFonts w:ascii="Times New Roman" w:hAnsi="Times New Roman"/>
                <w:sz w:val="20"/>
                <w:szCs w:val="20"/>
                <w:lang w:val="en-GB"/>
              </w:rPr>
              <w:t> </w:t>
            </w:r>
          </w:p>
          <w:p w:rsidRPr="00D2529F" w:rsidR="00904EB5" w:rsidP="00904EB5" w:rsidRDefault="2D195B9F" w14:paraId="560D16F8" w14:textId="6D942D32">
            <w:pPr>
              <w:numPr>
                <w:ilvl w:val="0"/>
                <w:numId w:val="41"/>
              </w:numPr>
              <w:rPr>
                <w:rFonts w:ascii="Times New Roman" w:hAnsi="Times New Roman"/>
                <w:sz w:val="20"/>
                <w:szCs w:val="20"/>
                <w:lang w:val="en-GB"/>
              </w:rPr>
            </w:pPr>
            <w:r w:rsidRPr="00D2529F">
              <w:rPr>
                <w:rFonts w:ascii="Times New Roman" w:hAnsi="Times New Roman"/>
                <w:sz w:val="20"/>
                <w:szCs w:val="20"/>
                <w:lang w:val="en-GB"/>
              </w:rPr>
              <w:t>The College is involved in the Duke of Edinburgh Award Scheme. The College is a licensed through Green Lane School for delivering and assessing the award scheme. The College received an award for Duke of Edinburgh delivery at a ceremony at Buckingham Palace in May 2016. </w:t>
            </w:r>
          </w:p>
          <w:p w:rsidRPr="00D2529F" w:rsidR="00904EB5" w:rsidP="00904EB5" w:rsidRDefault="00904EB5" w14:paraId="4F371C75" w14:textId="77777777">
            <w:pPr>
              <w:numPr>
                <w:ilvl w:val="0"/>
                <w:numId w:val="42"/>
              </w:numPr>
              <w:rPr>
                <w:rFonts w:ascii="Times New Roman" w:hAnsi="Times New Roman"/>
                <w:sz w:val="20"/>
                <w:szCs w:val="20"/>
                <w:lang w:val="en-GB"/>
              </w:rPr>
            </w:pPr>
            <w:r w:rsidRPr="00D2529F">
              <w:rPr>
                <w:rFonts w:ascii="Times New Roman" w:hAnsi="Times New Roman"/>
                <w:sz w:val="20"/>
                <w:szCs w:val="20"/>
                <w:lang w:val="en-GB"/>
              </w:rPr>
              <w:t>All students have access to excellent resources including a multi-sensory room, sensory base, food technology room, courtyard, outdoor gym and common room.  </w:t>
            </w:r>
          </w:p>
          <w:p w:rsidRPr="00D2529F" w:rsidR="006A0C11" w:rsidP="006A0C11" w:rsidRDefault="2D195B9F" w14:paraId="5599E5A8" w14:textId="371107AC">
            <w:pPr>
              <w:numPr>
                <w:ilvl w:val="0"/>
                <w:numId w:val="43"/>
              </w:numPr>
              <w:rPr>
                <w:rFonts w:ascii="Times New Roman" w:hAnsi="Times New Roman"/>
                <w:sz w:val="20"/>
                <w:szCs w:val="20"/>
                <w:lang w:val="en-GB"/>
              </w:rPr>
            </w:pPr>
            <w:r w:rsidRPr="00D2529F">
              <w:rPr>
                <w:rFonts w:ascii="Times New Roman" w:hAnsi="Times New Roman"/>
                <w:sz w:val="20"/>
                <w:szCs w:val="20"/>
                <w:lang w:val="en-GB"/>
              </w:rPr>
              <w:t>Careers education and work-related learning is an integral part of college. This includes internal and external work experiences giving the students a real-life experience of work.  </w:t>
            </w:r>
          </w:p>
          <w:p w:rsidRPr="00D2529F" w:rsidR="2D195B9F" w:rsidP="2D195B9F" w:rsidRDefault="2D195B9F" w14:paraId="6841B189" w14:textId="3E314C50">
            <w:pPr>
              <w:numPr>
                <w:ilvl w:val="0"/>
                <w:numId w:val="43"/>
              </w:numPr>
              <w:rPr>
                <w:rFonts w:ascii="Times New Roman" w:hAnsi="Times New Roman"/>
                <w:sz w:val="20"/>
                <w:szCs w:val="20"/>
                <w:lang w:val="en-GB"/>
              </w:rPr>
            </w:pPr>
            <w:r w:rsidRPr="00D2529F">
              <w:rPr>
                <w:rFonts w:ascii="Times New Roman" w:hAnsi="Times New Roman"/>
                <w:sz w:val="20"/>
                <w:szCs w:val="20"/>
                <w:lang w:val="en-GB"/>
              </w:rPr>
              <w:t>Students have access to SEMH support as needed such as pony therapy and art therapy.</w:t>
            </w:r>
          </w:p>
          <w:p w:rsidR="2D195B9F" w:rsidP="2D195B9F" w:rsidRDefault="2D195B9F" w14:paraId="19EC7BF9" w14:textId="08D59974">
            <w:pPr>
              <w:rPr>
                <w:rFonts w:ascii="Times New Roman" w:hAnsi="Times New Roman"/>
                <w:sz w:val="20"/>
                <w:szCs w:val="20"/>
                <w:lang w:val="en-GB"/>
              </w:rPr>
            </w:pPr>
          </w:p>
          <w:p w:rsidR="2D195B9F" w:rsidP="2D195B9F" w:rsidRDefault="2D195B9F" w14:paraId="4C70E36B" w14:textId="2FBCB260">
            <w:pPr>
              <w:ind w:right="270"/>
              <w:rPr>
                <w:rFonts w:ascii="Times New Roman" w:hAnsi="Times New Roman"/>
                <w:sz w:val="20"/>
                <w:szCs w:val="20"/>
                <w:lang w:val="en-GB"/>
              </w:rPr>
            </w:pPr>
          </w:p>
          <w:p w:rsidRPr="004C772B" w:rsidR="004574E2" w:rsidP="004574E2" w:rsidRDefault="004574E2" w14:paraId="53E579F0" w14:textId="77777777">
            <w:pPr>
              <w:rPr>
                <w:rFonts w:ascii="Times New Roman" w:hAnsi="Times New Roman"/>
                <w:sz w:val="20"/>
                <w:szCs w:val="20"/>
                <w:lang w:val="en-GB"/>
              </w:rPr>
            </w:pPr>
          </w:p>
          <w:tbl>
            <w:tblPr>
              <w:tblStyle w:val="TableGrid"/>
              <w:tblW w:w="0" w:type="auto"/>
              <w:tblLook w:val="04A0" w:firstRow="1" w:lastRow="0" w:firstColumn="1" w:lastColumn="0" w:noHBand="0" w:noVBand="1"/>
            </w:tblPr>
            <w:tblGrid>
              <w:gridCol w:w="1665"/>
              <w:gridCol w:w="1020"/>
              <w:gridCol w:w="1079"/>
              <w:gridCol w:w="1476"/>
              <w:gridCol w:w="1134"/>
              <w:gridCol w:w="992"/>
              <w:gridCol w:w="1650"/>
            </w:tblGrid>
            <w:tr w:rsidRPr="004C772B" w:rsidR="00743A88" w:rsidTr="00800DC9" w14:paraId="106BDA55" w14:textId="77777777">
              <w:tc>
                <w:tcPr>
                  <w:tcW w:w="1665" w:type="dxa"/>
                  <w:shd w:val="clear" w:color="auto" w:fill="D9D9D9" w:themeFill="background1" w:themeFillShade="D9"/>
                </w:tcPr>
                <w:p w:rsidRPr="004C772B" w:rsidR="00743A88" w:rsidP="00743A88" w:rsidRDefault="00743A88" w14:paraId="0C0C31BB" w14:textId="77777777">
                  <w:pPr>
                    <w:jc w:val="both"/>
                    <w:rPr>
                      <w:rFonts w:ascii="Times New Roman" w:hAnsi="Times New Roman"/>
                      <w:sz w:val="20"/>
                      <w:szCs w:val="20"/>
                    </w:rPr>
                  </w:pPr>
                </w:p>
              </w:tc>
              <w:tc>
                <w:tcPr>
                  <w:tcW w:w="3575" w:type="dxa"/>
                  <w:gridSpan w:val="3"/>
                  <w:shd w:val="clear" w:color="auto" w:fill="D9D9D9" w:themeFill="background1" w:themeFillShade="D9"/>
                </w:tcPr>
                <w:p w:rsidRPr="004C772B" w:rsidR="00743A88" w:rsidP="00743A88" w:rsidRDefault="00743A88" w14:paraId="4ADC824A" w14:textId="77777777">
                  <w:pPr>
                    <w:jc w:val="center"/>
                    <w:rPr>
                      <w:rFonts w:ascii="Times New Roman" w:hAnsi="Times New Roman"/>
                      <w:b/>
                      <w:bCs/>
                      <w:sz w:val="20"/>
                      <w:szCs w:val="20"/>
                    </w:rPr>
                  </w:pPr>
                  <w:r w:rsidRPr="004C772B">
                    <w:rPr>
                      <w:rFonts w:ascii="Times New Roman" w:hAnsi="Times New Roman"/>
                      <w:b/>
                      <w:bCs/>
                      <w:sz w:val="20"/>
                      <w:szCs w:val="20"/>
                    </w:rPr>
                    <w:t>Leavers</w:t>
                  </w:r>
                </w:p>
              </w:tc>
              <w:tc>
                <w:tcPr>
                  <w:tcW w:w="3776" w:type="dxa"/>
                  <w:gridSpan w:val="3"/>
                  <w:shd w:val="clear" w:color="auto" w:fill="D9D9D9" w:themeFill="background1" w:themeFillShade="D9"/>
                </w:tcPr>
                <w:p w:rsidRPr="004C772B" w:rsidR="00743A88" w:rsidP="00743A88" w:rsidRDefault="00743A88" w14:paraId="087F22EF" w14:textId="413043B4">
                  <w:pPr>
                    <w:jc w:val="center"/>
                    <w:rPr>
                      <w:rFonts w:ascii="Times New Roman" w:hAnsi="Times New Roman"/>
                      <w:b/>
                      <w:bCs/>
                      <w:sz w:val="20"/>
                      <w:szCs w:val="20"/>
                    </w:rPr>
                  </w:pPr>
                  <w:r w:rsidRPr="004C772B">
                    <w:rPr>
                      <w:rFonts w:ascii="Times New Roman" w:hAnsi="Times New Roman"/>
                      <w:b/>
                      <w:bCs/>
                      <w:sz w:val="20"/>
                      <w:szCs w:val="20"/>
                    </w:rPr>
                    <w:t>New starters</w:t>
                  </w:r>
                </w:p>
              </w:tc>
            </w:tr>
            <w:tr w:rsidRPr="004C772B" w:rsidR="00743A88" w:rsidTr="00800DC9" w14:paraId="55FBF790" w14:textId="77777777">
              <w:tc>
                <w:tcPr>
                  <w:tcW w:w="1665" w:type="dxa"/>
                  <w:shd w:val="clear" w:color="auto" w:fill="D9D9D9" w:themeFill="background1" w:themeFillShade="D9"/>
                </w:tcPr>
                <w:p w:rsidRPr="004C772B" w:rsidR="00743A88" w:rsidP="00743A88" w:rsidRDefault="00743A88" w14:paraId="14A3A880" w14:textId="77777777">
                  <w:pPr>
                    <w:jc w:val="both"/>
                    <w:rPr>
                      <w:rFonts w:ascii="Times New Roman" w:hAnsi="Times New Roman"/>
                      <w:sz w:val="20"/>
                      <w:szCs w:val="20"/>
                    </w:rPr>
                  </w:pPr>
                </w:p>
              </w:tc>
              <w:tc>
                <w:tcPr>
                  <w:tcW w:w="1020" w:type="dxa"/>
                  <w:shd w:val="clear" w:color="auto" w:fill="D9D9D9" w:themeFill="background1" w:themeFillShade="D9"/>
                </w:tcPr>
                <w:p w:rsidRPr="004C772B" w:rsidR="00743A88" w:rsidP="00743A88" w:rsidRDefault="00743A88" w14:paraId="65840420" w14:textId="77777777">
                  <w:pPr>
                    <w:jc w:val="center"/>
                    <w:rPr>
                      <w:rFonts w:ascii="Times New Roman" w:hAnsi="Times New Roman"/>
                      <w:sz w:val="20"/>
                      <w:szCs w:val="20"/>
                    </w:rPr>
                  </w:pPr>
                  <w:r w:rsidRPr="004C772B">
                    <w:rPr>
                      <w:rFonts w:ascii="Times New Roman" w:hAnsi="Times New Roman"/>
                      <w:sz w:val="20"/>
                      <w:szCs w:val="20"/>
                    </w:rPr>
                    <w:t>FW</w:t>
                  </w:r>
                </w:p>
              </w:tc>
              <w:tc>
                <w:tcPr>
                  <w:tcW w:w="1079" w:type="dxa"/>
                  <w:shd w:val="clear" w:color="auto" w:fill="D9D9D9" w:themeFill="background1" w:themeFillShade="D9"/>
                </w:tcPr>
                <w:p w:rsidRPr="004C772B" w:rsidR="00743A88" w:rsidP="00743A88" w:rsidRDefault="00743A88" w14:paraId="149F205C" w14:textId="77777777">
                  <w:pPr>
                    <w:jc w:val="center"/>
                    <w:rPr>
                      <w:rFonts w:ascii="Times New Roman" w:hAnsi="Times New Roman"/>
                      <w:sz w:val="20"/>
                      <w:szCs w:val="20"/>
                    </w:rPr>
                  </w:pPr>
                  <w:r w:rsidRPr="004C772B">
                    <w:rPr>
                      <w:rFonts w:ascii="Times New Roman" w:hAnsi="Times New Roman"/>
                      <w:sz w:val="20"/>
                      <w:szCs w:val="20"/>
                    </w:rPr>
                    <w:t>GLS</w:t>
                  </w:r>
                </w:p>
              </w:tc>
              <w:tc>
                <w:tcPr>
                  <w:tcW w:w="1476" w:type="dxa"/>
                  <w:shd w:val="clear" w:color="auto" w:fill="D9D9D9" w:themeFill="background1" w:themeFillShade="D9"/>
                </w:tcPr>
                <w:p w:rsidRPr="004C772B" w:rsidR="00743A88" w:rsidP="00743A88" w:rsidRDefault="00743A88" w14:paraId="37A93001" w14:textId="77777777">
                  <w:pPr>
                    <w:jc w:val="center"/>
                    <w:rPr>
                      <w:rFonts w:ascii="Times New Roman" w:hAnsi="Times New Roman"/>
                      <w:b/>
                      <w:bCs/>
                      <w:sz w:val="20"/>
                      <w:szCs w:val="20"/>
                    </w:rPr>
                  </w:pPr>
                  <w:r w:rsidRPr="004C772B">
                    <w:rPr>
                      <w:rFonts w:ascii="Times New Roman" w:hAnsi="Times New Roman"/>
                      <w:b/>
                      <w:bCs/>
                      <w:sz w:val="20"/>
                      <w:szCs w:val="20"/>
                    </w:rPr>
                    <w:t>Total</w:t>
                  </w:r>
                </w:p>
              </w:tc>
              <w:tc>
                <w:tcPr>
                  <w:tcW w:w="1134" w:type="dxa"/>
                  <w:shd w:val="clear" w:color="auto" w:fill="D9D9D9" w:themeFill="background1" w:themeFillShade="D9"/>
                </w:tcPr>
                <w:p w:rsidRPr="004C772B" w:rsidR="00743A88" w:rsidP="00743A88" w:rsidRDefault="00743A88" w14:paraId="70A3743F" w14:textId="77777777">
                  <w:pPr>
                    <w:jc w:val="center"/>
                    <w:rPr>
                      <w:rFonts w:ascii="Times New Roman" w:hAnsi="Times New Roman"/>
                      <w:sz w:val="20"/>
                      <w:szCs w:val="20"/>
                    </w:rPr>
                  </w:pPr>
                  <w:r w:rsidRPr="004C772B">
                    <w:rPr>
                      <w:rFonts w:ascii="Times New Roman" w:hAnsi="Times New Roman"/>
                      <w:sz w:val="20"/>
                      <w:szCs w:val="20"/>
                    </w:rPr>
                    <w:t>FW</w:t>
                  </w:r>
                </w:p>
              </w:tc>
              <w:tc>
                <w:tcPr>
                  <w:tcW w:w="992" w:type="dxa"/>
                  <w:shd w:val="clear" w:color="auto" w:fill="D9D9D9" w:themeFill="background1" w:themeFillShade="D9"/>
                </w:tcPr>
                <w:p w:rsidRPr="004C772B" w:rsidR="00743A88" w:rsidP="00743A88" w:rsidRDefault="00743A88" w14:paraId="49AF8594" w14:textId="77777777">
                  <w:pPr>
                    <w:jc w:val="center"/>
                    <w:rPr>
                      <w:rFonts w:ascii="Times New Roman" w:hAnsi="Times New Roman"/>
                      <w:sz w:val="20"/>
                      <w:szCs w:val="20"/>
                    </w:rPr>
                  </w:pPr>
                  <w:r w:rsidRPr="004C772B">
                    <w:rPr>
                      <w:rFonts w:ascii="Times New Roman" w:hAnsi="Times New Roman"/>
                      <w:sz w:val="20"/>
                      <w:szCs w:val="20"/>
                    </w:rPr>
                    <w:t>GLS</w:t>
                  </w:r>
                </w:p>
              </w:tc>
              <w:tc>
                <w:tcPr>
                  <w:tcW w:w="1650" w:type="dxa"/>
                  <w:shd w:val="clear" w:color="auto" w:fill="D9D9D9" w:themeFill="background1" w:themeFillShade="D9"/>
                </w:tcPr>
                <w:p w:rsidRPr="004C772B" w:rsidR="00743A88" w:rsidP="00743A88" w:rsidRDefault="00743A88" w14:paraId="6DA45FCC" w14:textId="77777777">
                  <w:pPr>
                    <w:jc w:val="center"/>
                    <w:rPr>
                      <w:rFonts w:ascii="Times New Roman" w:hAnsi="Times New Roman"/>
                      <w:b/>
                      <w:bCs/>
                      <w:sz w:val="20"/>
                      <w:szCs w:val="20"/>
                    </w:rPr>
                  </w:pPr>
                  <w:r w:rsidRPr="004C772B">
                    <w:rPr>
                      <w:rFonts w:ascii="Times New Roman" w:hAnsi="Times New Roman"/>
                      <w:b/>
                      <w:bCs/>
                      <w:sz w:val="20"/>
                      <w:szCs w:val="20"/>
                    </w:rPr>
                    <w:t>Total</w:t>
                  </w:r>
                </w:p>
              </w:tc>
            </w:tr>
            <w:tr w:rsidRPr="004C772B" w:rsidR="00743A88" w:rsidTr="00800DC9" w14:paraId="1A6EA7D9" w14:textId="77777777">
              <w:tc>
                <w:tcPr>
                  <w:tcW w:w="1665" w:type="dxa"/>
                  <w:shd w:val="clear" w:color="auto" w:fill="D9D9D9" w:themeFill="background1" w:themeFillShade="D9"/>
                </w:tcPr>
                <w:p w:rsidRPr="004C772B" w:rsidR="00743A88" w:rsidP="00743A88" w:rsidRDefault="00743A88" w14:paraId="3E55433A" w14:textId="77777777">
                  <w:pPr>
                    <w:jc w:val="both"/>
                    <w:rPr>
                      <w:rFonts w:ascii="Times New Roman" w:hAnsi="Times New Roman"/>
                      <w:b/>
                      <w:bCs/>
                      <w:sz w:val="20"/>
                      <w:szCs w:val="20"/>
                    </w:rPr>
                  </w:pPr>
                  <w:r w:rsidRPr="004C772B">
                    <w:rPr>
                      <w:rFonts w:ascii="Times New Roman" w:hAnsi="Times New Roman"/>
                      <w:b/>
                      <w:bCs/>
                      <w:sz w:val="20"/>
                      <w:szCs w:val="20"/>
                    </w:rPr>
                    <w:t>Pathway 1</w:t>
                  </w:r>
                </w:p>
              </w:tc>
              <w:tc>
                <w:tcPr>
                  <w:tcW w:w="1020" w:type="dxa"/>
                </w:tcPr>
                <w:p w:rsidRPr="004C772B" w:rsidR="00743A88" w:rsidP="00743A88" w:rsidRDefault="00743A88" w14:paraId="6800E1D5" w14:textId="77777777">
                  <w:pPr>
                    <w:jc w:val="center"/>
                    <w:rPr>
                      <w:rFonts w:ascii="Times New Roman" w:hAnsi="Times New Roman"/>
                      <w:sz w:val="20"/>
                      <w:szCs w:val="20"/>
                    </w:rPr>
                  </w:pPr>
                  <w:r w:rsidRPr="004C772B">
                    <w:rPr>
                      <w:rFonts w:ascii="Times New Roman" w:hAnsi="Times New Roman"/>
                      <w:sz w:val="20"/>
                      <w:szCs w:val="20"/>
                    </w:rPr>
                    <w:t>-</w:t>
                  </w:r>
                </w:p>
              </w:tc>
              <w:tc>
                <w:tcPr>
                  <w:tcW w:w="1079" w:type="dxa"/>
                </w:tcPr>
                <w:p w:rsidRPr="004C772B" w:rsidR="00743A88" w:rsidP="00743A88" w:rsidRDefault="00743A88" w14:paraId="04E49973" w14:textId="77777777">
                  <w:pPr>
                    <w:jc w:val="center"/>
                    <w:rPr>
                      <w:rFonts w:ascii="Times New Roman" w:hAnsi="Times New Roman"/>
                      <w:sz w:val="20"/>
                      <w:szCs w:val="20"/>
                    </w:rPr>
                  </w:pPr>
                  <w:r w:rsidRPr="004C772B">
                    <w:rPr>
                      <w:rFonts w:ascii="Times New Roman" w:hAnsi="Times New Roman"/>
                      <w:sz w:val="20"/>
                      <w:szCs w:val="20"/>
                    </w:rPr>
                    <w:t>-</w:t>
                  </w:r>
                </w:p>
              </w:tc>
              <w:tc>
                <w:tcPr>
                  <w:tcW w:w="1476" w:type="dxa"/>
                </w:tcPr>
                <w:p w:rsidRPr="004C772B" w:rsidR="00743A88" w:rsidP="00743A88" w:rsidRDefault="00743A88" w14:paraId="50DF87ED" w14:textId="77777777">
                  <w:pPr>
                    <w:jc w:val="center"/>
                    <w:rPr>
                      <w:rFonts w:ascii="Times New Roman" w:hAnsi="Times New Roman"/>
                      <w:b/>
                      <w:bCs/>
                      <w:sz w:val="20"/>
                      <w:szCs w:val="20"/>
                    </w:rPr>
                  </w:pPr>
                  <w:r w:rsidRPr="004C772B">
                    <w:rPr>
                      <w:rFonts w:ascii="Times New Roman" w:hAnsi="Times New Roman"/>
                      <w:b/>
                      <w:bCs/>
                      <w:sz w:val="20"/>
                      <w:szCs w:val="20"/>
                    </w:rPr>
                    <w:t>-</w:t>
                  </w:r>
                </w:p>
              </w:tc>
              <w:tc>
                <w:tcPr>
                  <w:tcW w:w="1134" w:type="dxa"/>
                </w:tcPr>
                <w:p w:rsidRPr="004C772B" w:rsidR="00743A88" w:rsidP="00743A88" w:rsidRDefault="00743A88" w14:paraId="2A6E5CF3" w14:textId="77777777">
                  <w:pPr>
                    <w:jc w:val="center"/>
                    <w:rPr>
                      <w:rFonts w:ascii="Times New Roman" w:hAnsi="Times New Roman"/>
                      <w:sz w:val="20"/>
                      <w:szCs w:val="20"/>
                    </w:rPr>
                  </w:pPr>
                  <w:r w:rsidRPr="004C772B">
                    <w:rPr>
                      <w:rFonts w:ascii="Times New Roman" w:hAnsi="Times New Roman"/>
                      <w:bCs/>
                      <w:sz w:val="20"/>
                      <w:szCs w:val="20"/>
                    </w:rPr>
                    <w:t>-</w:t>
                  </w:r>
                </w:p>
              </w:tc>
              <w:tc>
                <w:tcPr>
                  <w:tcW w:w="992" w:type="dxa"/>
                </w:tcPr>
                <w:p w:rsidRPr="004C772B" w:rsidR="00743A88" w:rsidP="00743A88" w:rsidRDefault="00743A88" w14:paraId="66F0A58D" w14:textId="77777777">
                  <w:pPr>
                    <w:jc w:val="center"/>
                    <w:rPr>
                      <w:rFonts w:ascii="Times New Roman" w:hAnsi="Times New Roman"/>
                      <w:sz w:val="20"/>
                      <w:szCs w:val="20"/>
                    </w:rPr>
                  </w:pPr>
                  <w:r w:rsidRPr="004C772B">
                    <w:rPr>
                      <w:rFonts w:ascii="Times New Roman" w:hAnsi="Times New Roman"/>
                      <w:sz w:val="20"/>
                      <w:szCs w:val="20"/>
                    </w:rPr>
                    <w:t>-</w:t>
                  </w:r>
                </w:p>
              </w:tc>
              <w:tc>
                <w:tcPr>
                  <w:tcW w:w="1650" w:type="dxa"/>
                </w:tcPr>
                <w:p w:rsidRPr="004C772B" w:rsidR="00743A88" w:rsidP="00743A88" w:rsidRDefault="00743A88" w14:paraId="390BF2CE" w14:textId="77777777">
                  <w:pPr>
                    <w:jc w:val="center"/>
                    <w:rPr>
                      <w:rFonts w:ascii="Times New Roman" w:hAnsi="Times New Roman"/>
                      <w:b/>
                      <w:bCs/>
                      <w:sz w:val="20"/>
                      <w:szCs w:val="20"/>
                    </w:rPr>
                  </w:pPr>
                  <w:r w:rsidRPr="004C772B">
                    <w:rPr>
                      <w:rFonts w:ascii="Times New Roman" w:hAnsi="Times New Roman"/>
                      <w:b/>
                      <w:bCs/>
                      <w:sz w:val="20"/>
                      <w:szCs w:val="20"/>
                    </w:rPr>
                    <w:t>-</w:t>
                  </w:r>
                </w:p>
              </w:tc>
            </w:tr>
            <w:tr w:rsidRPr="004C772B" w:rsidR="00743A88" w:rsidTr="00800DC9" w14:paraId="790FFB46" w14:textId="77777777">
              <w:tc>
                <w:tcPr>
                  <w:tcW w:w="1665" w:type="dxa"/>
                  <w:shd w:val="clear" w:color="auto" w:fill="D9D9D9" w:themeFill="background1" w:themeFillShade="D9"/>
                </w:tcPr>
                <w:p w:rsidRPr="004C772B" w:rsidR="00743A88" w:rsidP="00743A88" w:rsidRDefault="00743A88" w14:paraId="2229EF99" w14:textId="77777777">
                  <w:pPr>
                    <w:jc w:val="both"/>
                    <w:rPr>
                      <w:rFonts w:ascii="Times New Roman" w:hAnsi="Times New Roman"/>
                      <w:b/>
                      <w:bCs/>
                      <w:sz w:val="20"/>
                      <w:szCs w:val="20"/>
                    </w:rPr>
                  </w:pPr>
                  <w:r w:rsidRPr="004C772B">
                    <w:rPr>
                      <w:rFonts w:ascii="Times New Roman" w:hAnsi="Times New Roman"/>
                      <w:b/>
                      <w:bCs/>
                      <w:sz w:val="20"/>
                      <w:szCs w:val="20"/>
                    </w:rPr>
                    <w:t>Pathway 2</w:t>
                  </w:r>
                </w:p>
              </w:tc>
              <w:tc>
                <w:tcPr>
                  <w:tcW w:w="1020" w:type="dxa"/>
                </w:tcPr>
                <w:p w:rsidRPr="004C772B" w:rsidR="00743A88" w:rsidP="00743A88" w:rsidRDefault="00743A88" w14:paraId="3DD98A29" w14:textId="77777777">
                  <w:pPr>
                    <w:jc w:val="center"/>
                    <w:rPr>
                      <w:rFonts w:ascii="Times New Roman" w:hAnsi="Times New Roman"/>
                      <w:sz w:val="20"/>
                      <w:szCs w:val="20"/>
                    </w:rPr>
                  </w:pPr>
                  <w:r w:rsidRPr="004C772B">
                    <w:rPr>
                      <w:rFonts w:ascii="Times New Roman" w:hAnsi="Times New Roman"/>
                      <w:sz w:val="20"/>
                      <w:szCs w:val="20"/>
                    </w:rPr>
                    <w:t>2</w:t>
                  </w:r>
                </w:p>
              </w:tc>
              <w:tc>
                <w:tcPr>
                  <w:tcW w:w="1079" w:type="dxa"/>
                </w:tcPr>
                <w:p w:rsidRPr="004C772B" w:rsidR="00743A88" w:rsidP="00743A88" w:rsidRDefault="00743A88" w14:paraId="5D962EF8" w14:textId="77777777">
                  <w:pPr>
                    <w:jc w:val="center"/>
                    <w:rPr>
                      <w:rFonts w:ascii="Times New Roman" w:hAnsi="Times New Roman"/>
                      <w:sz w:val="20"/>
                      <w:szCs w:val="20"/>
                    </w:rPr>
                  </w:pPr>
                  <w:r w:rsidRPr="004C772B">
                    <w:rPr>
                      <w:rFonts w:ascii="Times New Roman" w:hAnsi="Times New Roman"/>
                      <w:sz w:val="20"/>
                      <w:szCs w:val="20"/>
                    </w:rPr>
                    <w:t>2</w:t>
                  </w:r>
                </w:p>
              </w:tc>
              <w:tc>
                <w:tcPr>
                  <w:tcW w:w="1476" w:type="dxa"/>
                </w:tcPr>
                <w:p w:rsidRPr="004C772B" w:rsidR="00743A88" w:rsidP="00743A88" w:rsidRDefault="00743A88" w14:paraId="6594C565" w14:textId="77777777">
                  <w:pPr>
                    <w:jc w:val="center"/>
                    <w:rPr>
                      <w:rFonts w:ascii="Times New Roman" w:hAnsi="Times New Roman"/>
                      <w:b/>
                      <w:bCs/>
                      <w:sz w:val="20"/>
                      <w:szCs w:val="20"/>
                    </w:rPr>
                  </w:pPr>
                  <w:r w:rsidRPr="004C772B">
                    <w:rPr>
                      <w:rFonts w:ascii="Times New Roman" w:hAnsi="Times New Roman"/>
                      <w:b/>
                      <w:bCs/>
                      <w:sz w:val="20"/>
                      <w:szCs w:val="20"/>
                    </w:rPr>
                    <w:t>4</w:t>
                  </w:r>
                </w:p>
              </w:tc>
              <w:tc>
                <w:tcPr>
                  <w:tcW w:w="1134" w:type="dxa"/>
                </w:tcPr>
                <w:p w:rsidRPr="004C772B" w:rsidR="00743A88" w:rsidP="00743A88" w:rsidRDefault="00743A88" w14:paraId="1765A3B6" w14:textId="77777777">
                  <w:pPr>
                    <w:jc w:val="center"/>
                    <w:rPr>
                      <w:rFonts w:ascii="Times New Roman" w:hAnsi="Times New Roman"/>
                      <w:sz w:val="20"/>
                      <w:szCs w:val="20"/>
                    </w:rPr>
                  </w:pPr>
                </w:p>
              </w:tc>
              <w:tc>
                <w:tcPr>
                  <w:tcW w:w="992" w:type="dxa"/>
                </w:tcPr>
                <w:p w:rsidRPr="004C772B" w:rsidR="00743A88" w:rsidP="00743A88" w:rsidRDefault="00743A88" w14:paraId="314645CD" w14:textId="77777777">
                  <w:pPr>
                    <w:jc w:val="center"/>
                    <w:rPr>
                      <w:rFonts w:ascii="Times New Roman" w:hAnsi="Times New Roman"/>
                      <w:sz w:val="20"/>
                      <w:szCs w:val="20"/>
                    </w:rPr>
                  </w:pPr>
                  <w:r w:rsidRPr="004C772B">
                    <w:rPr>
                      <w:rFonts w:ascii="Times New Roman" w:hAnsi="Times New Roman"/>
                      <w:sz w:val="20"/>
                      <w:szCs w:val="20"/>
                    </w:rPr>
                    <w:t>3</w:t>
                  </w:r>
                </w:p>
              </w:tc>
              <w:tc>
                <w:tcPr>
                  <w:tcW w:w="1650" w:type="dxa"/>
                </w:tcPr>
                <w:p w:rsidRPr="004C772B" w:rsidR="00743A88" w:rsidP="00743A88" w:rsidRDefault="00743A88" w14:paraId="6FF0844A" w14:textId="77777777">
                  <w:pPr>
                    <w:jc w:val="center"/>
                    <w:rPr>
                      <w:rFonts w:ascii="Times New Roman" w:hAnsi="Times New Roman"/>
                      <w:b/>
                      <w:bCs/>
                      <w:sz w:val="20"/>
                      <w:szCs w:val="20"/>
                    </w:rPr>
                  </w:pPr>
                  <w:r w:rsidRPr="004C772B">
                    <w:rPr>
                      <w:rFonts w:ascii="Times New Roman" w:hAnsi="Times New Roman"/>
                      <w:b/>
                      <w:bCs/>
                      <w:sz w:val="20"/>
                      <w:szCs w:val="20"/>
                    </w:rPr>
                    <w:t>3</w:t>
                  </w:r>
                </w:p>
              </w:tc>
            </w:tr>
            <w:tr w:rsidRPr="004C772B" w:rsidR="00743A88" w:rsidTr="00800DC9" w14:paraId="4E0BE8FB" w14:textId="77777777">
              <w:tc>
                <w:tcPr>
                  <w:tcW w:w="1665" w:type="dxa"/>
                  <w:shd w:val="clear" w:color="auto" w:fill="D9D9D9" w:themeFill="background1" w:themeFillShade="D9"/>
                </w:tcPr>
                <w:p w:rsidRPr="004C772B" w:rsidR="00743A88" w:rsidP="00743A88" w:rsidRDefault="00743A88" w14:paraId="752797F3" w14:textId="77777777">
                  <w:pPr>
                    <w:jc w:val="both"/>
                    <w:rPr>
                      <w:rFonts w:ascii="Times New Roman" w:hAnsi="Times New Roman"/>
                      <w:b/>
                      <w:bCs/>
                      <w:sz w:val="20"/>
                      <w:szCs w:val="20"/>
                    </w:rPr>
                  </w:pPr>
                  <w:r w:rsidRPr="004C772B">
                    <w:rPr>
                      <w:rFonts w:ascii="Times New Roman" w:hAnsi="Times New Roman"/>
                      <w:b/>
                      <w:bCs/>
                      <w:sz w:val="20"/>
                      <w:szCs w:val="20"/>
                    </w:rPr>
                    <w:t>Pathway 3</w:t>
                  </w:r>
                </w:p>
              </w:tc>
              <w:tc>
                <w:tcPr>
                  <w:tcW w:w="1020" w:type="dxa"/>
                </w:tcPr>
                <w:p w:rsidRPr="004C772B" w:rsidR="00743A88" w:rsidP="00743A88" w:rsidRDefault="00743A88" w14:paraId="0AFD384C" w14:textId="77777777">
                  <w:pPr>
                    <w:jc w:val="center"/>
                    <w:rPr>
                      <w:rFonts w:ascii="Times New Roman" w:hAnsi="Times New Roman"/>
                      <w:sz w:val="20"/>
                      <w:szCs w:val="20"/>
                    </w:rPr>
                  </w:pPr>
                  <w:r w:rsidRPr="004C772B">
                    <w:rPr>
                      <w:rFonts w:ascii="Times New Roman" w:hAnsi="Times New Roman"/>
                      <w:sz w:val="20"/>
                      <w:szCs w:val="20"/>
                    </w:rPr>
                    <w:t>2</w:t>
                  </w:r>
                </w:p>
              </w:tc>
              <w:tc>
                <w:tcPr>
                  <w:tcW w:w="1079" w:type="dxa"/>
                </w:tcPr>
                <w:p w:rsidRPr="004C772B" w:rsidR="00743A88" w:rsidP="00743A88" w:rsidRDefault="00743A88" w14:paraId="2F656831" w14:textId="77777777">
                  <w:pPr>
                    <w:jc w:val="center"/>
                    <w:rPr>
                      <w:rFonts w:ascii="Times New Roman" w:hAnsi="Times New Roman"/>
                      <w:sz w:val="20"/>
                      <w:szCs w:val="20"/>
                    </w:rPr>
                  </w:pPr>
                  <w:r w:rsidRPr="004C772B">
                    <w:rPr>
                      <w:rFonts w:ascii="Times New Roman" w:hAnsi="Times New Roman"/>
                      <w:sz w:val="20"/>
                      <w:szCs w:val="20"/>
                    </w:rPr>
                    <w:t>6</w:t>
                  </w:r>
                </w:p>
              </w:tc>
              <w:tc>
                <w:tcPr>
                  <w:tcW w:w="1476" w:type="dxa"/>
                </w:tcPr>
                <w:p w:rsidRPr="004C772B" w:rsidR="00743A88" w:rsidP="00743A88" w:rsidRDefault="00743A88" w14:paraId="605AFC8F" w14:textId="77777777">
                  <w:pPr>
                    <w:jc w:val="center"/>
                    <w:rPr>
                      <w:rFonts w:ascii="Times New Roman" w:hAnsi="Times New Roman"/>
                      <w:b/>
                      <w:bCs/>
                      <w:sz w:val="20"/>
                      <w:szCs w:val="20"/>
                    </w:rPr>
                  </w:pPr>
                  <w:r w:rsidRPr="004C772B">
                    <w:rPr>
                      <w:rFonts w:ascii="Times New Roman" w:hAnsi="Times New Roman"/>
                      <w:b/>
                      <w:bCs/>
                      <w:sz w:val="20"/>
                      <w:szCs w:val="20"/>
                    </w:rPr>
                    <w:t>8</w:t>
                  </w:r>
                </w:p>
              </w:tc>
              <w:tc>
                <w:tcPr>
                  <w:tcW w:w="1134" w:type="dxa"/>
                </w:tcPr>
                <w:p w:rsidRPr="004C772B" w:rsidR="00743A88" w:rsidP="00743A88" w:rsidRDefault="00743A88" w14:paraId="1D97F535" w14:textId="77777777">
                  <w:pPr>
                    <w:jc w:val="center"/>
                    <w:rPr>
                      <w:rFonts w:ascii="Times New Roman" w:hAnsi="Times New Roman"/>
                      <w:sz w:val="20"/>
                      <w:szCs w:val="20"/>
                    </w:rPr>
                  </w:pPr>
                  <w:r w:rsidRPr="004C772B">
                    <w:rPr>
                      <w:rFonts w:ascii="Times New Roman" w:hAnsi="Times New Roman"/>
                      <w:bCs/>
                      <w:sz w:val="20"/>
                      <w:szCs w:val="20"/>
                    </w:rPr>
                    <w:t>5</w:t>
                  </w:r>
                </w:p>
              </w:tc>
              <w:tc>
                <w:tcPr>
                  <w:tcW w:w="992" w:type="dxa"/>
                </w:tcPr>
                <w:p w:rsidRPr="004C772B" w:rsidR="00743A88" w:rsidP="00743A88" w:rsidRDefault="00743A88" w14:paraId="69A6C460" w14:textId="77777777">
                  <w:pPr>
                    <w:jc w:val="center"/>
                    <w:rPr>
                      <w:rFonts w:ascii="Times New Roman" w:hAnsi="Times New Roman"/>
                      <w:sz w:val="20"/>
                      <w:szCs w:val="20"/>
                    </w:rPr>
                  </w:pPr>
                  <w:r w:rsidRPr="004C772B">
                    <w:rPr>
                      <w:rFonts w:ascii="Times New Roman" w:hAnsi="Times New Roman"/>
                      <w:sz w:val="20"/>
                      <w:szCs w:val="20"/>
                    </w:rPr>
                    <w:t>7</w:t>
                  </w:r>
                </w:p>
              </w:tc>
              <w:tc>
                <w:tcPr>
                  <w:tcW w:w="1650" w:type="dxa"/>
                </w:tcPr>
                <w:p w:rsidRPr="004C772B" w:rsidR="00743A88" w:rsidP="00743A88" w:rsidRDefault="00743A88" w14:paraId="3DC873B6" w14:textId="77777777">
                  <w:pPr>
                    <w:jc w:val="center"/>
                    <w:rPr>
                      <w:rFonts w:ascii="Times New Roman" w:hAnsi="Times New Roman"/>
                      <w:b/>
                      <w:bCs/>
                      <w:sz w:val="20"/>
                      <w:szCs w:val="20"/>
                    </w:rPr>
                  </w:pPr>
                  <w:r w:rsidRPr="004C772B">
                    <w:rPr>
                      <w:rFonts w:ascii="Times New Roman" w:hAnsi="Times New Roman"/>
                      <w:b/>
                      <w:bCs/>
                      <w:sz w:val="20"/>
                      <w:szCs w:val="20"/>
                    </w:rPr>
                    <w:t>12</w:t>
                  </w:r>
                </w:p>
              </w:tc>
            </w:tr>
            <w:tr w:rsidRPr="004C772B" w:rsidR="00743A88" w:rsidTr="00800DC9" w14:paraId="165EF90D" w14:textId="77777777">
              <w:tc>
                <w:tcPr>
                  <w:tcW w:w="1665" w:type="dxa"/>
                  <w:shd w:val="clear" w:color="auto" w:fill="D9D9D9" w:themeFill="background1" w:themeFillShade="D9"/>
                </w:tcPr>
                <w:p w:rsidRPr="004C772B" w:rsidR="00743A88" w:rsidP="00743A88" w:rsidRDefault="00743A88" w14:paraId="39F5B32F" w14:textId="77777777">
                  <w:pPr>
                    <w:jc w:val="both"/>
                    <w:rPr>
                      <w:rFonts w:ascii="Times New Roman" w:hAnsi="Times New Roman"/>
                      <w:b/>
                      <w:bCs/>
                      <w:sz w:val="20"/>
                      <w:szCs w:val="20"/>
                    </w:rPr>
                  </w:pPr>
                  <w:r w:rsidRPr="004C772B">
                    <w:rPr>
                      <w:rFonts w:ascii="Times New Roman" w:hAnsi="Times New Roman"/>
                      <w:b/>
                      <w:bCs/>
                      <w:sz w:val="20"/>
                      <w:szCs w:val="20"/>
                    </w:rPr>
                    <w:t>TOTALS</w:t>
                  </w:r>
                </w:p>
              </w:tc>
              <w:tc>
                <w:tcPr>
                  <w:tcW w:w="1020" w:type="dxa"/>
                </w:tcPr>
                <w:p w:rsidRPr="004C772B" w:rsidR="00743A88" w:rsidP="00743A88" w:rsidRDefault="00743A88" w14:paraId="21E7EF4A" w14:textId="77777777">
                  <w:pPr>
                    <w:jc w:val="center"/>
                    <w:rPr>
                      <w:rFonts w:ascii="Times New Roman" w:hAnsi="Times New Roman"/>
                      <w:b/>
                      <w:bCs/>
                      <w:sz w:val="20"/>
                      <w:szCs w:val="20"/>
                    </w:rPr>
                  </w:pPr>
                  <w:r w:rsidRPr="004C772B">
                    <w:rPr>
                      <w:rFonts w:ascii="Times New Roman" w:hAnsi="Times New Roman"/>
                      <w:b/>
                      <w:bCs/>
                      <w:sz w:val="20"/>
                      <w:szCs w:val="20"/>
                    </w:rPr>
                    <w:t>4</w:t>
                  </w:r>
                </w:p>
              </w:tc>
              <w:tc>
                <w:tcPr>
                  <w:tcW w:w="1079" w:type="dxa"/>
                </w:tcPr>
                <w:p w:rsidRPr="004C772B" w:rsidR="00743A88" w:rsidP="00743A88" w:rsidRDefault="00743A88" w14:paraId="59D39BDC" w14:textId="77777777">
                  <w:pPr>
                    <w:jc w:val="center"/>
                    <w:rPr>
                      <w:rFonts w:ascii="Times New Roman" w:hAnsi="Times New Roman"/>
                      <w:b/>
                      <w:bCs/>
                      <w:sz w:val="20"/>
                      <w:szCs w:val="20"/>
                    </w:rPr>
                  </w:pPr>
                  <w:r w:rsidRPr="004C772B">
                    <w:rPr>
                      <w:rFonts w:ascii="Times New Roman" w:hAnsi="Times New Roman"/>
                      <w:b/>
                      <w:bCs/>
                      <w:sz w:val="20"/>
                      <w:szCs w:val="20"/>
                    </w:rPr>
                    <w:t>8</w:t>
                  </w:r>
                </w:p>
              </w:tc>
              <w:tc>
                <w:tcPr>
                  <w:tcW w:w="1476" w:type="dxa"/>
                </w:tcPr>
                <w:p w:rsidRPr="004C772B" w:rsidR="00743A88" w:rsidP="00743A88" w:rsidRDefault="00743A88" w14:paraId="260F26AF" w14:textId="77777777">
                  <w:pPr>
                    <w:jc w:val="center"/>
                    <w:rPr>
                      <w:rFonts w:ascii="Times New Roman" w:hAnsi="Times New Roman"/>
                      <w:b/>
                      <w:bCs/>
                      <w:sz w:val="20"/>
                      <w:szCs w:val="20"/>
                    </w:rPr>
                  </w:pPr>
                  <w:r w:rsidRPr="004C772B">
                    <w:rPr>
                      <w:rFonts w:ascii="Times New Roman" w:hAnsi="Times New Roman"/>
                      <w:b/>
                      <w:bCs/>
                      <w:sz w:val="20"/>
                      <w:szCs w:val="20"/>
                    </w:rPr>
                    <w:t>12</w:t>
                  </w:r>
                </w:p>
              </w:tc>
              <w:tc>
                <w:tcPr>
                  <w:tcW w:w="1134" w:type="dxa"/>
                </w:tcPr>
                <w:p w:rsidRPr="004C772B" w:rsidR="00743A88" w:rsidP="00743A88" w:rsidRDefault="00743A88" w14:paraId="2E4BC04C" w14:textId="77777777">
                  <w:pPr>
                    <w:jc w:val="center"/>
                    <w:rPr>
                      <w:rFonts w:ascii="Times New Roman" w:hAnsi="Times New Roman"/>
                      <w:b/>
                      <w:sz w:val="20"/>
                      <w:szCs w:val="20"/>
                    </w:rPr>
                  </w:pPr>
                  <w:r w:rsidRPr="004C772B">
                    <w:rPr>
                      <w:rFonts w:ascii="Times New Roman" w:hAnsi="Times New Roman"/>
                      <w:b/>
                      <w:sz w:val="20"/>
                      <w:szCs w:val="20"/>
                    </w:rPr>
                    <w:t>5</w:t>
                  </w:r>
                </w:p>
              </w:tc>
              <w:tc>
                <w:tcPr>
                  <w:tcW w:w="992" w:type="dxa"/>
                </w:tcPr>
                <w:p w:rsidRPr="004C772B" w:rsidR="00743A88" w:rsidP="00743A88" w:rsidRDefault="00743A88" w14:paraId="2B1CEA58" w14:textId="77777777">
                  <w:pPr>
                    <w:jc w:val="center"/>
                    <w:rPr>
                      <w:rFonts w:ascii="Times New Roman" w:hAnsi="Times New Roman"/>
                      <w:b/>
                      <w:sz w:val="20"/>
                      <w:szCs w:val="20"/>
                    </w:rPr>
                  </w:pPr>
                  <w:r w:rsidRPr="004C772B">
                    <w:rPr>
                      <w:rFonts w:ascii="Times New Roman" w:hAnsi="Times New Roman"/>
                      <w:b/>
                      <w:sz w:val="20"/>
                      <w:szCs w:val="20"/>
                    </w:rPr>
                    <w:t>10</w:t>
                  </w:r>
                </w:p>
              </w:tc>
              <w:tc>
                <w:tcPr>
                  <w:tcW w:w="1650" w:type="dxa"/>
                </w:tcPr>
                <w:p w:rsidRPr="004C772B" w:rsidR="00743A88" w:rsidP="00743A88" w:rsidRDefault="00743A88" w14:paraId="0F56F76E" w14:textId="77777777">
                  <w:pPr>
                    <w:jc w:val="center"/>
                    <w:rPr>
                      <w:rFonts w:ascii="Times New Roman" w:hAnsi="Times New Roman"/>
                      <w:b/>
                      <w:bCs/>
                      <w:sz w:val="20"/>
                      <w:szCs w:val="20"/>
                    </w:rPr>
                  </w:pPr>
                  <w:r w:rsidRPr="004C772B">
                    <w:rPr>
                      <w:rFonts w:ascii="Times New Roman" w:hAnsi="Times New Roman"/>
                      <w:b/>
                      <w:bCs/>
                      <w:sz w:val="20"/>
                      <w:szCs w:val="20"/>
                    </w:rPr>
                    <w:t>15</w:t>
                  </w:r>
                </w:p>
              </w:tc>
            </w:tr>
          </w:tbl>
          <w:p w:rsidRPr="004C772B" w:rsidR="00743A88" w:rsidP="00743A88" w:rsidRDefault="00743A88" w14:paraId="4E664999" w14:textId="77777777">
            <w:pPr>
              <w:ind w:left="720"/>
              <w:rPr>
                <w:rFonts w:ascii="Times New Roman" w:hAnsi="Times New Roman"/>
                <w:sz w:val="20"/>
                <w:szCs w:val="20"/>
                <w:lang w:val="en-GB"/>
              </w:rPr>
            </w:pPr>
          </w:p>
          <w:tbl>
            <w:tblPr>
              <w:tblStyle w:val="TableGrid"/>
              <w:tblW w:w="0" w:type="auto"/>
              <w:tblLook w:val="04A0" w:firstRow="1" w:lastRow="0" w:firstColumn="1" w:lastColumn="0" w:noHBand="0" w:noVBand="1"/>
            </w:tblPr>
            <w:tblGrid>
              <w:gridCol w:w="2336"/>
              <w:gridCol w:w="2336"/>
              <w:gridCol w:w="2336"/>
              <w:gridCol w:w="2008"/>
            </w:tblGrid>
            <w:tr w:rsidRPr="004C772B" w:rsidR="001E4DA1" w:rsidTr="00800DC9" w14:paraId="41C31770" w14:textId="77777777">
              <w:tc>
                <w:tcPr>
                  <w:tcW w:w="2336" w:type="dxa"/>
                  <w:shd w:val="clear" w:color="auto" w:fill="BFBFBF" w:themeFill="background1" w:themeFillShade="BF"/>
                </w:tcPr>
                <w:p w:rsidRPr="004C772B" w:rsidR="001E4DA1" w:rsidP="001E4DA1" w:rsidRDefault="001E4DA1" w14:paraId="47637389" w14:textId="77777777">
                  <w:pPr>
                    <w:jc w:val="center"/>
                    <w:rPr>
                      <w:rFonts w:ascii="Times New Roman" w:hAnsi="Times New Roman"/>
                      <w:b/>
                      <w:sz w:val="20"/>
                      <w:szCs w:val="20"/>
                    </w:rPr>
                  </w:pPr>
                  <w:r w:rsidRPr="004C772B">
                    <w:rPr>
                      <w:rFonts w:ascii="Times New Roman" w:hAnsi="Times New Roman"/>
                      <w:b/>
                      <w:sz w:val="20"/>
                      <w:szCs w:val="20"/>
                    </w:rPr>
                    <w:t>Pathway 1</w:t>
                  </w:r>
                </w:p>
                <w:p w:rsidRPr="004C772B" w:rsidR="001E4DA1" w:rsidP="001E4DA1" w:rsidRDefault="001E4DA1" w14:paraId="4D542F34" w14:textId="77777777">
                  <w:pPr>
                    <w:jc w:val="center"/>
                    <w:rPr>
                      <w:rFonts w:ascii="Times New Roman" w:hAnsi="Times New Roman"/>
                      <w:bCs/>
                      <w:sz w:val="20"/>
                      <w:szCs w:val="20"/>
                    </w:rPr>
                  </w:pPr>
                  <w:r w:rsidRPr="004C772B">
                    <w:rPr>
                      <w:rFonts w:ascii="Times New Roman" w:hAnsi="Times New Roman"/>
                      <w:bCs/>
                      <w:sz w:val="20"/>
                      <w:szCs w:val="20"/>
                    </w:rPr>
                    <w:t>Communication and choice</w:t>
                  </w:r>
                </w:p>
              </w:tc>
              <w:tc>
                <w:tcPr>
                  <w:tcW w:w="2336" w:type="dxa"/>
                  <w:shd w:val="clear" w:color="auto" w:fill="BFBFBF" w:themeFill="background1" w:themeFillShade="BF"/>
                </w:tcPr>
                <w:p w:rsidRPr="004C772B" w:rsidR="001E4DA1" w:rsidP="001E4DA1" w:rsidRDefault="001E4DA1" w14:paraId="31A3AEF7" w14:textId="77777777">
                  <w:pPr>
                    <w:jc w:val="center"/>
                    <w:rPr>
                      <w:rFonts w:ascii="Times New Roman" w:hAnsi="Times New Roman"/>
                      <w:b/>
                      <w:sz w:val="20"/>
                      <w:szCs w:val="20"/>
                    </w:rPr>
                  </w:pPr>
                  <w:r w:rsidRPr="004C772B">
                    <w:rPr>
                      <w:rFonts w:ascii="Times New Roman" w:hAnsi="Times New Roman"/>
                      <w:b/>
                      <w:sz w:val="20"/>
                      <w:szCs w:val="20"/>
                    </w:rPr>
                    <w:t>Pathway 2</w:t>
                  </w:r>
                </w:p>
                <w:p w:rsidRPr="004C772B" w:rsidR="001E4DA1" w:rsidP="001E4DA1" w:rsidRDefault="001E4DA1" w14:paraId="6F7C01BC" w14:textId="77777777">
                  <w:pPr>
                    <w:jc w:val="center"/>
                    <w:rPr>
                      <w:rFonts w:ascii="Times New Roman" w:hAnsi="Times New Roman"/>
                      <w:bCs/>
                      <w:sz w:val="20"/>
                      <w:szCs w:val="20"/>
                    </w:rPr>
                  </w:pPr>
                  <w:r w:rsidRPr="004C772B">
                    <w:rPr>
                      <w:rFonts w:ascii="Times New Roman" w:hAnsi="Times New Roman"/>
                      <w:bCs/>
                      <w:sz w:val="20"/>
                      <w:szCs w:val="20"/>
                    </w:rPr>
                    <w:t>Skills for supported living</w:t>
                  </w:r>
                </w:p>
              </w:tc>
              <w:tc>
                <w:tcPr>
                  <w:tcW w:w="2336" w:type="dxa"/>
                  <w:shd w:val="clear" w:color="auto" w:fill="BFBFBF" w:themeFill="background1" w:themeFillShade="BF"/>
                </w:tcPr>
                <w:p w:rsidRPr="004C772B" w:rsidR="001E4DA1" w:rsidP="001E4DA1" w:rsidRDefault="001E4DA1" w14:paraId="035B787F" w14:textId="77777777">
                  <w:pPr>
                    <w:jc w:val="center"/>
                    <w:rPr>
                      <w:rFonts w:ascii="Times New Roman" w:hAnsi="Times New Roman"/>
                      <w:b/>
                      <w:sz w:val="20"/>
                      <w:szCs w:val="20"/>
                    </w:rPr>
                  </w:pPr>
                  <w:r w:rsidRPr="004C772B">
                    <w:rPr>
                      <w:rFonts w:ascii="Times New Roman" w:hAnsi="Times New Roman"/>
                      <w:b/>
                      <w:sz w:val="20"/>
                      <w:szCs w:val="20"/>
                    </w:rPr>
                    <w:t>Pathway 3</w:t>
                  </w:r>
                </w:p>
                <w:p w:rsidRPr="004C772B" w:rsidR="001E4DA1" w:rsidP="001E4DA1" w:rsidRDefault="001E4DA1" w14:paraId="672A4287" w14:textId="77777777">
                  <w:pPr>
                    <w:jc w:val="center"/>
                    <w:rPr>
                      <w:rFonts w:ascii="Times New Roman" w:hAnsi="Times New Roman"/>
                      <w:bCs/>
                      <w:sz w:val="20"/>
                      <w:szCs w:val="20"/>
                    </w:rPr>
                  </w:pPr>
                  <w:r w:rsidRPr="004C772B">
                    <w:rPr>
                      <w:rFonts w:ascii="Times New Roman" w:hAnsi="Times New Roman"/>
                      <w:bCs/>
                      <w:sz w:val="20"/>
                      <w:szCs w:val="20"/>
                    </w:rPr>
                    <w:t>Learning for life</w:t>
                  </w:r>
                </w:p>
              </w:tc>
              <w:tc>
                <w:tcPr>
                  <w:tcW w:w="2008" w:type="dxa"/>
                  <w:shd w:val="clear" w:color="auto" w:fill="BFBFBF" w:themeFill="background1" w:themeFillShade="BF"/>
                </w:tcPr>
                <w:p w:rsidRPr="004C772B" w:rsidR="001E4DA1" w:rsidP="001E4DA1" w:rsidRDefault="001E4DA1" w14:paraId="5B471D31" w14:textId="77777777">
                  <w:pPr>
                    <w:jc w:val="center"/>
                    <w:rPr>
                      <w:rFonts w:ascii="Times New Roman" w:hAnsi="Times New Roman"/>
                      <w:b/>
                      <w:sz w:val="20"/>
                      <w:szCs w:val="20"/>
                    </w:rPr>
                  </w:pPr>
                  <w:r w:rsidRPr="004C772B">
                    <w:rPr>
                      <w:rFonts w:ascii="Times New Roman" w:hAnsi="Times New Roman"/>
                      <w:b/>
                      <w:sz w:val="20"/>
                      <w:szCs w:val="20"/>
                    </w:rPr>
                    <w:t>Pathway 4</w:t>
                  </w:r>
                </w:p>
                <w:p w:rsidRPr="004C772B" w:rsidR="001E4DA1" w:rsidP="001E4DA1" w:rsidRDefault="001E4DA1" w14:paraId="5237CD12" w14:textId="77777777">
                  <w:pPr>
                    <w:jc w:val="center"/>
                    <w:rPr>
                      <w:rFonts w:ascii="Times New Roman" w:hAnsi="Times New Roman"/>
                      <w:bCs/>
                      <w:sz w:val="20"/>
                      <w:szCs w:val="20"/>
                    </w:rPr>
                  </w:pPr>
                  <w:r w:rsidRPr="004C772B">
                    <w:rPr>
                      <w:rFonts w:ascii="Times New Roman" w:hAnsi="Times New Roman"/>
                      <w:bCs/>
                      <w:sz w:val="20"/>
                      <w:szCs w:val="20"/>
                    </w:rPr>
                    <w:t>Skills for employability</w:t>
                  </w:r>
                </w:p>
              </w:tc>
            </w:tr>
            <w:tr w:rsidRPr="004C772B" w:rsidR="001E4DA1" w:rsidTr="00800DC9" w14:paraId="449AFC0A" w14:textId="77777777">
              <w:tc>
                <w:tcPr>
                  <w:tcW w:w="2336" w:type="dxa"/>
                </w:tcPr>
                <w:p w:rsidRPr="004C772B" w:rsidR="001E4DA1" w:rsidP="001E4DA1" w:rsidRDefault="001E4DA1" w14:paraId="7466ECBD" w14:textId="77777777">
                  <w:pPr>
                    <w:jc w:val="center"/>
                    <w:rPr>
                      <w:rFonts w:ascii="Times New Roman" w:hAnsi="Times New Roman"/>
                      <w:bCs/>
                      <w:sz w:val="20"/>
                      <w:szCs w:val="20"/>
                    </w:rPr>
                  </w:pPr>
                  <w:r w:rsidRPr="004C772B">
                    <w:rPr>
                      <w:rFonts w:ascii="Times New Roman" w:hAnsi="Times New Roman"/>
                      <w:bCs/>
                      <w:sz w:val="20"/>
                      <w:szCs w:val="20"/>
                    </w:rPr>
                    <w:t>2</w:t>
                  </w:r>
                </w:p>
              </w:tc>
              <w:tc>
                <w:tcPr>
                  <w:tcW w:w="2336" w:type="dxa"/>
                </w:tcPr>
                <w:p w:rsidRPr="004C772B" w:rsidR="001E4DA1" w:rsidP="001E4DA1" w:rsidRDefault="001E4DA1" w14:paraId="2B9512AF" w14:textId="77777777">
                  <w:pPr>
                    <w:jc w:val="center"/>
                    <w:rPr>
                      <w:rFonts w:ascii="Times New Roman" w:hAnsi="Times New Roman"/>
                      <w:bCs/>
                      <w:sz w:val="20"/>
                      <w:szCs w:val="20"/>
                    </w:rPr>
                  </w:pPr>
                  <w:r w:rsidRPr="004C772B">
                    <w:rPr>
                      <w:rFonts w:ascii="Times New Roman" w:hAnsi="Times New Roman"/>
                      <w:bCs/>
                      <w:sz w:val="20"/>
                      <w:szCs w:val="20"/>
                    </w:rPr>
                    <w:t>10</w:t>
                  </w:r>
                </w:p>
              </w:tc>
              <w:tc>
                <w:tcPr>
                  <w:tcW w:w="2336" w:type="dxa"/>
                </w:tcPr>
                <w:p w:rsidRPr="004C772B" w:rsidR="001E4DA1" w:rsidP="001E4DA1" w:rsidRDefault="001E4DA1" w14:paraId="10FA9F84" w14:textId="77777777">
                  <w:pPr>
                    <w:jc w:val="center"/>
                    <w:rPr>
                      <w:rFonts w:ascii="Times New Roman" w:hAnsi="Times New Roman"/>
                      <w:bCs/>
                      <w:sz w:val="20"/>
                      <w:szCs w:val="20"/>
                    </w:rPr>
                  </w:pPr>
                  <w:r w:rsidRPr="004C772B">
                    <w:rPr>
                      <w:rFonts w:ascii="Times New Roman" w:hAnsi="Times New Roman"/>
                      <w:bCs/>
                      <w:sz w:val="20"/>
                      <w:szCs w:val="20"/>
                    </w:rPr>
                    <w:t>15</w:t>
                  </w:r>
                </w:p>
              </w:tc>
              <w:tc>
                <w:tcPr>
                  <w:tcW w:w="2008" w:type="dxa"/>
                </w:tcPr>
                <w:p w:rsidRPr="004C772B" w:rsidR="001E4DA1" w:rsidP="001E4DA1" w:rsidRDefault="001E4DA1" w14:paraId="79C6398E" w14:textId="77777777">
                  <w:pPr>
                    <w:jc w:val="center"/>
                    <w:rPr>
                      <w:rFonts w:ascii="Times New Roman" w:hAnsi="Times New Roman"/>
                      <w:bCs/>
                      <w:sz w:val="20"/>
                      <w:szCs w:val="20"/>
                    </w:rPr>
                  </w:pPr>
                  <w:r w:rsidRPr="004C772B">
                    <w:rPr>
                      <w:rFonts w:ascii="Times New Roman" w:hAnsi="Times New Roman"/>
                      <w:bCs/>
                      <w:sz w:val="20"/>
                      <w:szCs w:val="20"/>
                    </w:rPr>
                    <w:t>18</w:t>
                  </w:r>
                </w:p>
              </w:tc>
            </w:tr>
            <w:tr w:rsidRPr="004C772B" w:rsidR="001E4DA1" w:rsidTr="00800DC9" w14:paraId="006A8E52" w14:textId="77777777">
              <w:tc>
                <w:tcPr>
                  <w:tcW w:w="2336" w:type="dxa"/>
                </w:tcPr>
                <w:p w:rsidRPr="004C772B" w:rsidR="001E4DA1" w:rsidP="001E4DA1" w:rsidRDefault="001E4DA1" w14:paraId="08C3E46D" w14:textId="77777777">
                  <w:pPr>
                    <w:jc w:val="center"/>
                    <w:rPr>
                      <w:rFonts w:ascii="Times New Roman" w:hAnsi="Times New Roman"/>
                      <w:bCs/>
                      <w:sz w:val="20"/>
                      <w:szCs w:val="20"/>
                    </w:rPr>
                  </w:pPr>
                  <w:r w:rsidRPr="004C772B">
                    <w:rPr>
                      <w:rFonts w:ascii="Times New Roman" w:hAnsi="Times New Roman"/>
                      <w:bCs/>
                      <w:sz w:val="20"/>
                      <w:szCs w:val="20"/>
                    </w:rPr>
                    <w:t>2 FW</w:t>
                  </w:r>
                </w:p>
              </w:tc>
              <w:tc>
                <w:tcPr>
                  <w:tcW w:w="2336" w:type="dxa"/>
                </w:tcPr>
                <w:p w:rsidRPr="004C772B" w:rsidR="001E4DA1" w:rsidP="001E4DA1" w:rsidRDefault="001E4DA1" w14:paraId="5E1EE670" w14:textId="77777777">
                  <w:pPr>
                    <w:jc w:val="center"/>
                    <w:rPr>
                      <w:rFonts w:ascii="Times New Roman" w:hAnsi="Times New Roman"/>
                      <w:bCs/>
                      <w:sz w:val="20"/>
                      <w:szCs w:val="20"/>
                    </w:rPr>
                  </w:pPr>
                  <w:r w:rsidRPr="004C772B">
                    <w:rPr>
                      <w:rFonts w:ascii="Times New Roman" w:hAnsi="Times New Roman"/>
                      <w:bCs/>
                      <w:sz w:val="20"/>
                      <w:szCs w:val="20"/>
                    </w:rPr>
                    <w:t>3 GLS &amp; 7 FW</w:t>
                  </w:r>
                </w:p>
              </w:tc>
              <w:tc>
                <w:tcPr>
                  <w:tcW w:w="2336" w:type="dxa"/>
                </w:tcPr>
                <w:p w:rsidRPr="004C772B" w:rsidR="001E4DA1" w:rsidP="001E4DA1" w:rsidRDefault="001E4DA1" w14:paraId="627B4368" w14:textId="77777777">
                  <w:pPr>
                    <w:jc w:val="center"/>
                    <w:rPr>
                      <w:rFonts w:ascii="Times New Roman" w:hAnsi="Times New Roman"/>
                      <w:bCs/>
                      <w:sz w:val="20"/>
                      <w:szCs w:val="20"/>
                    </w:rPr>
                  </w:pPr>
                  <w:r w:rsidRPr="004C772B">
                    <w:rPr>
                      <w:rFonts w:ascii="Times New Roman" w:hAnsi="Times New Roman"/>
                      <w:bCs/>
                      <w:sz w:val="20"/>
                      <w:szCs w:val="20"/>
                    </w:rPr>
                    <w:t>10 GLS &amp; 5 FW</w:t>
                  </w:r>
                </w:p>
              </w:tc>
              <w:tc>
                <w:tcPr>
                  <w:tcW w:w="2008" w:type="dxa"/>
                </w:tcPr>
                <w:p w:rsidRPr="004C772B" w:rsidR="001E4DA1" w:rsidP="001E4DA1" w:rsidRDefault="001E4DA1" w14:paraId="2DD5DC20" w14:textId="77777777">
                  <w:pPr>
                    <w:jc w:val="center"/>
                    <w:rPr>
                      <w:rFonts w:ascii="Times New Roman" w:hAnsi="Times New Roman"/>
                      <w:bCs/>
                      <w:sz w:val="20"/>
                      <w:szCs w:val="20"/>
                    </w:rPr>
                  </w:pPr>
                  <w:r w:rsidRPr="004C772B">
                    <w:rPr>
                      <w:rFonts w:ascii="Times New Roman" w:hAnsi="Times New Roman"/>
                      <w:bCs/>
                      <w:sz w:val="20"/>
                      <w:szCs w:val="20"/>
                    </w:rPr>
                    <w:t>13 GLS &amp; 5 FW</w:t>
                  </w:r>
                </w:p>
              </w:tc>
            </w:tr>
          </w:tbl>
          <w:p w:rsidRPr="004C772B" w:rsidR="004574E2" w:rsidP="00743A88" w:rsidRDefault="004574E2" w14:paraId="4101652C" w14:textId="0D213E10">
            <w:pPr>
              <w:ind w:left="720"/>
              <w:rPr>
                <w:rFonts w:ascii="Times New Roman" w:hAnsi="Times New Roman"/>
                <w:sz w:val="20"/>
                <w:szCs w:val="20"/>
                <w:lang w:val="en-GB"/>
              </w:rPr>
            </w:pPr>
          </w:p>
        </w:tc>
        <w:tc>
          <w:tcPr>
            <w:tcW w:w="3673" w:type="dxa"/>
            <w:gridSpan w:val="2"/>
            <w:tcMar/>
          </w:tcPr>
          <w:p w:rsidRPr="00E77DCB" w:rsidR="000C5015" w:rsidP="37392D30" w:rsidRDefault="07E156A4" w14:paraId="419A0352" w14:textId="4AFA8837">
            <w:pPr>
              <w:rPr>
                <w:rFonts w:ascii="Times New Roman" w:hAnsi="Times New Roman"/>
                <w:b/>
                <w:bCs/>
                <w:sz w:val="20"/>
                <w:szCs w:val="20"/>
              </w:rPr>
            </w:pPr>
            <w:r w:rsidRPr="00E77DCB">
              <w:rPr>
                <w:rFonts w:ascii="Times New Roman" w:hAnsi="Times New Roman"/>
                <w:b/>
                <w:bCs/>
                <w:sz w:val="20"/>
                <w:szCs w:val="20"/>
              </w:rPr>
              <w:lastRenderedPageBreak/>
              <w:t xml:space="preserve">School Development Plan – </w:t>
            </w:r>
            <w:r w:rsidRPr="00E77DCB" w:rsidR="5FA6839B">
              <w:rPr>
                <w:rFonts w:ascii="Times New Roman" w:hAnsi="Times New Roman"/>
                <w:b/>
                <w:bCs/>
                <w:sz w:val="20"/>
                <w:szCs w:val="20"/>
              </w:rPr>
              <w:t>2024</w:t>
            </w:r>
            <w:r w:rsidRPr="00E77DCB" w:rsidR="6A0013D9">
              <w:rPr>
                <w:rFonts w:ascii="Times New Roman" w:hAnsi="Times New Roman"/>
                <w:b/>
                <w:bCs/>
                <w:sz w:val="20"/>
                <w:szCs w:val="20"/>
              </w:rPr>
              <w:t xml:space="preserve"> - 25</w:t>
            </w:r>
          </w:p>
          <w:p w:rsidRPr="00E77DCB" w:rsidR="00C41281" w:rsidP="37392D30" w:rsidRDefault="3E3125B8" w14:paraId="341EFB0C" w14:textId="77777777">
            <w:pPr>
              <w:pStyle w:val="ListParagraph"/>
              <w:ind w:left="0"/>
              <w:rPr>
                <w:rFonts w:ascii="Times New Roman" w:hAnsi="Times New Roman"/>
                <w:b/>
                <w:bCs/>
                <w:sz w:val="20"/>
                <w:szCs w:val="20"/>
                <w:lang w:val="en-GB" w:eastAsia="en-GB"/>
              </w:rPr>
            </w:pPr>
            <w:r w:rsidRPr="00E77DCB">
              <w:rPr>
                <w:rFonts w:ascii="Times New Roman" w:hAnsi="Times New Roman"/>
                <w:b/>
                <w:bCs/>
                <w:sz w:val="20"/>
                <w:szCs w:val="20"/>
              </w:rPr>
              <w:t xml:space="preserve">QUALITY OF EDUCATION – LEAD </w:t>
            </w:r>
            <w:r w:rsidRPr="00E77DCB" w:rsidR="327C1E8C">
              <w:rPr>
                <w:rFonts w:ascii="Times New Roman" w:hAnsi="Times New Roman"/>
                <w:b/>
                <w:bCs/>
                <w:sz w:val="20"/>
                <w:szCs w:val="20"/>
              </w:rPr>
              <w:t xml:space="preserve">Sarah Delaney </w:t>
            </w:r>
            <w:r w:rsidRPr="00E77DCB">
              <w:rPr>
                <w:rFonts w:ascii="Times New Roman" w:hAnsi="Times New Roman"/>
                <w:b/>
                <w:bCs/>
                <w:sz w:val="20"/>
                <w:szCs w:val="20"/>
              </w:rPr>
              <w:t>(Maintain the quality of education within the school as Outstanding)</w:t>
            </w:r>
          </w:p>
          <w:p w:rsidRPr="00E77DCB" w:rsidR="57614E8F" w:rsidP="00F5041C" w:rsidRDefault="57614E8F" w14:paraId="00BED357" w14:textId="6DF3A61D">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that the quality of teaching and learning remains outstanding.</w:t>
            </w:r>
          </w:p>
          <w:p w:rsidRPr="00E77DCB" w:rsidR="57614E8F" w:rsidP="00F5041C" w:rsidRDefault="57614E8F" w14:paraId="2D76A8C3" w14:textId="150C19D8">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further develop our Careers curriculum.</w:t>
            </w:r>
          </w:p>
          <w:p w:rsidRPr="00E77DCB" w:rsidR="57614E8F" w:rsidP="00F5041C" w:rsidRDefault="57614E8F" w14:paraId="76C3C9A1" w14:textId="48B6DD7F">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that Preparation for Adulthood is embedded throughout the curriculum.</w:t>
            </w:r>
          </w:p>
          <w:p w:rsidRPr="00E77DCB" w:rsidR="57614E8F" w:rsidP="00F5041C" w:rsidRDefault="57614E8F" w14:paraId="3A506316" w14:textId="25C89B8E">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the Evidence for Learning is used effectively to support teaching, learning and assessment across all key stages.</w:t>
            </w:r>
          </w:p>
          <w:p w:rsidRPr="00E77DCB" w:rsidR="57614E8F" w:rsidP="00F5041C" w:rsidRDefault="57614E8F" w14:paraId="38177B41" w14:textId="11CBD5AC">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embed the new Green Lane School Curriculum through the 5 pupil pathways.</w:t>
            </w:r>
          </w:p>
          <w:p w:rsidRPr="00E77DCB" w:rsidR="57614E8F" w:rsidP="00F5041C" w:rsidRDefault="57614E8F" w14:paraId="451A8393" w14:textId="1FAD84B1">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that pupils have a wealth of opportunities to apply their learning in real life situations.</w:t>
            </w:r>
          </w:p>
          <w:p w:rsidRPr="00E77DCB" w:rsidR="57614E8F" w:rsidP="00F5041C" w:rsidRDefault="57614E8F" w14:paraId="32533BAE" w14:textId="4F51CA6F">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lastRenderedPageBreak/>
              <w:t xml:space="preserve">To develop links with mainstream schools and support pupils to access sessions, as appropriate. </w:t>
            </w:r>
          </w:p>
          <w:p w:rsidRPr="00E77DCB" w:rsidR="57614E8F" w:rsidP="00F5041C" w:rsidRDefault="57614E8F" w14:paraId="5FE80029" w14:textId="2CC03B10">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further develop our EYFS provision to ensure that our youngest learners have access to outstanding provision, that promotes curiosity and a love of learning through play.</w:t>
            </w:r>
          </w:p>
          <w:p w:rsidRPr="00E77DCB" w:rsidR="57614E8F" w:rsidP="00F5041C" w:rsidRDefault="57614E8F" w14:paraId="42911247" w14:textId="62770470">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review the new BSquared assessment systems.</w:t>
            </w:r>
          </w:p>
          <w:p w:rsidRPr="00E77DCB" w:rsidR="57614E8F" w:rsidP="00F5041C" w:rsidRDefault="57614E8F" w14:paraId="474DE0C9" w14:textId="23DDB4D5">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that soft data and targeted interventions are evidenced appropriately.</w:t>
            </w:r>
          </w:p>
          <w:p w:rsidRPr="00E77DCB" w:rsidR="57614E8F" w:rsidP="00F5041C" w:rsidRDefault="57614E8F" w14:paraId="079044D5" w14:textId="5B643DFF">
            <w:pPr>
              <w:pStyle w:val="ListParagraph"/>
              <w:numPr>
                <w:ilvl w:val="0"/>
                <w:numId w:val="1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strengthen and build relationships with other SEND schools/Networks</w:t>
            </w:r>
            <w:r w:rsidRPr="00E77DCB" w:rsidR="1FA033DD">
              <w:rPr>
                <w:rFonts w:ascii="Times New Roman" w:hAnsi="Times New Roman" w:eastAsia="Times New Roman"/>
                <w:color w:val="000000" w:themeColor="text1"/>
                <w:sz w:val="20"/>
                <w:szCs w:val="20"/>
                <w:lang w:val="en-GB"/>
              </w:rPr>
              <w:t>.</w:t>
            </w:r>
          </w:p>
          <w:p w:rsidRPr="00E77DCB" w:rsidR="00C41281" w:rsidP="00C41281" w:rsidRDefault="00C41281" w14:paraId="4B99056E" w14:textId="77777777">
            <w:pPr>
              <w:pStyle w:val="ListParagraph"/>
              <w:spacing w:after="200" w:line="276" w:lineRule="auto"/>
              <w:ind w:left="360"/>
              <w:rPr>
                <w:rFonts w:ascii="Times New Roman" w:hAnsi="Times New Roman"/>
                <w:sz w:val="20"/>
                <w:szCs w:val="20"/>
              </w:rPr>
            </w:pPr>
          </w:p>
          <w:p w:rsidRPr="00E77DCB" w:rsidR="00C41281" w:rsidP="5E7888B7" w:rsidRDefault="5FA6839B" w14:paraId="09DC8CB3" w14:textId="795AAEB8">
            <w:pPr>
              <w:pStyle w:val="ListParagraph"/>
              <w:ind w:left="0"/>
              <w:rPr>
                <w:rFonts w:ascii="Times New Roman" w:hAnsi="Times New Roman"/>
                <w:b/>
                <w:bCs/>
                <w:sz w:val="20"/>
                <w:szCs w:val="20"/>
                <w:lang w:val="en-GB" w:eastAsia="en-GB"/>
              </w:rPr>
            </w:pPr>
            <w:r w:rsidRPr="00E77DCB">
              <w:rPr>
                <w:rFonts w:ascii="Times New Roman" w:hAnsi="Times New Roman"/>
                <w:b/>
                <w:bCs/>
                <w:sz w:val="20"/>
                <w:szCs w:val="20"/>
              </w:rPr>
              <w:t xml:space="preserve">LEADERSHIP AND MANAGEMENT – LEAD Jo </w:t>
            </w:r>
            <w:proofErr w:type="spellStart"/>
            <w:r w:rsidRPr="00E77DCB">
              <w:rPr>
                <w:rFonts w:ascii="Times New Roman" w:hAnsi="Times New Roman"/>
                <w:b/>
                <w:bCs/>
                <w:sz w:val="20"/>
                <w:szCs w:val="20"/>
              </w:rPr>
              <w:t>Mullineux</w:t>
            </w:r>
            <w:proofErr w:type="spellEnd"/>
            <w:r w:rsidRPr="00E77DCB">
              <w:rPr>
                <w:rFonts w:ascii="Times New Roman" w:hAnsi="Times New Roman"/>
                <w:b/>
                <w:bCs/>
                <w:sz w:val="20"/>
                <w:szCs w:val="20"/>
              </w:rPr>
              <w:t xml:space="preserve"> &amp; </w:t>
            </w:r>
            <w:r w:rsidRPr="00E77DCB" w:rsidR="5BCE7780">
              <w:rPr>
                <w:rFonts w:ascii="Times New Roman" w:hAnsi="Times New Roman"/>
                <w:b/>
                <w:bCs/>
                <w:sz w:val="20"/>
                <w:szCs w:val="20"/>
              </w:rPr>
              <w:t>Sarah Delaney</w:t>
            </w:r>
            <w:r w:rsidRPr="00E77DCB">
              <w:rPr>
                <w:rFonts w:ascii="Times New Roman" w:hAnsi="Times New Roman"/>
                <w:b/>
                <w:bCs/>
                <w:sz w:val="20"/>
                <w:szCs w:val="20"/>
              </w:rPr>
              <w:t xml:space="preserve"> (Maintain the quality of leadership and management within the school as Outstanding)</w:t>
            </w:r>
          </w:p>
          <w:p w:rsidRPr="00E77DCB" w:rsidR="3F429CD0" w:rsidP="00F5041C" w:rsidRDefault="3F429CD0" w14:paraId="6465501C" w14:textId="178CEF53">
            <w:pPr>
              <w:pStyle w:val="ListParagraph"/>
              <w:numPr>
                <w:ilvl w:val="0"/>
                <w:numId w:val="12"/>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continue to support staff &amp; Pupils well-being and mental health.</w:t>
            </w:r>
          </w:p>
          <w:p w:rsidRPr="00E77DCB" w:rsidR="3F429CD0" w:rsidP="585F7DB5" w:rsidRDefault="5D86055F" w14:paraId="645FC7EF" w14:textId="103A163A">
            <w:pPr>
              <w:pStyle w:val="ListParagraph"/>
              <w:numPr>
                <w:ilvl w:val="0"/>
                <w:numId w:val="12"/>
              </w:numPr>
              <w:spacing w:after="200" w:line="276" w:lineRule="auto"/>
              <w:rPr>
                <w:rFonts w:ascii="Times New Roman" w:hAnsi="Times New Roman" w:eastAsia="Times New Roman"/>
                <w:sz w:val="20"/>
                <w:szCs w:val="20"/>
                <w:lang w:val="en-GB"/>
              </w:rPr>
            </w:pPr>
            <w:r w:rsidRPr="585F7DB5">
              <w:rPr>
                <w:rFonts w:ascii="Times New Roman" w:hAnsi="Times New Roman" w:eastAsia="Times New Roman"/>
                <w:sz w:val="20"/>
                <w:szCs w:val="20"/>
                <w:lang w:val="en-GB"/>
              </w:rPr>
              <w:t>To review CPD offer for Internal and External delivery.</w:t>
            </w:r>
          </w:p>
          <w:p w:rsidRPr="00E77DCB" w:rsidR="3F429CD0" w:rsidP="00F5041C" w:rsidRDefault="3F429CD0" w14:paraId="2E0AE542" w14:textId="507293F2">
            <w:pPr>
              <w:pStyle w:val="ListParagraph"/>
              <w:numPr>
                <w:ilvl w:val="0"/>
                <w:numId w:val="12"/>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 xml:space="preserve">To further develop collaborative working with other Special Schools, working </w:t>
            </w:r>
            <w:proofErr w:type="spellStart"/>
            <w:r w:rsidRPr="00E77DCB">
              <w:rPr>
                <w:rFonts w:ascii="Times New Roman" w:hAnsi="Times New Roman" w:eastAsia="Times New Roman"/>
                <w:color w:val="000000" w:themeColor="text1"/>
                <w:sz w:val="20"/>
                <w:szCs w:val="20"/>
                <w:lang w:val="en-GB"/>
              </w:rPr>
              <w:t>grps</w:t>
            </w:r>
            <w:proofErr w:type="spellEnd"/>
            <w:r w:rsidRPr="00E77DCB">
              <w:rPr>
                <w:rFonts w:ascii="Times New Roman" w:hAnsi="Times New Roman" w:eastAsia="Times New Roman"/>
                <w:color w:val="000000" w:themeColor="text1"/>
                <w:sz w:val="20"/>
                <w:szCs w:val="20"/>
                <w:lang w:val="en-GB"/>
              </w:rPr>
              <w:t xml:space="preserve"> to enhance School Improvement.</w:t>
            </w:r>
          </w:p>
          <w:p w:rsidRPr="00E77DCB" w:rsidR="3F429CD0" w:rsidP="00F5041C" w:rsidRDefault="3F429CD0" w14:paraId="36AFC1DF" w14:textId="1EC9D1C0">
            <w:pPr>
              <w:pStyle w:val="ListParagraph"/>
              <w:numPr>
                <w:ilvl w:val="0"/>
                <w:numId w:val="12"/>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Leadership at all levels remains outstanding</w:t>
            </w:r>
          </w:p>
          <w:p w:rsidRPr="00E77DCB" w:rsidR="3F429CD0" w:rsidP="00F5041C" w:rsidRDefault="3F429CD0" w14:paraId="7FBA7051" w14:textId="01F0DED3">
            <w:pPr>
              <w:pStyle w:val="ListParagraph"/>
              <w:numPr>
                <w:ilvl w:val="0"/>
                <w:numId w:val="12"/>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the school has the capacity to further support SEND Pupils across Warrington.</w:t>
            </w:r>
          </w:p>
          <w:p w:rsidRPr="00E77DCB" w:rsidR="3F429CD0" w:rsidP="00F5041C" w:rsidRDefault="3F429CD0" w14:paraId="4C26CE5B" w14:textId="6257E33D">
            <w:pPr>
              <w:pStyle w:val="ListParagraph"/>
              <w:numPr>
                <w:ilvl w:val="0"/>
                <w:numId w:val="12"/>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lastRenderedPageBreak/>
              <w:t>To ensure Safeguarding remains high profile and high standards are maintained</w:t>
            </w:r>
          </w:p>
          <w:p w:rsidRPr="00E77DCB" w:rsidR="3F429CD0" w:rsidP="00F5041C" w:rsidRDefault="3F429CD0" w14:paraId="4F281C94" w14:textId="67052D35">
            <w:pPr>
              <w:pStyle w:val="ListParagraph"/>
              <w:numPr>
                <w:ilvl w:val="0"/>
                <w:numId w:val="12"/>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Governance remains outstanding</w:t>
            </w:r>
          </w:p>
          <w:p w:rsidRPr="00E77DCB" w:rsidR="3F429CD0" w:rsidP="00F5041C" w:rsidRDefault="3F429CD0" w14:paraId="53FD064B" w14:textId="4C03D6B8">
            <w:pPr>
              <w:pStyle w:val="ListParagraph"/>
              <w:numPr>
                <w:ilvl w:val="0"/>
                <w:numId w:val="12"/>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rPr>
              <w:t>To ensure staffing remains stable and reflects the needs of the school.</w:t>
            </w:r>
          </w:p>
          <w:p w:rsidRPr="00E77DCB" w:rsidR="00C41281" w:rsidP="4F5420EF" w:rsidRDefault="00C41281" w14:paraId="1299C43A" w14:textId="373D39FC">
            <w:pPr>
              <w:pStyle w:val="ListParagraph"/>
              <w:numPr>
                <w:ilvl w:val="0"/>
                <w:numId w:val="12"/>
              </w:numPr>
              <w:spacing w:after="200" w:line="276" w:lineRule="auto"/>
              <w:ind/>
              <w:rPr>
                <w:rFonts w:ascii="Times New Roman" w:hAnsi="Times New Roman" w:eastAsia="Times New Roman"/>
                <w:color w:val="000000" w:themeColor="text1" w:themeTint="FF" w:themeShade="FF"/>
                <w:sz w:val="20"/>
                <w:szCs w:val="20"/>
              </w:rPr>
            </w:pPr>
            <w:r w:rsidRPr="4F5420EF" w:rsidR="4F5420EF">
              <w:rPr>
                <w:rFonts w:ascii="Times New Roman" w:hAnsi="Times New Roman" w:eastAsia="Times New Roman"/>
                <w:color w:val="000000" w:themeColor="text1" w:themeTint="FF" w:themeShade="FF"/>
                <w:sz w:val="20"/>
                <w:szCs w:val="20"/>
              </w:rPr>
              <w:t xml:space="preserve">To continue to offer the </w:t>
            </w:r>
            <w:r w:rsidRPr="4F5420EF" w:rsidR="4F5420EF">
              <w:rPr>
                <w:rFonts w:ascii="Times New Roman" w:hAnsi="Times New Roman" w:eastAsia="Times New Roman"/>
                <w:color w:val="000000" w:themeColor="text1" w:themeTint="FF" w:themeShade="FF"/>
                <w:sz w:val="20"/>
                <w:szCs w:val="20"/>
              </w:rPr>
              <w:t>appropriate staff</w:t>
            </w:r>
            <w:r w:rsidRPr="4F5420EF" w:rsidR="4F5420EF">
              <w:rPr>
                <w:rFonts w:ascii="Times New Roman" w:hAnsi="Times New Roman" w:eastAsia="Times New Roman"/>
                <w:color w:val="000000" w:themeColor="text1" w:themeTint="FF" w:themeShade="FF"/>
                <w:sz w:val="20"/>
                <w:szCs w:val="20"/>
              </w:rPr>
              <w:t xml:space="preserve"> the opportunity to </w:t>
            </w:r>
            <w:r w:rsidRPr="4F5420EF" w:rsidR="4F5420EF">
              <w:rPr>
                <w:rFonts w:ascii="Times New Roman" w:hAnsi="Times New Roman" w:eastAsia="Times New Roman"/>
                <w:color w:val="000000" w:themeColor="text1" w:themeTint="FF" w:themeShade="FF"/>
                <w:sz w:val="20"/>
                <w:szCs w:val="20"/>
              </w:rPr>
              <w:t>attain</w:t>
            </w:r>
            <w:r w:rsidRPr="4F5420EF" w:rsidR="4F5420EF">
              <w:rPr>
                <w:rFonts w:ascii="Times New Roman" w:hAnsi="Times New Roman" w:eastAsia="Times New Roman"/>
                <w:color w:val="000000" w:themeColor="text1" w:themeTint="FF" w:themeShade="FF"/>
                <w:sz w:val="20"/>
                <w:szCs w:val="20"/>
              </w:rPr>
              <w:t xml:space="preserve"> National Professional Qualifications</w:t>
            </w:r>
          </w:p>
          <w:p w:rsidRPr="00E77DCB" w:rsidR="00C41281" w:rsidP="37392D30" w:rsidRDefault="5FA6839B" w14:paraId="6EF1F041" w14:textId="1109642D">
            <w:pPr>
              <w:pStyle w:val="ListParagraph"/>
              <w:ind w:left="0"/>
              <w:rPr>
                <w:rFonts w:ascii="Times New Roman" w:hAnsi="Times New Roman"/>
                <w:b/>
                <w:bCs/>
                <w:sz w:val="20"/>
                <w:szCs w:val="20"/>
                <w:lang w:val="en-GB" w:eastAsia="en-GB"/>
              </w:rPr>
            </w:pPr>
            <w:r w:rsidRPr="00E77DCB">
              <w:rPr>
                <w:rFonts w:ascii="Times New Roman" w:hAnsi="Times New Roman"/>
                <w:b/>
                <w:bCs/>
                <w:sz w:val="20"/>
                <w:szCs w:val="20"/>
              </w:rPr>
              <w:t xml:space="preserve">PERSONAL DEVELOPMENT – LEAD Jo </w:t>
            </w:r>
            <w:proofErr w:type="spellStart"/>
            <w:r w:rsidRPr="00E77DCB">
              <w:rPr>
                <w:rFonts w:ascii="Times New Roman" w:hAnsi="Times New Roman"/>
                <w:b/>
                <w:bCs/>
                <w:sz w:val="20"/>
                <w:szCs w:val="20"/>
              </w:rPr>
              <w:t>Mullineux</w:t>
            </w:r>
            <w:proofErr w:type="spellEnd"/>
            <w:r w:rsidRPr="00E77DCB" w:rsidR="2C2CEA4E">
              <w:rPr>
                <w:rFonts w:ascii="Times New Roman" w:hAnsi="Times New Roman"/>
                <w:b/>
                <w:bCs/>
                <w:sz w:val="20"/>
                <w:szCs w:val="20"/>
              </w:rPr>
              <w:t>, Sarah Delaney</w:t>
            </w:r>
            <w:r w:rsidRPr="00E77DCB">
              <w:rPr>
                <w:rFonts w:ascii="Times New Roman" w:hAnsi="Times New Roman"/>
                <w:b/>
                <w:bCs/>
                <w:sz w:val="20"/>
                <w:szCs w:val="20"/>
              </w:rPr>
              <w:t xml:space="preserve"> and </w:t>
            </w:r>
            <w:r w:rsidRPr="00E77DCB" w:rsidR="4AC4136F">
              <w:rPr>
                <w:rFonts w:ascii="Times New Roman" w:hAnsi="Times New Roman"/>
                <w:b/>
                <w:bCs/>
                <w:sz w:val="20"/>
                <w:szCs w:val="20"/>
              </w:rPr>
              <w:t>Mike Gaskell</w:t>
            </w:r>
            <w:r w:rsidRPr="00E77DCB">
              <w:rPr>
                <w:rFonts w:ascii="Times New Roman" w:hAnsi="Times New Roman"/>
                <w:b/>
                <w:bCs/>
                <w:sz w:val="20"/>
                <w:szCs w:val="20"/>
              </w:rPr>
              <w:t xml:space="preserve"> (Maintain the quality of personal development within the school as Outstanding)</w:t>
            </w:r>
          </w:p>
          <w:p w:rsidRPr="00E77DCB" w:rsidR="00C41281" w:rsidP="00F5041C" w:rsidRDefault="6C5D5D87" w14:paraId="06FDA102" w14:textId="601B4458">
            <w:pPr>
              <w:pStyle w:val="ListParagraph"/>
              <w:numPr>
                <w:ilvl w:val="0"/>
                <w:numId w:val="13"/>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To ensure that pupils’ understand the fundamental British values; democracy, individual liberty, the rule of law, mutual respect and tolerance.</w:t>
            </w:r>
          </w:p>
          <w:p w:rsidRPr="00E77DCB" w:rsidR="00C41281" w:rsidP="00F5041C" w:rsidRDefault="6C5D5D87" w14:paraId="1166A9AF" w14:textId="7F684284">
            <w:pPr>
              <w:pStyle w:val="ListParagraph"/>
              <w:numPr>
                <w:ilvl w:val="0"/>
                <w:numId w:val="13"/>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242424"/>
                <w:sz w:val="20"/>
                <w:szCs w:val="20"/>
                <w:lang w:val="en-GB"/>
              </w:rPr>
              <w:t>To motivate and inspire pupils.</w:t>
            </w:r>
          </w:p>
          <w:p w:rsidRPr="00E77DCB" w:rsidR="00C41281" w:rsidP="00F5041C" w:rsidRDefault="6C5D5D87" w14:paraId="799932A3" w14:textId="15E6413F">
            <w:pPr>
              <w:pStyle w:val="ListParagraph"/>
              <w:numPr>
                <w:ilvl w:val="0"/>
                <w:numId w:val="13"/>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 xml:space="preserve">For pupils to consider reflect on and make improvements to their behaviour.  </w:t>
            </w:r>
            <w:r w:rsidRPr="00E77DCB">
              <w:rPr>
                <w:rFonts w:ascii="Times New Roman" w:hAnsi="Times New Roman" w:eastAsia="Times New Roman"/>
                <w:color w:val="000000" w:themeColor="text1"/>
                <w:sz w:val="20"/>
                <w:szCs w:val="20"/>
                <w:lang w:val="en-GB"/>
              </w:rPr>
              <w:t xml:space="preserve"> </w:t>
            </w:r>
          </w:p>
          <w:p w:rsidRPr="00E77DCB" w:rsidR="00C41281" w:rsidP="00F5041C" w:rsidRDefault="6C5D5D87" w14:paraId="597BD27B" w14:textId="25D6CBAD">
            <w:pPr>
              <w:pStyle w:val="ListParagraph"/>
              <w:numPr>
                <w:ilvl w:val="0"/>
                <w:numId w:val="13"/>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242424"/>
                <w:sz w:val="20"/>
                <w:szCs w:val="20"/>
                <w:lang w:val="en-GB"/>
              </w:rPr>
              <w:t>To further develop age-appropriate focused learning opportunities around healthy relationships.</w:t>
            </w:r>
          </w:p>
          <w:p w:rsidRPr="00E77DCB" w:rsidR="00C41281" w:rsidP="00F5041C" w:rsidRDefault="6C5D5D87" w14:paraId="210ADCB9" w14:textId="064D767D">
            <w:pPr>
              <w:pStyle w:val="ListParagraph"/>
              <w:numPr>
                <w:ilvl w:val="0"/>
                <w:numId w:val="13"/>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000000" w:themeColor="text1"/>
                <w:sz w:val="20"/>
                <w:szCs w:val="20"/>
                <w:lang w:val="en-GB"/>
              </w:rPr>
              <w:t xml:space="preserve">To provide an inclusive environment for all pupils. </w:t>
            </w:r>
          </w:p>
          <w:p w:rsidRPr="00E77DCB" w:rsidR="00C41281" w:rsidP="00F5041C" w:rsidRDefault="6C5D5D87" w14:paraId="5BBDE1E7" w14:textId="6C64FF50">
            <w:pPr>
              <w:pStyle w:val="ListParagraph"/>
              <w:numPr>
                <w:ilvl w:val="0"/>
                <w:numId w:val="13"/>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For pupils to understand what makes people unique and celebrate this.</w:t>
            </w:r>
          </w:p>
          <w:p w:rsidRPr="00E77DCB" w:rsidR="00C41281" w:rsidP="00F5041C" w:rsidRDefault="6C5D5D87" w14:paraId="7969C419" w14:textId="0416D37C">
            <w:pPr>
              <w:pStyle w:val="ListParagraph"/>
              <w:numPr>
                <w:ilvl w:val="0"/>
                <w:numId w:val="13"/>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For pupils to make informed choices about their future.</w:t>
            </w:r>
          </w:p>
          <w:p w:rsidRPr="00E77DCB" w:rsidR="00C41281" w:rsidP="00F5041C" w:rsidRDefault="6C5D5D87" w14:paraId="4DDBEF00" w14:textId="2D0B0F95">
            <w:pPr>
              <w:pStyle w:val="ListParagraph"/>
              <w:numPr>
                <w:ilvl w:val="0"/>
                <w:numId w:val="13"/>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lastRenderedPageBreak/>
              <w:t>For transitions across school and to key stage 5 to be successful positive experiences.</w:t>
            </w:r>
          </w:p>
          <w:p w:rsidRPr="00E77DCB" w:rsidR="009278C8" w:rsidP="5E7888B7" w:rsidRDefault="3E3125B8" w14:paraId="2DC7BFB1" w14:textId="215D34FC">
            <w:pPr>
              <w:rPr>
                <w:rFonts w:ascii="Times New Roman" w:hAnsi="Times New Roman"/>
                <w:b/>
                <w:bCs/>
                <w:sz w:val="20"/>
                <w:szCs w:val="20"/>
                <w:lang w:val="en-GB" w:eastAsia="en-GB"/>
              </w:rPr>
            </w:pPr>
            <w:r w:rsidRPr="00E77DCB">
              <w:rPr>
                <w:rFonts w:ascii="Times New Roman" w:hAnsi="Times New Roman"/>
                <w:b/>
                <w:bCs/>
                <w:sz w:val="20"/>
                <w:szCs w:val="20"/>
              </w:rPr>
              <w:t xml:space="preserve">BEHAVIOUR AND ATTITUDES - LEAD – Mike </w:t>
            </w:r>
            <w:r w:rsidRPr="00E77DCB" w:rsidR="327C1E8C">
              <w:rPr>
                <w:rFonts w:ascii="Times New Roman" w:hAnsi="Times New Roman"/>
                <w:b/>
                <w:bCs/>
                <w:sz w:val="20"/>
                <w:szCs w:val="20"/>
              </w:rPr>
              <w:t xml:space="preserve">Gaskell/Joanna Barnes </w:t>
            </w:r>
            <w:r w:rsidRPr="00E77DCB">
              <w:rPr>
                <w:rFonts w:ascii="Times New Roman" w:hAnsi="Times New Roman"/>
                <w:b/>
                <w:bCs/>
                <w:sz w:val="20"/>
                <w:szCs w:val="20"/>
              </w:rPr>
              <w:t>(Maintain the behaviour and attitudes within the school as Outstanding)</w:t>
            </w:r>
          </w:p>
          <w:p w:rsidRPr="00E77DCB" w:rsidR="009278C8" w:rsidP="00F5041C" w:rsidRDefault="36F5738A" w14:paraId="74D2C298" w14:textId="3C5C8B2E">
            <w:pPr>
              <w:pStyle w:val="ListParagraph"/>
              <w:numPr>
                <w:ilvl w:val="0"/>
                <w:numId w:val="3"/>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implement and embed the behaviour curriculum.</w:t>
            </w:r>
          </w:p>
          <w:p w:rsidRPr="00E77DCB" w:rsidR="009278C8" w:rsidP="00F5041C" w:rsidRDefault="36F5738A" w14:paraId="37B16247" w14:textId="7FE66453">
            <w:pPr>
              <w:pStyle w:val="ListParagraph"/>
              <w:numPr>
                <w:ilvl w:val="0"/>
                <w:numId w:val="3"/>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capture positive behaviour data through updated systems and pupil voice.</w:t>
            </w:r>
          </w:p>
          <w:p w:rsidRPr="00E77DCB" w:rsidR="009278C8" w:rsidP="00F5041C" w:rsidRDefault="36F5738A" w14:paraId="0F5C656E" w14:textId="53B20E74">
            <w:pPr>
              <w:pStyle w:val="ListParagraph"/>
              <w:numPr>
                <w:ilvl w:val="0"/>
                <w:numId w:val="3"/>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continue to track and analyse behaviour data to inform positive behaviour support.</w:t>
            </w:r>
          </w:p>
          <w:p w:rsidRPr="00E77DCB" w:rsidR="009278C8" w:rsidP="00F5041C" w:rsidRDefault="36F5738A" w14:paraId="0165F80E" w14:textId="655AEC7F">
            <w:pPr>
              <w:pStyle w:val="ListParagraph"/>
              <w:numPr>
                <w:ilvl w:val="0"/>
                <w:numId w:val="3"/>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continue to improve overall school attendance to 95% and above.</w:t>
            </w:r>
          </w:p>
          <w:p w:rsidRPr="00E77DCB" w:rsidR="009278C8" w:rsidP="00F5041C" w:rsidRDefault="36F5738A" w14:paraId="646DC305" w14:textId="0EAE3646">
            <w:pPr>
              <w:pStyle w:val="ListParagraph"/>
              <w:numPr>
                <w:ilvl w:val="0"/>
                <w:numId w:val="3"/>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implement and enhance restorative and relational practices in the classroom.</w:t>
            </w:r>
          </w:p>
          <w:p w:rsidRPr="00E77DCB" w:rsidR="009278C8" w:rsidP="00F5041C" w:rsidRDefault="36F5738A" w14:paraId="2471199D" w14:textId="6E46567A">
            <w:pPr>
              <w:pStyle w:val="ListParagraph"/>
              <w:numPr>
                <w:ilvl w:val="0"/>
                <w:numId w:val="3"/>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enhance staff CPD and skills on supporting and teaching positive behaviour.</w:t>
            </w:r>
          </w:p>
          <w:p w:rsidRPr="00E77DCB" w:rsidR="009278C8" w:rsidP="5E7888B7" w:rsidRDefault="009278C8" w14:paraId="3461D779" w14:textId="0D43F262">
            <w:pPr>
              <w:pStyle w:val="NoSpacing"/>
              <w:rPr>
                <w:rFonts w:ascii="Times New Roman" w:hAnsi="Times New Roman" w:cs="Times New Roman"/>
                <w:b/>
                <w:bCs/>
                <w:sz w:val="20"/>
                <w:szCs w:val="20"/>
              </w:rPr>
            </w:pPr>
          </w:p>
          <w:p w:rsidRPr="00E77DCB" w:rsidR="0020FE14" w:rsidP="5E7888B7" w:rsidRDefault="5FA6839B" w14:paraId="2C92FCEB" w14:textId="7D102B7E">
            <w:pPr>
              <w:pStyle w:val="NoSpacing"/>
              <w:rPr>
                <w:rFonts w:ascii="Times New Roman" w:hAnsi="Times New Roman" w:cs="Times New Roman"/>
                <w:b/>
                <w:bCs/>
                <w:sz w:val="20"/>
                <w:szCs w:val="20"/>
                <w:lang w:val="en-US"/>
              </w:rPr>
            </w:pPr>
            <w:r w:rsidRPr="00E77DCB">
              <w:rPr>
                <w:rFonts w:ascii="Times New Roman" w:hAnsi="Times New Roman" w:cs="Times New Roman"/>
                <w:b/>
                <w:bCs/>
                <w:sz w:val="20"/>
                <w:szCs w:val="20"/>
                <w:lang w:val="en-US"/>
              </w:rPr>
              <w:t xml:space="preserve">EARLY YEARS – LEAD – </w:t>
            </w:r>
            <w:r w:rsidRPr="00E77DCB" w:rsidR="3E8C583F">
              <w:rPr>
                <w:rFonts w:ascii="Times New Roman" w:hAnsi="Times New Roman" w:cs="Times New Roman"/>
                <w:b/>
                <w:bCs/>
                <w:sz w:val="20"/>
                <w:szCs w:val="20"/>
                <w:lang w:val="en-US"/>
              </w:rPr>
              <w:t xml:space="preserve">Laura </w:t>
            </w:r>
            <w:r w:rsidRPr="00E77DCB" w:rsidR="12483287">
              <w:rPr>
                <w:rFonts w:ascii="Times New Roman" w:hAnsi="Times New Roman" w:cs="Times New Roman"/>
                <w:b/>
                <w:bCs/>
                <w:sz w:val="20"/>
                <w:szCs w:val="20"/>
                <w:lang w:val="en-US"/>
              </w:rPr>
              <w:t>Owen/Sarah VanRooy</w:t>
            </w:r>
            <w:r w:rsidRPr="00E77DCB" w:rsidR="3E8C583F">
              <w:rPr>
                <w:rFonts w:ascii="Times New Roman" w:hAnsi="Times New Roman" w:cs="Times New Roman"/>
                <w:b/>
                <w:bCs/>
                <w:sz w:val="20"/>
                <w:szCs w:val="20"/>
                <w:lang w:val="en-US"/>
              </w:rPr>
              <w:t xml:space="preserve"> </w:t>
            </w:r>
            <w:r w:rsidRPr="00E77DCB">
              <w:rPr>
                <w:rFonts w:ascii="Times New Roman" w:hAnsi="Times New Roman" w:cs="Times New Roman"/>
                <w:b/>
                <w:bCs/>
                <w:sz w:val="20"/>
                <w:szCs w:val="20"/>
                <w:lang w:val="en-US"/>
              </w:rPr>
              <w:t>(Maintain the quality of early years education within the school as Outstanding)</w:t>
            </w:r>
          </w:p>
          <w:p w:rsidRPr="00E77DCB" w:rsidR="0020FE14" w:rsidP="00F5041C" w:rsidRDefault="2396F99C" w14:paraId="4015D73B" w14:textId="127C8903">
            <w:pPr>
              <w:pStyle w:val="NoSpacing"/>
              <w:numPr>
                <w:ilvl w:val="0"/>
                <w:numId w:val="2"/>
              </w:numPr>
              <w:rPr>
                <w:rFonts w:ascii="Times New Roman" w:hAnsi="Times New Roman" w:eastAsia="Times New Roman" w:cs="Times New Roman"/>
                <w:color w:val="000000" w:themeColor="text1"/>
                <w:sz w:val="20"/>
                <w:szCs w:val="20"/>
                <w:lang w:val="en-US"/>
              </w:rPr>
            </w:pPr>
            <w:r w:rsidRPr="00E77DCB">
              <w:rPr>
                <w:rFonts w:ascii="Times New Roman" w:hAnsi="Times New Roman" w:eastAsia="Times New Roman" w:cs="Times New Roman"/>
                <w:color w:val="000000" w:themeColor="text1"/>
                <w:sz w:val="20"/>
                <w:szCs w:val="20"/>
              </w:rPr>
              <w:t>To further develop our play based approach.</w:t>
            </w:r>
          </w:p>
          <w:p w:rsidRPr="00E77DCB" w:rsidR="0020FE14" w:rsidP="00F5041C" w:rsidRDefault="2396F99C" w14:paraId="3D21D6BE" w14:textId="14A3D99E">
            <w:pPr>
              <w:pStyle w:val="NoSpacing"/>
              <w:numPr>
                <w:ilvl w:val="0"/>
                <w:numId w:val="2"/>
              </w:numPr>
              <w:rPr>
                <w:rFonts w:ascii="Times New Roman" w:hAnsi="Times New Roman" w:eastAsia="Times New Roman" w:cs="Times New Roman"/>
                <w:color w:val="000000" w:themeColor="text1"/>
                <w:sz w:val="20"/>
                <w:szCs w:val="20"/>
                <w:lang w:val="en-US"/>
              </w:rPr>
            </w:pPr>
            <w:r w:rsidRPr="00E77DCB">
              <w:rPr>
                <w:rFonts w:ascii="Times New Roman" w:hAnsi="Times New Roman" w:eastAsia="Times New Roman" w:cs="Times New Roman"/>
                <w:color w:val="000000" w:themeColor="text1"/>
                <w:sz w:val="20"/>
                <w:szCs w:val="20"/>
              </w:rPr>
              <w:t>To develop a link with another EYFS SEND provision.</w:t>
            </w:r>
          </w:p>
          <w:p w:rsidRPr="00E77DCB" w:rsidR="0020FE14" w:rsidP="00F5041C" w:rsidRDefault="2396F99C" w14:paraId="2D1C4AB1" w14:textId="03A6194C">
            <w:pPr>
              <w:pStyle w:val="NoSpacing"/>
              <w:numPr>
                <w:ilvl w:val="0"/>
                <w:numId w:val="2"/>
              </w:numPr>
              <w:rPr>
                <w:rFonts w:ascii="Times New Roman" w:hAnsi="Times New Roman" w:eastAsia="Times New Roman" w:cs="Times New Roman"/>
                <w:color w:val="000000" w:themeColor="text1"/>
                <w:sz w:val="20"/>
                <w:szCs w:val="20"/>
                <w:lang w:val="en-US"/>
              </w:rPr>
            </w:pPr>
            <w:r w:rsidRPr="00E77DCB">
              <w:rPr>
                <w:rFonts w:ascii="Times New Roman" w:hAnsi="Times New Roman" w:eastAsia="Times New Roman" w:cs="Times New Roman"/>
                <w:color w:val="000000" w:themeColor="text1"/>
                <w:sz w:val="20"/>
                <w:szCs w:val="20"/>
              </w:rPr>
              <w:t>To further develop parental engagement.</w:t>
            </w:r>
          </w:p>
          <w:p w:rsidRPr="00E77DCB" w:rsidR="0020FE14" w:rsidP="00F5041C" w:rsidRDefault="2396F99C" w14:paraId="65CBD439" w14:textId="01B7F8EF">
            <w:pPr>
              <w:pStyle w:val="NoSpacing"/>
              <w:numPr>
                <w:ilvl w:val="0"/>
                <w:numId w:val="2"/>
              </w:numPr>
              <w:rPr>
                <w:rFonts w:ascii="Times New Roman" w:hAnsi="Times New Roman" w:eastAsia="Times New Roman" w:cs="Times New Roman"/>
                <w:color w:val="000000" w:themeColor="text1"/>
                <w:sz w:val="20"/>
                <w:szCs w:val="20"/>
                <w:lang w:val="en-US"/>
              </w:rPr>
            </w:pPr>
            <w:r w:rsidRPr="00E77DCB">
              <w:rPr>
                <w:rFonts w:ascii="Times New Roman" w:hAnsi="Times New Roman" w:eastAsia="Times New Roman" w:cs="Times New Roman"/>
                <w:color w:val="000000" w:themeColor="text1"/>
                <w:sz w:val="20"/>
                <w:szCs w:val="20"/>
              </w:rPr>
              <w:t>To further enrich the curriculum.</w:t>
            </w:r>
          </w:p>
          <w:p w:rsidRPr="00E77DCB" w:rsidR="0020FE14" w:rsidP="5E7888B7" w:rsidRDefault="0020FE14" w14:paraId="637E11BE" w14:textId="44DCE030">
            <w:pPr>
              <w:pStyle w:val="NoSpacing"/>
              <w:rPr>
                <w:rFonts w:ascii="Times New Roman" w:hAnsi="Times New Roman" w:cs="Times New Roman"/>
                <w:sz w:val="20"/>
                <w:szCs w:val="20"/>
                <w:lang w:val="en-US"/>
              </w:rPr>
            </w:pPr>
          </w:p>
          <w:p w:rsidRPr="00E77DCB" w:rsidR="3E3125B8" w:rsidP="5E7888B7" w:rsidRDefault="3E3125B8" w14:paraId="082D948A" w14:textId="784D436D">
            <w:pPr>
              <w:pStyle w:val="ListParagraph"/>
              <w:ind w:left="0"/>
              <w:rPr>
                <w:rFonts w:ascii="Times New Roman" w:hAnsi="Times New Roman"/>
                <w:b/>
                <w:bCs/>
                <w:sz w:val="20"/>
                <w:szCs w:val="20"/>
                <w:lang w:val="en-GB" w:eastAsia="en-GB"/>
              </w:rPr>
            </w:pPr>
            <w:r w:rsidRPr="00E77DCB">
              <w:rPr>
                <w:rFonts w:ascii="Times New Roman" w:hAnsi="Times New Roman"/>
                <w:b/>
                <w:bCs/>
                <w:sz w:val="20"/>
                <w:szCs w:val="20"/>
              </w:rPr>
              <w:lastRenderedPageBreak/>
              <w:t>A</w:t>
            </w:r>
            <w:r w:rsidRPr="00E77DCB" w:rsidR="4AD066D9">
              <w:rPr>
                <w:rFonts w:ascii="Times New Roman" w:hAnsi="Times New Roman"/>
                <w:b/>
                <w:bCs/>
                <w:sz w:val="20"/>
                <w:szCs w:val="20"/>
              </w:rPr>
              <w:t>UTISM</w:t>
            </w:r>
            <w:r w:rsidRPr="00E77DCB">
              <w:rPr>
                <w:rFonts w:ascii="Times New Roman" w:hAnsi="Times New Roman"/>
                <w:b/>
                <w:bCs/>
                <w:sz w:val="20"/>
                <w:szCs w:val="20"/>
              </w:rPr>
              <w:t xml:space="preserve"> PROVISION – LEAD </w:t>
            </w:r>
            <w:r w:rsidRPr="00E77DCB" w:rsidR="327C1E8C">
              <w:rPr>
                <w:rFonts w:ascii="Times New Roman" w:hAnsi="Times New Roman"/>
                <w:b/>
                <w:bCs/>
                <w:sz w:val="20"/>
                <w:szCs w:val="20"/>
              </w:rPr>
              <w:t xml:space="preserve">Joanna </w:t>
            </w:r>
            <w:r w:rsidRPr="00E77DCB" w:rsidR="632A3A94">
              <w:rPr>
                <w:rFonts w:ascii="Times New Roman" w:hAnsi="Times New Roman"/>
                <w:b/>
                <w:bCs/>
                <w:sz w:val="20"/>
                <w:szCs w:val="20"/>
              </w:rPr>
              <w:t>Capewell</w:t>
            </w:r>
            <w:r w:rsidRPr="00E77DCB" w:rsidR="327C1E8C">
              <w:rPr>
                <w:rFonts w:ascii="Times New Roman" w:hAnsi="Times New Roman"/>
                <w:b/>
                <w:bCs/>
                <w:sz w:val="20"/>
                <w:szCs w:val="20"/>
              </w:rPr>
              <w:t xml:space="preserve">/Michael Gaskell </w:t>
            </w:r>
            <w:r w:rsidRPr="00E77DCB">
              <w:rPr>
                <w:rFonts w:ascii="Times New Roman" w:hAnsi="Times New Roman"/>
                <w:b/>
                <w:bCs/>
                <w:sz w:val="20"/>
                <w:szCs w:val="20"/>
              </w:rPr>
              <w:t>(Maintain the quality of A</w:t>
            </w:r>
            <w:r w:rsidRPr="00E77DCB" w:rsidR="717CBAE7">
              <w:rPr>
                <w:rFonts w:ascii="Times New Roman" w:hAnsi="Times New Roman"/>
                <w:b/>
                <w:bCs/>
                <w:sz w:val="20"/>
                <w:szCs w:val="20"/>
              </w:rPr>
              <w:t>utism</w:t>
            </w:r>
            <w:r w:rsidRPr="00E77DCB">
              <w:rPr>
                <w:rFonts w:ascii="Times New Roman" w:hAnsi="Times New Roman"/>
                <w:b/>
                <w:bCs/>
                <w:sz w:val="20"/>
                <w:szCs w:val="20"/>
              </w:rPr>
              <w:t xml:space="preserve"> provision within the school as Outstanding)</w:t>
            </w:r>
          </w:p>
          <w:p w:rsidRPr="00E77DCB" w:rsidR="7AEE94D4" w:rsidP="00F5041C" w:rsidRDefault="7AEE94D4" w14:paraId="5C04EE07" w14:textId="7E040DDD">
            <w:pPr>
              <w:pStyle w:val="ListParagraph"/>
              <w:numPr>
                <w:ilvl w:val="0"/>
                <w:numId w:val="1"/>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continue to embed the SCERTS offer across the whole school</w:t>
            </w:r>
          </w:p>
          <w:p w:rsidR="7AEE94D4" w:rsidP="00F5041C" w:rsidRDefault="2D195B9F" w14:paraId="62954057" w14:textId="28345F73">
            <w:pPr>
              <w:pStyle w:val="ListParagraph"/>
              <w:numPr>
                <w:ilvl w:val="0"/>
                <w:numId w:val="1"/>
              </w:numPr>
              <w:spacing w:after="200" w:line="276" w:lineRule="auto"/>
              <w:rPr>
                <w:rFonts w:ascii="Times New Roman" w:hAnsi="Times New Roman" w:eastAsia="Times New Roman"/>
                <w:color w:val="000000" w:themeColor="text1"/>
                <w:sz w:val="20"/>
                <w:szCs w:val="20"/>
              </w:rPr>
            </w:pPr>
            <w:r w:rsidRPr="2D195B9F">
              <w:rPr>
                <w:rFonts w:ascii="Times New Roman" w:hAnsi="Times New Roman" w:eastAsia="Times New Roman"/>
                <w:color w:val="000000" w:themeColor="text1"/>
                <w:sz w:val="20"/>
                <w:szCs w:val="20"/>
                <w:lang w:val="en-GB"/>
              </w:rPr>
              <w:t xml:space="preserve">To complete NAS reaccreditation including application for Beacon status </w:t>
            </w:r>
          </w:p>
          <w:p w:rsidR="7AEE94D4" w:rsidP="00F5041C" w:rsidRDefault="7AEE94D4" w14:paraId="1D6A3512" w14:textId="000BB007">
            <w:pPr>
              <w:pStyle w:val="ListParagraph"/>
              <w:numPr>
                <w:ilvl w:val="0"/>
                <w:numId w:val="1"/>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continue to develop and monitor our whole school autism practice to ensure it remains outstanding</w:t>
            </w:r>
          </w:p>
          <w:p w:rsidR="7AEE94D4" w:rsidP="00F5041C" w:rsidRDefault="7AEE94D4" w14:paraId="383369ED" w14:textId="294EE8AB">
            <w:pPr>
              <w:pStyle w:val="ListParagraph"/>
              <w:numPr>
                <w:ilvl w:val="0"/>
                <w:numId w:val="1"/>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continue to develop and review our outstanding OT offer at Green Lane.</w:t>
            </w:r>
          </w:p>
          <w:p w:rsidRPr="004574E2" w:rsidR="000C5015" w:rsidP="00F5041C" w:rsidRDefault="7AEE94D4" w14:paraId="59790B41" w14:textId="77777777">
            <w:pPr>
              <w:pStyle w:val="ListParagraph"/>
              <w:numPr>
                <w:ilvl w:val="0"/>
                <w:numId w:val="1"/>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deliver and review our autism training offe</w:t>
            </w:r>
            <w:r w:rsidR="00301121">
              <w:rPr>
                <w:rFonts w:ascii="Times New Roman" w:hAnsi="Times New Roman" w:eastAsia="Times New Roman"/>
                <w:color w:val="000000" w:themeColor="text1"/>
                <w:sz w:val="20"/>
                <w:szCs w:val="20"/>
                <w:lang w:val="en-GB"/>
              </w:rPr>
              <w:t>r both internally and externally</w:t>
            </w:r>
          </w:p>
          <w:p w:rsidRPr="00404CA9" w:rsidR="004574E2" w:rsidP="4F5420EF" w:rsidRDefault="00592833" w14:paraId="6F9074DF" w14:textId="01A4BAE6" w14:noSpellErr="1">
            <w:pPr>
              <w:spacing w:after="200" w:line="276" w:lineRule="auto"/>
              <w:rPr>
                <w:rFonts w:ascii="Times New Roman" w:hAnsi="Times New Roman" w:eastAsia="Times New Roman" w:cs="Times New Roman"/>
                <w:b w:val="1"/>
                <w:bCs w:val="1"/>
                <w:color w:val="000000" w:themeColor="text1"/>
                <w:sz w:val="20"/>
                <w:szCs w:val="20"/>
                <w:u w:val="single"/>
              </w:rPr>
            </w:pPr>
            <w:r w:rsidRPr="4F5420EF" w:rsidR="4F5420EF">
              <w:rPr>
                <w:rFonts w:ascii="Times New Roman" w:hAnsi="Times New Roman" w:eastAsia="Times New Roman" w:cs="Times New Roman"/>
                <w:b w:val="1"/>
                <w:bCs w:val="1"/>
                <w:color w:val="000000" w:themeColor="text1" w:themeTint="FF" w:themeShade="FF"/>
                <w:sz w:val="20"/>
                <w:szCs w:val="20"/>
                <w:u w:val="single"/>
              </w:rPr>
              <w:t>College Priorities 24/25</w:t>
            </w:r>
          </w:p>
          <w:p w:rsidRPr="00193680" w:rsidR="00592833" w:rsidP="4F5420EF" w:rsidRDefault="00592833" w14:paraId="47809AEC" w14:textId="7003904E" w14:noSpellErr="1">
            <w:pPr>
              <w:rPr>
                <w:rFonts w:ascii="Times New Roman" w:hAnsi="Times New Roman" w:eastAsia="Times New Roman" w:cs="Times New Roman"/>
                <w:b w:val="1"/>
                <w:bCs w:val="1"/>
                <w:sz w:val="20"/>
                <w:szCs w:val="20"/>
              </w:rPr>
            </w:pPr>
            <w:r w:rsidRPr="4F5420EF" w:rsidR="4F5420EF">
              <w:rPr>
                <w:rFonts w:ascii="Times New Roman" w:hAnsi="Times New Roman" w:eastAsia="Times New Roman" w:cs="Times New Roman"/>
                <w:b w:val="1"/>
                <w:bCs w:val="1"/>
                <w:sz w:val="20"/>
                <w:szCs w:val="20"/>
              </w:rPr>
              <w:t>Leadership and Management</w:t>
            </w:r>
          </w:p>
          <w:p w:rsidR="00CB608D" w:rsidP="4F5420EF" w:rsidRDefault="00CB608D" w14:paraId="34102C03" w14:textId="0829D297" w14:noSpellErr="1">
            <w:pPr>
              <w:pStyle w:val="ListParagraph"/>
              <w:numPr>
                <w:ilvl w:val="0"/>
                <w:numId w:val="58"/>
              </w:numPr>
              <w:ind w:left="466"/>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Develop a clear and effective P</w:t>
            </w:r>
            <w:r w:rsidRPr="4F5420EF" w:rsidR="4F5420EF">
              <w:rPr>
                <w:rFonts w:ascii="Times New Roman" w:hAnsi="Times New Roman" w:eastAsia="Times New Roman" w:cs="Times New Roman"/>
                <w:sz w:val="20"/>
                <w:szCs w:val="20"/>
              </w:rPr>
              <w:t xml:space="preserve">ost </w:t>
            </w:r>
            <w:r w:rsidRPr="4F5420EF" w:rsidR="4F5420EF">
              <w:rPr>
                <w:rFonts w:ascii="Times New Roman" w:hAnsi="Times New Roman" w:eastAsia="Times New Roman" w:cs="Times New Roman"/>
                <w:sz w:val="20"/>
                <w:szCs w:val="20"/>
              </w:rPr>
              <w:t xml:space="preserve">19 transition package </w:t>
            </w:r>
            <w:r w:rsidRPr="4F5420EF" w:rsidR="4F5420EF">
              <w:rPr>
                <w:rFonts w:ascii="Times New Roman" w:hAnsi="Times New Roman" w:eastAsia="Times New Roman" w:cs="Times New Roman"/>
                <w:sz w:val="20"/>
                <w:szCs w:val="20"/>
              </w:rPr>
              <w:t xml:space="preserve">to ensure </w:t>
            </w:r>
            <w:r w:rsidRPr="4F5420EF" w:rsidR="4F5420EF">
              <w:rPr>
                <w:rFonts w:ascii="Times New Roman" w:hAnsi="Times New Roman" w:eastAsia="Times New Roman" w:cs="Times New Roman"/>
                <w:sz w:val="20"/>
                <w:szCs w:val="20"/>
              </w:rPr>
              <w:t>student</w:t>
            </w:r>
            <w:r w:rsidRPr="4F5420EF" w:rsidR="4F5420EF">
              <w:rPr>
                <w:rFonts w:ascii="Times New Roman" w:hAnsi="Times New Roman" w:eastAsia="Times New Roman" w:cs="Times New Roman"/>
                <w:sz w:val="20"/>
                <w:szCs w:val="20"/>
              </w:rPr>
              <w:t xml:space="preserve"> are well placed to have a positive start to their Post 19 pathway.</w:t>
            </w:r>
          </w:p>
          <w:p w:rsidRPr="004B0A8B" w:rsidR="00CB608D" w:rsidP="4F5420EF" w:rsidRDefault="00CB608D" w14:paraId="6B754D59" w14:textId="77777777" w14:noSpellErr="1">
            <w:pPr>
              <w:pStyle w:val="ListParagraph"/>
              <w:numPr>
                <w:ilvl w:val="0"/>
                <w:numId w:val="58"/>
              </w:numPr>
              <w:ind w:left="466"/>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Further develop transition opportunities for KS4 pupils into college that coordinates and compliments the work and engagement of Green Lane and Fox Wood Schools.</w:t>
            </w:r>
          </w:p>
          <w:p w:rsidR="00CB608D" w:rsidP="4F5420EF" w:rsidRDefault="00CB608D" w14:paraId="0E253C82" w14:textId="77777777" w14:noSpellErr="1">
            <w:pPr>
              <w:pStyle w:val="ListParagraph"/>
              <w:numPr>
                <w:ilvl w:val="0"/>
                <w:numId w:val="58"/>
              </w:numPr>
              <w:ind w:left="466"/>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Extend the</w:t>
            </w:r>
            <w:r w:rsidRPr="4F5420EF" w:rsidR="4F5420EF">
              <w:rPr>
                <w:rFonts w:ascii="Times New Roman" w:hAnsi="Times New Roman" w:eastAsia="Times New Roman" w:cs="Times New Roman"/>
                <w:sz w:val="20"/>
                <w:szCs w:val="20"/>
              </w:rPr>
              <w:t xml:space="preserve"> development of, and engagement with, college parents</w:t>
            </w:r>
            <w:r w:rsidRPr="4F5420EF" w:rsidR="4F5420EF">
              <w:rPr>
                <w:rFonts w:ascii="Times New Roman" w:hAnsi="Times New Roman" w:eastAsia="Times New Roman" w:cs="Times New Roman"/>
                <w:sz w:val="20"/>
                <w:szCs w:val="20"/>
              </w:rPr>
              <w:t xml:space="preserve"> through the engagement</w:t>
            </w:r>
            <w:r w:rsidRPr="4F5420EF" w:rsidR="4F5420EF">
              <w:rPr>
                <w:rFonts w:ascii="Times New Roman" w:hAnsi="Times New Roman" w:eastAsia="Times New Roman" w:cs="Times New Roman"/>
                <w:sz w:val="20"/>
                <w:szCs w:val="20"/>
              </w:rPr>
              <w:t xml:space="preserve"> group to achieve the Leading Parent Partnership Award (LPPA). </w:t>
            </w:r>
          </w:p>
          <w:p w:rsidR="00A34D11" w:rsidP="4F5420EF" w:rsidRDefault="00CB608D" w14:paraId="6CE2DC9D" w14:textId="77777777" w14:noSpellErr="1">
            <w:pPr>
              <w:pStyle w:val="ListParagraph"/>
              <w:numPr>
                <w:ilvl w:val="0"/>
                <w:numId w:val="58"/>
              </w:numPr>
              <w:ind w:left="466"/>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Develop the use of EFL to improve parental engagement and understanding.</w:t>
            </w:r>
          </w:p>
          <w:p w:rsidR="004574E2" w:rsidP="4F5420EF" w:rsidRDefault="004574E2" w14:paraId="24681641" w14:textId="77312BD8">
            <w:pPr>
              <w:pStyle w:val="ListParagraph"/>
              <w:numPr>
                <w:ilvl w:val="0"/>
                <w:numId w:val="58"/>
              </w:numPr>
              <w:spacing w:after="200" w:line="276" w:lineRule="auto"/>
              <w:ind w:left="466"/>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Extend the induction schedule to ensure that staff have access to read key documents and prior knowledge of information such as Gate Codes, CPOMS, Beh Watch and other H&amp;S information.</w:t>
            </w:r>
          </w:p>
          <w:p w:rsidRPr="000A3FB0" w:rsidR="00193680" w:rsidP="4F5420EF" w:rsidRDefault="00193680" w14:paraId="4291ABBF" w14:textId="77777777" w14:noSpellErr="1">
            <w:pPr>
              <w:rPr>
                <w:rFonts w:ascii="Times New Roman" w:hAnsi="Times New Roman" w:eastAsia="Times New Roman" w:cs="Times New Roman"/>
                <w:b w:val="1"/>
                <w:bCs w:val="1"/>
                <w:sz w:val="20"/>
                <w:szCs w:val="20"/>
              </w:rPr>
            </w:pPr>
            <w:r w:rsidRPr="4F5420EF" w:rsidR="4F5420EF">
              <w:rPr>
                <w:rFonts w:ascii="Times New Roman" w:hAnsi="Times New Roman" w:eastAsia="Times New Roman" w:cs="Times New Roman"/>
                <w:b w:val="1"/>
                <w:bCs w:val="1"/>
                <w:sz w:val="20"/>
                <w:szCs w:val="20"/>
              </w:rPr>
              <w:t xml:space="preserve">Quality of Education </w:t>
            </w:r>
          </w:p>
          <w:p w:rsidR="00193680" w:rsidP="4F5420EF" w:rsidRDefault="00193680" w14:paraId="697697A0" w14:textId="77777777" w14:noSpellErr="1">
            <w:pPr>
              <w:pStyle w:val="ListParagraph"/>
              <w:numPr>
                <w:ilvl w:val="0"/>
                <w:numId w:val="59"/>
              </w:numPr>
              <w:ind w:left="438"/>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Embed</w:t>
            </w:r>
            <w:r w:rsidRPr="4F5420EF" w:rsidR="4F5420EF">
              <w:rPr>
                <w:rFonts w:ascii="Times New Roman" w:hAnsi="Times New Roman" w:eastAsia="Times New Roman" w:cs="Times New Roman"/>
                <w:sz w:val="20"/>
                <w:szCs w:val="20"/>
              </w:rPr>
              <w:t xml:space="preserve"> a formal systematic moderation process for accreditation files with robust </w:t>
            </w:r>
            <w:r w:rsidRPr="4F5420EF" w:rsidR="4F5420EF">
              <w:rPr>
                <w:rFonts w:ascii="Times New Roman" w:hAnsi="Times New Roman" w:eastAsia="Times New Roman" w:cs="Times New Roman"/>
                <w:sz w:val="20"/>
                <w:szCs w:val="20"/>
              </w:rPr>
              <w:t>moderation</w:t>
            </w:r>
            <w:r w:rsidRPr="4F5420EF" w:rsidR="4F5420EF">
              <w:rPr>
                <w:rFonts w:ascii="Times New Roman" w:hAnsi="Times New Roman" w:eastAsia="Times New Roman" w:cs="Times New Roman"/>
                <w:sz w:val="20"/>
                <w:szCs w:val="20"/>
              </w:rPr>
              <w:t xml:space="preserve"> procedures. </w:t>
            </w:r>
          </w:p>
          <w:p w:rsidR="00193680" w:rsidP="4F5420EF" w:rsidRDefault="00193680" w14:paraId="05A3BBC8" w14:textId="77777777" w14:noSpellErr="1">
            <w:pPr>
              <w:pStyle w:val="ListParagraph"/>
              <w:numPr>
                <w:ilvl w:val="0"/>
                <w:numId w:val="59"/>
              </w:numPr>
              <w:ind w:left="438"/>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Embed the new curriculum offer with a focus on quality first teaching</w:t>
            </w:r>
            <w:r w:rsidRPr="4F5420EF" w:rsidR="4F5420EF">
              <w:rPr>
                <w:rFonts w:ascii="Times New Roman" w:hAnsi="Times New Roman" w:eastAsia="Times New Roman" w:cs="Times New Roman"/>
                <w:sz w:val="20"/>
                <w:szCs w:val="20"/>
              </w:rPr>
              <w:t xml:space="preserve">.  </w:t>
            </w:r>
          </w:p>
          <w:p w:rsidR="00193680" w:rsidP="4F5420EF" w:rsidRDefault="00193680" w14:paraId="75679549" w14:textId="77777777" w14:noSpellErr="1">
            <w:pPr>
              <w:pStyle w:val="ListParagraph"/>
              <w:numPr>
                <w:ilvl w:val="0"/>
                <w:numId w:val="59"/>
              </w:numPr>
              <w:ind w:left="438"/>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Develop planning documentation to reflect curriculum changes and enhance the teaching opportunities for students within college.</w:t>
            </w:r>
          </w:p>
          <w:p w:rsidR="00193680" w:rsidP="4F5420EF" w:rsidRDefault="00193680" w14:paraId="1200D607" w14:textId="77777777" w14:noSpellErr="1">
            <w:pPr>
              <w:pStyle w:val="ListParagraph"/>
              <w:numPr>
                <w:ilvl w:val="0"/>
                <w:numId w:val="59"/>
              </w:numPr>
              <w:ind w:left="438"/>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 xml:space="preserve">Further develop Work Related Learning opportunities outside of the college for all students, </w:t>
            </w:r>
            <w:r w:rsidRPr="4F5420EF" w:rsidR="4F5420EF">
              <w:rPr>
                <w:rFonts w:ascii="Times New Roman" w:hAnsi="Times New Roman" w:eastAsia="Times New Roman" w:cs="Times New Roman"/>
                <w:sz w:val="20"/>
                <w:szCs w:val="20"/>
              </w:rPr>
              <w:t>who can access the community safely.</w:t>
            </w:r>
          </w:p>
          <w:p w:rsidRPr="00193680" w:rsidR="004574E2" w:rsidP="4F5420EF" w:rsidRDefault="00193680" w14:paraId="23D6FEC6" w14:textId="0BB0A043" w14:noSpellErr="1">
            <w:pPr>
              <w:pStyle w:val="ListParagraph"/>
              <w:numPr>
                <w:ilvl w:val="0"/>
                <w:numId w:val="59"/>
              </w:numPr>
              <w:ind w:left="438"/>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Further develop reading skills across the college – improve students’ decoding skills and improve fluency for those who read.</w:t>
            </w:r>
          </w:p>
          <w:p w:rsidRPr="005244F0" w:rsidR="005244F0" w:rsidP="4F5420EF" w:rsidRDefault="005244F0" w14:paraId="146C6367" w14:textId="783C064B">
            <w:pPr>
              <w:pStyle w:val="Normal"/>
              <w:spacing w:after="200" w:line="276" w:lineRule="auto"/>
              <w:rPr>
                <w:rFonts w:ascii="Times New Roman" w:hAnsi="Times New Roman" w:eastAsia="Times New Roman" w:cs="Times New Roman"/>
                <w:b w:val="1"/>
                <w:bCs w:val="1"/>
                <w:sz w:val="20"/>
                <w:szCs w:val="20"/>
              </w:rPr>
            </w:pPr>
            <w:r w:rsidRPr="4F5420EF" w:rsidR="4F5420EF">
              <w:rPr>
                <w:rFonts w:ascii="Times New Roman" w:hAnsi="Times New Roman" w:eastAsia="Times New Roman" w:cs="Times New Roman"/>
                <w:b w:val="1"/>
                <w:bCs w:val="1"/>
                <w:sz w:val="20"/>
                <w:szCs w:val="20"/>
              </w:rPr>
              <w:t>Behaviour</w:t>
            </w:r>
            <w:r w:rsidRPr="4F5420EF" w:rsidR="4F5420EF">
              <w:rPr>
                <w:rFonts w:ascii="Times New Roman" w:hAnsi="Times New Roman" w:eastAsia="Times New Roman" w:cs="Times New Roman"/>
                <w:b w:val="1"/>
                <w:bCs w:val="1"/>
                <w:sz w:val="20"/>
                <w:szCs w:val="20"/>
              </w:rPr>
              <w:t xml:space="preserve"> and Attitudes </w:t>
            </w:r>
          </w:p>
          <w:p w:rsidRPr="001070AE" w:rsidR="005244F0" w:rsidP="4F5420EF" w:rsidRDefault="005244F0" w14:paraId="1D2E35EB" w14:textId="77777777" w14:noSpellErr="1">
            <w:pPr>
              <w:pStyle w:val="ListParagraph"/>
              <w:numPr>
                <w:ilvl w:val="0"/>
                <w:numId w:val="61"/>
              </w:numPr>
              <w:shd w:val="clear" w:color="auto" w:fill="FFFFFF" w:themeFill="background1"/>
              <w:spacing w:before="100" w:beforeAutospacing="on" w:after="100" w:afterAutospacing="on"/>
              <w:ind w:left="460"/>
              <w:textAlignment w:val="baseline"/>
              <w:rPr>
                <w:rFonts w:ascii="Times New Roman" w:hAnsi="Times New Roman" w:eastAsia="Times New Roman" w:cs="Times New Roman"/>
                <w:sz w:val="20"/>
                <w:szCs w:val="20"/>
              </w:rPr>
            </w:pPr>
            <w:r w:rsidRPr="4F5420EF" w:rsidR="4F5420EF">
              <w:rPr>
                <w:rFonts w:ascii="Times New Roman" w:hAnsi="Times New Roman" w:eastAsia="Times New Roman" w:cs="Times New Roman"/>
                <w:color w:val="000000" w:themeColor="text1" w:themeTint="FF" w:themeShade="FF"/>
                <w:sz w:val="20"/>
                <w:szCs w:val="20"/>
              </w:rPr>
              <w:t>To introduce specific emotional literacy development to i</w:t>
            </w:r>
            <w:r w:rsidRPr="4F5420EF" w:rsidR="4F5420EF">
              <w:rPr>
                <w:rFonts w:ascii="Times New Roman" w:hAnsi="Times New Roman" w:eastAsia="Times New Roman" w:cs="Times New Roman"/>
                <w:sz w:val="20"/>
                <w:szCs w:val="20"/>
              </w:rPr>
              <w:t>ncrease understanding of trauma informed practice and translate this into classroom practice.</w:t>
            </w:r>
          </w:p>
          <w:p w:rsidRPr="001070AE" w:rsidR="005244F0" w:rsidP="4F5420EF" w:rsidRDefault="005244F0" w14:paraId="10D74780" w14:textId="2C047669" w14:noSpellErr="1">
            <w:pPr>
              <w:pStyle w:val="ListParagraph"/>
              <w:numPr>
                <w:ilvl w:val="0"/>
                <w:numId w:val="61"/>
              </w:numPr>
              <w:shd w:val="clear" w:color="auto" w:fill="FFFFFF" w:themeFill="background1"/>
              <w:spacing w:before="100" w:beforeAutospacing="on" w:after="100" w:afterAutospacing="on"/>
              <w:ind w:left="460"/>
              <w:textAlignment w:val="baseline"/>
              <w:rPr>
                <w:rFonts w:ascii="Times New Roman" w:hAnsi="Times New Roman" w:eastAsia="Times New Roman" w:cs="Times New Roman"/>
                <w:color w:val="000000"/>
                <w:sz w:val="20"/>
                <w:szCs w:val="20"/>
              </w:rPr>
            </w:pPr>
            <w:r w:rsidRPr="4F5420EF" w:rsidR="4F5420EF">
              <w:rPr>
                <w:rFonts w:ascii="Times New Roman" w:hAnsi="Times New Roman" w:eastAsia="Times New Roman" w:cs="Times New Roman"/>
                <w:sz w:val="20"/>
                <w:szCs w:val="20"/>
              </w:rPr>
              <w:t xml:space="preserve">Increase use of student voice to </w:t>
            </w:r>
            <w:r w:rsidRPr="4F5420EF" w:rsidR="4F5420EF">
              <w:rPr>
                <w:rFonts w:ascii="Times New Roman" w:hAnsi="Times New Roman" w:eastAsia="Times New Roman" w:cs="Times New Roman"/>
                <w:sz w:val="20"/>
                <w:szCs w:val="20"/>
              </w:rPr>
              <w:t>facilitate</w:t>
            </w:r>
            <w:r w:rsidRPr="4F5420EF" w:rsidR="4F5420EF">
              <w:rPr>
                <w:rFonts w:ascii="Times New Roman" w:hAnsi="Times New Roman" w:eastAsia="Times New Roman" w:cs="Times New Roman"/>
                <w:sz w:val="20"/>
                <w:szCs w:val="20"/>
              </w:rPr>
              <w:t xml:space="preserve"> meaningful opportunities for students to make choices and decisions relating to learning opportunities, social opportunities and college wide developments</w:t>
            </w:r>
            <w:r w:rsidRPr="4F5420EF" w:rsidR="4F5420EF">
              <w:rPr>
                <w:rFonts w:ascii="Times New Roman" w:hAnsi="Times New Roman" w:eastAsia="Times New Roman" w:cs="Times New Roman"/>
                <w:sz w:val="20"/>
                <w:szCs w:val="20"/>
              </w:rPr>
              <w:t xml:space="preserve"> </w:t>
            </w:r>
            <w:r w:rsidRPr="4F5420EF" w:rsidR="4F5420EF">
              <w:rPr>
                <w:rFonts w:ascii="Times New Roman" w:hAnsi="Times New Roman" w:eastAsia="Times New Roman" w:cs="Times New Roman"/>
                <w:sz w:val="20"/>
                <w:szCs w:val="20"/>
              </w:rPr>
              <w:t>focusing</w:t>
            </w:r>
            <w:r w:rsidRPr="4F5420EF" w:rsidR="4F5420EF">
              <w:rPr>
                <w:rFonts w:ascii="Times New Roman" w:hAnsi="Times New Roman" w:eastAsia="Times New Roman" w:cs="Times New Roman"/>
                <w:sz w:val="20"/>
                <w:szCs w:val="20"/>
              </w:rPr>
              <w:t xml:space="preserve"> on</w:t>
            </w:r>
            <w:r w:rsidRPr="4F5420EF" w:rsidR="4F5420EF">
              <w:rPr>
                <w:rFonts w:ascii="Times New Roman" w:hAnsi="Times New Roman" w:eastAsia="Times New Roman" w:cs="Times New Roman"/>
                <w:sz w:val="20"/>
                <w:szCs w:val="20"/>
              </w:rPr>
              <w:t xml:space="preserve"> </w:t>
            </w:r>
            <w:r w:rsidRPr="4F5420EF" w:rsidR="4F5420EF">
              <w:rPr>
                <w:rFonts w:ascii="Times New Roman" w:hAnsi="Times New Roman" w:eastAsia="Times New Roman" w:cs="Times New Roman"/>
                <w:sz w:val="20"/>
                <w:szCs w:val="20"/>
              </w:rPr>
              <w:t>implement</w:t>
            </w:r>
            <w:r w:rsidRPr="4F5420EF" w:rsidR="4F5420EF">
              <w:rPr>
                <w:rFonts w:ascii="Times New Roman" w:hAnsi="Times New Roman" w:eastAsia="Times New Roman" w:cs="Times New Roman"/>
                <w:sz w:val="20"/>
                <w:szCs w:val="20"/>
              </w:rPr>
              <w:t>ing</w:t>
            </w:r>
            <w:r w:rsidRPr="4F5420EF" w:rsidR="4F5420EF">
              <w:rPr>
                <w:rFonts w:ascii="Times New Roman" w:hAnsi="Times New Roman" w:eastAsia="Times New Roman" w:cs="Times New Roman"/>
                <w:sz w:val="20"/>
                <w:szCs w:val="20"/>
              </w:rPr>
              <w:t xml:space="preserve"> class and whole college routines and systems</w:t>
            </w:r>
            <w:r w:rsidRPr="4F5420EF" w:rsidR="4F5420EF">
              <w:rPr>
                <w:rFonts w:ascii="Times New Roman" w:hAnsi="Times New Roman" w:eastAsia="Times New Roman" w:cs="Times New Roman"/>
                <w:sz w:val="20"/>
                <w:szCs w:val="20"/>
              </w:rPr>
              <w:t>.</w:t>
            </w:r>
          </w:p>
          <w:p w:rsidR="005244F0" w:rsidP="4F5420EF" w:rsidRDefault="005244F0" w14:paraId="72F694A0" w14:textId="77777777" w14:noSpellErr="1">
            <w:pPr>
              <w:pStyle w:val="ListParagraph"/>
              <w:numPr>
                <w:ilvl w:val="0"/>
                <w:numId w:val="61"/>
              </w:numPr>
              <w:ind w:left="460"/>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 xml:space="preserve">Increase opportunities for students and staff to look after their wellbeing by </w:t>
            </w:r>
            <w:r w:rsidRPr="4F5420EF" w:rsidR="4F5420EF">
              <w:rPr>
                <w:rFonts w:ascii="Times New Roman" w:hAnsi="Times New Roman" w:eastAsia="Times New Roman" w:cs="Times New Roman"/>
                <w:sz w:val="20"/>
                <w:szCs w:val="20"/>
              </w:rPr>
              <w:t>providing</w:t>
            </w:r>
            <w:r w:rsidRPr="4F5420EF" w:rsidR="4F5420EF">
              <w:rPr>
                <w:rFonts w:ascii="Times New Roman" w:hAnsi="Times New Roman" w:eastAsia="Times New Roman" w:cs="Times New Roman"/>
                <w:sz w:val="20"/>
                <w:szCs w:val="20"/>
              </w:rPr>
              <w:t xml:space="preserve"> regular opportunities for self-reflection.</w:t>
            </w:r>
          </w:p>
          <w:p w:rsidR="004574E2" w:rsidP="4F5420EF" w:rsidRDefault="004574E2" w14:paraId="7017771E" w14:textId="1A5B66E1">
            <w:pPr>
              <w:pStyle w:val="ListParagraph"/>
              <w:numPr>
                <w:ilvl w:val="0"/>
                <w:numId w:val="61"/>
              </w:numPr>
              <w:spacing w:after="200" w:line="276" w:lineRule="auto"/>
              <w:ind w:left="460"/>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 xml:space="preserve">To enhance staff CPD in specialist areas to support positive </w:t>
            </w:r>
            <w:r w:rsidRPr="4F5420EF" w:rsidR="4F5420EF">
              <w:rPr>
                <w:rFonts w:ascii="Times New Roman" w:hAnsi="Times New Roman" w:eastAsia="Times New Roman" w:cs="Times New Roman"/>
                <w:sz w:val="20"/>
                <w:szCs w:val="20"/>
              </w:rPr>
              <w:t>behaviour</w:t>
            </w:r>
            <w:r w:rsidRPr="4F5420EF" w:rsidR="4F5420EF">
              <w:rPr>
                <w:rFonts w:ascii="Times New Roman" w:hAnsi="Times New Roman" w:eastAsia="Times New Roman" w:cs="Times New Roman"/>
                <w:sz w:val="20"/>
                <w:szCs w:val="20"/>
              </w:rPr>
              <w:t xml:space="preserve"> and develop skills and knowledge of Teaching Assistants to enable them to support students with research-based practice.</w:t>
            </w:r>
          </w:p>
          <w:p w:rsidRPr="00986B97" w:rsidR="00404CA9" w:rsidP="4F5420EF" w:rsidRDefault="00404CA9" w14:paraId="46941068" w14:textId="77777777" w14:noSpellErr="1">
            <w:pPr>
              <w:ind w:left="-64"/>
              <w:rPr>
                <w:rFonts w:ascii="Times New Roman" w:hAnsi="Times New Roman" w:eastAsia="Times New Roman" w:cs="Times New Roman"/>
                <w:b w:val="1"/>
                <w:bCs w:val="1"/>
                <w:sz w:val="20"/>
                <w:szCs w:val="20"/>
              </w:rPr>
            </w:pPr>
            <w:r w:rsidRPr="4F5420EF" w:rsidR="4F5420EF">
              <w:rPr>
                <w:rFonts w:ascii="Times New Roman" w:hAnsi="Times New Roman" w:eastAsia="Times New Roman" w:cs="Times New Roman"/>
                <w:b w:val="1"/>
                <w:bCs w:val="1"/>
                <w:sz w:val="20"/>
                <w:szCs w:val="20"/>
              </w:rPr>
              <w:t xml:space="preserve">Personal Development </w:t>
            </w:r>
          </w:p>
          <w:p w:rsidRPr="00350066" w:rsidR="00404CA9" w:rsidP="4F5420EF" w:rsidRDefault="00404CA9" w14:paraId="394647CA" w14:textId="77777777" w14:noSpellErr="1">
            <w:pPr>
              <w:pStyle w:val="ListParagraph"/>
              <w:numPr>
                <w:ilvl w:val="0"/>
                <w:numId w:val="62"/>
              </w:numPr>
              <w:ind w:left="438"/>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 xml:space="preserve">Improve personal independence through a broad and balanced Personal Development/PFA curriculum with explicit teaching in RSE, self-care, </w:t>
            </w:r>
            <w:r w:rsidRPr="4F5420EF" w:rsidR="4F5420EF">
              <w:rPr>
                <w:rFonts w:ascii="Times New Roman" w:hAnsi="Times New Roman" w:eastAsia="Times New Roman" w:cs="Times New Roman"/>
                <w:sz w:val="20"/>
                <w:szCs w:val="20"/>
              </w:rPr>
              <w:t>safety</w:t>
            </w:r>
            <w:r w:rsidRPr="4F5420EF" w:rsidR="4F5420EF">
              <w:rPr>
                <w:rFonts w:ascii="Times New Roman" w:hAnsi="Times New Roman" w:eastAsia="Times New Roman" w:cs="Times New Roman"/>
                <w:sz w:val="20"/>
                <w:szCs w:val="20"/>
              </w:rPr>
              <w:t xml:space="preserve"> and community</w:t>
            </w:r>
          </w:p>
          <w:p w:rsidRPr="00350066" w:rsidR="00404CA9" w:rsidP="4F5420EF" w:rsidRDefault="00404CA9" w14:paraId="583CDA56" w14:textId="77777777" w14:noSpellErr="1">
            <w:pPr>
              <w:pStyle w:val="ListParagraph"/>
              <w:numPr>
                <w:ilvl w:val="0"/>
                <w:numId w:val="62"/>
              </w:numPr>
              <w:ind w:left="438"/>
              <w:rPr>
                <w:rFonts w:ascii="Times New Roman" w:hAnsi="Times New Roman" w:eastAsia="Times New Roman" w:cs="Times New Roman"/>
                <w:sz w:val="20"/>
                <w:szCs w:val="20"/>
              </w:rPr>
            </w:pPr>
            <w:r w:rsidRPr="4F5420EF" w:rsidR="4F5420EF">
              <w:rPr>
                <w:rFonts w:ascii="Times New Roman" w:hAnsi="Times New Roman" w:eastAsia="Times New Roman" w:cs="Times New Roman"/>
                <w:sz w:val="20"/>
                <w:szCs w:val="20"/>
              </w:rPr>
              <w:t>Develop independent travel skills for students who could successfully move on to use public transport.</w:t>
            </w:r>
          </w:p>
          <w:p w:rsidRPr="00404CA9" w:rsidR="005244F0" w:rsidP="00404CA9" w:rsidRDefault="00404CA9" w14:paraId="0FB78278" w14:textId="68112C89">
            <w:pPr>
              <w:pStyle w:val="ListParagraph"/>
              <w:numPr>
                <w:ilvl w:val="0"/>
                <w:numId w:val="62"/>
              </w:numPr>
              <w:ind w:left="438"/>
              <w:rPr>
                <w:rFonts w:ascii="Comic Sans MS" w:hAnsi="Comic Sans MS"/>
                <w:sz w:val="20"/>
                <w:szCs w:val="20"/>
              </w:rPr>
            </w:pPr>
            <w:r w:rsidRPr="4F5420EF" w:rsidR="4F5420EF">
              <w:rPr>
                <w:rFonts w:ascii="Times New Roman" w:hAnsi="Times New Roman" w:eastAsia="Times New Roman" w:cs="Times New Roman"/>
                <w:sz w:val="20"/>
                <w:szCs w:val="20"/>
              </w:rPr>
              <w:t>Develop social communication across college</w:t>
            </w:r>
            <w:r w:rsidRPr="4F5420EF" w:rsidR="4F5420EF">
              <w:rPr>
                <w:rFonts w:ascii="Times New Roman" w:hAnsi="Times New Roman" w:eastAsia="Times New Roman" w:cs="Times New Roman"/>
                <w:sz w:val="20"/>
                <w:szCs w:val="20"/>
              </w:rPr>
              <w:t xml:space="preserve"> so that students of varying levels of speech and communication are able to </w:t>
            </w:r>
            <w:r w:rsidRPr="4F5420EF" w:rsidR="4F5420EF">
              <w:rPr>
                <w:rFonts w:ascii="Times New Roman" w:hAnsi="Times New Roman" w:eastAsia="Times New Roman" w:cs="Times New Roman"/>
                <w:sz w:val="20"/>
                <w:szCs w:val="20"/>
              </w:rPr>
              <w:t>socialise</w:t>
            </w:r>
            <w:r w:rsidRPr="4F5420EF" w:rsidR="4F5420EF">
              <w:rPr>
                <w:rFonts w:ascii="Times New Roman" w:hAnsi="Times New Roman" w:eastAsia="Times New Roman" w:cs="Times New Roman"/>
                <w:sz w:val="20"/>
                <w:szCs w:val="20"/>
              </w:rPr>
              <w:t xml:space="preserve"> together.</w:t>
            </w:r>
          </w:p>
        </w:tc>
      </w:tr>
    </w:tbl>
    <w:p w:rsidR="00356856" w:rsidP="00352ADE" w:rsidRDefault="00356856" w14:paraId="1FC39945" w14:textId="77777777">
      <w:pPr>
        <w:rPr>
          <w:rFonts w:ascii="Century Gothic" w:hAnsi="Century Gothic"/>
          <w:sz w:val="6"/>
          <w:szCs w:val="6"/>
        </w:rPr>
      </w:pPr>
    </w:p>
    <w:p w:rsidR="00356856" w:rsidP="00352ADE" w:rsidRDefault="00356856" w14:paraId="0562CB0E" w14:textId="77777777">
      <w:pPr>
        <w:rPr>
          <w:rFonts w:ascii="Century Gothic" w:hAnsi="Century Gothic"/>
          <w:sz w:val="6"/>
          <w:szCs w:val="6"/>
        </w:rPr>
      </w:pPr>
    </w:p>
    <w:p w:rsidR="00DB3B66" w:rsidP="00352ADE" w:rsidRDefault="00DB3B66" w14:paraId="34CE0A41" w14:textId="77777777">
      <w:pPr>
        <w:rPr>
          <w:rFonts w:ascii="Century Gothic" w:hAnsi="Century Gothic"/>
          <w:sz w:val="6"/>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7796"/>
        <w:gridCol w:w="5103"/>
      </w:tblGrid>
      <w:tr w:rsidRPr="001C12FE" w:rsidR="00DB3B66" w:rsidTr="24497A21" w14:paraId="51D708F6" w14:textId="77777777">
        <w:tc>
          <w:tcPr>
            <w:tcW w:w="15559" w:type="dxa"/>
            <w:gridSpan w:val="3"/>
            <w:shd w:val="clear" w:color="auto" w:fill="auto"/>
          </w:tcPr>
          <w:p w:rsidRPr="00CA78BA" w:rsidR="00DB3B66" w:rsidP="0048788D" w:rsidRDefault="001C191F" w14:paraId="2D38D70B" w14:textId="77777777">
            <w:pPr>
              <w:jc w:val="center"/>
              <w:rPr>
                <w:rFonts w:ascii="Times New Roman" w:hAnsi="Times New Roman"/>
                <w:b/>
                <w:sz w:val="20"/>
                <w:szCs w:val="20"/>
              </w:rPr>
            </w:pPr>
            <w:r w:rsidRPr="00CA78BA">
              <w:rPr>
                <w:rFonts w:ascii="Times New Roman" w:hAnsi="Times New Roman"/>
                <w:b/>
                <w:sz w:val="20"/>
                <w:szCs w:val="20"/>
              </w:rPr>
              <w:t>RECOMMENDATION</w:t>
            </w:r>
            <w:r w:rsidRPr="00CA78BA" w:rsidR="00DB3B66">
              <w:rPr>
                <w:rFonts w:ascii="Times New Roman" w:hAnsi="Times New Roman"/>
                <w:b/>
                <w:sz w:val="20"/>
                <w:szCs w:val="20"/>
              </w:rPr>
              <w:t xml:space="preserve"> FROM </w:t>
            </w:r>
            <w:r w:rsidR="00650FCB">
              <w:rPr>
                <w:rFonts w:ascii="Times New Roman" w:hAnsi="Times New Roman"/>
                <w:b/>
                <w:sz w:val="20"/>
                <w:szCs w:val="20"/>
              </w:rPr>
              <w:t xml:space="preserve">FULL </w:t>
            </w:r>
            <w:r w:rsidRPr="00CA78BA" w:rsidR="00DB3B66">
              <w:rPr>
                <w:rFonts w:ascii="Times New Roman" w:hAnsi="Times New Roman"/>
                <w:b/>
                <w:sz w:val="20"/>
                <w:szCs w:val="20"/>
              </w:rPr>
              <w:t>OFSTED INSPECTION OF MAY 2015</w:t>
            </w:r>
          </w:p>
        </w:tc>
      </w:tr>
      <w:tr w:rsidRPr="00BA524F" w:rsidR="00227B9C" w:rsidTr="24497A21" w14:paraId="4D313957" w14:textId="77777777">
        <w:tc>
          <w:tcPr>
            <w:tcW w:w="2660" w:type="dxa"/>
            <w:shd w:val="clear" w:color="auto" w:fill="auto"/>
          </w:tcPr>
          <w:p w:rsidRPr="00CA78BA" w:rsidR="00227B9C" w:rsidP="00F5041C" w:rsidRDefault="00227B9C" w14:paraId="4E875F6B" w14:textId="77777777">
            <w:pPr>
              <w:pStyle w:val="Default"/>
              <w:numPr>
                <w:ilvl w:val="0"/>
                <w:numId w:val="10"/>
              </w:numPr>
              <w:ind w:left="340"/>
              <w:rPr>
                <w:rFonts w:ascii="Times New Roman" w:hAnsi="Times New Roman" w:cs="Times New Roman"/>
                <w:sz w:val="20"/>
                <w:szCs w:val="20"/>
                <w:lang w:val="en-US"/>
              </w:rPr>
            </w:pPr>
            <w:r w:rsidRPr="24497A21">
              <w:rPr>
                <w:rFonts w:ascii="Times New Roman" w:hAnsi="Times New Roman" w:cs="Times New Roman"/>
                <w:sz w:val="20"/>
                <w:szCs w:val="20"/>
                <w:lang w:val="en-US"/>
              </w:rPr>
              <w:t xml:space="preserve">Improve the outdoor learning opportunities in the early years, so that children have more engaging resources and experiences to </w:t>
            </w:r>
            <w:proofErr w:type="spellStart"/>
            <w:r w:rsidRPr="24497A21">
              <w:rPr>
                <w:rFonts w:ascii="Times New Roman" w:hAnsi="Times New Roman" w:cs="Times New Roman"/>
                <w:sz w:val="20"/>
                <w:szCs w:val="20"/>
                <w:lang w:val="en-US"/>
              </w:rPr>
              <w:t>practise</w:t>
            </w:r>
            <w:proofErr w:type="spellEnd"/>
            <w:r w:rsidRPr="24497A21">
              <w:rPr>
                <w:rFonts w:ascii="Times New Roman" w:hAnsi="Times New Roman" w:cs="Times New Roman"/>
                <w:sz w:val="20"/>
                <w:szCs w:val="20"/>
                <w:lang w:val="en-US"/>
              </w:rPr>
              <w:t xml:space="preserve"> their emerging skills.</w:t>
            </w:r>
          </w:p>
          <w:p w:rsidRPr="00CA78BA" w:rsidR="00227B9C" w:rsidP="00D35DDA" w:rsidRDefault="00227B9C" w14:paraId="62EBF3C5" w14:textId="77777777">
            <w:pPr>
              <w:pStyle w:val="Default"/>
              <w:rPr>
                <w:rFonts w:ascii="Times New Roman" w:hAnsi="Times New Roman" w:cs="Times New Roman"/>
                <w:sz w:val="20"/>
                <w:szCs w:val="20"/>
              </w:rPr>
            </w:pPr>
          </w:p>
        </w:tc>
        <w:tc>
          <w:tcPr>
            <w:tcW w:w="7796" w:type="dxa"/>
            <w:shd w:val="clear" w:color="auto" w:fill="auto"/>
          </w:tcPr>
          <w:p w:rsidRPr="00CA78BA" w:rsidR="00227B9C" w:rsidP="00F5041C" w:rsidRDefault="00632E1D" w14:paraId="6422722D" w14:textId="77777777">
            <w:pPr>
              <w:numPr>
                <w:ilvl w:val="0"/>
                <w:numId w:val="6"/>
              </w:numPr>
              <w:ind w:left="360"/>
              <w:rPr>
                <w:rFonts w:ascii="Times New Roman" w:hAnsi="Times New Roman"/>
                <w:sz w:val="20"/>
                <w:szCs w:val="20"/>
              </w:rPr>
            </w:pPr>
            <w:r w:rsidRPr="00CA78BA">
              <w:rPr>
                <w:rFonts w:ascii="Times New Roman" w:hAnsi="Times New Roman"/>
                <w:sz w:val="20"/>
                <w:szCs w:val="20"/>
              </w:rPr>
              <w:t>Complete</w:t>
            </w:r>
            <w:r w:rsidRPr="00CA78BA" w:rsidR="00227B9C">
              <w:rPr>
                <w:rFonts w:ascii="Times New Roman" w:hAnsi="Times New Roman"/>
                <w:sz w:val="20"/>
                <w:szCs w:val="20"/>
              </w:rPr>
              <w:t xml:space="preserve"> the building work to the play areas for the EYFS pupils and other lower school pupils.</w:t>
            </w:r>
          </w:p>
          <w:p w:rsidRPr="00CA78BA" w:rsidR="00227B9C" w:rsidP="00F5041C" w:rsidRDefault="00632E1D" w14:paraId="3A60A4E3" w14:textId="77777777">
            <w:pPr>
              <w:numPr>
                <w:ilvl w:val="0"/>
                <w:numId w:val="6"/>
              </w:numPr>
              <w:ind w:left="360"/>
              <w:rPr>
                <w:rFonts w:ascii="Times New Roman" w:hAnsi="Times New Roman"/>
                <w:sz w:val="20"/>
                <w:szCs w:val="20"/>
              </w:rPr>
            </w:pPr>
            <w:r w:rsidRPr="00CA78BA">
              <w:rPr>
                <w:rFonts w:ascii="Times New Roman" w:hAnsi="Times New Roman"/>
                <w:sz w:val="20"/>
                <w:szCs w:val="20"/>
              </w:rPr>
              <w:t>Resurface</w:t>
            </w:r>
            <w:r w:rsidRPr="00CA78BA" w:rsidR="00227B9C">
              <w:rPr>
                <w:rFonts w:ascii="Times New Roman" w:hAnsi="Times New Roman"/>
                <w:sz w:val="20"/>
                <w:szCs w:val="20"/>
              </w:rPr>
              <w:t xml:space="preserve"> the play areas so that they are of a safe material.</w:t>
            </w:r>
          </w:p>
          <w:p w:rsidRPr="00CA78BA" w:rsidR="00227B9C" w:rsidP="00F5041C" w:rsidRDefault="00632E1D" w14:paraId="3792E90B" w14:textId="77777777">
            <w:pPr>
              <w:numPr>
                <w:ilvl w:val="0"/>
                <w:numId w:val="6"/>
              </w:numPr>
              <w:ind w:left="360"/>
              <w:rPr>
                <w:rFonts w:ascii="Times New Roman" w:hAnsi="Times New Roman"/>
                <w:sz w:val="20"/>
                <w:szCs w:val="20"/>
              </w:rPr>
            </w:pPr>
            <w:r w:rsidRPr="00CA78BA">
              <w:rPr>
                <w:rFonts w:ascii="Times New Roman" w:hAnsi="Times New Roman"/>
                <w:sz w:val="20"/>
                <w:szCs w:val="20"/>
              </w:rPr>
              <w:t>Fence</w:t>
            </w:r>
            <w:r w:rsidRPr="00CA78BA" w:rsidR="00227B9C">
              <w:rPr>
                <w:rFonts w:ascii="Times New Roman" w:hAnsi="Times New Roman"/>
                <w:sz w:val="20"/>
                <w:szCs w:val="20"/>
              </w:rPr>
              <w:t xml:space="preserve"> off the various areas for individual class use.</w:t>
            </w:r>
          </w:p>
          <w:p w:rsidRPr="00CA78BA" w:rsidR="00227B9C" w:rsidP="00F5041C" w:rsidRDefault="001526A8" w14:paraId="517EC969" w14:textId="77777777">
            <w:pPr>
              <w:numPr>
                <w:ilvl w:val="0"/>
                <w:numId w:val="6"/>
              </w:numPr>
              <w:ind w:left="360"/>
              <w:rPr>
                <w:rFonts w:ascii="Times New Roman" w:hAnsi="Times New Roman"/>
                <w:sz w:val="20"/>
                <w:szCs w:val="20"/>
              </w:rPr>
            </w:pPr>
            <w:r w:rsidRPr="00CA78BA">
              <w:rPr>
                <w:rFonts w:ascii="Times New Roman" w:hAnsi="Times New Roman"/>
                <w:sz w:val="20"/>
                <w:szCs w:val="20"/>
              </w:rPr>
              <w:t xml:space="preserve">Purchase more EYFS resources </w:t>
            </w:r>
            <w:r w:rsidRPr="00CA78BA" w:rsidR="00227B9C">
              <w:rPr>
                <w:rFonts w:ascii="Times New Roman" w:hAnsi="Times New Roman"/>
                <w:sz w:val="20"/>
                <w:szCs w:val="20"/>
              </w:rPr>
              <w:t>to be used in the classes and outside areas.</w:t>
            </w:r>
          </w:p>
        </w:tc>
        <w:tc>
          <w:tcPr>
            <w:tcW w:w="5103" w:type="dxa"/>
            <w:shd w:val="clear" w:color="auto" w:fill="auto"/>
          </w:tcPr>
          <w:p w:rsidRPr="00CA78BA" w:rsidR="00227B9C" w:rsidP="00F5041C" w:rsidRDefault="00650FCB" w14:paraId="396AD23D" w14:textId="77777777">
            <w:pPr>
              <w:numPr>
                <w:ilvl w:val="0"/>
                <w:numId w:val="5"/>
              </w:numPr>
              <w:rPr>
                <w:rFonts w:ascii="Times New Roman" w:hAnsi="Times New Roman"/>
                <w:sz w:val="20"/>
                <w:szCs w:val="20"/>
              </w:rPr>
            </w:pPr>
            <w:r>
              <w:rPr>
                <w:rFonts w:ascii="Times New Roman" w:hAnsi="Times New Roman"/>
                <w:sz w:val="20"/>
                <w:szCs w:val="20"/>
              </w:rPr>
              <w:t>T</w:t>
            </w:r>
            <w:r w:rsidRPr="00CA78BA" w:rsidR="00227B9C">
              <w:rPr>
                <w:rFonts w:ascii="Times New Roman" w:hAnsi="Times New Roman"/>
                <w:sz w:val="20"/>
                <w:szCs w:val="20"/>
              </w:rPr>
              <w:t xml:space="preserve">he completion of the building work, resurfacing work and purchase of resources has had a very positive impact on pupil play areas and our early </w:t>
            </w:r>
            <w:r w:rsidRPr="00CA78BA" w:rsidR="00632E1D">
              <w:rPr>
                <w:rFonts w:ascii="Times New Roman" w:hAnsi="Times New Roman"/>
                <w:sz w:val="20"/>
                <w:szCs w:val="20"/>
              </w:rPr>
              <w:t>year’s</w:t>
            </w:r>
            <w:r w:rsidRPr="00CA78BA" w:rsidR="00227B9C">
              <w:rPr>
                <w:rFonts w:ascii="Times New Roman" w:hAnsi="Times New Roman"/>
                <w:sz w:val="20"/>
                <w:szCs w:val="20"/>
              </w:rPr>
              <w:t xml:space="preserve"> areas</w:t>
            </w:r>
            <w:r>
              <w:rPr>
                <w:rFonts w:ascii="Times New Roman" w:hAnsi="Times New Roman"/>
                <w:sz w:val="20"/>
                <w:szCs w:val="20"/>
              </w:rPr>
              <w:t xml:space="preserve"> in terms</w:t>
            </w:r>
            <w:r w:rsidRPr="00CA78BA" w:rsidR="00227B9C">
              <w:rPr>
                <w:rFonts w:ascii="Times New Roman" w:hAnsi="Times New Roman"/>
                <w:sz w:val="20"/>
                <w:szCs w:val="20"/>
              </w:rPr>
              <w:t xml:space="preserve"> of our </w:t>
            </w:r>
            <w:r w:rsidRPr="00CA78BA" w:rsidR="00632E1D">
              <w:rPr>
                <w:rFonts w:ascii="Times New Roman" w:hAnsi="Times New Roman"/>
                <w:sz w:val="20"/>
                <w:szCs w:val="20"/>
              </w:rPr>
              <w:t>pupils’</w:t>
            </w:r>
            <w:r w:rsidRPr="00CA78BA" w:rsidR="00227B9C">
              <w:rPr>
                <w:rFonts w:ascii="Times New Roman" w:hAnsi="Times New Roman"/>
                <w:sz w:val="20"/>
                <w:szCs w:val="20"/>
              </w:rPr>
              <w:t xml:space="preserve"> ability to access outdoor play.</w:t>
            </w:r>
          </w:p>
          <w:p w:rsidRPr="00CA78BA" w:rsidR="00227B9C" w:rsidP="00F5041C" w:rsidRDefault="00227B9C" w14:paraId="32E4ECB0" w14:textId="77777777">
            <w:pPr>
              <w:numPr>
                <w:ilvl w:val="0"/>
                <w:numId w:val="5"/>
              </w:numPr>
              <w:rPr>
                <w:rFonts w:ascii="Times New Roman" w:hAnsi="Times New Roman"/>
                <w:sz w:val="20"/>
                <w:szCs w:val="20"/>
              </w:rPr>
            </w:pPr>
            <w:r w:rsidRPr="00CA78BA">
              <w:rPr>
                <w:rFonts w:ascii="Times New Roman" w:hAnsi="Times New Roman"/>
                <w:sz w:val="20"/>
                <w:szCs w:val="20"/>
              </w:rPr>
              <w:t xml:space="preserve">Pupils now have access on a daily basis to Outdoor play activities.  </w:t>
            </w:r>
          </w:p>
          <w:p w:rsidRPr="00CA78BA" w:rsidR="00227B9C" w:rsidP="00F5041C" w:rsidRDefault="00227B9C" w14:paraId="26BE291E" w14:textId="77777777">
            <w:pPr>
              <w:numPr>
                <w:ilvl w:val="0"/>
                <w:numId w:val="5"/>
              </w:numPr>
              <w:rPr>
                <w:rFonts w:ascii="Times New Roman" w:hAnsi="Times New Roman"/>
                <w:sz w:val="20"/>
                <w:szCs w:val="20"/>
              </w:rPr>
            </w:pPr>
            <w:r w:rsidRPr="00CA78BA">
              <w:rPr>
                <w:rFonts w:ascii="Times New Roman" w:hAnsi="Times New Roman"/>
                <w:sz w:val="20"/>
                <w:szCs w:val="20"/>
              </w:rPr>
              <w:t>We are able to show improved outcomes against the EYFS standards as the children settle into our new provision.</w:t>
            </w:r>
          </w:p>
        </w:tc>
      </w:tr>
    </w:tbl>
    <w:p w:rsidR="00227B9C" w:rsidP="40CB8F4D" w:rsidRDefault="00227B9C" w14:paraId="1F72F646" w14:textId="7C654F65">
      <w:pPr>
        <w:rPr>
          <w:rFonts w:ascii="Century Gothic" w:hAnsi="Century Gothic"/>
          <w:sz w:val="6"/>
          <w:szCs w:val="6"/>
        </w:rPr>
      </w:pPr>
    </w:p>
    <w:p w:rsidRPr="007A37DD" w:rsidR="00227B9C" w:rsidP="00227B9C" w:rsidRDefault="00227B9C" w14:paraId="08CE6F91" w14:textId="77777777">
      <w:pPr>
        <w:rPr>
          <w:rFonts w:ascii="Century Gothic" w:hAnsi="Century Gothic"/>
          <w:sz w:val="6"/>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9"/>
      </w:tblGrid>
      <w:tr w:rsidRPr="001C12FE" w:rsidR="00227B9C" w:rsidTr="2D195B9F" w14:paraId="7F7B152A" w14:textId="77777777">
        <w:tc>
          <w:tcPr>
            <w:tcW w:w="15559" w:type="dxa"/>
            <w:shd w:val="clear" w:color="auto" w:fill="auto"/>
          </w:tcPr>
          <w:p w:rsidRPr="00CA78BA" w:rsidR="00227B9C" w:rsidP="00D35DDA" w:rsidRDefault="00227B9C" w14:paraId="0133C484" w14:textId="77777777">
            <w:pPr>
              <w:jc w:val="center"/>
              <w:rPr>
                <w:rFonts w:ascii="Times New Roman" w:hAnsi="Times New Roman"/>
                <w:b/>
                <w:sz w:val="20"/>
                <w:szCs w:val="20"/>
              </w:rPr>
            </w:pPr>
            <w:r w:rsidRPr="00CA78BA">
              <w:rPr>
                <w:rFonts w:ascii="Times New Roman" w:hAnsi="Times New Roman"/>
                <w:b/>
                <w:sz w:val="20"/>
                <w:szCs w:val="20"/>
              </w:rPr>
              <w:t>OTHER RELEVANT CHANGES IN THE SCHOOL SINCE</w:t>
            </w:r>
            <w:r w:rsidRPr="00CA78BA" w:rsidR="000D0AD2">
              <w:rPr>
                <w:rFonts w:ascii="Times New Roman" w:hAnsi="Times New Roman"/>
                <w:b/>
                <w:sz w:val="20"/>
                <w:szCs w:val="20"/>
              </w:rPr>
              <w:t xml:space="preserve"> PREVIOUS INSPECTION OF Nov 2019</w:t>
            </w:r>
          </w:p>
        </w:tc>
      </w:tr>
      <w:tr w:rsidRPr="001C12FE" w:rsidR="00227B9C" w:rsidTr="2D195B9F" w14:paraId="20CD5342" w14:textId="77777777">
        <w:tc>
          <w:tcPr>
            <w:tcW w:w="15559" w:type="dxa"/>
            <w:shd w:val="clear" w:color="auto" w:fill="auto"/>
          </w:tcPr>
          <w:p w:rsidRPr="00CA78BA" w:rsidR="00227B9C" w:rsidP="00D35DDA" w:rsidRDefault="00227B9C" w14:paraId="61CDCEAD" w14:textId="77777777">
            <w:pPr>
              <w:rPr>
                <w:rFonts w:ascii="Times New Roman" w:hAnsi="Times New Roman"/>
                <w:sz w:val="20"/>
                <w:szCs w:val="20"/>
              </w:rPr>
            </w:pPr>
          </w:p>
          <w:p w:rsidR="008C1D21" w:rsidP="00D00DB4" w:rsidRDefault="6297EF85" w14:paraId="6A6B84D0" w14:textId="77777777">
            <w:pPr>
              <w:pStyle w:val="paragraph"/>
              <w:numPr>
                <w:ilvl w:val="0"/>
                <w:numId w:val="45"/>
              </w:numPr>
              <w:spacing w:before="0" w:beforeAutospacing="0" w:after="0" w:afterAutospacing="0"/>
              <w:textAlignment w:val="baseline"/>
              <w:rPr>
                <w:sz w:val="20"/>
                <w:szCs w:val="20"/>
              </w:rPr>
            </w:pPr>
            <w:r w:rsidRPr="1EED13FB">
              <w:rPr>
                <w:rStyle w:val="normaltextrun"/>
                <w:sz w:val="20"/>
                <w:szCs w:val="20"/>
                <w:lang w:val="en-US"/>
              </w:rPr>
              <w:t>The school was reaccredited with the Primary and Secondary Basic Skills Quality Marks in Dec 2021 (Report on school website)</w:t>
            </w:r>
            <w:r w:rsidRPr="1EED13FB">
              <w:rPr>
                <w:rStyle w:val="normaltextrun"/>
                <w:sz w:val="20"/>
                <w:szCs w:val="20"/>
              </w:rPr>
              <w:t> </w:t>
            </w:r>
            <w:r w:rsidRPr="1EED13FB">
              <w:rPr>
                <w:rStyle w:val="eop"/>
                <w:sz w:val="20"/>
                <w:szCs w:val="20"/>
              </w:rPr>
              <w:t> </w:t>
            </w:r>
          </w:p>
          <w:p w:rsidR="008C1D21" w:rsidP="00D00DB4" w:rsidRDefault="00301121" w14:paraId="39D30983" w14:textId="45BB924E">
            <w:pPr>
              <w:pStyle w:val="paragraph"/>
              <w:numPr>
                <w:ilvl w:val="0"/>
                <w:numId w:val="45"/>
              </w:numPr>
              <w:spacing w:before="0" w:beforeAutospacing="0" w:after="0" w:afterAutospacing="0"/>
              <w:textAlignment w:val="baseline"/>
              <w:rPr>
                <w:sz w:val="20"/>
                <w:szCs w:val="20"/>
              </w:rPr>
            </w:pPr>
            <w:r>
              <w:rPr>
                <w:rStyle w:val="normaltextrun"/>
                <w:sz w:val="20"/>
                <w:szCs w:val="20"/>
                <w:lang w:val="en-US"/>
              </w:rPr>
              <w:t>There has been a s</w:t>
            </w:r>
            <w:r w:rsidRPr="1EED13FB" w:rsidR="6297EF85">
              <w:rPr>
                <w:rStyle w:val="normaltextrun"/>
                <w:sz w:val="20"/>
                <w:szCs w:val="20"/>
                <w:lang w:val="en-US"/>
              </w:rPr>
              <w:t>ignificant increase in Pupil Numbers 21/22, 22/23, 23/24, 24/25.</w:t>
            </w:r>
            <w:r w:rsidRPr="1EED13FB" w:rsidR="6297EF85">
              <w:rPr>
                <w:rStyle w:val="normaltextrun"/>
                <w:sz w:val="20"/>
                <w:szCs w:val="20"/>
              </w:rPr>
              <w:t> </w:t>
            </w:r>
            <w:r w:rsidRPr="1EED13FB" w:rsidR="6297EF85">
              <w:rPr>
                <w:rStyle w:val="eop"/>
                <w:sz w:val="20"/>
                <w:szCs w:val="20"/>
              </w:rPr>
              <w:t> </w:t>
            </w:r>
          </w:p>
          <w:p w:rsidR="008C1D21" w:rsidP="00D00DB4" w:rsidRDefault="00301121" w14:paraId="7020BA48" w14:textId="37D7012E">
            <w:pPr>
              <w:pStyle w:val="paragraph"/>
              <w:numPr>
                <w:ilvl w:val="0"/>
                <w:numId w:val="45"/>
              </w:numPr>
              <w:spacing w:before="0" w:beforeAutospacing="0" w:after="0" w:afterAutospacing="0"/>
              <w:textAlignment w:val="baseline"/>
              <w:rPr>
                <w:sz w:val="20"/>
                <w:szCs w:val="20"/>
              </w:rPr>
            </w:pPr>
            <w:r>
              <w:rPr>
                <w:rStyle w:val="normaltextrun"/>
                <w:sz w:val="20"/>
                <w:szCs w:val="20"/>
                <w:lang w:val="en-US"/>
              </w:rPr>
              <w:t>There are additional c</w:t>
            </w:r>
            <w:r w:rsidRPr="1EED13FB" w:rsidR="6297EF85">
              <w:rPr>
                <w:rStyle w:val="normaltextrun"/>
                <w:sz w:val="20"/>
                <w:szCs w:val="20"/>
                <w:lang w:val="en-US"/>
              </w:rPr>
              <w:t>lasses in KS1 (2 extra classes 1 ASD Discrete and 1 Developmental class 22/23), KS2 (1 extra ASD Discrete provision 22/23) and KS3 (one extra in 22/23). In 2023 the development class became another EYFS class.</w:t>
            </w:r>
            <w:r w:rsidRPr="1EED13FB" w:rsidR="6297EF85">
              <w:rPr>
                <w:rStyle w:val="normaltextrun"/>
                <w:sz w:val="20"/>
                <w:szCs w:val="20"/>
              </w:rPr>
              <w:t> </w:t>
            </w:r>
            <w:r w:rsidRPr="1EED13FB" w:rsidR="6297EF85">
              <w:rPr>
                <w:rStyle w:val="eop"/>
                <w:sz w:val="20"/>
                <w:szCs w:val="20"/>
              </w:rPr>
              <w:t> </w:t>
            </w:r>
          </w:p>
          <w:p w:rsidR="008C1D21" w:rsidP="00D00DB4" w:rsidRDefault="6297EF85" w14:paraId="3297583D" w14:textId="77777777">
            <w:pPr>
              <w:pStyle w:val="paragraph"/>
              <w:numPr>
                <w:ilvl w:val="0"/>
                <w:numId w:val="45"/>
              </w:numPr>
              <w:spacing w:before="0" w:beforeAutospacing="0" w:after="0" w:afterAutospacing="0"/>
              <w:textAlignment w:val="baseline"/>
              <w:rPr>
                <w:sz w:val="20"/>
                <w:szCs w:val="20"/>
              </w:rPr>
            </w:pPr>
            <w:r w:rsidRPr="1EED13FB">
              <w:rPr>
                <w:rStyle w:val="normaltextrun"/>
                <w:sz w:val="20"/>
                <w:szCs w:val="20"/>
              </w:rPr>
              <w:t>September 24 – 2 EYFS classes have become KS1 classes, 1 additional EYFS class from September 24.</w:t>
            </w:r>
            <w:r w:rsidRPr="1EED13FB">
              <w:rPr>
                <w:rStyle w:val="eop"/>
                <w:sz w:val="20"/>
                <w:szCs w:val="20"/>
              </w:rPr>
              <w:t> </w:t>
            </w:r>
          </w:p>
          <w:p w:rsidR="008C1D21" w:rsidP="00D00DB4" w:rsidRDefault="00301121" w14:paraId="7320EE34" w14:textId="31B2C609">
            <w:pPr>
              <w:pStyle w:val="paragraph"/>
              <w:numPr>
                <w:ilvl w:val="0"/>
                <w:numId w:val="45"/>
              </w:numPr>
              <w:spacing w:before="0" w:beforeAutospacing="0" w:after="0" w:afterAutospacing="0"/>
              <w:textAlignment w:val="baseline"/>
              <w:rPr>
                <w:sz w:val="20"/>
                <w:szCs w:val="20"/>
              </w:rPr>
            </w:pPr>
            <w:r>
              <w:rPr>
                <w:rStyle w:val="normaltextrun"/>
                <w:sz w:val="20"/>
                <w:szCs w:val="20"/>
              </w:rPr>
              <w:t>Curriculum P</w:t>
            </w:r>
            <w:r w:rsidRPr="1EED13FB" w:rsidR="6297EF85">
              <w:rPr>
                <w:rStyle w:val="normaltextrun"/>
                <w:sz w:val="20"/>
                <w:szCs w:val="20"/>
              </w:rPr>
              <w:t>athways formalised from September 24 – Five curriculum pathways, (EYFS assessment classes x2, Engagement x3, Communication and Emotional Regulation x3, Creative Curriculum x9, Formal Curriculum x7 classes.)</w:t>
            </w:r>
            <w:r w:rsidRPr="1EED13FB" w:rsidR="6297EF85">
              <w:rPr>
                <w:rStyle w:val="eop"/>
                <w:sz w:val="20"/>
                <w:szCs w:val="20"/>
              </w:rPr>
              <w:t> </w:t>
            </w:r>
          </w:p>
          <w:p w:rsidR="008C1D21" w:rsidP="00D00DB4" w:rsidRDefault="6297EF85" w14:paraId="515F3D1F" w14:textId="77777777">
            <w:pPr>
              <w:pStyle w:val="paragraph"/>
              <w:numPr>
                <w:ilvl w:val="0"/>
                <w:numId w:val="45"/>
              </w:numPr>
              <w:spacing w:before="0" w:beforeAutospacing="0" w:after="0" w:afterAutospacing="0"/>
              <w:textAlignment w:val="baseline"/>
              <w:rPr>
                <w:sz w:val="20"/>
                <w:szCs w:val="20"/>
              </w:rPr>
            </w:pPr>
            <w:r w:rsidRPr="1EED13FB">
              <w:rPr>
                <w:rStyle w:val="normaltextrun"/>
                <w:sz w:val="20"/>
                <w:szCs w:val="20"/>
                <w:lang w:val="en-US"/>
              </w:rPr>
              <w:t>Retirement of Long Standing Head (August 2021.) The long standing Deputy Head (appointed Jan 2013) has taken up the position of Acting Head since Sept 21. The long standing Assistant Head had taken up the post of Acting Deputy Head (2021-August 23.) Acting Assistant Head appointed March 22. Permanent Headteacher appointed from April 23. Permanent Deputy Headteacher appointed July 23. Both longstanding members of the SLT. Permanent Assistant Headteacher appointed October 23.</w:t>
            </w:r>
            <w:r w:rsidRPr="1EED13FB">
              <w:rPr>
                <w:rStyle w:val="eop"/>
                <w:sz w:val="20"/>
                <w:szCs w:val="20"/>
              </w:rPr>
              <w:t> </w:t>
            </w:r>
          </w:p>
          <w:p w:rsidR="008C1D21" w:rsidP="00D00DB4" w:rsidRDefault="6297EF85" w14:paraId="4DB8AE65" w14:textId="77777777">
            <w:pPr>
              <w:pStyle w:val="paragraph"/>
              <w:numPr>
                <w:ilvl w:val="0"/>
                <w:numId w:val="45"/>
              </w:numPr>
              <w:spacing w:before="0" w:beforeAutospacing="0" w:after="0" w:afterAutospacing="0"/>
              <w:textAlignment w:val="baseline"/>
              <w:rPr>
                <w:sz w:val="20"/>
                <w:szCs w:val="20"/>
              </w:rPr>
            </w:pPr>
            <w:r w:rsidRPr="1EED13FB">
              <w:rPr>
                <w:rStyle w:val="normaltextrun"/>
                <w:sz w:val="20"/>
                <w:szCs w:val="20"/>
              </w:rPr>
              <w:t xml:space="preserve">Acting Headteacher on maternity leave from Feb 23 – July 23 (made permanent April 23.) Acting Assistant Headteacher on maternity leave from April 23 – July 23 (made </w:t>
            </w:r>
            <w:r w:rsidRPr="1EED13FB">
              <w:rPr>
                <w:rStyle w:val="normaltextrun"/>
                <w:sz w:val="20"/>
                <w:szCs w:val="20"/>
                <w:lang w:val="en-US"/>
              </w:rPr>
              <w:t>permanent from October 23.) Deputy Headteacher covered Headteachers maternity leave with two Acting Assistant Heads to support (Feb 23 – July 23</w:t>
            </w:r>
            <w:r w:rsidRPr="1EED13FB">
              <w:rPr>
                <w:rStyle w:val="normaltextrun"/>
                <w:sz w:val="20"/>
                <w:szCs w:val="20"/>
              </w:rPr>
              <w:t>.)</w:t>
            </w:r>
            <w:r w:rsidRPr="1EED13FB">
              <w:rPr>
                <w:rStyle w:val="eop"/>
                <w:sz w:val="20"/>
                <w:szCs w:val="20"/>
              </w:rPr>
              <w:t> </w:t>
            </w:r>
          </w:p>
          <w:p w:rsidR="008C1D21" w:rsidP="00D00DB4" w:rsidRDefault="6297EF85" w14:paraId="41073441" w14:textId="32640B15">
            <w:pPr>
              <w:pStyle w:val="paragraph"/>
              <w:numPr>
                <w:ilvl w:val="0"/>
                <w:numId w:val="45"/>
              </w:numPr>
              <w:spacing w:before="0" w:beforeAutospacing="0" w:after="0" w:afterAutospacing="0"/>
              <w:textAlignment w:val="baseline"/>
              <w:rPr>
                <w:sz w:val="20"/>
                <w:szCs w:val="20"/>
              </w:rPr>
            </w:pPr>
            <w:r w:rsidRPr="1EED13FB">
              <w:rPr>
                <w:rStyle w:val="normaltextrun"/>
                <w:sz w:val="20"/>
                <w:szCs w:val="20"/>
              </w:rPr>
              <w:t>Significant change in the SLT since September 2022 (new ASD lead due to previous lead retiring, new EYFS/Primary lead, new KS4 lead due to promotion, new Behaviour Lead, new SENCO – Revised roles, responsibilities and job descriptions due to growth of the school.</w:t>
            </w:r>
            <w:r w:rsidRPr="1EED13FB">
              <w:rPr>
                <w:rStyle w:val="eop"/>
                <w:sz w:val="20"/>
                <w:szCs w:val="20"/>
              </w:rPr>
              <w:t> </w:t>
            </w:r>
            <w:r w:rsidR="00301121">
              <w:rPr>
                <w:rStyle w:val="eop"/>
                <w:sz w:val="20"/>
                <w:szCs w:val="20"/>
              </w:rPr>
              <w:t>All experienced SEN Leaders.</w:t>
            </w:r>
          </w:p>
          <w:p w:rsidR="008C1D21" w:rsidP="00D00DB4" w:rsidRDefault="6297EF85" w14:paraId="4C6C7A1A" w14:textId="77777777">
            <w:pPr>
              <w:pStyle w:val="paragraph"/>
              <w:numPr>
                <w:ilvl w:val="0"/>
                <w:numId w:val="45"/>
              </w:numPr>
              <w:spacing w:before="0" w:beforeAutospacing="0" w:after="0" w:afterAutospacing="0"/>
              <w:textAlignment w:val="baseline"/>
              <w:rPr>
                <w:sz w:val="20"/>
                <w:szCs w:val="20"/>
              </w:rPr>
            </w:pPr>
            <w:r w:rsidRPr="1EED13FB">
              <w:rPr>
                <w:rStyle w:val="normaltextrun"/>
                <w:sz w:val="20"/>
                <w:szCs w:val="20"/>
                <w:lang w:val="en-US"/>
              </w:rPr>
              <w:t>There has been an increase in staffing due to the schools expansion in numbers.</w:t>
            </w:r>
            <w:r w:rsidRPr="1EED13FB">
              <w:rPr>
                <w:rStyle w:val="normaltextrun"/>
                <w:sz w:val="20"/>
                <w:szCs w:val="20"/>
              </w:rPr>
              <w:t> Pupils needs have increased in complexity.</w:t>
            </w:r>
            <w:r w:rsidRPr="1EED13FB">
              <w:rPr>
                <w:rStyle w:val="eop"/>
                <w:sz w:val="20"/>
                <w:szCs w:val="20"/>
              </w:rPr>
              <w:t> </w:t>
            </w:r>
          </w:p>
          <w:p w:rsidR="008C1D21" w:rsidP="00D00DB4" w:rsidRDefault="6297EF85" w14:paraId="78952523" w14:textId="77777777">
            <w:pPr>
              <w:pStyle w:val="paragraph"/>
              <w:numPr>
                <w:ilvl w:val="0"/>
                <w:numId w:val="45"/>
              </w:numPr>
              <w:spacing w:before="0" w:beforeAutospacing="0" w:after="0" w:afterAutospacing="0"/>
              <w:textAlignment w:val="baseline"/>
              <w:rPr>
                <w:sz w:val="20"/>
                <w:szCs w:val="20"/>
              </w:rPr>
            </w:pPr>
            <w:r w:rsidRPr="1EED13FB">
              <w:rPr>
                <w:rStyle w:val="normaltextrun"/>
                <w:sz w:val="20"/>
                <w:szCs w:val="20"/>
                <w:lang w:val="en-US"/>
              </w:rPr>
              <w:t>We were reaccredited by the National Autistic Society (NAS) in Oct 2019 &amp; May 23 with an Advanced Status.</w:t>
            </w:r>
            <w:r w:rsidRPr="1EED13FB">
              <w:rPr>
                <w:rStyle w:val="normaltextrun"/>
                <w:sz w:val="20"/>
                <w:szCs w:val="20"/>
              </w:rPr>
              <w:t> </w:t>
            </w:r>
            <w:r w:rsidRPr="1EED13FB">
              <w:rPr>
                <w:rStyle w:val="eop"/>
                <w:sz w:val="20"/>
                <w:szCs w:val="20"/>
              </w:rPr>
              <w:t> </w:t>
            </w:r>
          </w:p>
          <w:p w:rsidR="008C1D21" w:rsidP="00D00DB4" w:rsidRDefault="6297EF85" w14:paraId="7D9CA35F" w14:textId="77777777">
            <w:pPr>
              <w:pStyle w:val="paragraph"/>
              <w:numPr>
                <w:ilvl w:val="0"/>
                <w:numId w:val="45"/>
              </w:numPr>
              <w:spacing w:before="0" w:beforeAutospacing="0" w:after="0" w:afterAutospacing="0"/>
              <w:textAlignment w:val="baseline"/>
              <w:rPr>
                <w:rStyle w:val="eop"/>
                <w:sz w:val="20"/>
                <w:szCs w:val="20"/>
              </w:rPr>
            </w:pPr>
            <w:r w:rsidRPr="1EED13FB">
              <w:rPr>
                <w:rStyle w:val="normaltextrun"/>
                <w:sz w:val="20"/>
                <w:szCs w:val="20"/>
              </w:rPr>
              <w:t>School has recruited to a number of new positions. This includes Safeguarding Manager, School Business Manager, Medication Team Leader, Careers Lead.</w:t>
            </w:r>
            <w:r w:rsidRPr="1EED13FB">
              <w:rPr>
                <w:rStyle w:val="eop"/>
                <w:sz w:val="20"/>
                <w:szCs w:val="20"/>
              </w:rPr>
              <w:t> </w:t>
            </w:r>
          </w:p>
          <w:p w:rsidRPr="008C1D21" w:rsidR="008C1D21" w:rsidP="00D00DB4" w:rsidRDefault="6297EF85" w14:paraId="09FCA14B" w14:textId="4309E6DE">
            <w:pPr>
              <w:pStyle w:val="paragraph"/>
              <w:numPr>
                <w:ilvl w:val="0"/>
                <w:numId w:val="45"/>
              </w:numPr>
              <w:spacing w:before="0" w:beforeAutospacing="0" w:after="0" w:afterAutospacing="0"/>
              <w:textAlignment w:val="baseline"/>
              <w:rPr>
                <w:sz w:val="20"/>
                <w:szCs w:val="20"/>
              </w:rPr>
            </w:pPr>
            <w:r w:rsidRPr="1EED13FB">
              <w:rPr>
                <w:rStyle w:val="normaltextrun"/>
                <w:sz w:val="20"/>
                <w:szCs w:val="20"/>
              </w:rPr>
              <w:t>Increase in the number of pupils accessing therapies including OT, Horticulture, SALT, Play Therapy</w:t>
            </w:r>
            <w:r w:rsidR="00301121">
              <w:rPr>
                <w:rStyle w:val="normaltextrun"/>
                <w:sz w:val="20"/>
                <w:szCs w:val="20"/>
              </w:rPr>
              <w:t>, Art Therapy</w:t>
            </w:r>
            <w:r w:rsidRPr="1EED13FB">
              <w:rPr>
                <w:rStyle w:val="normaltextrun"/>
                <w:sz w:val="20"/>
                <w:szCs w:val="20"/>
              </w:rPr>
              <w:t>.</w:t>
            </w:r>
            <w:r w:rsidRPr="1EED13FB">
              <w:rPr>
                <w:rStyle w:val="eop"/>
                <w:sz w:val="20"/>
                <w:szCs w:val="20"/>
              </w:rPr>
              <w:t> </w:t>
            </w:r>
          </w:p>
          <w:p w:rsidR="008C1D21" w:rsidP="00D00DB4" w:rsidRDefault="6297EF85" w14:paraId="57F79440" w14:textId="0D1E4C3D">
            <w:pPr>
              <w:pStyle w:val="paragraph"/>
              <w:numPr>
                <w:ilvl w:val="0"/>
                <w:numId w:val="45"/>
              </w:numPr>
              <w:spacing w:before="0" w:beforeAutospacing="0" w:after="0" w:afterAutospacing="0"/>
              <w:textAlignment w:val="baseline"/>
              <w:rPr>
                <w:rStyle w:val="eop"/>
                <w:sz w:val="20"/>
                <w:szCs w:val="20"/>
              </w:rPr>
            </w:pPr>
            <w:r w:rsidRPr="1EED13FB">
              <w:rPr>
                <w:rStyle w:val="normaltextrun"/>
                <w:sz w:val="20"/>
                <w:szCs w:val="20"/>
              </w:rPr>
              <w:t>Changes to the leadership of coll</w:t>
            </w:r>
            <w:r w:rsidR="00053DFE">
              <w:rPr>
                <w:rStyle w:val="normaltextrun"/>
                <w:sz w:val="20"/>
                <w:szCs w:val="20"/>
              </w:rPr>
              <w:t>e</w:t>
            </w:r>
            <w:r w:rsidRPr="1EED13FB">
              <w:rPr>
                <w:rStyle w:val="normaltextrun"/>
                <w:sz w:val="20"/>
                <w:szCs w:val="20"/>
              </w:rPr>
              <w:t>ge (join</w:t>
            </w:r>
            <w:r w:rsidRPr="1EED13FB" w:rsidR="3CCF8F16">
              <w:rPr>
                <w:rStyle w:val="normaltextrun"/>
                <w:sz w:val="20"/>
                <w:szCs w:val="20"/>
              </w:rPr>
              <w:t>t</w:t>
            </w:r>
            <w:r w:rsidRPr="1EED13FB">
              <w:rPr>
                <w:rStyle w:val="normaltextrun"/>
                <w:sz w:val="20"/>
                <w:szCs w:val="20"/>
              </w:rPr>
              <w:t xml:space="preserve"> sixth form college.) There is now a coll</w:t>
            </w:r>
            <w:r w:rsidR="00053DFE">
              <w:rPr>
                <w:rStyle w:val="normaltextrun"/>
                <w:sz w:val="20"/>
                <w:szCs w:val="20"/>
              </w:rPr>
              <w:t>e</w:t>
            </w:r>
            <w:r w:rsidRPr="1EED13FB">
              <w:rPr>
                <w:rStyle w:val="normaltextrun"/>
                <w:sz w:val="20"/>
                <w:szCs w:val="20"/>
              </w:rPr>
              <w:t>ge lead and assistant college lead supported by both schools SLT</w:t>
            </w:r>
            <w:r w:rsidR="00301121">
              <w:rPr>
                <w:rStyle w:val="normaltextrun"/>
                <w:sz w:val="20"/>
                <w:szCs w:val="20"/>
              </w:rPr>
              <w:t>s</w:t>
            </w:r>
            <w:r w:rsidRPr="1EED13FB">
              <w:rPr>
                <w:rStyle w:val="normaltextrun"/>
                <w:sz w:val="20"/>
                <w:szCs w:val="20"/>
              </w:rPr>
              <w:t xml:space="preserve"> (Green Lane School/Foxwood School.)</w:t>
            </w:r>
            <w:r w:rsidRPr="1EED13FB">
              <w:rPr>
                <w:rStyle w:val="eop"/>
                <w:sz w:val="20"/>
                <w:szCs w:val="20"/>
              </w:rPr>
              <w:t> </w:t>
            </w:r>
          </w:p>
          <w:p w:rsidR="00227B9C" w:rsidP="00D00DB4" w:rsidRDefault="6297EF85" w14:paraId="4E792979" w14:textId="77777777">
            <w:pPr>
              <w:pStyle w:val="paragraph"/>
              <w:numPr>
                <w:ilvl w:val="0"/>
                <w:numId w:val="45"/>
              </w:numPr>
              <w:spacing w:before="0" w:beforeAutospacing="0" w:after="0" w:afterAutospacing="0"/>
              <w:textAlignment w:val="baseline"/>
              <w:rPr>
                <w:rStyle w:val="eop"/>
                <w:sz w:val="20"/>
                <w:szCs w:val="20"/>
              </w:rPr>
            </w:pPr>
            <w:r w:rsidRPr="1EED13FB">
              <w:rPr>
                <w:rStyle w:val="normaltextrun"/>
                <w:sz w:val="20"/>
                <w:szCs w:val="20"/>
              </w:rPr>
              <w:t>Sept 23 – Vice Chair of Governors became the Chair of Governors. Previous Chair of Governors is still part of the Governing Body. We now have a full Governing Body with two new recruits. The Governing Body has a wealth of experience and strength. </w:t>
            </w:r>
            <w:r w:rsidRPr="1EED13FB">
              <w:rPr>
                <w:rStyle w:val="eop"/>
                <w:sz w:val="20"/>
                <w:szCs w:val="20"/>
              </w:rPr>
              <w:t> </w:t>
            </w:r>
          </w:p>
          <w:p w:rsidR="00DB1748" w:rsidP="00DB1748" w:rsidRDefault="00DB1748" w14:paraId="35DE263D" w14:textId="77777777">
            <w:pPr>
              <w:pStyle w:val="paragraph"/>
              <w:spacing w:before="0" w:beforeAutospacing="0" w:after="0" w:afterAutospacing="0"/>
              <w:textAlignment w:val="baseline"/>
              <w:rPr>
                <w:rStyle w:val="eop"/>
              </w:rPr>
            </w:pPr>
          </w:p>
          <w:p w:rsidRPr="00B44228" w:rsidR="0006129E" w:rsidP="0006129E" w:rsidRDefault="2D195B9F" w14:paraId="2762AD22" w14:textId="5323D819">
            <w:pPr>
              <w:pStyle w:val="paragraph"/>
              <w:spacing w:before="0" w:beforeAutospacing="0" w:after="0" w:afterAutospacing="0"/>
              <w:textAlignment w:val="baseline"/>
              <w:rPr>
                <w:rStyle w:val="eop"/>
                <w:sz w:val="20"/>
                <w:szCs w:val="20"/>
              </w:rPr>
            </w:pPr>
            <w:r w:rsidRPr="00B44228">
              <w:rPr>
                <w:rStyle w:val="eop"/>
                <w:sz w:val="20"/>
                <w:szCs w:val="20"/>
              </w:rPr>
              <w:t>College</w:t>
            </w:r>
          </w:p>
          <w:p w:rsidRPr="00B44228" w:rsidR="2D195B9F" w:rsidP="2D195B9F" w:rsidRDefault="2D195B9F" w14:paraId="6884B47D" w14:textId="5D34C2E5">
            <w:pPr>
              <w:pStyle w:val="paragraph"/>
              <w:numPr>
                <w:ilvl w:val="0"/>
                <w:numId w:val="45"/>
              </w:numPr>
              <w:spacing w:before="0" w:beforeAutospacing="0" w:after="0" w:afterAutospacing="0"/>
              <w:rPr>
                <w:rStyle w:val="eop"/>
                <w:sz w:val="20"/>
                <w:szCs w:val="20"/>
              </w:rPr>
            </w:pPr>
            <w:r w:rsidRPr="00B44228">
              <w:rPr>
                <w:rStyle w:val="eop"/>
                <w:sz w:val="20"/>
                <w:szCs w:val="20"/>
              </w:rPr>
              <w:t>A new College Lead was appointed and a post for Assistant College Lead was created in September 2023.</w:t>
            </w:r>
          </w:p>
          <w:p w:rsidRPr="00B44228" w:rsidR="2D195B9F" w:rsidP="2D195B9F" w:rsidRDefault="2D195B9F" w14:paraId="0A0A356D" w14:textId="45FF305C">
            <w:pPr>
              <w:pStyle w:val="paragraph"/>
              <w:numPr>
                <w:ilvl w:val="0"/>
                <w:numId w:val="45"/>
              </w:numPr>
              <w:spacing w:before="0" w:beforeAutospacing="0" w:after="0" w:afterAutospacing="0"/>
              <w:rPr>
                <w:rStyle w:val="eop"/>
                <w:sz w:val="20"/>
                <w:szCs w:val="20"/>
              </w:rPr>
            </w:pPr>
            <w:r w:rsidRPr="00B44228">
              <w:rPr>
                <w:rStyle w:val="eop"/>
                <w:sz w:val="20"/>
                <w:szCs w:val="20"/>
              </w:rPr>
              <w:t>Subsequent change has meant from October 2023 the current Assistant Head from Fox Wood School is College Lead.</w:t>
            </w:r>
          </w:p>
          <w:p w:rsidRPr="007E0F52" w:rsidR="00DF7605" w:rsidP="2D195B9F" w:rsidRDefault="2D195B9F" w14:paraId="68D7A471" w14:textId="0746C905">
            <w:pPr>
              <w:pStyle w:val="paragraph"/>
              <w:numPr>
                <w:ilvl w:val="0"/>
                <w:numId w:val="45"/>
              </w:numPr>
              <w:spacing w:before="0" w:beforeAutospacing="0" w:after="0" w:afterAutospacing="0"/>
              <w:textAlignment w:val="baseline"/>
              <w:rPr>
                <w:rStyle w:val="eop"/>
                <w:sz w:val="20"/>
                <w:szCs w:val="20"/>
              </w:rPr>
            </w:pPr>
            <w:r w:rsidRPr="2D195B9F">
              <w:rPr>
                <w:rStyle w:val="eop"/>
                <w:sz w:val="20"/>
                <w:szCs w:val="20"/>
              </w:rPr>
              <w:t xml:space="preserve">Significant staffing changes in the academic year 23/24 has meant that we have new teachers and teaching assistants working in college. </w:t>
            </w:r>
          </w:p>
          <w:p w:rsidRPr="007E0F52" w:rsidR="00DF7605" w:rsidP="2D195B9F" w:rsidRDefault="2D195B9F" w14:paraId="61E6132E" w14:textId="48BAE8AC">
            <w:pPr>
              <w:pStyle w:val="paragraph"/>
              <w:numPr>
                <w:ilvl w:val="0"/>
                <w:numId w:val="45"/>
              </w:numPr>
              <w:spacing w:before="0" w:beforeAutospacing="0" w:after="0" w:afterAutospacing="0"/>
              <w:textAlignment w:val="baseline"/>
              <w:rPr>
                <w:rStyle w:val="eop"/>
                <w:sz w:val="20"/>
                <w:szCs w:val="20"/>
              </w:rPr>
            </w:pPr>
            <w:r w:rsidRPr="2D195B9F">
              <w:rPr>
                <w:rStyle w:val="eop"/>
                <w:sz w:val="20"/>
                <w:szCs w:val="20"/>
              </w:rPr>
              <w:t>Woolston 6</w:t>
            </w:r>
            <w:r w:rsidRPr="2D195B9F">
              <w:rPr>
                <w:rStyle w:val="eop"/>
                <w:sz w:val="20"/>
                <w:szCs w:val="20"/>
                <w:vertAlign w:val="superscript"/>
              </w:rPr>
              <w:t>th</w:t>
            </w:r>
            <w:r w:rsidRPr="2D195B9F">
              <w:rPr>
                <w:rStyle w:val="eop"/>
                <w:sz w:val="20"/>
                <w:szCs w:val="20"/>
              </w:rPr>
              <w:t xml:space="preserve"> Form continues to grow and develop, with an increase in students each year.  The needs of the students are also changing.  In response to this we have developed the curriculum to better reflect the changing needs of our college community.</w:t>
            </w:r>
          </w:p>
          <w:p w:rsidRPr="007E0F52" w:rsidR="004E6571" w:rsidP="2D195B9F" w:rsidRDefault="2D195B9F" w14:paraId="5404DB95" w14:textId="5A8795AF">
            <w:pPr>
              <w:pStyle w:val="paragraph"/>
              <w:numPr>
                <w:ilvl w:val="0"/>
                <w:numId w:val="45"/>
              </w:numPr>
              <w:spacing w:before="0" w:beforeAutospacing="0" w:after="0" w:afterAutospacing="0"/>
              <w:textAlignment w:val="baseline"/>
              <w:rPr>
                <w:rStyle w:val="eop"/>
                <w:sz w:val="20"/>
                <w:szCs w:val="20"/>
              </w:rPr>
            </w:pPr>
            <w:r w:rsidRPr="2D195B9F">
              <w:rPr>
                <w:rStyle w:val="eop"/>
                <w:sz w:val="20"/>
                <w:szCs w:val="20"/>
              </w:rPr>
              <w:t xml:space="preserve"> Staff responsibilities have been revised to develop the role of subject/area leads ensuring they have a thorough understanding of what each subject looks like for the young people in college.  These subjects/areas are:</w:t>
            </w:r>
          </w:p>
          <w:p w:rsidRPr="007E0F52" w:rsidR="00D00DB4" w:rsidP="007E0F52" w:rsidRDefault="00D00DB4" w14:paraId="10CCAAB1" w14:textId="77777777">
            <w:pPr>
              <w:pStyle w:val="ListParagraph"/>
              <w:numPr>
                <w:ilvl w:val="1"/>
                <w:numId w:val="45"/>
              </w:numPr>
              <w:spacing w:after="200" w:line="276" w:lineRule="auto"/>
              <w:jc w:val="both"/>
              <w:rPr>
                <w:rFonts w:ascii="Times New Roman" w:hAnsi="Times New Roman"/>
                <w:bCs/>
                <w:sz w:val="20"/>
                <w:szCs w:val="20"/>
              </w:rPr>
            </w:pPr>
            <w:r w:rsidRPr="007E0F52">
              <w:rPr>
                <w:rFonts w:ascii="Times New Roman" w:hAnsi="Times New Roman"/>
                <w:bCs/>
                <w:sz w:val="20"/>
                <w:szCs w:val="20"/>
              </w:rPr>
              <w:t>Functional Skills (English and Maths)</w:t>
            </w:r>
          </w:p>
          <w:p w:rsidRPr="007E0F52" w:rsidR="00D00DB4" w:rsidP="007E0F52" w:rsidRDefault="00D00DB4" w14:paraId="16BCF988" w14:textId="77777777">
            <w:pPr>
              <w:pStyle w:val="ListParagraph"/>
              <w:numPr>
                <w:ilvl w:val="1"/>
                <w:numId w:val="45"/>
              </w:numPr>
              <w:spacing w:after="200" w:line="276" w:lineRule="auto"/>
              <w:jc w:val="both"/>
              <w:rPr>
                <w:rFonts w:ascii="Times New Roman" w:hAnsi="Times New Roman"/>
                <w:bCs/>
                <w:sz w:val="20"/>
                <w:szCs w:val="20"/>
              </w:rPr>
            </w:pPr>
            <w:r w:rsidRPr="007E0F52">
              <w:rPr>
                <w:rFonts w:ascii="Times New Roman" w:hAnsi="Times New Roman"/>
                <w:bCs/>
                <w:sz w:val="20"/>
                <w:szCs w:val="20"/>
              </w:rPr>
              <w:t>Preparation for Adulthood</w:t>
            </w:r>
          </w:p>
          <w:p w:rsidRPr="007E0F52" w:rsidR="00D00DB4" w:rsidP="007E0F52" w:rsidRDefault="00D00DB4" w14:paraId="6ABD96D8" w14:textId="77777777">
            <w:pPr>
              <w:pStyle w:val="ListParagraph"/>
              <w:numPr>
                <w:ilvl w:val="1"/>
                <w:numId w:val="45"/>
              </w:numPr>
              <w:spacing w:after="200" w:line="276" w:lineRule="auto"/>
              <w:jc w:val="both"/>
              <w:rPr>
                <w:rFonts w:ascii="Times New Roman" w:hAnsi="Times New Roman"/>
                <w:bCs/>
                <w:sz w:val="20"/>
                <w:szCs w:val="20"/>
              </w:rPr>
            </w:pPr>
            <w:r w:rsidRPr="007E0F52">
              <w:rPr>
                <w:rFonts w:ascii="Times New Roman" w:hAnsi="Times New Roman"/>
                <w:bCs/>
                <w:sz w:val="20"/>
                <w:szCs w:val="20"/>
              </w:rPr>
              <w:t>Careers/ Employability</w:t>
            </w:r>
          </w:p>
          <w:p w:rsidRPr="007E0F52" w:rsidR="00D00DB4" w:rsidP="007E0F52" w:rsidRDefault="00D00DB4" w14:paraId="0650BE67" w14:textId="77777777">
            <w:pPr>
              <w:pStyle w:val="ListParagraph"/>
              <w:numPr>
                <w:ilvl w:val="1"/>
                <w:numId w:val="45"/>
              </w:numPr>
              <w:spacing w:after="200" w:line="276" w:lineRule="auto"/>
              <w:jc w:val="both"/>
              <w:rPr>
                <w:rFonts w:ascii="Times New Roman" w:hAnsi="Times New Roman"/>
                <w:bCs/>
                <w:sz w:val="20"/>
                <w:szCs w:val="20"/>
              </w:rPr>
            </w:pPr>
            <w:r w:rsidRPr="007E0F52">
              <w:rPr>
                <w:rFonts w:ascii="Times New Roman" w:hAnsi="Times New Roman"/>
                <w:bCs/>
                <w:sz w:val="20"/>
                <w:szCs w:val="20"/>
              </w:rPr>
              <w:t>Personal Development</w:t>
            </w:r>
          </w:p>
          <w:p w:rsidRPr="007E0F52" w:rsidR="00D00DB4" w:rsidP="007E0F52" w:rsidRDefault="00D00DB4" w14:paraId="62A53867" w14:textId="77777777">
            <w:pPr>
              <w:pStyle w:val="ListParagraph"/>
              <w:numPr>
                <w:ilvl w:val="1"/>
                <w:numId w:val="45"/>
              </w:numPr>
              <w:spacing w:after="200" w:line="276" w:lineRule="auto"/>
              <w:jc w:val="both"/>
              <w:rPr>
                <w:rFonts w:ascii="Times New Roman" w:hAnsi="Times New Roman"/>
                <w:bCs/>
                <w:sz w:val="20"/>
                <w:szCs w:val="20"/>
              </w:rPr>
            </w:pPr>
            <w:r w:rsidRPr="007E0F52">
              <w:rPr>
                <w:rFonts w:ascii="Times New Roman" w:hAnsi="Times New Roman"/>
                <w:bCs/>
                <w:sz w:val="20"/>
                <w:szCs w:val="20"/>
              </w:rPr>
              <w:t>Fitness and Wellbeing</w:t>
            </w:r>
          </w:p>
          <w:p w:rsidR="00DB1748" w:rsidP="00F75055" w:rsidRDefault="00D00DB4" w14:paraId="66288A4A" w14:textId="77777777">
            <w:pPr>
              <w:pStyle w:val="ListParagraph"/>
              <w:numPr>
                <w:ilvl w:val="1"/>
                <w:numId w:val="45"/>
              </w:numPr>
              <w:spacing w:after="200" w:line="276" w:lineRule="auto"/>
              <w:jc w:val="both"/>
              <w:rPr>
                <w:rFonts w:ascii="Times New Roman" w:hAnsi="Times New Roman"/>
                <w:bCs/>
                <w:sz w:val="20"/>
                <w:szCs w:val="20"/>
              </w:rPr>
            </w:pPr>
            <w:r w:rsidRPr="007E0F52">
              <w:rPr>
                <w:rFonts w:ascii="Times New Roman" w:hAnsi="Times New Roman"/>
                <w:bCs/>
                <w:sz w:val="20"/>
                <w:szCs w:val="20"/>
              </w:rPr>
              <w:t>Vocationa</w:t>
            </w:r>
            <w:r w:rsidR="00F75055">
              <w:rPr>
                <w:rFonts w:ascii="Times New Roman" w:hAnsi="Times New Roman"/>
                <w:bCs/>
                <w:sz w:val="20"/>
                <w:szCs w:val="20"/>
              </w:rPr>
              <w:t>l</w:t>
            </w:r>
          </w:p>
          <w:p w:rsidR="00F75055" w:rsidP="2D195B9F" w:rsidRDefault="2D195B9F" w14:paraId="7F83E17B" w14:textId="120046C5">
            <w:pPr>
              <w:pStyle w:val="ListParagraph"/>
              <w:numPr>
                <w:ilvl w:val="0"/>
                <w:numId w:val="45"/>
              </w:numPr>
              <w:spacing w:after="200" w:line="276" w:lineRule="auto"/>
              <w:jc w:val="both"/>
              <w:rPr>
                <w:rFonts w:ascii="Times New Roman" w:hAnsi="Times New Roman"/>
                <w:sz w:val="20"/>
                <w:szCs w:val="20"/>
              </w:rPr>
            </w:pPr>
            <w:r w:rsidRPr="2D195B9F">
              <w:rPr>
                <w:rFonts w:ascii="Times New Roman" w:hAnsi="Times New Roman"/>
                <w:sz w:val="20"/>
                <w:szCs w:val="20"/>
              </w:rPr>
              <w:t>Internal and external work experience offers are growing.  These include Keate House, Friends of Woolston Park, Warrington Sensory Centre, McDonalds and Stand up Socks.</w:t>
            </w:r>
          </w:p>
          <w:p w:rsidRPr="00B44228" w:rsidR="002046DF" w:rsidP="2D195B9F" w:rsidRDefault="2D195B9F" w14:paraId="573C6C3B" w14:textId="60D2180E">
            <w:pPr>
              <w:pStyle w:val="ListParagraph"/>
              <w:numPr>
                <w:ilvl w:val="0"/>
                <w:numId w:val="45"/>
              </w:numPr>
              <w:spacing w:after="200" w:line="276" w:lineRule="auto"/>
              <w:jc w:val="both"/>
              <w:rPr>
                <w:rFonts w:ascii="Times New Roman" w:hAnsi="Times New Roman"/>
                <w:sz w:val="20"/>
                <w:szCs w:val="20"/>
              </w:rPr>
            </w:pPr>
            <w:r w:rsidRPr="2D195B9F">
              <w:rPr>
                <w:rFonts w:ascii="Times New Roman" w:hAnsi="Times New Roman"/>
                <w:sz w:val="20"/>
                <w:szCs w:val="20"/>
              </w:rPr>
              <w:lastRenderedPageBreak/>
              <w:t xml:space="preserve">We have made well-being a priority in college.  We have 3 Mental Health First Aiders in college, the staff can have anonymous access to a </w:t>
            </w:r>
            <w:r w:rsidRPr="00B44228">
              <w:rPr>
                <w:rFonts w:ascii="Times New Roman" w:hAnsi="Times New Roman"/>
                <w:sz w:val="20"/>
                <w:szCs w:val="20"/>
              </w:rPr>
              <w:t>wellbeing and advice service through Fox Wood School (Education Support).  Student wellbeing is a high priority and has been incorporated into our teaching and learning in Personal Development and PFA.</w:t>
            </w:r>
          </w:p>
          <w:p w:rsidRPr="00F75055" w:rsidR="007E7A84" w:rsidP="2D195B9F" w:rsidRDefault="2D195B9F" w14:paraId="2542517A" w14:textId="6602BB94">
            <w:pPr>
              <w:pStyle w:val="ListParagraph"/>
              <w:numPr>
                <w:ilvl w:val="0"/>
                <w:numId w:val="45"/>
              </w:numPr>
              <w:spacing w:after="200" w:line="276" w:lineRule="auto"/>
              <w:jc w:val="both"/>
              <w:rPr>
                <w:rFonts w:ascii="Times New Roman" w:hAnsi="Times New Roman"/>
                <w:sz w:val="20"/>
                <w:szCs w:val="20"/>
              </w:rPr>
            </w:pPr>
            <w:r w:rsidRPr="00B44228">
              <w:rPr>
                <w:rFonts w:ascii="Times New Roman" w:hAnsi="Times New Roman"/>
                <w:sz w:val="20"/>
                <w:szCs w:val="20"/>
              </w:rPr>
              <w:t xml:space="preserve">January 2023 </w:t>
            </w:r>
            <w:r w:rsidRPr="00B44228" w:rsidR="00B44228">
              <w:rPr>
                <w:rFonts w:ascii="Times New Roman" w:hAnsi="Times New Roman"/>
                <w:sz w:val="20"/>
                <w:szCs w:val="20"/>
              </w:rPr>
              <w:t>B</w:t>
            </w:r>
            <w:r w:rsidRPr="00B44228">
              <w:rPr>
                <w:rFonts w:ascii="Times New Roman" w:hAnsi="Times New Roman"/>
                <w:sz w:val="20"/>
                <w:szCs w:val="20"/>
              </w:rPr>
              <w:t xml:space="preserve"> squared was introduced to assess progress; an online assessment tool.  This already shows a clear picture of progress and enables teachers to identify gaps in learning.</w:t>
            </w:r>
          </w:p>
        </w:tc>
      </w:tr>
    </w:tbl>
    <w:p w:rsidR="005C34EE" w:rsidP="38291424" w:rsidRDefault="005C34EE" w14:paraId="7D64786E" w14:textId="1ED724BA">
      <w:pPr>
        <w:rPr>
          <w:rFonts w:ascii="Century Gothic" w:hAnsi="Century Gothic"/>
          <w:b/>
          <w:bCs/>
          <w:sz w:val="20"/>
          <w:szCs w:val="20"/>
        </w:rPr>
      </w:pPr>
    </w:p>
    <w:p w:rsidRPr="00886B5A" w:rsidR="00DD261B" w:rsidP="00182806" w:rsidRDefault="00CA46CC" w14:paraId="784575CF" w14:textId="7E722E3B">
      <w:pPr>
        <w:rPr>
          <w:rFonts w:ascii="Times New Roman" w:hAnsi="Times New Roman"/>
          <w:b/>
          <w:sz w:val="20"/>
          <w:szCs w:val="20"/>
          <w:u w:val="single"/>
        </w:rPr>
      </w:pPr>
      <w:r w:rsidRPr="00886B5A">
        <w:rPr>
          <w:rFonts w:ascii="Times New Roman" w:hAnsi="Times New Roman"/>
          <w:b/>
          <w:sz w:val="20"/>
          <w:szCs w:val="20"/>
          <w:u w:val="single"/>
        </w:rPr>
        <w:t>Quality of Education</w:t>
      </w:r>
      <w:r w:rsidRPr="00886B5A" w:rsidR="00DD261B">
        <w:rPr>
          <w:rFonts w:ascii="Times New Roman" w:hAnsi="Times New Roman"/>
          <w:b/>
          <w:color w:val="FF0000"/>
          <w:sz w:val="20"/>
          <w:szCs w:val="20"/>
        </w:rPr>
        <w:tab/>
      </w:r>
      <w:r w:rsidRPr="00886B5A" w:rsidR="00DD261B">
        <w:rPr>
          <w:rFonts w:ascii="Times New Roman" w:hAnsi="Times New Roman"/>
          <w:b/>
          <w:color w:val="FF0000"/>
          <w:sz w:val="20"/>
          <w:szCs w:val="20"/>
        </w:rPr>
        <w:tab/>
      </w:r>
      <w:r w:rsidRPr="00886B5A" w:rsidR="00DD261B">
        <w:rPr>
          <w:rFonts w:ascii="Times New Roman" w:hAnsi="Times New Roman"/>
          <w:b/>
          <w:sz w:val="20"/>
          <w:szCs w:val="20"/>
        </w:rPr>
        <w:tab/>
      </w:r>
      <w:r w:rsidRPr="00886B5A" w:rsidR="00DD261B">
        <w:rPr>
          <w:rFonts w:ascii="Times New Roman" w:hAnsi="Times New Roman"/>
          <w:b/>
          <w:sz w:val="20"/>
          <w:szCs w:val="20"/>
        </w:rPr>
        <w:tab/>
      </w:r>
      <w:r w:rsidRPr="00886B5A" w:rsidR="00DD261B">
        <w:rPr>
          <w:rFonts w:ascii="Times New Roman" w:hAnsi="Times New Roman"/>
          <w:b/>
          <w:sz w:val="20"/>
          <w:szCs w:val="20"/>
        </w:rPr>
        <w:tab/>
      </w:r>
    </w:p>
    <w:p w:rsidRPr="00CA78BA" w:rsidR="00DD261B" w:rsidP="00182806" w:rsidRDefault="00DD261B" w14:paraId="23DE523C" w14:textId="77777777">
      <w:pPr>
        <w:rPr>
          <w:rFonts w:ascii="Times New Roman" w:hAnsi="Times New Roman"/>
          <w:b/>
          <w:sz w:val="20"/>
          <w:szCs w:val="20"/>
        </w:rPr>
      </w:pPr>
    </w:p>
    <w:p w:rsidRPr="00CA78BA" w:rsidR="002B6297" w:rsidP="00182806" w:rsidRDefault="00DD261B" w14:paraId="0D6FDDA6" w14:textId="77777777">
      <w:pPr>
        <w:rPr>
          <w:rFonts w:ascii="Times New Roman" w:hAnsi="Times New Roman"/>
          <w:b/>
          <w:sz w:val="20"/>
          <w:szCs w:val="20"/>
        </w:rPr>
      </w:pPr>
      <w:r w:rsidRPr="00CA78BA">
        <w:rPr>
          <w:rFonts w:ascii="Times New Roman" w:hAnsi="Times New Roman"/>
          <w:b/>
          <w:sz w:val="20"/>
          <w:szCs w:val="20"/>
        </w:rPr>
        <w:t>How do we grade ourselves? - 1. Outstanding</w:t>
      </w:r>
    </w:p>
    <w:p w:rsidRPr="00CA78BA" w:rsidR="003A66C2" w:rsidP="00182806" w:rsidRDefault="003A66C2" w14:paraId="52E56223" w14:textId="77777777">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Pr="00CA78BA" w:rsidR="003A66C2" w:rsidTr="2D195B9F" w14:paraId="228621A7" w14:textId="77777777">
        <w:tc>
          <w:tcPr>
            <w:tcW w:w="15922" w:type="dxa"/>
          </w:tcPr>
          <w:p w:rsidRPr="00CA78BA" w:rsidR="003A66C2" w:rsidP="00393A6E" w:rsidRDefault="003A66C2" w14:paraId="0E9EBA22" w14:textId="77777777">
            <w:pPr>
              <w:rPr>
                <w:rFonts w:ascii="Times New Roman" w:hAnsi="Times New Roman"/>
                <w:b/>
                <w:sz w:val="20"/>
                <w:szCs w:val="20"/>
              </w:rPr>
            </w:pPr>
            <w:r w:rsidRPr="00CA78BA">
              <w:rPr>
                <w:rFonts w:ascii="Times New Roman" w:hAnsi="Times New Roman"/>
                <w:b/>
                <w:sz w:val="20"/>
                <w:szCs w:val="20"/>
              </w:rPr>
              <w:t>What we do well</w:t>
            </w:r>
          </w:p>
        </w:tc>
      </w:tr>
      <w:tr w:rsidRPr="00CA78BA" w:rsidR="003A66C2" w:rsidTr="2D195B9F" w14:paraId="6F6CCD6D" w14:textId="77777777">
        <w:trPr>
          <w:trHeight w:val="4010"/>
        </w:trPr>
        <w:tc>
          <w:tcPr>
            <w:tcW w:w="15922" w:type="dxa"/>
          </w:tcPr>
          <w:p w:rsidRPr="00EB643B" w:rsidR="004A3453" w:rsidP="004A3453" w:rsidRDefault="004A3453" w14:paraId="2A86A0E2" w14:textId="77777777">
            <w:pPr>
              <w:pStyle w:val="Default"/>
              <w:rPr>
                <w:rFonts w:ascii="Times New Roman" w:hAnsi="Times New Roman" w:cs="Times New Roman"/>
                <w:color w:val="auto"/>
                <w:sz w:val="20"/>
                <w:szCs w:val="20"/>
              </w:rPr>
            </w:pPr>
            <w:r w:rsidRPr="00EB643B">
              <w:rPr>
                <w:rFonts w:ascii="Times New Roman" w:hAnsi="Times New Roman" w:cs="Times New Roman"/>
                <w:color w:val="auto"/>
                <w:sz w:val="20"/>
                <w:szCs w:val="20"/>
              </w:rPr>
              <w:t>We believe:</w:t>
            </w:r>
          </w:p>
          <w:p w:rsidRPr="00EB643B" w:rsidR="004A3453" w:rsidP="00D62E69" w:rsidRDefault="46FF36DD" w14:paraId="48C3B657" w14:textId="7777777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Our pupils achieve extremely well during their time at the school. Pupils often enter school with significantly below average attainment. Sometimes the education of some of the pupils has previously been disrupted over a period of time before arriving at Green Lane. </w:t>
            </w:r>
          </w:p>
          <w:p w:rsidRPr="00EB643B" w:rsidR="1CBE3C5D" w:rsidP="00D62E69" w:rsidRDefault="1CBE3C5D" w14:paraId="1F38E3DC" w14:textId="30A4F3C0">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Pupils access a tailored curriculum based on their individual learning needs. Pupils follow curriculum pathways in which the percentage of formal, semi-formal and developmental curriculum is carefully planned and delivered.</w:t>
            </w:r>
          </w:p>
          <w:p w:rsidRPr="00EB643B" w:rsidR="004A3453" w:rsidP="00D62E69" w:rsidRDefault="004A3453" w14:paraId="66C0820A" w14:textId="7777777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From our data sets we believe that, over time, pupils’ progress is outstanding in Reading, Phonics, Mathematics, Computing, Science and PHSE. All pupils thoroughly enjoy their lessons and are making significant progress at the school as a result of the teachers’ help and support. This is evident within lessons and when specific pupil voice work is carried out as part of subject leadership moderation.</w:t>
            </w:r>
          </w:p>
          <w:p w:rsidRPr="00EB643B" w:rsidR="004A3453" w:rsidP="00D62E69" w:rsidRDefault="2AAC2D75" w14:paraId="37818066" w14:textId="5A8389EF">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The whole-school target in 202</w:t>
            </w:r>
            <w:r w:rsidRPr="00EB643B" w:rsidR="2C3F71D9">
              <w:rPr>
                <w:rFonts w:ascii="Times New Roman" w:hAnsi="Times New Roman" w:cs="Times New Roman"/>
                <w:color w:val="auto"/>
                <w:sz w:val="20"/>
                <w:szCs w:val="20"/>
                <w:lang w:val="en-US"/>
              </w:rPr>
              <w:t>3</w:t>
            </w:r>
            <w:r w:rsidRPr="00EB643B">
              <w:rPr>
                <w:rFonts w:ascii="Times New Roman" w:hAnsi="Times New Roman" w:cs="Times New Roman"/>
                <w:color w:val="auto"/>
                <w:sz w:val="20"/>
                <w:szCs w:val="20"/>
                <w:lang w:val="en-US"/>
              </w:rPr>
              <w:t>-202</w:t>
            </w:r>
            <w:r w:rsidRPr="00EB643B" w:rsidR="5404B811">
              <w:rPr>
                <w:rFonts w:ascii="Times New Roman" w:hAnsi="Times New Roman" w:cs="Times New Roman"/>
                <w:color w:val="auto"/>
                <w:sz w:val="20"/>
                <w:szCs w:val="20"/>
                <w:lang w:val="en-US"/>
              </w:rPr>
              <w:t>4</w:t>
            </w:r>
            <w:r w:rsidRPr="00EB643B">
              <w:rPr>
                <w:rFonts w:ascii="Times New Roman" w:hAnsi="Times New Roman" w:cs="Times New Roman"/>
                <w:color w:val="auto"/>
                <w:sz w:val="20"/>
                <w:szCs w:val="20"/>
                <w:lang w:val="en-US"/>
              </w:rPr>
              <w:t xml:space="preserve"> for pupil progress across English, Maths, PSHE, Computing and Science was </w:t>
            </w:r>
            <w:r w:rsidRPr="00EB643B" w:rsidR="751CD393">
              <w:rPr>
                <w:rFonts w:ascii="Times New Roman" w:hAnsi="Times New Roman" w:cs="Times New Roman"/>
                <w:color w:val="auto"/>
                <w:sz w:val="20"/>
                <w:szCs w:val="20"/>
                <w:lang w:val="en-US"/>
              </w:rPr>
              <w:t>8</w:t>
            </w:r>
            <w:r w:rsidRPr="00EB643B">
              <w:rPr>
                <w:rFonts w:ascii="Times New Roman" w:hAnsi="Times New Roman" w:cs="Times New Roman"/>
                <w:color w:val="auto"/>
                <w:sz w:val="20"/>
                <w:szCs w:val="20"/>
                <w:lang w:val="en-US"/>
              </w:rPr>
              <w:t>0%, this remains the same for 202</w:t>
            </w:r>
            <w:r w:rsidRPr="00EB643B" w:rsidR="0442B29E">
              <w:rPr>
                <w:rFonts w:ascii="Times New Roman" w:hAnsi="Times New Roman" w:cs="Times New Roman"/>
                <w:color w:val="auto"/>
                <w:sz w:val="20"/>
                <w:szCs w:val="20"/>
                <w:lang w:val="en-US"/>
              </w:rPr>
              <w:t>4</w:t>
            </w:r>
            <w:r w:rsidRPr="00EB643B">
              <w:rPr>
                <w:rFonts w:ascii="Times New Roman" w:hAnsi="Times New Roman" w:cs="Times New Roman"/>
                <w:color w:val="auto"/>
                <w:sz w:val="20"/>
                <w:szCs w:val="20"/>
                <w:lang w:val="en-US"/>
              </w:rPr>
              <w:t xml:space="preserve"> – 202</w:t>
            </w:r>
            <w:r w:rsidRPr="00EB643B" w:rsidR="30C7064C">
              <w:rPr>
                <w:rFonts w:ascii="Times New Roman" w:hAnsi="Times New Roman" w:cs="Times New Roman"/>
                <w:color w:val="auto"/>
                <w:sz w:val="20"/>
                <w:szCs w:val="20"/>
                <w:lang w:val="en-US"/>
              </w:rPr>
              <w:t>5</w:t>
            </w:r>
            <w:r w:rsidRPr="00EB643B">
              <w:rPr>
                <w:rFonts w:ascii="Times New Roman" w:hAnsi="Times New Roman" w:cs="Times New Roman"/>
                <w:color w:val="auto"/>
                <w:sz w:val="20"/>
                <w:szCs w:val="20"/>
                <w:lang w:val="en-US"/>
              </w:rPr>
              <w:t>.</w:t>
            </w:r>
            <w:r w:rsidRPr="00EB643B">
              <w:rPr>
                <w:rFonts w:ascii="Times New Roman" w:hAnsi="Times New Roman" w:cs="Times New Roman"/>
                <w:b/>
                <w:bCs/>
                <w:color w:val="auto"/>
                <w:sz w:val="20"/>
                <w:szCs w:val="20"/>
                <w:lang w:val="en-US"/>
              </w:rPr>
              <w:t xml:space="preserve"> </w:t>
            </w:r>
          </w:p>
          <w:p w:rsidRPr="00EB643B" w:rsidR="004A3453" w:rsidP="00D62E69" w:rsidRDefault="46FF36DD" w14:paraId="37F1DD5F" w14:textId="6B187AAE">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Pupils’ efforts in lessons and in their individual work are helping them to make rapid progress and to compensate for any previous gaps in their learning, including</w:t>
            </w:r>
            <w:r w:rsidRPr="00EB643B" w:rsidR="043DFA82">
              <w:rPr>
                <w:rFonts w:ascii="Times New Roman" w:hAnsi="Times New Roman" w:cs="Times New Roman"/>
                <w:color w:val="auto"/>
                <w:sz w:val="20"/>
                <w:szCs w:val="20"/>
                <w:lang w:val="en-US"/>
              </w:rPr>
              <w:t xml:space="preserve"> the long term impact of </w:t>
            </w:r>
            <w:r w:rsidRPr="00EB643B">
              <w:rPr>
                <w:rFonts w:ascii="Times New Roman" w:hAnsi="Times New Roman" w:cs="Times New Roman"/>
                <w:color w:val="auto"/>
                <w:sz w:val="20"/>
                <w:szCs w:val="20"/>
                <w:lang w:val="en-US"/>
              </w:rPr>
              <w:t>Covid-19.</w:t>
            </w:r>
          </w:p>
          <w:p w:rsidRPr="00EB643B" w:rsidR="004A3453" w:rsidP="00D62E69" w:rsidRDefault="46FF36DD" w14:paraId="56AAAECA" w14:textId="482A3C73">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We judge achievement in reading as outstanding. We believe this because via learning walks, lesson observations and work scrutiny pupils often talk about how they follow their own interests with their different books, comics or internet research work. Pupils all make significant progress with their reading skills as a result of very effective teaching and support. Pupils use the </w:t>
            </w:r>
            <w:r w:rsidRPr="00EB643B" w:rsidR="39850D18">
              <w:rPr>
                <w:rFonts w:ascii="Times New Roman" w:hAnsi="Times New Roman" w:cs="Times New Roman"/>
                <w:color w:val="auto"/>
                <w:sz w:val="20"/>
                <w:szCs w:val="20"/>
                <w:lang w:val="en-US"/>
              </w:rPr>
              <w:t>school's mobile</w:t>
            </w:r>
            <w:r w:rsidRPr="00EB643B">
              <w:rPr>
                <w:rFonts w:ascii="Times New Roman" w:hAnsi="Times New Roman" w:cs="Times New Roman"/>
                <w:color w:val="auto"/>
                <w:sz w:val="20"/>
                <w:szCs w:val="20"/>
                <w:lang w:val="en-US"/>
              </w:rPr>
              <w:t xml:space="preserve"> library books and local library effectively to extend their reading skills and to encourage a love of reading and enjoyment of books. Those who find reading difficult are well supported through individually tailored </w:t>
            </w:r>
            <w:proofErr w:type="spellStart"/>
            <w:r w:rsidRPr="00EB643B">
              <w:rPr>
                <w:rFonts w:ascii="Times New Roman" w:hAnsi="Times New Roman" w:cs="Times New Roman"/>
                <w:color w:val="auto"/>
                <w:sz w:val="20"/>
                <w:szCs w:val="20"/>
                <w:lang w:val="en-US"/>
              </w:rPr>
              <w:t>programmes</w:t>
            </w:r>
            <w:proofErr w:type="spellEnd"/>
            <w:r w:rsidRPr="00EB643B">
              <w:rPr>
                <w:rFonts w:ascii="Times New Roman" w:hAnsi="Times New Roman" w:cs="Times New Roman"/>
                <w:color w:val="auto"/>
                <w:sz w:val="20"/>
                <w:szCs w:val="20"/>
                <w:lang w:val="en-US"/>
              </w:rPr>
              <w:t xml:space="preserve"> to make rapid progress. Recent developments to support reading include – purchasing additional school library books, a new free reader library for KS4 pupils, the introduction of ‘Reading Eggs’ – home access is also encouraged,  new resources, lunchtime reading club, Teaching and Learning clinics focused on developing staff CPD and demonstrating outstanding practice, the introduction of a new synthetic phonics scheme, ‘Essential Letters &amp; Sounds’.</w:t>
            </w:r>
          </w:p>
          <w:p w:rsidRPr="00EB643B" w:rsidR="004A3453" w:rsidP="00D62E69" w:rsidRDefault="004A3453" w14:paraId="5D35A75A" w14:textId="422E4439">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We judge achievement in mathematics as outstanding, because mathematics is often </w:t>
            </w:r>
            <w:r w:rsidRPr="00EB643B" w:rsidR="00301121">
              <w:rPr>
                <w:rFonts w:ascii="Times New Roman" w:hAnsi="Times New Roman" w:cs="Times New Roman"/>
                <w:color w:val="auto"/>
                <w:sz w:val="20"/>
                <w:szCs w:val="20"/>
                <w:lang w:val="en-US"/>
              </w:rPr>
              <w:t>practiced</w:t>
            </w:r>
            <w:r w:rsidRPr="00EB643B">
              <w:rPr>
                <w:rFonts w:ascii="Times New Roman" w:hAnsi="Times New Roman" w:cs="Times New Roman"/>
                <w:color w:val="auto"/>
                <w:sz w:val="20"/>
                <w:szCs w:val="20"/>
                <w:lang w:val="en-US"/>
              </w:rPr>
              <w:t xml:space="preserve"> in other subjects. Pupils solve mathematical problems, such as gathering the relevant information independently, and learn to work together well by discussing the different ways to accomplish a set task. The use of apparatus, life skills maths, and problem-solving opportunities within accreditation courses has also had an impact. Pupil progress in Number is also very strong.</w:t>
            </w:r>
          </w:p>
          <w:p w:rsidRPr="00EB643B" w:rsidR="004A3453" w:rsidP="00D62E69" w:rsidRDefault="46FF36DD" w14:paraId="11EC6F58" w14:textId="39AE8C2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By the end of Year 11, students’ attainment is usually below national average. However, all pupils make at least good and very often outstanding progress. All pupils leave with some qualifications and/or award. These are often at Level 1 or at Entry Level 1, 2 or 3 or Personal Progress / ASDAN. From September 2022 a new short course, ‘Employability’ </w:t>
            </w:r>
            <w:r w:rsidRPr="00EB643B" w:rsidR="6F01D96B">
              <w:rPr>
                <w:rFonts w:ascii="Times New Roman" w:hAnsi="Times New Roman" w:cs="Times New Roman"/>
                <w:color w:val="auto"/>
                <w:sz w:val="20"/>
                <w:szCs w:val="20"/>
                <w:lang w:val="en-US"/>
              </w:rPr>
              <w:t>was</w:t>
            </w:r>
            <w:r w:rsidRPr="00EB643B">
              <w:rPr>
                <w:rFonts w:ascii="Times New Roman" w:hAnsi="Times New Roman" w:cs="Times New Roman"/>
                <w:color w:val="auto"/>
                <w:sz w:val="20"/>
                <w:szCs w:val="20"/>
                <w:lang w:val="en-US"/>
              </w:rPr>
              <w:t xml:space="preserve"> introduced for the two highest attaining classes in KS4. </w:t>
            </w:r>
            <w:r w:rsidRPr="00EB643B" w:rsidR="45F9154A">
              <w:rPr>
                <w:rFonts w:ascii="Times New Roman" w:hAnsi="Times New Roman" w:cs="Times New Roman"/>
                <w:color w:val="auto"/>
                <w:sz w:val="20"/>
                <w:szCs w:val="20"/>
                <w:lang w:val="en-US"/>
              </w:rPr>
              <w:t>From September 2024 1 year 10 pupil will access maths and English at a local mainstream high school.</w:t>
            </w:r>
          </w:p>
          <w:p w:rsidRPr="00EB643B" w:rsidR="004A3453" w:rsidP="00D62E69" w:rsidRDefault="7DBD4795" w14:paraId="59D6D032" w14:textId="40EF8789">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Preparation for Adulthood is embedded in the KS4 curriculum but continues to develop further. Since 2022 pupils in years 10 and 11 have accessed careers advice twice each year. </w:t>
            </w:r>
            <w:r w:rsidRPr="00EB643B" w:rsidR="46FF36DD">
              <w:rPr>
                <w:rFonts w:ascii="Times New Roman" w:hAnsi="Times New Roman" w:cs="Times New Roman"/>
                <w:color w:val="auto"/>
                <w:sz w:val="20"/>
                <w:szCs w:val="20"/>
                <w:lang w:val="en-US"/>
              </w:rPr>
              <w:t>A</w:t>
            </w:r>
            <w:r w:rsidRPr="00EB643B" w:rsidR="0A0B4693">
              <w:rPr>
                <w:rFonts w:ascii="Times New Roman" w:hAnsi="Times New Roman" w:cs="Times New Roman"/>
                <w:color w:val="auto"/>
                <w:sz w:val="20"/>
                <w:szCs w:val="20"/>
                <w:lang w:val="en-US"/>
              </w:rPr>
              <w:t xml:space="preserve">ll pupils in KS4 have engaged in internal </w:t>
            </w:r>
            <w:r w:rsidRPr="00EB643B" w:rsidR="46FF36DD">
              <w:rPr>
                <w:rFonts w:ascii="Times New Roman" w:hAnsi="Times New Roman" w:cs="Times New Roman"/>
                <w:color w:val="auto"/>
                <w:sz w:val="20"/>
                <w:szCs w:val="20"/>
                <w:lang w:val="en-US"/>
              </w:rPr>
              <w:t>work experience.</w:t>
            </w:r>
            <w:r w:rsidRPr="00EB643B" w:rsidR="5EA48605">
              <w:rPr>
                <w:rFonts w:ascii="Times New Roman" w:hAnsi="Times New Roman" w:cs="Times New Roman"/>
                <w:color w:val="auto"/>
                <w:sz w:val="20"/>
                <w:szCs w:val="20"/>
                <w:lang w:val="en-US"/>
              </w:rPr>
              <w:t xml:space="preserve"> From 2024, pupils will access external work experience, as appropriate.</w:t>
            </w:r>
          </w:p>
          <w:p w:rsidRPr="00EB643B" w:rsidR="5EA48605" w:rsidP="00D62E69" w:rsidRDefault="5EA48605" w14:paraId="70E41A64" w14:textId="48AC7880">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Careers is an important part of our curriculum across school. From September 2024 pupils in KS3 also receive weekly focused careers lessons.</w:t>
            </w:r>
          </w:p>
          <w:p w:rsidRPr="00EB643B" w:rsidR="004A3453" w:rsidP="00D62E69" w:rsidRDefault="46FF36DD" w14:paraId="16DAC2C3" w14:textId="66F742E2">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Most pupils now go on to further education at a variety of provisions such as; Warrington Vale Royal College, Petty Pool College, Carmel College or into the Woolston College Sixth Form. This reflects the determination of the school to guide pupils along the most appropriate path post-16. Parents and pupils are well guided and supported through process by the Key Stage 4 team, including the careers lead</w:t>
            </w:r>
            <w:r w:rsidRPr="00EB643B" w:rsidR="0FBA4E0C">
              <w:rPr>
                <w:rFonts w:ascii="Times New Roman" w:hAnsi="Times New Roman" w:cs="Times New Roman"/>
                <w:color w:val="auto"/>
                <w:sz w:val="20"/>
                <w:szCs w:val="20"/>
                <w:lang w:val="en-US"/>
              </w:rPr>
              <w:t>, transition lead and</w:t>
            </w:r>
            <w:r w:rsidRPr="00EB643B">
              <w:rPr>
                <w:rFonts w:ascii="Times New Roman" w:hAnsi="Times New Roman" w:cs="Times New Roman"/>
                <w:color w:val="auto"/>
                <w:sz w:val="20"/>
                <w:szCs w:val="20"/>
                <w:lang w:val="en-US"/>
              </w:rPr>
              <w:t xml:space="preserve"> alongside the family support team. The careers team remain in contact with colleges to ensure that placements are successful.</w:t>
            </w:r>
          </w:p>
          <w:p w:rsidRPr="00EB643B" w:rsidR="004A3453" w:rsidP="00D62E69" w:rsidRDefault="004A3453" w14:paraId="3295B090" w14:textId="7777777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lastRenderedPageBreak/>
              <w:t>English and Maths is consistently strong across all key stages.</w:t>
            </w:r>
          </w:p>
          <w:p w:rsidRPr="00EB643B" w:rsidR="004A3453" w:rsidP="00D62E69" w:rsidRDefault="46FF36DD" w14:paraId="2B1FDBA0" w14:textId="0D5952D9">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Our Intervention team are having a positive impact delivering Speech and Language Therapy across all key stages.</w:t>
            </w:r>
            <w:r w:rsidRPr="00EB643B" w:rsidR="30E4982B">
              <w:rPr>
                <w:rFonts w:ascii="Times New Roman" w:hAnsi="Times New Roman" w:cs="Times New Roman"/>
                <w:color w:val="auto"/>
                <w:sz w:val="20"/>
                <w:szCs w:val="20"/>
                <w:lang w:val="en-US"/>
              </w:rPr>
              <w:t xml:space="preserve"> NHS SALT team are looking to make changes to the delivery of S+L across school from September 2024. School intervention staff will </w:t>
            </w:r>
            <w:r w:rsidRPr="00EB643B" w:rsidR="28604950">
              <w:rPr>
                <w:rFonts w:ascii="Times New Roman" w:hAnsi="Times New Roman" w:cs="Times New Roman"/>
                <w:color w:val="auto"/>
                <w:sz w:val="20"/>
                <w:szCs w:val="20"/>
                <w:lang w:val="en-US"/>
              </w:rPr>
              <w:t>continue to support with this.</w:t>
            </w:r>
          </w:p>
          <w:p w:rsidRPr="00EB643B" w:rsidR="28604950" w:rsidP="00D62E69" w:rsidRDefault="28604950" w14:paraId="3755F4E8" w14:textId="74999D95">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From September 2024 a member of staff has a 3 day timetable in which she delivers interventions to pupils in KS3. Pupils are identified </w:t>
            </w:r>
            <w:r w:rsidRPr="00EB643B" w:rsidR="579BFE24">
              <w:rPr>
                <w:rFonts w:ascii="Times New Roman" w:hAnsi="Times New Roman" w:cs="Times New Roman"/>
                <w:color w:val="auto"/>
                <w:sz w:val="20"/>
                <w:szCs w:val="20"/>
                <w:lang w:val="en-US"/>
              </w:rPr>
              <w:t>based</w:t>
            </w:r>
            <w:r w:rsidRPr="00EB643B">
              <w:rPr>
                <w:rFonts w:ascii="Times New Roman" w:hAnsi="Times New Roman" w:cs="Times New Roman"/>
                <w:color w:val="auto"/>
                <w:sz w:val="20"/>
                <w:szCs w:val="20"/>
                <w:lang w:val="en-US"/>
              </w:rPr>
              <w:t xml:space="preserve"> on the previous terms headline data.</w:t>
            </w:r>
          </w:p>
          <w:p w:rsidRPr="00EB643B" w:rsidR="004A3453" w:rsidP="00D62E69" w:rsidRDefault="46FF36DD" w14:paraId="53A26DEA" w14:textId="3F56F917">
            <w:pPr>
              <w:pStyle w:val="Default"/>
              <w:numPr>
                <w:ilvl w:val="0"/>
                <w:numId w:val="48"/>
              </w:numPr>
              <w:rPr>
                <w:rFonts w:ascii="Times New Roman" w:hAnsi="Times New Roman" w:cs="Times New Roman"/>
                <w:b/>
                <w:bCs/>
                <w:color w:val="auto"/>
                <w:sz w:val="20"/>
                <w:szCs w:val="20"/>
                <w:lang w:val="en-US"/>
              </w:rPr>
            </w:pPr>
            <w:r w:rsidRPr="00EB643B">
              <w:rPr>
                <w:rFonts w:ascii="Times New Roman" w:hAnsi="Times New Roman" w:cs="Times New Roman"/>
                <w:color w:val="auto"/>
                <w:sz w:val="20"/>
                <w:szCs w:val="20"/>
                <w:lang w:val="en-US"/>
              </w:rPr>
              <w:t xml:space="preserve">Life skills are threaded throughout the curriculum leading to good or outstanding progress in preparation for entering the workplace. From September 2022, KS4 pupils </w:t>
            </w:r>
            <w:r w:rsidRPr="00EB643B" w:rsidR="60EEED9A">
              <w:rPr>
                <w:rFonts w:ascii="Times New Roman" w:hAnsi="Times New Roman" w:cs="Times New Roman"/>
                <w:color w:val="auto"/>
                <w:sz w:val="20"/>
                <w:szCs w:val="20"/>
                <w:lang w:val="en-US"/>
              </w:rPr>
              <w:t>have</w:t>
            </w:r>
            <w:r w:rsidRPr="00EB643B">
              <w:rPr>
                <w:rFonts w:ascii="Times New Roman" w:hAnsi="Times New Roman" w:cs="Times New Roman"/>
                <w:color w:val="auto"/>
                <w:sz w:val="20"/>
                <w:szCs w:val="20"/>
                <w:lang w:val="en-US"/>
              </w:rPr>
              <w:t xml:space="preserve"> run the bungalow, an onsite café. Students are responsible for canvassing, ordering, preparing and delivering high quality meals and snacks to staff across the site.</w:t>
            </w:r>
          </w:p>
          <w:p w:rsidRPr="00EB643B" w:rsidR="004A3453" w:rsidP="00D62E69" w:rsidRDefault="004A3453" w14:paraId="02AD9BEE" w14:textId="7777777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The quality of education provided is exceptional. This is because we meet all of the criteria for a good quality of education securely and consistently, making adaptions and enhancements as required to ensure that it is appropriately challenging for each individual. </w:t>
            </w:r>
          </w:p>
          <w:p w:rsidRPr="00EB643B" w:rsidR="00B84D96" w:rsidP="00D62E69" w:rsidRDefault="004A3453" w14:paraId="0D5B17B9" w14:textId="7777777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SMSC and British Values have been planned in at the curriculum design stage and are embedded across the curriculum. This are further enhanced by providing students with a variety of leadership opportunities such as, the school council, head students and the support team, the arts council. Pupil voice is paramount and giving pupils the opportunity to reflect on and celebrate what they have achieved is extremely important. </w:t>
            </w:r>
          </w:p>
          <w:p w:rsidRPr="00EB643B" w:rsidR="00B84D96" w:rsidP="00D62E69" w:rsidRDefault="25EA5B81" w14:paraId="70127E70" w14:textId="797F54B3">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eastAsia="Times New Roman" w:cs="Times New Roman"/>
                <w:sz w:val="20"/>
                <w:szCs w:val="20"/>
                <w:bdr w:val="none" w:color="auto" w:sz="0" w:space="0" w:frame="1"/>
                <w:lang w:val="en-US"/>
              </w:rPr>
              <w:t xml:space="preserve">We recognise that pupils </w:t>
            </w:r>
            <w:r w:rsidRPr="00EB643B" w:rsidR="4EC88202">
              <w:rPr>
                <w:rFonts w:ascii="Times New Roman" w:hAnsi="Times New Roman" w:eastAsia="Times New Roman" w:cs="Times New Roman"/>
                <w:sz w:val="20"/>
                <w:szCs w:val="20"/>
                <w:bdr w:val="none" w:color="auto" w:sz="0" w:space="0" w:frame="1"/>
                <w:lang w:val="en-US"/>
              </w:rPr>
              <w:t>Maple</w:t>
            </w:r>
            <w:r w:rsidRPr="00EB643B" w:rsidR="3693ED77">
              <w:rPr>
                <w:rFonts w:ascii="Times New Roman" w:hAnsi="Times New Roman" w:eastAsia="Times New Roman" w:cs="Times New Roman"/>
                <w:sz w:val="20"/>
                <w:szCs w:val="20"/>
                <w:bdr w:val="none" w:color="auto" w:sz="0" w:space="0" w:frame="1"/>
                <w:lang w:val="en-US"/>
              </w:rPr>
              <w:t xml:space="preserve"> Pathway</w:t>
            </w:r>
            <w:r w:rsidRPr="00EB643B">
              <w:rPr>
                <w:rFonts w:ascii="Times New Roman" w:hAnsi="Times New Roman" w:eastAsia="Times New Roman" w:cs="Times New Roman"/>
                <w:sz w:val="20"/>
                <w:szCs w:val="20"/>
                <w:bdr w:val="none" w:color="auto" w:sz="0" w:space="0" w:frame="1"/>
                <w:lang w:val="en-US"/>
              </w:rPr>
              <w:t xml:space="preserve"> need a wider reaching curriculum that enables them to work on the skills connected to a clearer understanding of non-verbal and verbal communication, social understanding and social behaviour, understanding and controlling their own emotions and thinking and behaving flexibly. </w:t>
            </w:r>
          </w:p>
          <w:p w:rsidRPr="00EB643B" w:rsidR="00B84D96" w:rsidP="00D62E69" w:rsidRDefault="25EA5B81" w14:paraId="2C5248FE" w14:textId="78C52A59">
            <w:pPr>
              <w:pStyle w:val="Default"/>
              <w:numPr>
                <w:ilvl w:val="0"/>
                <w:numId w:val="48"/>
              </w:numPr>
              <w:rPr>
                <w:rFonts w:ascii="Times New Roman" w:hAnsi="Times New Roman" w:eastAsia="Times New Roman" w:cs="Times New Roman"/>
                <w:sz w:val="20"/>
                <w:szCs w:val="20"/>
                <w:lang w:val="en-US"/>
              </w:rPr>
            </w:pPr>
            <w:r w:rsidRPr="00EB643B">
              <w:rPr>
                <w:rFonts w:ascii="Times New Roman" w:hAnsi="Times New Roman" w:eastAsia="Times New Roman" w:cs="Times New Roman"/>
                <w:sz w:val="20"/>
                <w:szCs w:val="20"/>
                <w:bdr w:val="none" w:color="auto" w:sz="0" w:space="0" w:frame="1"/>
                <w:lang w:val="en-US"/>
              </w:rPr>
              <w:t xml:space="preserve">We recognise that pupils in the </w:t>
            </w:r>
            <w:r w:rsidRPr="00EB643B" w:rsidR="6B006B80">
              <w:rPr>
                <w:rFonts w:ascii="Times New Roman" w:hAnsi="Times New Roman" w:eastAsia="Times New Roman" w:cs="Times New Roman"/>
                <w:sz w:val="20"/>
                <w:szCs w:val="20"/>
                <w:bdr w:val="none" w:color="auto" w:sz="0" w:space="0" w:frame="1"/>
                <w:lang w:val="en-US"/>
              </w:rPr>
              <w:t>Maple and Elm Pathways</w:t>
            </w:r>
            <w:r w:rsidRPr="00EB643B">
              <w:rPr>
                <w:rFonts w:ascii="Times New Roman" w:hAnsi="Times New Roman" w:eastAsia="Times New Roman" w:cs="Times New Roman"/>
                <w:sz w:val="20"/>
                <w:szCs w:val="20"/>
                <w:bdr w:val="none" w:color="auto" w:sz="0" w:space="0" w:frame="1"/>
                <w:lang w:val="en-US"/>
              </w:rPr>
              <w:t xml:space="preserve"> will respond more successfully to learning experiences that occur in the social context of daily activities and experiences and we believe that the SCERTS programme is an appropriate tool to further these goals. </w:t>
            </w:r>
            <w:r w:rsidRPr="00EB643B" w:rsidR="4559A0F4">
              <w:rPr>
                <w:rFonts w:ascii="Times New Roman" w:hAnsi="Times New Roman" w:eastAsia="Times New Roman" w:cs="Times New Roman"/>
                <w:sz w:val="20"/>
                <w:szCs w:val="20"/>
                <w:bdr w:val="none" w:color="auto" w:sz="0" w:space="0" w:frame="1"/>
                <w:lang w:val="en-US"/>
              </w:rPr>
              <w:t>SCERTs is assessed in the Maple Pathway however alongside TEA</w:t>
            </w:r>
            <w:r w:rsidRPr="00EB643B" w:rsidR="00301121">
              <w:rPr>
                <w:rFonts w:ascii="Times New Roman" w:hAnsi="Times New Roman" w:eastAsia="Times New Roman" w:cs="Times New Roman"/>
                <w:sz w:val="20"/>
                <w:szCs w:val="20"/>
                <w:bdr w:val="none" w:color="auto" w:sz="0" w:space="0" w:frame="1"/>
                <w:lang w:val="en-US"/>
              </w:rPr>
              <w:t>CHH and SPELL underpins our enti</w:t>
            </w:r>
            <w:r w:rsidRPr="00EB643B" w:rsidR="4559A0F4">
              <w:rPr>
                <w:rFonts w:ascii="Times New Roman" w:hAnsi="Times New Roman" w:eastAsia="Times New Roman" w:cs="Times New Roman"/>
                <w:sz w:val="20"/>
                <w:szCs w:val="20"/>
                <w:bdr w:val="none" w:color="auto" w:sz="0" w:space="0" w:frame="1"/>
                <w:lang w:val="en-US"/>
              </w:rPr>
              <w:t>re curr</w:t>
            </w:r>
            <w:r w:rsidRPr="00EB643B" w:rsidR="415B77D5">
              <w:rPr>
                <w:rFonts w:ascii="Times New Roman" w:hAnsi="Times New Roman" w:eastAsia="Times New Roman" w:cs="Times New Roman"/>
                <w:sz w:val="20"/>
                <w:szCs w:val="20"/>
                <w:bdr w:val="none" w:color="auto" w:sz="0" w:space="0" w:frame="1"/>
                <w:lang w:val="en-US"/>
              </w:rPr>
              <w:t>iculum across school.</w:t>
            </w:r>
          </w:p>
          <w:p w:rsidRPr="00EB643B" w:rsidR="00B84D96" w:rsidP="00D62E69" w:rsidRDefault="25EA5B81" w14:paraId="08419CC8" w14:textId="036095AA">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eastAsia="Times New Roman" w:cs="Times New Roman"/>
                <w:sz w:val="20"/>
                <w:szCs w:val="20"/>
                <w:bdr w:val="none" w:color="auto" w:sz="0" w:space="0" w:frame="1"/>
                <w:lang w:val="en-US"/>
              </w:rPr>
              <w:t xml:space="preserve">The SCERTS model enables this and is used within our </w:t>
            </w:r>
            <w:r w:rsidRPr="00EB643B" w:rsidR="705F3063">
              <w:rPr>
                <w:rFonts w:ascii="Times New Roman" w:hAnsi="Times New Roman" w:eastAsia="Times New Roman" w:cs="Times New Roman"/>
                <w:sz w:val="20"/>
                <w:szCs w:val="20"/>
                <w:bdr w:val="none" w:color="auto" w:sz="0" w:space="0" w:frame="1"/>
                <w:lang w:val="en-US"/>
              </w:rPr>
              <w:t>Maple Pathway</w:t>
            </w:r>
            <w:r w:rsidRPr="00EB643B">
              <w:rPr>
                <w:rFonts w:ascii="Times New Roman" w:hAnsi="Times New Roman" w:eastAsia="Times New Roman" w:cs="Times New Roman"/>
                <w:sz w:val="20"/>
                <w:szCs w:val="20"/>
                <w:bdr w:val="none" w:color="auto" w:sz="0" w:space="0" w:frame="1"/>
                <w:lang w:val="en-US"/>
              </w:rPr>
              <w:t xml:space="preserve"> allow</w:t>
            </w:r>
            <w:r w:rsidRPr="00EB643B" w:rsidR="7300E239">
              <w:rPr>
                <w:rFonts w:ascii="Times New Roman" w:hAnsi="Times New Roman" w:eastAsia="Times New Roman" w:cs="Times New Roman"/>
                <w:sz w:val="20"/>
                <w:szCs w:val="20"/>
                <w:bdr w:val="none" w:color="auto" w:sz="0" w:space="0" w:frame="1"/>
                <w:lang w:val="en-US"/>
              </w:rPr>
              <w:t>s</w:t>
            </w:r>
            <w:r w:rsidRPr="00EB643B">
              <w:rPr>
                <w:rFonts w:ascii="Times New Roman" w:hAnsi="Times New Roman" w:eastAsia="Times New Roman" w:cs="Times New Roman"/>
                <w:sz w:val="20"/>
                <w:szCs w:val="20"/>
                <w:bdr w:val="none" w:color="auto" w:sz="0" w:space="0" w:frame="1"/>
                <w:lang w:val="en-US"/>
              </w:rPr>
              <w:t xml:space="preserve"> them to access more aspects of the curriculum.  SCERTS is the focus within </w:t>
            </w:r>
            <w:r w:rsidRPr="00EB643B" w:rsidR="0D8188BB">
              <w:rPr>
                <w:rFonts w:ascii="Times New Roman" w:hAnsi="Times New Roman" w:eastAsia="Times New Roman" w:cs="Times New Roman"/>
                <w:sz w:val="20"/>
                <w:szCs w:val="20"/>
                <w:bdr w:val="none" w:color="auto" w:sz="0" w:space="0" w:frame="1"/>
                <w:lang w:val="en-US"/>
              </w:rPr>
              <w:t>the Maple Pathway</w:t>
            </w:r>
            <w:r w:rsidRPr="00EB643B">
              <w:rPr>
                <w:rFonts w:ascii="Times New Roman" w:hAnsi="Times New Roman" w:eastAsia="Times New Roman" w:cs="Times New Roman"/>
                <w:sz w:val="20"/>
                <w:szCs w:val="20"/>
                <w:bdr w:val="none" w:color="auto" w:sz="0" w:space="0" w:frame="1"/>
                <w:lang w:val="en-US"/>
              </w:rPr>
              <w:t xml:space="preserve"> and is embedded within the curriculum offer.  We use the SCERTS model assessment system to support our pupil’s progress within SCERTS and specific targets are set each academic term. SCERTS supports outstanding outcomes for our pupils in the </w:t>
            </w:r>
            <w:r w:rsidRPr="00EB643B" w:rsidR="4105839D">
              <w:rPr>
                <w:rFonts w:ascii="Times New Roman" w:hAnsi="Times New Roman" w:eastAsia="Times New Roman" w:cs="Times New Roman"/>
                <w:sz w:val="20"/>
                <w:szCs w:val="20"/>
                <w:bdr w:val="none" w:color="auto" w:sz="0" w:space="0" w:frame="1"/>
                <w:lang w:val="en-US"/>
              </w:rPr>
              <w:t>Maple Pathway</w:t>
            </w:r>
            <w:r w:rsidRPr="00EB643B">
              <w:rPr>
                <w:rFonts w:ascii="Times New Roman" w:hAnsi="Times New Roman" w:eastAsia="Times New Roman" w:cs="Times New Roman"/>
                <w:sz w:val="20"/>
                <w:szCs w:val="20"/>
                <w:bdr w:val="none" w:color="auto" w:sz="0" w:space="0" w:frame="1"/>
                <w:lang w:val="en-US"/>
              </w:rPr>
              <w:t>.  We are an NAS advanced accredited school with an additional enhanced commendation for our use of SCERTS.  </w:t>
            </w:r>
          </w:p>
          <w:p w:rsidRPr="00EB643B" w:rsidR="004A3453" w:rsidP="00D62E69" w:rsidRDefault="46FF36DD" w14:paraId="3AF8BF1A" w14:textId="51BDD4C1">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Curriculum enhancement days</w:t>
            </w:r>
            <w:r w:rsidRPr="00EB643B" w:rsidR="35AB43F1">
              <w:rPr>
                <w:rFonts w:ascii="Times New Roman" w:hAnsi="Times New Roman" w:cs="Times New Roman"/>
                <w:color w:val="auto"/>
                <w:sz w:val="20"/>
                <w:szCs w:val="20"/>
                <w:lang w:val="en-US"/>
              </w:rPr>
              <w:t xml:space="preserve"> and block sessions</w:t>
            </w:r>
            <w:r w:rsidRPr="00EB643B">
              <w:rPr>
                <w:rFonts w:ascii="Times New Roman" w:hAnsi="Times New Roman" w:cs="Times New Roman"/>
                <w:color w:val="auto"/>
                <w:sz w:val="20"/>
                <w:szCs w:val="20"/>
                <w:lang w:val="en-US"/>
              </w:rPr>
              <w:t xml:space="preserve"> are planned into our yearly calendar and give our pupils real-life experiences which supports the learning taking place within classes. </w:t>
            </w:r>
          </w:p>
          <w:p w:rsidRPr="00EB643B" w:rsidR="004A3453" w:rsidP="00D62E69" w:rsidRDefault="004A3453" w14:paraId="28649EE5" w14:textId="30F3BBD3">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The impact of the quality of the teaching over time is outstanding. This is because during our learning walks / lesson observations and work </w:t>
            </w:r>
            <w:r w:rsidRPr="00EB643B" w:rsidR="00301121">
              <w:rPr>
                <w:rFonts w:ascii="Times New Roman" w:hAnsi="Times New Roman" w:cs="Times New Roman"/>
                <w:color w:val="auto"/>
                <w:sz w:val="20"/>
                <w:szCs w:val="20"/>
                <w:lang w:val="en-US"/>
              </w:rPr>
              <w:t>scrutiny’s</w:t>
            </w:r>
            <w:r w:rsidRPr="00EB643B">
              <w:rPr>
                <w:rFonts w:ascii="Times New Roman" w:hAnsi="Times New Roman" w:cs="Times New Roman"/>
                <w:color w:val="auto"/>
                <w:sz w:val="20"/>
                <w:szCs w:val="20"/>
                <w:lang w:val="en-US"/>
              </w:rPr>
              <w:t xml:space="preserve"> we observe activities provided for pupils that build very clearly on what they already know and setting appropriate challenge. </w:t>
            </w:r>
          </w:p>
          <w:p w:rsidRPr="00EB643B" w:rsidR="004A3453" w:rsidP="00D62E69" w:rsidRDefault="46FF36DD" w14:paraId="4160F721" w14:textId="1440FD3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Expectations of what pupils are capable of achieving are exceptionally high in all key stages. For example, </w:t>
            </w:r>
            <w:r w:rsidRPr="00EB643B" w:rsidR="00301121">
              <w:rPr>
                <w:rFonts w:ascii="Times New Roman" w:hAnsi="Times New Roman" w:cs="Times New Roman"/>
                <w:color w:val="auto"/>
                <w:sz w:val="20"/>
                <w:szCs w:val="20"/>
                <w:lang w:val="en-US"/>
              </w:rPr>
              <w:t>in</w:t>
            </w:r>
            <w:r w:rsidRPr="00EB643B">
              <w:rPr>
                <w:rFonts w:ascii="Times New Roman" w:hAnsi="Times New Roman" w:cs="Times New Roman"/>
                <w:color w:val="auto"/>
                <w:sz w:val="20"/>
                <w:szCs w:val="20"/>
                <w:lang w:val="en-US"/>
              </w:rPr>
              <w:t xml:space="preserve"> </w:t>
            </w:r>
            <w:r w:rsidRPr="00EB643B" w:rsidR="45DE98AD">
              <w:rPr>
                <w:rFonts w:ascii="Times New Roman" w:hAnsi="Times New Roman" w:cs="Times New Roman"/>
                <w:color w:val="auto"/>
                <w:sz w:val="20"/>
                <w:szCs w:val="20"/>
                <w:lang w:val="en-US"/>
              </w:rPr>
              <w:t>m</w:t>
            </w:r>
            <w:r w:rsidRPr="00EB643B">
              <w:rPr>
                <w:rFonts w:ascii="Times New Roman" w:hAnsi="Times New Roman" w:cs="Times New Roman"/>
                <w:color w:val="auto"/>
                <w:sz w:val="20"/>
                <w:szCs w:val="20"/>
                <w:lang w:val="en-US"/>
              </w:rPr>
              <w:t xml:space="preserve">aths, pupils are expected to solve mathematical problems and show the correct working out. They are moved on as soon as they need more challenge. This is evident from the marking and assessment for learning that teachers carry out. The teaching of mathematics is strong throughout the school because of well-matched provision, particularly for the most able and the higher functioning pupils with Autism. Pupils are involved in relevant practical mathematical activities that engage and interest them so that they make rapid progress. </w:t>
            </w:r>
            <w:r w:rsidRPr="00EB643B" w:rsidR="5825447D">
              <w:rPr>
                <w:rFonts w:ascii="Times New Roman" w:hAnsi="Times New Roman" w:cs="Times New Roman"/>
                <w:color w:val="auto"/>
                <w:sz w:val="20"/>
                <w:szCs w:val="20"/>
                <w:lang w:val="en-US"/>
              </w:rPr>
              <w:t>Links with local mainstream schools supports this further and from September 2024 1 pupil will access maths in a mainstream setting.</w:t>
            </w:r>
          </w:p>
          <w:p w:rsidRPr="00EB643B" w:rsidR="004A3453" w:rsidP="00D62E69" w:rsidRDefault="46FF36DD" w14:paraId="6E7FF567" w14:textId="6A83B706">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Reading continues to perform strongly as a result of daily phonic input and the emphasis that Green Lane places on reading for pleasure, this is something that each class plans time for across a week. Work always meets the needs of the pupils and they are motivated and interested in their writing tasks because they find them of interest. </w:t>
            </w:r>
            <w:r w:rsidRPr="00EB643B" w:rsidR="308D10AA">
              <w:rPr>
                <w:rFonts w:ascii="Times New Roman" w:hAnsi="Times New Roman" w:cs="Times New Roman"/>
                <w:color w:val="auto"/>
                <w:sz w:val="20"/>
                <w:szCs w:val="20"/>
                <w:lang w:val="en-US"/>
              </w:rPr>
              <w:t xml:space="preserve">The </w:t>
            </w:r>
            <w:r w:rsidRPr="00EB643B">
              <w:rPr>
                <w:rFonts w:ascii="Times New Roman" w:hAnsi="Times New Roman" w:cs="Times New Roman"/>
                <w:color w:val="auto"/>
                <w:sz w:val="20"/>
                <w:szCs w:val="20"/>
                <w:lang w:val="en-US"/>
              </w:rPr>
              <w:t>Occupational Therapy Team, Shine</w:t>
            </w:r>
            <w:r w:rsidRPr="00EB643B" w:rsidR="5658ED89">
              <w:rPr>
                <w:rFonts w:ascii="Times New Roman" w:hAnsi="Times New Roman" w:cs="Times New Roman"/>
                <w:color w:val="auto"/>
                <w:sz w:val="20"/>
                <w:szCs w:val="20"/>
                <w:lang w:val="en-US"/>
              </w:rPr>
              <w:t xml:space="preserve"> contributed to our schools writing policy and shows progression across classes</w:t>
            </w:r>
            <w:r w:rsidRPr="00EB643B">
              <w:rPr>
                <w:rFonts w:ascii="Times New Roman" w:hAnsi="Times New Roman" w:cs="Times New Roman"/>
                <w:color w:val="auto"/>
                <w:sz w:val="20"/>
                <w:szCs w:val="20"/>
                <w:lang w:val="en-US"/>
              </w:rPr>
              <w:t xml:space="preserve">. In addition, the quality of marking is strong </w:t>
            </w:r>
            <w:r w:rsidRPr="00EB643B" w:rsidR="4C249B3F">
              <w:rPr>
                <w:rFonts w:ascii="Times New Roman" w:hAnsi="Times New Roman" w:cs="Times New Roman"/>
                <w:color w:val="auto"/>
                <w:sz w:val="20"/>
                <w:szCs w:val="20"/>
                <w:lang w:val="en-US"/>
              </w:rPr>
              <w:t xml:space="preserve">and in line with school policy </w:t>
            </w:r>
            <w:r w:rsidRPr="00EB643B">
              <w:rPr>
                <w:rFonts w:ascii="Times New Roman" w:hAnsi="Times New Roman" w:cs="Times New Roman"/>
                <w:color w:val="auto"/>
                <w:sz w:val="20"/>
                <w:szCs w:val="20"/>
                <w:lang w:val="en-US"/>
              </w:rPr>
              <w:t xml:space="preserve">across the different subjects or classes, meaning that pupils are clear about the next steps needed to improve their writing. Our marking policy shows progression across each </w:t>
            </w:r>
            <w:r w:rsidRPr="00EB643B" w:rsidR="78334F15">
              <w:rPr>
                <w:rFonts w:ascii="Times New Roman" w:hAnsi="Times New Roman" w:cs="Times New Roman"/>
                <w:color w:val="auto"/>
                <w:sz w:val="20"/>
                <w:szCs w:val="20"/>
                <w:lang w:val="en-US"/>
              </w:rPr>
              <w:t>year group within each pathway</w:t>
            </w:r>
            <w:r w:rsidRPr="00EB643B">
              <w:rPr>
                <w:rFonts w:ascii="Times New Roman" w:hAnsi="Times New Roman" w:cs="Times New Roman"/>
                <w:color w:val="auto"/>
                <w:sz w:val="20"/>
                <w:szCs w:val="20"/>
                <w:lang w:val="en-US"/>
              </w:rPr>
              <w:t xml:space="preserve"> and ensures that all marking is purposeful for our students. The improvements in the teaching of phonics have had a positive impact on students’ standards in reading across the school. The pupils, and particularly the most able students, are challenged with their reading tasks and enjoy the range of materials on offer in the school. </w:t>
            </w:r>
          </w:p>
          <w:p w:rsidRPr="00EB643B" w:rsidR="004A3453" w:rsidP="00D62E69" w:rsidRDefault="004A3453" w14:paraId="18A366B3" w14:textId="7777777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The curriculum information is on the school website and subject plans show the progression of skills and knowledge over time. Curriculum plans are designed to be ambitious and meet the needs of all of our pupils; developing their knowledge, skills and abilities to apply what they know and can do with increasing fluency and independence. </w:t>
            </w:r>
          </w:p>
          <w:p w:rsidRPr="00EB643B" w:rsidR="004A3453" w:rsidP="00D62E69" w:rsidRDefault="004A3453" w14:paraId="7D5C7878" w14:textId="7777777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Assessment is used effectively and allows us to check understanding, inform teaching, identify starting points or gaps in learning and put in additional support in place.</w:t>
            </w:r>
          </w:p>
          <w:p w:rsidRPr="00EB643B" w:rsidR="004A3453" w:rsidP="00D62E69" w:rsidRDefault="46FF36DD" w14:paraId="4D05E37D" w14:textId="2EA9252B">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 xml:space="preserve">Subject leaders are proactive in identifying any issues for their own subject and regularly present their findings to SLT and Governors following subject moderation. </w:t>
            </w:r>
            <w:r w:rsidRPr="00EB643B" w:rsidR="6B0473C6">
              <w:rPr>
                <w:rFonts w:ascii="Times New Roman" w:hAnsi="Times New Roman" w:cs="Times New Roman"/>
                <w:color w:val="auto"/>
                <w:sz w:val="20"/>
                <w:szCs w:val="20"/>
                <w:lang w:val="en-US"/>
              </w:rPr>
              <w:t xml:space="preserve">From September 2024 follow-up feedback meetings will also take place to ensure that any actions that arose from the feedback have been actioned. </w:t>
            </w:r>
            <w:r w:rsidRPr="00EB643B">
              <w:rPr>
                <w:rFonts w:ascii="Times New Roman" w:hAnsi="Times New Roman" w:cs="Times New Roman"/>
                <w:color w:val="auto"/>
                <w:sz w:val="20"/>
                <w:szCs w:val="20"/>
                <w:lang w:val="en-US"/>
              </w:rPr>
              <w:t>This then feeds into their action plans which are updated termly</w:t>
            </w:r>
            <w:r w:rsidRPr="00EB643B" w:rsidR="7E50477B">
              <w:rPr>
                <w:rFonts w:ascii="Times New Roman" w:hAnsi="Times New Roman" w:cs="Times New Roman"/>
                <w:color w:val="auto"/>
                <w:sz w:val="20"/>
                <w:szCs w:val="20"/>
                <w:lang w:val="en-US"/>
              </w:rPr>
              <w:t xml:space="preserve"> and shared with subject curriculum teams.</w:t>
            </w:r>
          </w:p>
          <w:p w:rsidRPr="00EB643B" w:rsidR="004A3453" w:rsidP="00D62E69" w:rsidRDefault="46FF36DD" w14:paraId="7F3724D9" w14:textId="216EA43A">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lastRenderedPageBreak/>
              <w:t>Internal CPD is planned across the year</w:t>
            </w:r>
            <w:r w:rsidRPr="00EB643B" w:rsidR="159E8D15">
              <w:rPr>
                <w:rFonts w:ascii="Times New Roman" w:hAnsi="Times New Roman" w:cs="Times New Roman"/>
                <w:color w:val="auto"/>
                <w:sz w:val="20"/>
                <w:szCs w:val="20"/>
                <w:lang w:val="en-US"/>
              </w:rPr>
              <w:t>, we strive to ensure that all meetings and training are purposeful</w:t>
            </w:r>
            <w:r w:rsidRPr="00EB643B">
              <w:rPr>
                <w:rFonts w:ascii="Times New Roman" w:hAnsi="Times New Roman" w:cs="Times New Roman"/>
                <w:color w:val="auto"/>
                <w:sz w:val="20"/>
                <w:szCs w:val="20"/>
                <w:lang w:val="en-US"/>
              </w:rPr>
              <w:t xml:space="preserve">. It is based on SLT observations, feedback and what staff say they would most benefit from. </w:t>
            </w:r>
            <w:r w:rsidRPr="00EB643B" w:rsidR="71ED28B0">
              <w:rPr>
                <w:rFonts w:ascii="Times New Roman" w:hAnsi="Times New Roman" w:cs="Times New Roman"/>
                <w:color w:val="auto"/>
                <w:sz w:val="20"/>
                <w:szCs w:val="20"/>
                <w:lang w:val="en-US"/>
              </w:rPr>
              <w:t>Training is</w:t>
            </w:r>
            <w:r w:rsidRPr="00EB643B">
              <w:rPr>
                <w:rFonts w:ascii="Times New Roman" w:hAnsi="Times New Roman" w:cs="Times New Roman"/>
                <w:color w:val="auto"/>
                <w:sz w:val="20"/>
                <w:szCs w:val="20"/>
                <w:lang w:val="en-US"/>
              </w:rPr>
              <w:t xml:space="preserve"> led by experienced staff and support continues beyond learning sessions in classes as required.</w:t>
            </w:r>
          </w:p>
          <w:p w:rsidRPr="00EB643B" w:rsidR="004A3453" w:rsidP="00D62E69" w:rsidRDefault="004A3453" w14:paraId="69839D63" w14:textId="77777777">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Leaders have embedded a reflective approach to performance management where staff evaluate their own pedagogical approach that limits potential barriers to pupils learning. This is supported by SLT who encourage staff to continue their professional development and source opportunities for staff to further develop their knowledge and skills.  Learning support assistants are very well trained and are part of a rigorous performance management system which identifies any CPD needs and actions following this. They have the necessary skills to fully support pupils in English and mathematics and across the curriculum and plan interventions when needed. They are crucial in building very important relationships with students. They are also kept sufficiently well informed of what pupils are expected to learn and to help to promote rapid progress. Pupils appreciate the valuable input of the support staff, which enables most of them to make outstanding progress in both their academic and personal development. All our TAs also have pupil progress targets as part of their own PM targets.</w:t>
            </w:r>
          </w:p>
          <w:p w:rsidRPr="00EB643B" w:rsidR="004A3453" w:rsidP="00D62E69" w:rsidRDefault="46FF36DD" w14:paraId="63243684" w14:textId="3191C442">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rPr>
              <w:t xml:space="preserve">Speech and language input continues to be a major area of intervention with many of our pupils having significant speech and language difficulties. </w:t>
            </w:r>
          </w:p>
          <w:p w:rsidRPr="00EB643B" w:rsidR="004A3453" w:rsidP="00D62E69" w:rsidRDefault="4921D94B" w14:paraId="39F96279" w14:textId="796FFF59">
            <w:pPr>
              <w:pStyle w:val="Default"/>
              <w:numPr>
                <w:ilvl w:val="0"/>
                <w:numId w:val="48"/>
              </w:numPr>
              <w:rPr>
                <w:rFonts w:ascii="Times New Roman" w:hAnsi="Times New Roman" w:cs="Times New Roman"/>
                <w:color w:val="auto"/>
                <w:sz w:val="20"/>
                <w:szCs w:val="20"/>
                <w:lang w:val="en-US"/>
              </w:rPr>
            </w:pPr>
            <w:r w:rsidRPr="00EB643B">
              <w:rPr>
                <w:rFonts w:ascii="Times New Roman" w:hAnsi="Times New Roman" w:cs="Times New Roman"/>
                <w:color w:val="auto"/>
                <w:sz w:val="20"/>
                <w:szCs w:val="20"/>
                <w:lang w:val="en-US"/>
              </w:rPr>
              <w:t>Two part</w:t>
            </w:r>
            <w:r w:rsidRPr="00EB643B" w:rsidR="46FF36DD">
              <w:rPr>
                <w:rFonts w:ascii="Times New Roman" w:hAnsi="Times New Roman" w:cs="Times New Roman"/>
                <w:color w:val="auto"/>
                <w:sz w:val="20"/>
                <w:szCs w:val="20"/>
                <w:lang w:val="en-US"/>
              </w:rPr>
              <w:t xml:space="preserve"> time TAs deliver speech and language </w:t>
            </w:r>
            <w:proofErr w:type="spellStart"/>
            <w:r w:rsidRPr="00EB643B" w:rsidR="46FF36DD">
              <w:rPr>
                <w:rFonts w:ascii="Times New Roman" w:hAnsi="Times New Roman" w:cs="Times New Roman"/>
                <w:color w:val="auto"/>
                <w:sz w:val="20"/>
                <w:szCs w:val="20"/>
                <w:lang w:val="en-US"/>
              </w:rPr>
              <w:t>programmes</w:t>
            </w:r>
            <w:proofErr w:type="spellEnd"/>
            <w:r w:rsidRPr="00EB643B" w:rsidR="46FF36DD">
              <w:rPr>
                <w:rFonts w:ascii="Times New Roman" w:hAnsi="Times New Roman" w:cs="Times New Roman"/>
                <w:color w:val="auto"/>
                <w:sz w:val="20"/>
                <w:szCs w:val="20"/>
                <w:lang w:val="en-US"/>
              </w:rPr>
              <w:t xml:space="preserve"> </w:t>
            </w:r>
            <w:r w:rsidRPr="00EB643B" w:rsidR="00301121">
              <w:rPr>
                <w:rFonts w:ascii="Times New Roman" w:hAnsi="Times New Roman" w:cs="Times New Roman"/>
                <w:color w:val="auto"/>
                <w:sz w:val="20"/>
                <w:szCs w:val="20"/>
                <w:lang w:val="en-US"/>
              </w:rPr>
              <w:t>und</w:t>
            </w:r>
            <w:r w:rsidRPr="00EB643B" w:rsidR="197E4114">
              <w:rPr>
                <w:rFonts w:ascii="Times New Roman" w:hAnsi="Times New Roman" w:cs="Times New Roman"/>
                <w:color w:val="auto"/>
                <w:sz w:val="20"/>
                <w:szCs w:val="20"/>
                <w:lang w:val="en-US"/>
              </w:rPr>
              <w:t>er the direction of the NHS Speech Therapists.</w:t>
            </w:r>
            <w:r w:rsidRPr="00EB643B" w:rsidR="46FF36DD">
              <w:rPr>
                <w:rFonts w:ascii="Times New Roman" w:hAnsi="Times New Roman" w:cs="Times New Roman"/>
                <w:color w:val="auto"/>
                <w:sz w:val="20"/>
                <w:szCs w:val="20"/>
                <w:lang w:val="en-US"/>
              </w:rPr>
              <w:t xml:space="preserve"> Pupils who have class based therapy </w:t>
            </w:r>
            <w:proofErr w:type="spellStart"/>
            <w:r w:rsidRPr="00EB643B" w:rsidR="46FF36DD">
              <w:rPr>
                <w:rFonts w:ascii="Times New Roman" w:hAnsi="Times New Roman" w:cs="Times New Roman"/>
                <w:color w:val="auto"/>
                <w:sz w:val="20"/>
                <w:szCs w:val="20"/>
                <w:lang w:val="en-US"/>
              </w:rPr>
              <w:t>programmes</w:t>
            </w:r>
            <w:proofErr w:type="spellEnd"/>
            <w:r w:rsidRPr="00EB643B" w:rsidR="46FF36DD">
              <w:rPr>
                <w:rFonts w:ascii="Times New Roman" w:hAnsi="Times New Roman" w:cs="Times New Roman"/>
                <w:color w:val="auto"/>
                <w:sz w:val="20"/>
                <w:szCs w:val="20"/>
                <w:lang w:val="en-US"/>
              </w:rPr>
              <w:t xml:space="preserve"> are supported within class.</w:t>
            </w:r>
          </w:p>
          <w:p w:rsidRPr="00EB643B" w:rsidR="080934B2" w:rsidP="00D62E69" w:rsidRDefault="080934B2" w14:paraId="453477A2" w14:textId="0D755ABA">
            <w:pPr>
              <w:pStyle w:val="Default"/>
              <w:numPr>
                <w:ilvl w:val="0"/>
                <w:numId w:val="48"/>
              </w:numPr>
              <w:rPr>
                <w:rFonts w:ascii="Times New Roman" w:hAnsi="Times New Roman" w:eastAsia="Times New Roman" w:cs="Times New Roman"/>
                <w:sz w:val="20"/>
                <w:szCs w:val="20"/>
                <w:lang w:val="en-US"/>
              </w:rPr>
            </w:pPr>
            <w:r w:rsidRPr="00EB643B">
              <w:rPr>
                <w:rFonts w:ascii="Times New Roman" w:hAnsi="Times New Roman" w:eastAsia="Times New Roman" w:cs="Times New Roman"/>
                <w:sz w:val="20"/>
                <w:szCs w:val="20"/>
                <w:lang w:val="en-US"/>
              </w:rPr>
              <w:t>The careers programme is in line with statutory guidance and all pupils in Year 11 rec</w:t>
            </w:r>
            <w:r w:rsidRPr="00EB643B" w:rsidR="00301121">
              <w:rPr>
                <w:rFonts w:ascii="Times New Roman" w:hAnsi="Times New Roman" w:eastAsia="Times New Roman" w:cs="Times New Roman"/>
                <w:sz w:val="20"/>
                <w:szCs w:val="20"/>
                <w:lang w:val="en-US"/>
              </w:rPr>
              <w:t>ei</w:t>
            </w:r>
            <w:r w:rsidRPr="00EB643B">
              <w:rPr>
                <w:rFonts w:ascii="Times New Roman" w:hAnsi="Times New Roman" w:eastAsia="Times New Roman" w:cs="Times New Roman"/>
                <w:sz w:val="20"/>
                <w:szCs w:val="20"/>
                <w:lang w:val="en-US"/>
              </w:rPr>
              <w:t>ve a 1:1 careers, advice, information and guidance session with a qualified careers advisor</w:t>
            </w:r>
            <w:r w:rsidRPr="00EB643B" w:rsidR="0B60FC28">
              <w:rPr>
                <w:rFonts w:ascii="Times New Roman" w:hAnsi="Times New Roman" w:eastAsia="Times New Roman" w:cs="Times New Roman"/>
                <w:sz w:val="20"/>
                <w:szCs w:val="20"/>
                <w:lang w:val="en-US"/>
              </w:rPr>
              <w:t xml:space="preserve"> twice each year</w:t>
            </w:r>
            <w:r w:rsidRPr="00EB643B">
              <w:rPr>
                <w:rFonts w:ascii="Times New Roman" w:hAnsi="Times New Roman" w:eastAsia="Times New Roman" w:cs="Times New Roman"/>
                <w:sz w:val="20"/>
                <w:szCs w:val="20"/>
                <w:lang w:val="en-US"/>
              </w:rPr>
              <w:t>. CAEIG is used to inform planning for transition and all learners in Key Stage 4 take part in visiting a wide range of Post-16 providers to inform decisions for their next phase of education. This is supported by a Careers and Moving on Evening session where parents and stakeholders can attend to gather key information to support with transition and choices for next steps.</w:t>
            </w:r>
          </w:p>
          <w:p w:rsidRPr="00EB643B" w:rsidR="00CA78BA" w:rsidP="00D62E69" w:rsidRDefault="46FF36DD" w14:paraId="50F7E950" w14:textId="5A41E2E0">
            <w:pPr>
              <w:pStyle w:val="Default"/>
              <w:numPr>
                <w:ilvl w:val="0"/>
                <w:numId w:val="48"/>
              </w:numPr>
              <w:rPr>
                <w:rFonts w:ascii="Times New Roman" w:hAnsi="Times New Roman" w:cs="Times New Roman"/>
                <w:b/>
                <w:bCs/>
                <w:color w:val="auto"/>
                <w:sz w:val="20"/>
                <w:szCs w:val="20"/>
                <w:lang w:val="en-US"/>
              </w:rPr>
            </w:pPr>
            <w:r w:rsidRPr="00EB643B">
              <w:rPr>
                <w:rFonts w:ascii="Times New Roman" w:hAnsi="Times New Roman" w:cs="Times New Roman"/>
                <w:color w:val="auto"/>
                <w:sz w:val="20"/>
                <w:szCs w:val="20"/>
              </w:rPr>
              <w:t xml:space="preserve">The capture of ‘soft data’ i.e. progress across all areas that are not necessarily data focused e.g. </w:t>
            </w:r>
            <w:r w:rsidRPr="00EB643B">
              <w:rPr>
                <w:rFonts w:ascii="Times New Roman" w:hAnsi="Times New Roman" w:cs="Times New Roman"/>
                <w:b/>
                <w:bCs/>
                <w:color w:val="auto"/>
                <w:sz w:val="20"/>
                <w:szCs w:val="20"/>
              </w:rPr>
              <w:t xml:space="preserve">Successful Learner </w:t>
            </w:r>
            <w:r w:rsidRPr="00EB643B">
              <w:rPr>
                <w:rFonts w:ascii="Times New Roman" w:hAnsi="Times New Roman" w:cs="Times New Roman"/>
                <w:color w:val="auto"/>
                <w:sz w:val="20"/>
                <w:szCs w:val="20"/>
              </w:rPr>
              <w:t xml:space="preserve">(Attainment; Progress; Engagement and Effort) </w:t>
            </w:r>
            <w:r w:rsidRPr="00EB643B">
              <w:rPr>
                <w:rFonts w:ascii="Times New Roman" w:hAnsi="Times New Roman" w:cs="Times New Roman"/>
                <w:b/>
                <w:bCs/>
                <w:color w:val="auto"/>
                <w:sz w:val="20"/>
                <w:szCs w:val="20"/>
              </w:rPr>
              <w:t xml:space="preserve">Confident Individual </w:t>
            </w:r>
            <w:r w:rsidRPr="00EB643B">
              <w:rPr>
                <w:rFonts w:ascii="Times New Roman" w:hAnsi="Times New Roman" w:cs="Times New Roman"/>
                <w:color w:val="auto"/>
                <w:sz w:val="20"/>
                <w:szCs w:val="20"/>
              </w:rPr>
              <w:t xml:space="preserve">(Social Skills; Independence Skills; Communication Skills and Relationships); </w:t>
            </w:r>
            <w:r w:rsidRPr="00EB643B">
              <w:rPr>
                <w:rFonts w:ascii="Times New Roman" w:hAnsi="Times New Roman" w:cs="Times New Roman"/>
                <w:b/>
                <w:bCs/>
                <w:color w:val="auto"/>
                <w:sz w:val="20"/>
                <w:szCs w:val="20"/>
              </w:rPr>
              <w:t>Responsible Citizen</w:t>
            </w:r>
            <w:r w:rsidRPr="00EB643B">
              <w:rPr>
                <w:rFonts w:ascii="Times New Roman" w:hAnsi="Times New Roman" w:cs="Times New Roman"/>
                <w:color w:val="auto"/>
                <w:sz w:val="20"/>
                <w:szCs w:val="20"/>
              </w:rPr>
              <w:t xml:space="preserve"> (Care for Others; Attendance; Responsibilities and Reliability) play a significant part in capturing the progress of the whole child.</w:t>
            </w:r>
            <w:r w:rsidRPr="00EB643B" w:rsidR="56C99CF2">
              <w:rPr>
                <w:rFonts w:ascii="Times New Roman" w:hAnsi="Times New Roman" w:cs="Times New Roman"/>
                <w:color w:val="auto"/>
                <w:sz w:val="20"/>
                <w:szCs w:val="20"/>
              </w:rPr>
              <w:t xml:space="preserve"> From September 2024 a greater emphasis has been put on</w:t>
            </w:r>
            <w:r w:rsidRPr="00EB643B" w:rsidR="00301121">
              <w:rPr>
                <w:rFonts w:ascii="Times New Roman" w:hAnsi="Times New Roman" w:cs="Times New Roman"/>
                <w:color w:val="auto"/>
                <w:sz w:val="20"/>
                <w:szCs w:val="20"/>
              </w:rPr>
              <w:t xml:space="preserve"> using the soft data tag on </w:t>
            </w:r>
            <w:proofErr w:type="spellStart"/>
            <w:r w:rsidRPr="00EB643B" w:rsidR="00301121">
              <w:rPr>
                <w:rFonts w:ascii="Times New Roman" w:hAnsi="Times New Roman" w:cs="Times New Roman"/>
                <w:color w:val="auto"/>
                <w:sz w:val="20"/>
                <w:szCs w:val="20"/>
              </w:rPr>
              <w:t>EfL</w:t>
            </w:r>
            <w:proofErr w:type="spellEnd"/>
          </w:p>
          <w:p w:rsidRPr="00EB643B" w:rsidR="00CA78BA" w:rsidP="00D62E69" w:rsidRDefault="46FF36DD" w14:paraId="5C6627A6" w14:textId="2D0A9A84">
            <w:pPr>
              <w:pStyle w:val="Default"/>
              <w:numPr>
                <w:ilvl w:val="0"/>
                <w:numId w:val="48"/>
              </w:numPr>
              <w:rPr>
                <w:rFonts w:ascii="Times New Roman" w:hAnsi="Times New Roman" w:cs="Times New Roman"/>
                <w:b/>
                <w:bCs/>
                <w:color w:val="auto"/>
                <w:sz w:val="20"/>
                <w:szCs w:val="20"/>
                <w:lang w:val="en-US"/>
              </w:rPr>
            </w:pPr>
            <w:r w:rsidRPr="00EB643B">
              <w:rPr>
                <w:rFonts w:ascii="Times New Roman" w:hAnsi="Times New Roman" w:cs="Times New Roman"/>
                <w:sz w:val="20"/>
                <w:szCs w:val="20"/>
                <w:lang w:val="en-US"/>
              </w:rPr>
              <w:t>Forest School has seen the enriching of the curriculum</w:t>
            </w:r>
            <w:r w:rsidRPr="00EB643B" w:rsidR="02A12785">
              <w:rPr>
                <w:rFonts w:ascii="Times New Roman" w:hAnsi="Times New Roman" w:cs="Times New Roman"/>
                <w:sz w:val="20"/>
                <w:szCs w:val="20"/>
                <w:lang w:val="en-US"/>
              </w:rPr>
              <w:t xml:space="preserve"> and has a</w:t>
            </w:r>
            <w:r w:rsidRPr="00EB643B">
              <w:rPr>
                <w:rFonts w:ascii="Times New Roman" w:hAnsi="Times New Roman" w:cs="Times New Roman"/>
                <w:sz w:val="20"/>
                <w:szCs w:val="20"/>
                <w:lang w:val="en-US"/>
              </w:rPr>
              <w:t xml:space="preserve"> positive impact on pupil’s mental health and well-being. Due to the success of outdoor learning, this continues to be an important part of our curriculum at Green Lane School.</w:t>
            </w:r>
            <w:r w:rsidRPr="00EB643B" w:rsidR="20001C67">
              <w:rPr>
                <w:rFonts w:ascii="Times New Roman" w:hAnsi="Times New Roman" w:cs="Times New Roman"/>
                <w:sz w:val="20"/>
                <w:szCs w:val="20"/>
                <w:lang w:val="en-US"/>
              </w:rPr>
              <w:t xml:space="preserve"> One member of staff delivers weekly sessions to classes across school. A second member of staff is attending training and autumn 2 and will further support this from January 2025.</w:t>
            </w:r>
          </w:p>
          <w:p w:rsidR="00324F8B" w:rsidP="00244632" w:rsidRDefault="00D62E69" w14:paraId="733A6319" w14:textId="77777777">
            <w:pPr>
              <w:pStyle w:val="NoSpacing"/>
              <w:numPr>
                <w:ilvl w:val="0"/>
                <w:numId w:val="48"/>
              </w:numPr>
              <w:rPr>
                <w:rFonts w:ascii="Times New Roman" w:hAnsi="Times New Roman" w:cs="Times New Roman"/>
                <w:sz w:val="20"/>
                <w:lang w:val="en"/>
              </w:rPr>
            </w:pPr>
            <w:r w:rsidRPr="00C9209D">
              <w:rPr>
                <w:rFonts w:ascii="Times New Roman" w:hAnsi="Times New Roman" w:cs="Times New Roman"/>
                <w:sz w:val="20"/>
                <w:lang w:val="en"/>
              </w:rPr>
              <w:t xml:space="preserve"> </w:t>
            </w:r>
          </w:p>
          <w:p w:rsidR="00DD51DD" w:rsidP="00DD51DD" w:rsidRDefault="00DD51DD" w14:paraId="05505630" w14:textId="77777777">
            <w:pPr>
              <w:pStyle w:val="NoSpacing"/>
              <w:rPr>
                <w:rFonts w:ascii="Times New Roman" w:hAnsi="Times New Roman" w:cs="Times New Roman"/>
                <w:sz w:val="20"/>
                <w:lang w:val="en"/>
              </w:rPr>
            </w:pPr>
          </w:p>
          <w:p w:rsidRPr="00E319D2" w:rsidR="006F2D0E" w:rsidP="00DD51DD" w:rsidRDefault="006F2D0E" w14:paraId="63C47AFC" w14:textId="77777777">
            <w:pPr>
              <w:pStyle w:val="NoSpacing"/>
              <w:rPr>
                <w:rFonts w:ascii="Times New Roman" w:hAnsi="Times New Roman" w:cs="Times New Roman"/>
                <w:sz w:val="20"/>
                <w:lang w:val="en"/>
              </w:rPr>
            </w:pPr>
            <w:r w:rsidRPr="00E319D2">
              <w:rPr>
                <w:rFonts w:ascii="Times New Roman" w:hAnsi="Times New Roman" w:cs="Times New Roman"/>
                <w:sz w:val="20"/>
                <w:lang w:val="en"/>
              </w:rPr>
              <w:t xml:space="preserve">College </w:t>
            </w:r>
          </w:p>
          <w:p w:rsidRPr="00E319D2" w:rsidR="006F2D0E" w:rsidP="006F2D0E" w:rsidRDefault="2D195B9F" w14:paraId="03AEFD40" w14:textId="359F4EB8">
            <w:pPr>
              <w:pStyle w:val="ListParagraph"/>
              <w:numPr>
                <w:ilvl w:val="0"/>
                <w:numId w:val="52"/>
              </w:numPr>
              <w:autoSpaceDE w:val="0"/>
              <w:autoSpaceDN w:val="0"/>
              <w:adjustRightInd w:val="0"/>
              <w:rPr>
                <w:rFonts w:ascii="Times New Roman" w:hAnsi="Times New Roman"/>
                <w:sz w:val="20"/>
                <w:szCs w:val="20"/>
                <w:lang w:val="en-GB" w:eastAsia="en-GB"/>
              </w:rPr>
            </w:pPr>
            <w:r w:rsidRPr="00E319D2">
              <w:rPr>
                <w:rFonts w:ascii="Times New Roman" w:hAnsi="Times New Roman"/>
                <w:sz w:val="20"/>
                <w:szCs w:val="20"/>
                <w:lang w:val="en-GB" w:eastAsia="en-GB"/>
              </w:rPr>
              <w:t xml:space="preserve">From May 24 we have rolled out our </w:t>
            </w:r>
            <w:r w:rsidRPr="00E319D2" w:rsidR="00E319D2">
              <w:rPr>
                <w:rFonts w:ascii="Times New Roman" w:hAnsi="Times New Roman"/>
                <w:sz w:val="20"/>
                <w:szCs w:val="20"/>
                <w:lang w:val="en-GB" w:eastAsia="en-GB"/>
              </w:rPr>
              <w:t xml:space="preserve">newly </w:t>
            </w:r>
            <w:r w:rsidRPr="00E319D2">
              <w:rPr>
                <w:rFonts w:ascii="Times New Roman" w:hAnsi="Times New Roman"/>
                <w:sz w:val="20"/>
                <w:szCs w:val="20"/>
                <w:lang w:val="en-GB" w:eastAsia="en-GB"/>
              </w:rPr>
              <w:t>developed curriculum that is taking into account the changing needs of our students. As a result, we have developed 4 pathways:</w:t>
            </w:r>
          </w:p>
          <w:p w:rsidRPr="00380D32" w:rsidR="006F2D0E" w:rsidP="006F2D0E" w:rsidRDefault="2D195B9F" w14:paraId="6B3642B6" w14:textId="41476A6E">
            <w:pPr>
              <w:pStyle w:val="ListParagraph"/>
              <w:numPr>
                <w:ilvl w:val="1"/>
                <w:numId w:val="52"/>
              </w:numPr>
              <w:autoSpaceDE w:val="0"/>
              <w:autoSpaceDN w:val="0"/>
              <w:adjustRightInd w:val="0"/>
              <w:rPr>
                <w:rFonts w:ascii="Times New Roman" w:hAnsi="Times New Roman"/>
                <w:sz w:val="20"/>
                <w:szCs w:val="20"/>
                <w:lang w:val="en-GB" w:eastAsia="en-GB"/>
              </w:rPr>
            </w:pPr>
            <w:r w:rsidRPr="00E319D2">
              <w:rPr>
                <w:rFonts w:ascii="Times New Roman" w:hAnsi="Times New Roman"/>
                <w:sz w:val="20"/>
                <w:szCs w:val="20"/>
                <w:lang w:val="en-GB" w:eastAsia="en-GB"/>
              </w:rPr>
              <w:t>Pathway 1: Communication and Choice (for students who require a completely</w:t>
            </w:r>
            <w:r w:rsidRPr="2D195B9F">
              <w:rPr>
                <w:rFonts w:ascii="Times New Roman" w:hAnsi="Times New Roman"/>
                <w:sz w:val="20"/>
                <w:szCs w:val="20"/>
                <w:lang w:val="en-GB" w:eastAsia="en-GB"/>
              </w:rPr>
              <w:t xml:space="preserve"> adapted curriculum with sensory-based learning; usually those who have PMLD.) </w:t>
            </w:r>
          </w:p>
          <w:p w:rsidRPr="00380D32" w:rsidR="006F2D0E" w:rsidP="006F2D0E" w:rsidRDefault="2D195B9F" w14:paraId="1BAA1E61" w14:textId="2F1FE0EC">
            <w:pPr>
              <w:pStyle w:val="ListParagraph"/>
              <w:numPr>
                <w:ilvl w:val="1"/>
                <w:numId w:val="52"/>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 xml:space="preserve">Pathway 2: Skills for Supported Living (for students who require a semi-formal curriculum with lots of sensory/experiential learning.) </w:t>
            </w:r>
          </w:p>
          <w:p w:rsidRPr="00380D32" w:rsidR="006F2D0E" w:rsidP="006F2D0E" w:rsidRDefault="006F2D0E" w14:paraId="685C3631" w14:textId="77777777">
            <w:pPr>
              <w:pStyle w:val="ListParagraph"/>
              <w:numPr>
                <w:ilvl w:val="1"/>
                <w:numId w:val="52"/>
              </w:numPr>
              <w:autoSpaceDE w:val="0"/>
              <w:autoSpaceDN w:val="0"/>
              <w:adjustRightInd w:val="0"/>
              <w:rPr>
                <w:rFonts w:ascii="Times New Roman" w:hAnsi="Times New Roman"/>
                <w:sz w:val="20"/>
                <w:szCs w:val="20"/>
                <w:lang w:val="en-GB" w:eastAsia="en-GB"/>
              </w:rPr>
            </w:pPr>
            <w:r w:rsidRPr="00380D32">
              <w:rPr>
                <w:rFonts w:ascii="Times New Roman" w:hAnsi="Times New Roman"/>
                <w:sz w:val="20"/>
                <w:szCs w:val="20"/>
                <w:lang w:val="en-GB" w:eastAsia="en-GB"/>
              </w:rPr>
              <w:t>Pathway 3: Learning for Life (for our students who require a formal curriculum with high levels of support and ‘real-life’ experiences.</w:t>
            </w:r>
          </w:p>
          <w:p w:rsidRPr="00380D32" w:rsidR="006F2D0E" w:rsidP="006F2D0E" w:rsidRDefault="2D195B9F" w14:paraId="3497F687" w14:textId="17262144">
            <w:pPr>
              <w:pStyle w:val="ListParagraph"/>
              <w:numPr>
                <w:ilvl w:val="1"/>
                <w:numId w:val="52"/>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Pathway 4: Skills for Employability (for students who require a formal curriculum and who are likely to progress to paid or voluntary work).</w:t>
            </w:r>
          </w:p>
          <w:p w:rsidRPr="00380D32" w:rsidR="00380D32" w:rsidP="00380D32" w:rsidRDefault="2D195B9F" w14:paraId="31152526" w14:textId="03F3AB15">
            <w:pPr>
              <w:pStyle w:val="ListParagraph"/>
              <w:numPr>
                <w:ilvl w:val="0"/>
                <w:numId w:val="52"/>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 xml:space="preserve">Students work towards Functional Mathematics and English qualifications at Entry Level 1 and above. For students working below Entry Level Maths and English teaching focuses on developing functional skills. Within the vocational offer  we promote Maths and English skills in order for students to be working as independently as possible in real life learning. </w:t>
            </w:r>
          </w:p>
          <w:p w:rsidRPr="00380D32" w:rsidR="00380D32" w:rsidP="00380D32" w:rsidRDefault="004525D8" w14:paraId="182F102E" w14:textId="26936D96">
            <w:pPr>
              <w:pStyle w:val="ListParagraph"/>
              <w:numPr>
                <w:ilvl w:val="0"/>
                <w:numId w:val="52"/>
              </w:numPr>
              <w:autoSpaceDE w:val="0"/>
              <w:autoSpaceDN w:val="0"/>
              <w:adjustRightInd w:val="0"/>
              <w:rPr>
                <w:rFonts w:ascii="Times New Roman" w:hAnsi="Times New Roman"/>
                <w:sz w:val="20"/>
                <w:szCs w:val="20"/>
                <w:lang w:val="en-GB" w:eastAsia="en-GB"/>
              </w:rPr>
            </w:pPr>
            <w:r w:rsidRPr="00380D32">
              <w:rPr>
                <w:rFonts w:ascii="Times New Roman" w:hAnsi="Times New Roman"/>
                <w:sz w:val="20"/>
                <w:szCs w:val="20"/>
                <w:lang w:val="en-GB" w:eastAsia="en-GB"/>
              </w:rPr>
              <w:t>Most recent exam</w:t>
            </w:r>
            <w:r w:rsidR="00380D32">
              <w:rPr>
                <w:rFonts w:ascii="Times New Roman" w:hAnsi="Times New Roman"/>
                <w:sz w:val="20"/>
                <w:szCs w:val="20"/>
                <w:lang w:val="en-GB" w:eastAsia="en-GB"/>
              </w:rPr>
              <w:t>/accreditation</w:t>
            </w:r>
            <w:r w:rsidRPr="00380D32">
              <w:rPr>
                <w:rFonts w:ascii="Times New Roman" w:hAnsi="Times New Roman"/>
                <w:sz w:val="20"/>
                <w:szCs w:val="20"/>
                <w:lang w:val="en-GB" w:eastAsia="en-GB"/>
              </w:rPr>
              <w:t xml:space="preserve"> results are:</w:t>
            </w:r>
            <w:r w:rsidRPr="00380D32" w:rsidR="00207F57">
              <w:rPr>
                <w:rFonts w:ascii="Times New Roman" w:hAnsi="Times New Roman"/>
                <w:sz w:val="20"/>
                <w:szCs w:val="20"/>
                <w:lang w:val="en-GB" w:eastAsia="en-GB"/>
              </w:rPr>
              <w:t xml:space="preserve"> </w:t>
            </w:r>
          </w:p>
          <w:p w:rsidR="008301E0" w:rsidP="00380D32" w:rsidRDefault="00380D32" w14:paraId="52C8BBF5" w14:textId="77777777">
            <w:pPr>
              <w:pStyle w:val="ListParagraph"/>
              <w:numPr>
                <w:ilvl w:val="1"/>
                <w:numId w:val="53"/>
              </w:numPr>
              <w:jc w:val="both"/>
              <w:rPr>
                <w:rFonts w:ascii="Times New Roman" w:hAnsi="Times New Roman"/>
                <w:sz w:val="20"/>
                <w:szCs w:val="20"/>
              </w:rPr>
            </w:pPr>
            <w:r w:rsidRPr="00380D32">
              <w:rPr>
                <w:rFonts w:ascii="Times New Roman" w:hAnsi="Times New Roman"/>
                <w:b/>
                <w:bCs/>
                <w:sz w:val="20"/>
                <w:szCs w:val="20"/>
              </w:rPr>
              <w:t>Functional skills results 2023/ 24</w:t>
            </w:r>
            <w:r w:rsidRPr="00380D32">
              <w:rPr>
                <w:rFonts w:ascii="Times New Roman" w:hAnsi="Times New Roman"/>
                <w:sz w:val="20"/>
                <w:szCs w:val="20"/>
              </w:rPr>
              <w:t xml:space="preserve">: </w:t>
            </w:r>
          </w:p>
          <w:p w:rsidRPr="00380D32" w:rsidR="00380D32" w:rsidP="008301E0" w:rsidRDefault="2D195B9F" w14:paraId="62094148" w14:textId="40F396C4">
            <w:pPr>
              <w:pStyle w:val="ListParagraph"/>
              <w:numPr>
                <w:ilvl w:val="2"/>
                <w:numId w:val="53"/>
              </w:numPr>
              <w:jc w:val="both"/>
              <w:rPr>
                <w:rFonts w:ascii="Times New Roman" w:hAnsi="Times New Roman"/>
                <w:sz w:val="20"/>
                <w:szCs w:val="20"/>
              </w:rPr>
            </w:pPr>
            <w:r w:rsidRPr="2D195B9F">
              <w:rPr>
                <w:rFonts w:ascii="Times New Roman" w:hAnsi="Times New Roman"/>
                <w:sz w:val="20"/>
                <w:szCs w:val="20"/>
              </w:rPr>
              <w:t>3 learners at Entry1 English, 1 learner at E1 Maths.</w:t>
            </w:r>
          </w:p>
          <w:p w:rsidRPr="00380D32" w:rsidR="00380D32" w:rsidP="00380D32" w:rsidRDefault="00380D32" w14:paraId="181A644A" w14:textId="77777777">
            <w:pPr>
              <w:pStyle w:val="ListParagraph"/>
              <w:numPr>
                <w:ilvl w:val="1"/>
                <w:numId w:val="53"/>
              </w:numPr>
              <w:jc w:val="both"/>
              <w:rPr>
                <w:rFonts w:ascii="Times New Roman" w:hAnsi="Times New Roman"/>
                <w:b/>
                <w:bCs/>
                <w:sz w:val="20"/>
                <w:szCs w:val="20"/>
              </w:rPr>
            </w:pPr>
            <w:r w:rsidRPr="00380D32">
              <w:rPr>
                <w:rFonts w:ascii="Times New Roman" w:hAnsi="Times New Roman"/>
                <w:b/>
                <w:bCs/>
                <w:sz w:val="20"/>
                <w:szCs w:val="20"/>
              </w:rPr>
              <w:t>Open Awards - Skills for Further Learning and Employment (SFLE) course results 2023/ 24:</w:t>
            </w:r>
          </w:p>
          <w:p w:rsidRPr="00380D32" w:rsidR="00380D32" w:rsidP="008301E0" w:rsidRDefault="00380D32" w14:paraId="47862B65" w14:textId="77777777">
            <w:pPr>
              <w:pStyle w:val="ListParagraph"/>
              <w:numPr>
                <w:ilvl w:val="2"/>
                <w:numId w:val="53"/>
              </w:numPr>
              <w:jc w:val="both"/>
              <w:rPr>
                <w:rFonts w:ascii="Times New Roman" w:hAnsi="Times New Roman"/>
                <w:sz w:val="20"/>
                <w:szCs w:val="20"/>
              </w:rPr>
            </w:pPr>
            <w:r w:rsidRPr="00380D32">
              <w:rPr>
                <w:rFonts w:ascii="Times New Roman" w:hAnsi="Times New Roman"/>
                <w:sz w:val="20"/>
                <w:szCs w:val="20"/>
              </w:rPr>
              <w:t>11 students gained E1 – Certificate level [1 of which was a Y14 and left for post- 19 provisions July 24].</w:t>
            </w:r>
          </w:p>
          <w:p w:rsidRPr="00B345D6" w:rsidR="004525D8" w:rsidP="00B345D6" w:rsidRDefault="00380D32" w14:paraId="71FC19DE" w14:textId="31E81AD9">
            <w:pPr>
              <w:pStyle w:val="ListParagraph"/>
              <w:numPr>
                <w:ilvl w:val="2"/>
                <w:numId w:val="53"/>
              </w:numPr>
              <w:jc w:val="both"/>
              <w:rPr>
                <w:rFonts w:ascii="Times New Roman" w:hAnsi="Times New Roman"/>
                <w:sz w:val="20"/>
                <w:szCs w:val="20"/>
              </w:rPr>
            </w:pPr>
            <w:r w:rsidRPr="00380D32">
              <w:rPr>
                <w:rFonts w:ascii="Times New Roman" w:hAnsi="Times New Roman"/>
                <w:sz w:val="20"/>
                <w:szCs w:val="20"/>
              </w:rPr>
              <w:t>10 students gained E2 – Certificate level [6 of whom were Y14 and left for post- 19 provisions July 24].</w:t>
            </w:r>
          </w:p>
          <w:p w:rsidRPr="00380D32" w:rsidR="006F2D0E" w:rsidP="006F2D0E" w:rsidRDefault="2D195B9F" w14:paraId="588B0472" w14:textId="7917F45C">
            <w:pPr>
              <w:numPr>
                <w:ilvl w:val="0"/>
                <w:numId w:val="51"/>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 xml:space="preserve">We are embedding our assessment systems and are currently assessing levels of progress in Employability, Maths and English. This will be rolled out across the vocational courses gradually. </w:t>
            </w:r>
          </w:p>
          <w:p w:rsidRPr="00380D32" w:rsidR="006F2D0E" w:rsidP="006F2D0E" w:rsidRDefault="2D195B9F" w14:paraId="4FC979D3" w14:textId="492047B5">
            <w:pPr>
              <w:numPr>
                <w:ilvl w:val="0"/>
                <w:numId w:val="51"/>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A marking policy for college is used by all staff. This has led to a consistent approach to marking work in line with the requirements of external accreditation bodies</w:t>
            </w:r>
          </w:p>
          <w:p w:rsidRPr="00507F64" w:rsidR="006F2D0E" w:rsidP="006F2D0E" w:rsidRDefault="2D195B9F" w14:paraId="7B3F0309" w14:textId="548B8ED5">
            <w:pPr>
              <w:numPr>
                <w:ilvl w:val="0"/>
                <w:numId w:val="51"/>
              </w:numPr>
              <w:autoSpaceDE w:val="0"/>
              <w:autoSpaceDN w:val="0"/>
              <w:adjustRightInd w:val="0"/>
              <w:rPr>
                <w:rFonts w:ascii="Times New Roman" w:hAnsi="Times New Roman"/>
                <w:sz w:val="20"/>
                <w:szCs w:val="20"/>
                <w:lang w:val="en-GB" w:eastAsia="en-GB"/>
              </w:rPr>
            </w:pPr>
            <w:r w:rsidRPr="00507F64">
              <w:rPr>
                <w:rFonts w:ascii="Times New Roman" w:hAnsi="Times New Roman"/>
                <w:sz w:val="20"/>
                <w:szCs w:val="20"/>
                <w:lang w:val="en-GB" w:eastAsia="en-GB"/>
              </w:rPr>
              <w:lastRenderedPageBreak/>
              <w:t xml:space="preserve">Progress towards external accreditation is carried out on a termly basis and tracks ensures students are on track to reach the planned outcomes. </w:t>
            </w:r>
            <w:r w:rsidRPr="00507F64">
              <w:rPr>
                <w:rFonts w:ascii="Times New Roman" w:hAnsi="Times New Roman"/>
                <w:sz w:val="20"/>
                <w:szCs w:val="20"/>
              </w:rPr>
              <w:t>The college’s data relating to student progress is compiled by the Assessment Lead in Fox Wood School and target setting is carried out at the beginning of the year. Teaching staff participate in termly meetings to discuss progress towards targets. The teaching staff are accountable for the progress of all students.</w:t>
            </w:r>
          </w:p>
          <w:p w:rsidRPr="00507F64" w:rsidR="006F2D0E" w:rsidP="00E15C76" w:rsidRDefault="2D195B9F" w14:paraId="172D446E" w14:textId="0DEABC5E">
            <w:pPr>
              <w:numPr>
                <w:ilvl w:val="0"/>
                <w:numId w:val="51"/>
              </w:numPr>
              <w:autoSpaceDE w:val="0"/>
              <w:autoSpaceDN w:val="0"/>
              <w:adjustRightInd w:val="0"/>
              <w:rPr>
                <w:rFonts w:ascii="Times New Roman" w:hAnsi="Times New Roman"/>
                <w:sz w:val="20"/>
                <w:szCs w:val="20"/>
                <w:lang w:val="en-GB" w:eastAsia="en-GB"/>
              </w:rPr>
            </w:pPr>
            <w:r w:rsidRPr="00507F64">
              <w:rPr>
                <w:rFonts w:ascii="Times New Roman" w:hAnsi="Times New Roman"/>
                <w:sz w:val="20"/>
                <w:szCs w:val="20"/>
              </w:rPr>
              <w:t>We use Evidence for Learning (</w:t>
            </w:r>
            <w:proofErr w:type="spellStart"/>
            <w:r w:rsidRPr="00507F64">
              <w:rPr>
                <w:rFonts w:ascii="Times New Roman" w:hAnsi="Times New Roman"/>
                <w:sz w:val="20"/>
                <w:szCs w:val="20"/>
              </w:rPr>
              <w:t>EfL</w:t>
            </w:r>
            <w:proofErr w:type="spellEnd"/>
            <w:r w:rsidRPr="00507F64">
              <w:rPr>
                <w:rFonts w:ascii="Times New Roman" w:hAnsi="Times New Roman"/>
                <w:sz w:val="20"/>
                <w:szCs w:val="20"/>
              </w:rPr>
              <w:t xml:space="preserve">) to record picture/video and written evidence of learning experiences and progress towards their EHCP outcomes.  This is shared with families each week and they are invited to comment on their young person's learning.  The evidence gathered using </w:t>
            </w:r>
            <w:proofErr w:type="spellStart"/>
            <w:r w:rsidRPr="00507F64">
              <w:rPr>
                <w:rFonts w:ascii="Times New Roman" w:hAnsi="Times New Roman"/>
                <w:sz w:val="20"/>
                <w:szCs w:val="20"/>
              </w:rPr>
              <w:t>EfL</w:t>
            </w:r>
            <w:proofErr w:type="spellEnd"/>
            <w:r w:rsidRPr="00507F64">
              <w:rPr>
                <w:rFonts w:ascii="Times New Roman" w:hAnsi="Times New Roman"/>
                <w:sz w:val="20"/>
                <w:szCs w:val="20"/>
              </w:rPr>
              <w:t xml:space="preserve"> also contributes to the evidence required to achieve qualifications from our external awarding bodies.</w:t>
            </w:r>
          </w:p>
          <w:p w:rsidRPr="00507F64" w:rsidR="006F2D0E" w:rsidP="2D195B9F" w:rsidRDefault="2D195B9F" w14:paraId="40B1D67E" w14:textId="162A153C">
            <w:pPr>
              <w:numPr>
                <w:ilvl w:val="0"/>
                <w:numId w:val="51"/>
              </w:numPr>
              <w:autoSpaceDE w:val="0"/>
              <w:autoSpaceDN w:val="0"/>
              <w:adjustRightInd w:val="0"/>
              <w:jc w:val="both"/>
              <w:rPr>
                <w:rFonts w:ascii="Times New Roman" w:hAnsi="Times New Roman"/>
                <w:sz w:val="20"/>
                <w:szCs w:val="20"/>
              </w:rPr>
            </w:pPr>
            <w:r w:rsidRPr="00507F64">
              <w:rPr>
                <w:rFonts w:ascii="Times New Roman" w:hAnsi="Times New Roman"/>
                <w:sz w:val="20"/>
                <w:szCs w:val="20"/>
                <w:lang w:val="en-GB" w:eastAsia="en-GB"/>
              </w:rPr>
              <w:t xml:space="preserve">Students develop and refine functional skills throughout the entire curriculum and apply these skills in a wide range of real-life situations. </w:t>
            </w:r>
          </w:p>
          <w:p w:rsidRPr="00507F64" w:rsidR="006F2D0E" w:rsidP="2D195B9F" w:rsidRDefault="2D195B9F" w14:paraId="3EA6DF2B" w14:textId="7304ADA0">
            <w:pPr>
              <w:numPr>
                <w:ilvl w:val="0"/>
                <w:numId w:val="51"/>
              </w:numPr>
              <w:autoSpaceDE w:val="0"/>
              <w:autoSpaceDN w:val="0"/>
              <w:adjustRightInd w:val="0"/>
              <w:jc w:val="both"/>
              <w:rPr>
                <w:rFonts w:ascii="Times New Roman" w:hAnsi="Times New Roman"/>
                <w:sz w:val="20"/>
                <w:szCs w:val="20"/>
              </w:rPr>
            </w:pPr>
            <w:r w:rsidRPr="00507F64">
              <w:rPr>
                <w:rFonts w:ascii="Times New Roman" w:hAnsi="Times New Roman"/>
                <w:sz w:val="20"/>
                <w:szCs w:val="20"/>
              </w:rPr>
              <w:t xml:space="preserve"> External placements this year include horticulture and dinner service and support worker at Keate House, Friends of Woolston Park, and reception at the Warrington Sensory Centre.</w:t>
            </w:r>
          </w:p>
          <w:p w:rsidRPr="00507F64" w:rsidR="006F2D0E" w:rsidP="00E15C76" w:rsidRDefault="006F2D0E" w14:paraId="0FA93C0C" w14:textId="6589370E">
            <w:pPr>
              <w:pStyle w:val="ListParagraph"/>
              <w:numPr>
                <w:ilvl w:val="0"/>
                <w:numId w:val="51"/>
              </w:numPr>
              <w:jc w:val="both"/>
              <w:rPr>
                <w:rFonts w:ascii="Times New Roman" w:hAnsi="Times New Roman"/>
                <w:bCs/>
                <w:sz w:val="20"/>
                <w:szCs w:val="20"/>
              </w:rPr>
            </w:pPr>
            <w:r w:rsidRPr="00507F64">
              <w:rPr>
                <w:rFonts w:ascii="Times New Roman" w:hAnsi="Times New Roman"/>
                <w:bCs/>
                <w:sz w:val="20"/>
                <w:szCs w:val="20"/>
              </w:rPr>
              <w:t xml:space="preserve">We have made successful links with McDonalds, </w:t>
            </w:r>
            <w:proofErr w:type="spellStart"/>
            <w:r w:rsidRPr="00507F64">
              <w:rPr>
                <w:rFonts w:ascii="Times New Roman" w:hAnsi="Times New Roman"/>
                <w:bCs/>
                <w:sz w:val="20"/>
                <w:szCs w:val="20"/>
              </w:rPr>
              <w:t>Weee</w:t>
            </w:r>
            <w:proofErr w:type="spellEnd"/>
            <w:r w:rsidRPr="00507F64">
              <w:rPr>
                <w:rFonts w:ascii="Times New Roman" w:hAnsi="Times New Roman"/>
                <w:bCs/>
                <w:sz w:val="20"/>
                <w:szCs w:val="20"/>
              </w:rPr>
              <w:t xml:space="preserve"> Project, </w:t>
            </w:r>
            <w:proofErr w:type="spellStart"/>
            <w:r w:rsidRPr="00507F64">
              <w:rPr>
                <w:rFonts w:ascii="Times New Roman" w:hAnsi="Times New Roman"/>
                <w:bCs/>
                <w:sz w:val="20"/>
                <w:szCs w:val="20"/>
              </w:rPr>
              <w:t>Mac</w:t>
            </w:r>
            <w:r w:rsidRPr="00507F64" w:rsidR="00DE0A2C">
              <w:rPr>
                <w:rFonts w:ascii="Times New Roman" w:hAnsi="Times New Roman"/>
                <w:bCs/>
                <w:sz w:val="20"/>
                <w:szCs w:val="20"/>
              </w:rPr>
              <w:t>I</w:t>
            </w:r>
            <w:r w:rsidRPr="00507F64">
              <w:rPr>
                <w:rFonts w:ascii="Times New Roman" w:hAnsi="Times New Roman"/>
                <w:bCs/>
                <w:sz w:val="20"/>
                <w:szCs w:val="20"/>
              </w:rPr>
              <w:t>ntyre</w:t>
            </w:r>
            <w:proofErr w:type="spellEnd"/>
            <w:r w:rsidRPr="00507F64">
              <w:rPr>
                <w:rFonts w:ascii="Times New Roman" w:hAnsi="Times New Roman"/>
                <w:bCs/>
                <w:sz w:val="20"/>
                <w:szCs w:val="20"/>
              </w:rPr>
              <w:t xml:space="preserve"> and Care UK who we are in the process of securing work experience placements for students </w:t>
            </w:r>
            <w:r w:rsidRPr="00507F64" w:rsidR="00B262FA">
              <w:rPr>
                <w:rFonts w:ascii="Times New Roman" w:hAnsi="Times New Roman"/>
                <w:bCs/>
                <w:sz w:val="20"/>
                <w:szCs w:val="20"/>
              </w:rPr>
              <w:t xml:space="preserve">this </w:t>
            </w:r>
            <w:r w:rsidRPr="00507F64">
              <w:rPr>
                <w:rFonts w:ascii="Times New Roman" w:hAnsi="Times New Roman"/>
                <w:bCs/>
                <w:sz w:val="20"/>
                <w:szCs w:val="20"/>
              </w:rPr>
              <w:t>academic year.</w:t>
            </w:r>
          </w:p>
          <w:p w:rsidRPr="00507F64" w:rsidR="006F2D0E" w:rsidP="006F2D0E" w:rsidRDefault="2D195B9F" w14:paraId="1846191B" w14:textId="0B69618D">
            <w:pPr>
              <w:numPr>
                <w:ilvl w:val="0"/>
                <w:numId w:val="51"/>
              </w:numPr>
              <w:autoSpaceDE w:val="0"/>
              <w:autoSpaceDN w:val="0"/>
              <w:adjustRightInd w:val="0"/>
              <w:rPr>
                <w:rFonts w:ascii="Times New Roman" w:hAnsi="Times New Roman"/>
                <w:sz w:val="20"/>
                <w:szCs w:val="20"/>
                <w:lang w:val="en-GB" w:eastAsia="en-GB"/>
              </w:rPr>
            </w:pPr>
            <w:r w:rsidRPr="00507F64">
              <w:rPr>
                <w:rFonts w:ascii="Times New Roman" w:hAnsi="Times New Roman"/>
                <w:sz w:val="20"/>
                <w:szCs w:val="20"/>
                <w:lang w:val="en-GB" w:eastAsia="en-GB"/>
              </w:rPr>
              <w:t xml:space="preserve">We offer a range of in-house real-life work experience opportunities through the daily running of the college – students work in the college kitchen, provide catering for events, complete tasks for the college office, grow plants and vegetables and help maintain the Woolston site. </w:t>
            </w:r>
          </w:p>
          <w:p w:rsidRPr="00507F64" w:rsidR="006F2D0E" w:rsidP="006F2D0E" w:rsidRDefault="2D195B9F" w14:paraId="543DDE06" w14:textId="05F8E4B6">
            <w:pPr>
              <w:pStyle w:val="ListParagraph"/>
              <w:numPr>
                <w:ilvl w:val="0"/>
                <w:numId w:val="51"/>
              </w:numPr>
              <w:rPr>
                <w:rFonts w:ascii="Times New Roman" w:hAnsi="Times New Roman"/>
                <w:sz w:val="20"/>
                <w:szCs w:val="20"/>
              </w:rPr>
            </w:pPr>
            <w:r w:rsidRPr="00507F64">
              <w:rPr>
                <w:rFonts w:ascii="Times New Roman" w:hAnsi="Times New Roman"/>
                <w:sz w:val="20"/>
                <w:szCs w:val="20"/>
              </w:rPr>
              <w:t xml:space="preserve">Sensory diets are implemented by the OT to support students with sensory processing difficulties. This enables them to be calm and alert and in the best possible position to learn. </w:t>
            </w:r>
          </w:p>
          <w:p w:rsidRPr="00507F64" w:rsidR="006F2D0E" w:rsidP="006F2D0E" w:rsidRDefault="2D195B9F" w14:paraId="647B7561" w14:textId="7593941C">
            <w:pPr>
              <w:pStyle w:val="ListParagraph"/>
              <w:numPr>
                <w:ilvl w:val="0"/>
                <w:numId w:val="51"/>
              </w:numPr>
              <w:rPr>
                <w:rFonts w:ascii="Times New Roman" w:hAnsi="Times New Roman"/>
                <w:sz w:val="20"/>
                <w:szCs w:val="20"/>
              </w:rPr>
            </w:pPr>
            <w:r w:rsidRPr="00507F64">
              <w:rPr>
                <w:rFonts w:ascii="Times New Roman" w:hAnsi="Times New Roman"/>
                <w:sz w:val="20"/>
                <w:szCs w:val="20"/>
              </w:rPr>
              <w:t xml:space="preserve">Use of soft data tags on </w:t>
            </w:r>
            <w:proofErr w:type="spellStart"/>
            <w:r w:rsidRPr="00507F64">
              <w:rPr>
                <w:rFonts w:ascii="Times New Roman" w:hAnsi="Times New Roman"/>
                <w:sz w:val="20"/>
                <w:szCs w:val="20"/>
              </w:rPr>
              <w:t>EfL</w:t>
            </w:r>
            <w:proofErr w:type="spellEnd"/>
            <w:r w:rsidRPr="00507F64">
              <w:rPr>
                <w:rFonts w:ascii="Times New Roman" w:hAnsi="Times New Roman"/>
                <w:sz w:val="20"/>
                <w:szCs w:val="20"/>
              </w:rPr>
              <w:t xml:space="preserve"> allows us to record areas of progress not captured within the main assessment systems but show progress and attainment in areas such as Skills for Employability, Gatsby Benchmarks and British Values. This means we can record progress in non- academic areas, some of which are huge steps for some students. </w:t>
            </w:r>
          </w:p>
          <w:p w:rsidRPr="00507F64" w:rsidR="006F2D0E" w:rsidP="006F2D0E" w:rsidRDefault="2D195B9F" w14:paraId="6F52E4F9" w14:textId="00E0D563">
            <w:pPr>
              <w:pStyle w:val="ListParagraph"/>
              <w:numPr>
                <w:ilvl w:val="0"/>
                <w:numId w:val="51"/>
              </w:numPr>
              <w:rPr>
                <w:rFonts w:ascii="Times New Roman" w:hAnsi="Times New Roman"/>
                <w:sz w:val="20"/>
                <w:szCs w:val="20"/>
              </w:rPr>
            </w:pPr>
            <w:r w:rsidRPr="00507F64">
              <w:rPr>
                <w:rFonts w:ascii="Times New Roman" w:hAnsi="Times New Roman"/>
                <w:sz w:val="20"/>
                <w:szCs w:val="20"/>
              </w:rPr>
              <w:t xml:space="preserve">Learning walk and lesson observation records show that the teaching and learning in college is of a good quality. Staff welcome feedback and this shows that they are constantly seeking to develop further. </w:t>
            </w:r>
          </w:p>
          <w:p w:rsidRPr="00507F64" w:rsidR="006F2D0E" w:rsidP="2D195B9F" w:rsidRDefault="2D195B9F" w14:paraId="5A272362" w14:textId="41BF591B">
            <w:pPr>
              <w:pStyle w:val="ListParagraph"/>
              <w:numPr>
                <w:ilvl w:val="0"/>
                <w:numId w:val="51"/>
              </w:numPr>
              <w:rPr>
                <w:rFonts w:ascii="Times New Roman" w:hAnsi="Times New Roman"/>
                <w:sz w:val="20"/>
                <w:szCs w:val="20"/>
              </w:rPr>
            </w:pPr>
            <w:r w:rsidRPr="00507F64">
              <w:rPr>
                <w:rFonts w:ascii="Times New Roman" w:hAnsi="Times New Roman"/>
                <w:sz w:val="20"/>
                <w:szCs w:val="20"/>
              </w:rPr>
              <w:t xml:space="preserve">Behaviour in college is managed excellently. Staff have high expectations of students and encourage them to make good choices. Should student behaviour be presented as a challenge, staff support and guide consistently and effectively. Consequently, students are in a position to learn without interruption. </w:t>
            </w:r>
          </w:p>
          <w:p w:rsidRPr="00380D32" w:rsidR="006F2D0E" w:rsidP="006F2D0E" w:rsidRDefault="2D195B9F" w14:paraId="2A855B6B" w14:textId="2CB82CA7">
            <w:pPr>
              <w:pStyle w:val="ListParagraph"/>
              <w:numPr>
                <w:ilvl w:val="0"/>
                <w:numId w:val="51"/>
              </w:numPr>
              <w:rPr>
                <w:rFonts w:ascii="Times New Roman" w:hAnsi="Times New Roman"/>
                <w:sz w:val="20"/>
                <w:szCs w:val="20"/>
              </w:rPr>
            </w:pPr>
            <w:r w:rsidRPr="00507F64">
              <w:rPr>
                <w:rFonts w:ascii="Times New Roman" w:hAnsi="Times New Roman"/>
                <w:sz w:val="20"/>
                <w:szCs w:val="20"/>
              </w:rPr>
              <w:t xml:space="preserve">The climate for learning is positive, students </w:t>
            </w:r>
            <w:proofErr w:type="spellStart"/>
            <w:r w:rsidRPr="00507F64">
              <w:rPr>
                <w:rFonts w:ascii="Times New Roman" w:hAnsi="Times New Roman"/>
                <w:sz w:val="20"/>
                <w:szCs w:val="20"/>
              </w:rPr>
              <w:t>recieve</w:t>
            </w:r>
            <w:proofErr w:type="spellEnd"/>
            <w:r w:rsidRPr="00507F64">
              <w:rPr>
                <w:rFonts w:ascii="Times New Roman" w:hAnsi="Times New Roman"/>
                <w:sz w:val="20"/>
                <w:szCs w:val="20"/>
              </w:rPr>
              <w:t xml:space="preserve"> praise and feel valued, this has led to students being more confident and willing</w:t>
            </w:r>
            <w:r w:rsidRPr="2D195B9F">
              <w:rPr>
                <w:rFonts w:ascii="Times New Roman" w:hAnsi="Times New Roman"/>
                <w:sz w:val="20"/>
                <w:szCs w:val="20"/>
              </w:rPr>
              <w:t xml:space="preserve"> to share what they are doing.</w:t>
            </w:r>
          </w:p>
          <w:p w:rsidRPr="006F2D0E" w:rsidR="006F2D0E" w:rsidP="00DD51DD" w:rsidRDefault="006F2D0E" w14:paraId="5307D7D2" w14:textId="79CF4B54">
            <w:pPr>
              <w:pStyle w:val="NoSpacing"/>
              <w:rPr>
                <w:rFonts w:ascii="Times New Roman" w:hAnsi="Times New Roman" w:cs="Times New Roman"/>
                <w:sz w:val="20"/>
                <w:lang w:val="en-US"/>
              </w:rPr>
            </w:pPr>
          </w:p>
        </w:tc>
      </w:tr>
    </w:tbl>
    <w:p w:rsidR="00CA78BA" w:rsidP="00182806" w:rsidRDefault="00CA78BA" w14:paraId="07547A01" w14:textId="77777777">
      <w:pPr>
        <w:rPr>
          <w:rFonts w:ascii="Century Gothic" w:hAnsi="Century Gothic"/>
          <w:b/>
          <w:sz w:val="20"/>
        </w:rPr>
      </w:pPr>
    </w:p>
    <w:p w:rsidR="005C34EE" w:rsidRDefault="005C34EE" w14:paraId="5043CB0F" w14:textId="1758DDD9">
      <w:pPr>
        <w:rPr>
          <w:rFonts w:ascii="Century Gothic" w:hAnsi="Century Gothic"/>
          <w:b/>
          <w:sz w:val="20"/>
        </w:rPr>
      </w:pPr>
      <w:r>
        <w:rPr>
          <w:rFonts w:ascii="Century Gothic" w:hAnsi="Century Gothic"/>
          <w:b/>
          <w:sz w:val="20"/>
        </w:rPr>
        <w:br w:type="page"/>
      </w:r>
    </w:p>
    <w:p w:rsidRPr="00795A7E" w:rsidR="00CA78BA" w:rsidP="00182806" w:rsidRDefault="00CA78BA" w14:paraId="47439C22" w14:textId="77777777">
      <w:pPr>
        <w:rPr>
          <w:rFonts w:ascii="Century Gothic" w:hAnsi="Century Gothic"/>
          <w:b/>
          <w:sz w:val="20"/>
        </w:rPr>
      </w:pPr>
    </w:p>
    <w:tbl>
      <w:tblPr>
        <w:tblStyle w:val="TableGrid"/>
        <w:tblW w:w="0" w:type="auto"/>
        <w:tblLook w:val="04A0" w:firstRow="1" w:lastRow="0" w:firstColumn="1" w:lastColumn="0" w:noHBand="0" w:noVBand="1"/>
      </w:tblPr>
      <w:tblGrid>
        <w:gridCol w:w="6374"/>
        <w:gridCol w:w="5670"/>
        <w:gridCol w:w="3652"/>
      </w:tblGrid>
      <w:tr w:rsidRPr="00795A7E" w:rsidR="00795A7E" w:rsidTr="65974FD7" w14:paraId="6D45099C" w14:textId="77777777">
        <w:tc>
          <w:tcPr>
            <w:tcW w:w="6374" w:type="dxa"/>
          </w:tcPr>
          <w:p w:rsidRPr="00886B5A" w:rsidR="003A66C2" w:rsidP="00600847" w:rsidRDefault="003A66C2" w14:paraId="3D956A2A" w14:textId="77777777">
            <w:pPr>
              <w:jc w:val="center"/>
              <w:rPr>
                <w:rFonts w:ascii="Times New Roman" w:hAnsi="Times New Roman"/>
                <w:b/>
                <w:sz w:val="20"/>
              </w:rPr>
            </w:pPr>
            <w:r w:rsidRPr="00886B5A">
              <w:rPr>
                <w:rFonts w:ascii="Times New Roman" w:hAnsi="Times New Roman"/>
                <w:b/>
                <w:sz w:val="20"/>
              </w:rPr>
              <w:t>Our priorities for the coming year</w:t>
            </w:r>
          </w:p>
        </w:tc>
        <w:tc>
          <w:tcPr>
            <w:tcW w:w="5670" w:type="dxa"/>
          </w:tcPr>
          <w:p w:rsidRPr="00886B5A" w:rsidR="003A66C2" w:rsidP="00600847" w:rsidRDefault="00600847" w14:paraId="2F1D1778" w14:textId="77777777">
            <w:pPr>
              <w:jc w:val="center"/>
              <w:rPr>
                <w:rFonts w:ascii="Times New Roman" w:hAnsi="Times New Roman"/>
                <w:b/>
                <w:sz w:val="20"/>
              </w:rPr>
            </w:pPr>
            <w:r w:rsidRPr="00886B5A">
              <w:rPr>
                <w:rFonts w:ascii="Times New Roman" w:hAnsi="Times New Roman"/>
                <w:b/>
                <w:sz w:val="20"/>
                <w:szCs w:val="20"/>
              </w:rPr>
              <w:t>Lead</w:t>
            </w:r>
          </w:p>
        </w:tc>
        <w:tc>
          <w:tcPr>
            <w:tcW w:w="3652" w:type="dxa"/>
          </w:tcPr>
          <w:p w:rsidRPr="00886B5A" w:rsidR="003A66C2" w:rsidP="00600847" w:rsidRDefault="00600847" w14:paraId="07E60A90" w14:textId="77777777">
            <w:pPr>
              <w:jc w:val="center"/>
              <w:rPr>
                <w:rFonts w:ascii="Times New Roman" w:hAnsi="Times New Roman"/>
                <w:b/>
                <w:sz w:val="20"/>
              </w:rPr>
            </w:pPr>
            <w:r w:rsidRPr="00886B5A">
              <w:rPr>
                <w:rFonts w:ascii="Times New Roman" w:hAnsi="Times New Roman"/>
                <w:b/>
                <w:sz w:val="20"/>
              </w:rPr>
              <w:t>Reference to</w:t>
            </w:r>
          </w:p>
        </w:tc>
      </w:tr>
      <w:tr w:rsidRPr="00795A7E" w:rsidR="005E0952" w:rsidTr="65974FD7" w14:paraId="1DBE2924" w14:textId="77777777">
        <w:tc>
          <w:tcPr>
            <w:tcW w:w="6374" w:type="dxa"/>
          </w:tcPr>
          <w:p w:rsidRPr="001343D6" w:rsidR="005E0952" w:rsidP="00F5041C" w:rsidRDefault="0A1A2C4C" w14:paraId="382B68CE" w14:textId="55C8E634">
            <w:pPr>
              <w:pStyle w:val="ListParagraph"/>
              <w:numPr>
                <w:ilvl w:val="0"/>
                <w:numId w:val="8"/>
              </w:numPr>
              <w:spacing w:after="200" w:line="276" w:lineRule="auto"/>
              <w:ind w:left="340"/>
              <w:rPr>
                <w:rFonts w:ascii="Times New Roman" w:hAnsi="Times New Roman"/>
                <w:sz w:val="20"/>
                <w:szCs w:val="20"/>
              </w:rPr>
            </w:pPr>
            <w:r w:rsidRPr="65974FD7">
              <w:rPr>
                <w:rFonts w:ascii="Times New Roman" w:hAnsi="Times New Roman"/>
                <w:sz w:val="20"/>
                <w:szCs w:val="20"/>
              </w:rPr>
              <w:t>Monitor the new B Squared v5 Summative Assessment system</w:t>
            </w:r>
            <w:r w:rsidRPr="65974FD7" w:rsidR="66B66DAA">
              <w:rPr>
                <w:rFonts w:ascii="Times New Roman" w:hAnsi="Times New Roman"/>
                <w:sz w:val="20"/>
                <w:szCs w:val="20"/>
              </w:rPr>
              <w:t>s; engagement and steps4life. These have been</w:t>
            </w:r>
            <w:r w:rsidRPr="65974FD7">
              <w:rPr>
                <w:rFonts w:ascii="Times New Roman" w:hAnsi="Times New Roman"/>
                <w:sz w:val="20"/>
                <w:szCs w:val="20"/>
              </w:rPr>
              <w:t xml:space="preserve"> introduced in </w:t>
            </w:r>
            <w:r w:rsidRPr="65974FD7" w:rsidR="2DA48E06">
              <w:rPr>
                <w:rFonts w:ascii="Times New Roman" w:hAnsi="Times New Roman"/>
                <w:sz w:val="20"/>
                <w:szCs w:val="20"/>
              </w:rPr>
              <w:t>September 2024 alongside EYFS and Progression Steps. BSquared</w:t>
            </w:r>
            <w:r w:rsidRPr="65974FD7">
              <w:rPr>
                <w:rFonts w:ascii="Times New Roman" w:hAnsi="Times New Roman"/>
                <w:sz w:val="20"/>
                <w:szCs w:val="20"/>
              </w:rPr>
              <w:t xml:space="preserve"> captur</w:t>
            </w:r>
            <w:r w:rsidRPr="65974FD7" w:rsidR="141FF04A">
              <w:rPr>
                <w:rFonts w:ascii="Times New Roman" w:hAnsi="Times New Roman"/>
                <w:sz w:val="20"/>
                <w:szCs w:val="20"/>
              </w:rPr>
              <w:t>es</w:t>
            </w:r>
            <w:r w:rsidRPr="65974FD7">
              <w:rPr>
                <w:rFonts w:ascii="Times New Roman" w:hAnsi="Times New Roman"/>
                <w:sz w:val="20"/>
                <w:szCs w:val="20"/>
              </w:rPr>
              <w:t xml:space="preserve"> progress for pupils who have</w:t>
            </w:r>
            <w:r w:rsidRPr="65974FD7" w:rsidR="6214F5D0">
              <w:rPr>
                <w:rFonts w:ascii="Times New Roman" w:hAnsi="Times New Roman"/>
                <w:sz w:val="20"/>
                <w:szCs w:val="20"/>
              </w:rPr>
              <w:t xml:space="preserve"> mastered targets and those who have</w:t>
            </w:r>
            <w:r w:rsidRPr="65974FD7">
              <w:rPr>
                <w:rFonts w:ascii="Times New Roman" w:hAnsi="Times New Roman"/>
                <w:sz w:val="20"/>
                <w:szCs w:val="20"/>
              </w:rPr>
              <w:t xml:space="preserve"> not mastered targets (this will include showing progress in Encountered, Engagement and Gaining Skills and Understanding.)</w:t>
            </w:r>
          </w:p>
          <w:p w:rsidRPr="00886B5A" w:rsidR="005E0952" w:rsidP="00F5041C" w:rsidRDefault="0A1A2C4C" w14:paraId="6BF71343" w14:textId="63595D53">
            <w:pPr>
              <w:pStyle w:val="ListParagraph"/>
              <w:numPr>
                <w:ilvl w:val="0"/>
                <w:numId w:val="8"/>
              </w:numPr>
              <w:spacing w:after="200" w:line="276" w:lineRule="auto"/>
              <w:ind w:left="340"/>
              <w:rPr>
                <w:rFonts w:ascii="Times New Roman" w:hAnsi="Times New Roman"/>
                <w:sz w:val="20"/>
                <w:szCs w:val="20"/>
              </w:rPr>
            </w:pPr>
            <w:r w:rsidRPr="65974FD7">
              <w:rPr>
                <w:rFonts w:ascii="Times New Roman" w:hAnsi="Times New Roman"/>
                <w:sz w:val="20"/>
                <w:szCs w:val="20"/>
              </w:rPr>
              <w:t>Embed the c</w:t>
            </w:r>
            <w:r w:rsidRPr="65974FD7" w:rsidR="6147583B">
              <w:rPr>
                <w:rFonts w:ascii="Times New Roman" w:hAnsi="Times New Roman"/>
                <w:sz w:val="20"/>
                <w:szCs w:val="20"/>
              </w:rPr>
              <w:t>areers curriculum in KS3 in preparation for pupils moving to KS4 where the curriculum is built around Preparation for Adulthood.</w:t>
            </w:r>
          </w:p>
          <w:p w:rsidRPr="00886B5A" w:rsidR="005E0952" w:rsidP="00F5041C" w:rsidRDefault="0A1A2C4C" w14:paraId="55730FEC" w14:textId="2B5A2A81">
            <w:pPr>
              <w:pStyle w:val="ListParagraph"/>
              <w:numPr>
                <w:ilvl w:val="0"/>
                <w:numId w:val="8"/>
              </w:numPr>
              <w:spacing w:after="200" w:line="276" w:lineRule="auto"/>
              <w:ind w:left="340"/>
              <w:rPr>
                <w:rFonts w:ascii="Times New Roman" w:hAnsi="Times New Roman"/>
                <w:sz w:val="20"/>
                <w:szCs w:val="20"/>
              </w:rPr>
            </w:pPr>
            <w:r w:rsidRPr="65974FD7">
              <w:rPr>
                <w:rFonts w:ascii="Times New Roman" w:hAnsi="Times New Roman"/>
                <w:sz w:val="20"/>
                <w:szCs w:val="20"/>
              </w:rPr>
              <w:t>To include end of KS</w:t>
            </w:r>
            <w:r w:rsidRPr="65974FD7" w:rsidR="185C3586">
              <w:rPr>
                <w:rFonts w:ascii="Times New Roman" w:hAnsi="Times New Roman"/>
                <w:sz w:val="20"/>
                <w:szCs w:val="20"/>
              </w:rPr>
              <w:t>/Pathway</w:t>
            </w:r>
            <w:r w:rsidRPr="65974FD7">
              <w:rPr>
                <w:rFonts w:ascii="Times New Roman" w:hAnsi="Times New Roman"/>
                <w:sz w:val="20"/>
                <w:szCs w:val="20"/>
              </w:rPr>
              <w:t xml:space="preserve"> progress in end of year data analysis.</w:t>
            </w:r>
          </w:p>
          <w:p w:rsidRPr="001343D6" w:rsidR="005E0952" w:rsidP="00F5041C" w:rsidRDefault="0A1A2C4C" w14:paraId="5997AB6B" w14:textId="767DF412">
            <w:pPr>
              <w:pStyle w:val="ListParagraph"/>
              <w:numPr>
                <w:ilvl w:val="0"/>
                <w:numId w:val="8"/>
              </w:numPr>
              <w:spacing w:after="200" w:line="276" w:lineRule="auto"/>
              <w:ind w:left="340"/>
              <w:rPr>
                <w:rFonts w:ascii="Times New Roman" w:hAnsi="Times New Roman"/>
                <w:sz w:val="20"/>
                <w:szCs w:val="20"/>
              </w:rPr>
            </w:pPr>
            <w:r w:rsidRPr="65974FD7">
              <w:rPr>
                <w:rFonts w:ascii="Times New Roman" w:hAnsi="Times New Roman"/>
                <w:sz w:val="20"/>
                <w:szCs w:val="20"/>
              </w:rPr>
              <w:t>To support new subject leaders</w:t>
            </w:r>
            <w:r w:rsidRPr="65974FD7" w:rsidR="4C45E3E5">
              <w:rPr>
                <w:rFonts w:ascii="Times New Roman" w:hAnsi="Times New Roman"/>
                <w:sz w:val="20"/>
                <w:szCs w:val="20"/>
              </w:rPr>
              <w:t xml:space="preserve">, </w:t>
            </w:r>
            <w:r w:rsidRPr="65974FD7" w:rsidR="75C83E33">
              <w:rPr>
                <w:rFonts w:ascii="Times New Roman" w:hAnsi="Times New Roman"/>
                <w:sz w:val="20"/>
                <w:szCs w:val="20"/>
              </w:rPr>
              <w:t>ECTs</w:t>
            </w:r>
            <w:r w:rsidRPr="65974FD7">
              <w:rPr>
                <w:rFonts w:ascii="Times New Roman" w:hAnsi="Times New Roman"/>
                <w:sz w:val="20"/>
                <w:szCs w:val="20"/>
              </w:rPr>
              <w:t xml:space="preserve"> </w:t>
            </w:r>
            <w:r w:rsidRPr="65974FD7" w:rsidR="169E4E92">
              <w:rPr>
                <w:rFonts w:ascii="Times New Roman" w:hAnsi="Times New Roman"/>
                <w:sz w:val="20"/>
                <w:szCs w:val="20"/>
              </w:rPr>
              <w:t xml:space="preserve">and one ITT Apprentice (from September 2024,) </w:t>
            </w:r>
            <w:r w:rsidRPr="65974FD7">
              <w:rPr>
                <w:rFonts w:ascii="Times New Roman" w:hAnsi="Times New Roman"/>
                <w:sz w:val="20"/>
                <w:szCs w:val="20"/>
              </w:rPr>
              <w:t>in understanding and developing their important role within Green Lane School.</w:t>
            </w:r>
          </w:p>
          <w:p w:rsidRPr="00886B5A" w:rsidR="005E0952" w:rsidP="00F5041C" w:rsidRDefault="005E0952" w14:paraId="31B3C8A1" w14:textId="77777777">
            <w:pPr>
              <w:pStyle w:val="ListParagraph"/>
              <w:numPr>
                <w:ilvl w:val="0"/>
                <w:numId w:val="8"/>
              </w:numPr>
              <w:spacing w:after="200" w:line="276" w:lineRule="auto"/>
              <w:ind w:left="340"/>
              <w:rPr>
                <w:rFonts w:ascii="Times New Roman" w:hAnsi="Times New Roman"/>
                <w:sz w:val="20"/>
                <w:szCs w:val="20"/>
              </w:rPr>
            </w:pPr>
            <w:r w:rsidRPr="00886B5A">
              <w:rPr>
                <w:rFonts w:ascii="Times New Roman" w:hAnsi="Times New Roman"/>
                <w:sz w:val="20"/>
                <w:szCs w:val="20"/>
              </w:rPr>
              <w:t>Subject leaders of core and foundation areas to be accountable for data and progress in their subjects.</w:t>
            </w:r>
          </w:p>
        </w:tc>
        <w:tc>
          <w:tcPr>
            <w:tcW w:w="5670" w:type="dxa"/>
          </w:tcPr>
          <w:p w:rsidRPr="00886B5A" w:rsidR="005E0952" w:rsidP="1804C3EE" w:rsidRDefault="005E0952" w14:paraId="53513FBC" w14:textId="0FB9E5F5">
            <w:pPr>
              <w:rPr>
                <w:rFonts w:ascii="Times New Roman" w:hAnsi="Times New Roman"/>
                <w:sz w:val="20"/>
                <w:szCs w:val="20"/>
              </w:rPr>
            </w:pPr>
            <w:r w:rsidRPr="1804C3EE">
              <w:rPr>
                <w:rFonts w:ascii="Times New Roman" w:hAnsi="Times New Roman"/>
                <w:sz w:val="20"/>
                <w:szCs w:val="20"/>
              </w:rPr>
              <w:t>Sarah Delaney</w:t>
            </w:r>
            <w:r w:rsidR="00E84D32">
              <w:rPr>
                <w:rFonts w:ascii="Times New Roman" w:hAnsi="Times New Roman"/>
                <w:sz w:val="20"/>
                <w:szCs w:val="20"/>
              </w:rPr>
              <w:t xml:space="preserve"> –Deputy Headteacher Quality of Education</w:t>
            </w:r>
          </w:p>
        </w:tc>
        <w:tc>
          <w:tcPr>
            <w:tcW w:w="3652" w:type="dxa"/>
          </w:tcPr>
          <w:p w:rsidRPr="00A67183" w:rsidR="005E0952" w:rsidP="005E0952" w:rsidRDefault="001343D6" w14:paraId="6C84DDC4" w14:textId="77777777">
            <w:pPr>
              <w:rPr>
                <w:rFonts w:ascii="Times New Roman" w:hAnsi="Times New Roman"/>
                <w:sz w:val="20"/>
                <w:szCs w:val="20"/>
              </w:rPr>
            </w:pPr>
            <w:r w:rsidRPr="00A67183">
              <w:rPr>
                <w:rFonts w:ascii="Times New Roman" w:hAnsi="Times New Roman"/>
                <w:sz w:val="20"/>
                <w:szCs w:val="20"/>
              </w:rPr>
              <w:t>School Development Plan 2021-24</w:t>
            </w:r>
          </w:p>
          <w:p w:rsidRPr="00A67183" w:rsidR="005E0952" w:rsidP="005E0952" w:rsidRDefault="276B9269" w14:paraId="1986D55B" w14:textId="71992CBA">
            <w:pPr>
              <w:rPr>
                <w:rFonts w:ascii="Times New Roman" w:hAnsi="Times New Roman"/>
                <w:sz w:val="20"/>
                <w:szCs w:val="20"/>
              </w:rPr>
            </w:pPr>
            <w:r w:rsidRPr="1804C3EE">
              <w:rPr>
                <w:rFonts w:ascii="Times New Roman" w:hAnsi="Times New Roman"/>
                <w:sz w:val="20"/>
                <w:szCs w:val="20"/>
              </w:rPr>
              <w:t xml:space="preserve">Pupil Progress </w:t>
            </w:r>
            <w:r w:rsidRPr="1804C3EE" w:rsidR="043B690D">
              <w:rPr>
                <w:rFonts w:ascii="Times New Roman" w:hAnsi="Times New Roman"/>
                <w:sz w:val="20"/>
                <w:szCs w:val="20"/>
              </w:rPr>
              <w:t xml:space="preserve">data </w:t>
            </w:r>
            <w:r w:rsidRPr="1804C3EE" w:rsidR="38BD1A4D">
              <w:rPr>
                <w:rFonts w:ascii="Times New Roman" w:hAnsi="Times New Roman"/>
                <w:sz w:val="20"/>
                <w:szCs w:val="20"/>
              </w:rPr>
              <w:t>21/22</w:t>
            </w:r>
            <w:r w:rsidRPr="1804C3EE" w:rsidR="7445D520">
              <w:rPr>
                <w:rFonts w:ascii="Times New Roman" w:hAnsi="Times New Roman"/>
                <w:sz w:val="20"/>
                <w:szCs w:val="20"/>
              </w:rPr>
              <w:t>, 22/23</w:t>
            </w:r>
            <w:r w:rsidRPr="1804C3EE" w:rsidR="2ED3F76F">
              <w:rPr>
                <w:rFonts w:ascii="Times New Roman" w:hAnsi="Times New Roman"/>
                <w:sz w:val="20"/>
                <w:szCs w:val="20"/>
              </w:rPr>
              <w:t xml:space="preserve"> 23/24</w:t>
            </w:r>
          </w:p>
          <w:p w:rsidRPr="00A67183" w:rsidR="005E0952" w:rsidP="005E0952" w:rsidRDefault="043B690D" w14:paraId="1AC75F81" w14:textId="0D303226">
            <w:pPr>
              <w:rPr>
                <w:rFonts w:ascii="Times New Roman" w:hAnsi="Times New Roman"/>
                <w:sz w:val="20"/>
                <w:szCs w:val="20"/>
              </w:rPr>
            </w:pPr>
            <w:r w:rsidRPr="1804C3EE">
              <w:rPr>
                <w:rFonts w:ascii="Times New Roman" w:hAnsi="Times New Roman"/>
                <w:sz w:val="20"/>
                <w:szCs w:val="20"/>
              </w:rPr>
              <w:t>Termly data analysis</w:t>
            </w:r>
            <w:r w:rsidRPr="1804C3EE" w:rsidR="38BD1A4D">
              <w:rPr>
                <w:rFonts w:ascii="Times New Roman" w:hAnsi="Times New Roman"/>
                <w:sz w:val="20"/>
                <w:szCs w:val="20"/>
              </w:rPr>
              <w:t xml:space="preserve"> </w:t>
            </w:r>
            <w:proofErr w:type="spellStart"/>
            <w:r w:rsidRPr="1804C3EE" w:rsidR="38BD1A4D">
              <w:rPr>
                <w:rFonts w:ascii="Times New Roman" w:hAnsi="Times New Roman"/>
                <w:sz w:val="20"/>
                <w:szCs w:val="20"/>
              </w:rPr>
              <w:t>Aut</w:t>
            </w:r>
            <w:proofErr w:type="spellEnd"/>
            <w:r w:rsidRPr="1804C3EE" w:rsidR="38BD1A4D">
              <w:rPr>
                <w:rFonts w:ascii="Times New Roman" w:hAnsi="Times New Roman"/>
                <w:sz w:val="20"/>
                <w:szCs w:val="20"/>
              </w:rPr>
              <w:t>, Spring, Summer 21/22</w:t>
            </w:r>
            <w:r w:rsidRPr="1804C3EE" w:rsidR="0CFCA072">
              <w:rPr>
                <w:rFonts w:ascii="Times New Roman" w:hAnsi="Times New Roman"/>
                <w:sz w:val="20"/>
                <w:szCs w:val="20"/>
              </w:rPr>
              <w:t>, 22/</w:t>
            </w:r>
            <w:r w:rsidRPr="1804C3EE" w:rsidR="199AA250">
              <w:rPr>
                <w:rFonts w:ascii="Times New Roman" w:hAnsi="Times New Roman"/>
                <w:sz w:val="20"/>
                <w:szCs w:val="20"/>
              </w:rPr>
              <w:t>2</w:t>
            </w:r>
            <w:r w:rsidRPr="1804C3EE" w:rsidR="0CFCA072">
              <w:rPr>
                <w:rFonts w:ascii="Times New Roman" w:hAnsi="Times New Roman"/>
                <w:sz w:val="20"/>
                <w:szCs w:val="20"/>
              </w:rPr>
              <w:t>3</w:t>
            </w:r>
            <w:r w:rsidRPr="1804C3EE" w:rsidR="52490E68">
              <w:rPr>
                <w:rFonts w:ascii="Times New Roman" w:hAnsi="Times New Roman"/>
                <w:sz w:val="20"/>
                <w:szCs w:val="20"/>
              </w:rPr>
              <w:t xml:space="preserve"> 23/24</w:t>
            </w:r>
          </w:p>
          <w:p w:rsidRPr="00A67183" w:rsidR="005E0952" w:rsidP="005E0952" w:rsidRDefault="276B9269" w14:paraId="6A465CB8" w14:textId="1AEC2ED7">
            <w:pPr>
              <w:rPr>
                <w:rFonts w:ascii="Times New Roman" w:hAnsi="Times New Roman"/>
                <w:sz w:val="20"/>
                <w:szCs w:val="20"/>
              </w:rPr>
            </w:pPr>
            <w:r w:rsidRPr="1804C3EE">
              <w:rPr>
                <w:rFonts w:ascii="Times New Roman" w:hAnsi="Times New Roman"/>
                <w:sz w:val="20"/>
                <w:szCs w:val="20"/>
              </w:rPr>
              <w:t>SALT Intervention team notes</w:t>
            </w:r>
            <w:r w:rsidRPr="1804C3EE" w:rsidR="38BD1A4D">
              <w:rPr>
                <w:rFonts w:ascii="Times New Roman" w:hAnsi="Times New Roman"/>
                <w:sz w:val="20"/>
                <w:szCs w:val="20"/>
              </w:rPr>
              <w:t xml:space="preserve"> 21/22</w:t>
            </w:r>
            <w:r w:rsidRPr="1804C3EE" w:rsidR="21892E27">
              <w:rPr>
                <w:rFonts w:ascii="Times New Roman" w:hAnsi="Times New Roman"/>
                <w:sz w:val="20"/>
                <w:szCs w:val="20"/>
              </w:rPr>
              <w:t>, 22/23</w:t>
            </w:r>
            <w:r w:rsidRPr="1804C3EE" w:rsidR="7D1BF640">
              <w:rPr>
                <w:rFonts w:ascii="Times New Roman" w:hAnsi="Times New Roman"/>
                <w:sz w:val="20"/>
                <w:szCs w:val="20"/>
              </w:rPr>
              <w:t xml:space="preserve"> 23/24</w:t>
            </w:r>
          </w:p>
          <w:p w:rsidRPr="00A67183" w:rsidR="001343D6" w:rsidP="005E0952" w:rsidRDefault="001343D6" w14:paraId="3089CA87" w14:textId="32464922">
            <w:pPr>
              <w:rPr>
                <w:rFonts w:ascii="Times New Roman" w:hAnsi="Times New Roman"/>
                <w:sz w:val="20"/>
                <w:szCs w:val="20"/>
              </w:rPr>
            </w:pPr>
            <w:r w:rsidRPr="1804C3EE">
              <w:rPr>
                <w:rFonts w:ascii="Times New Roman" w:hAnsi="Times New Roman"/>
                <w:sz w:val="20"/>
                <w:szCs w:val="20"/>
              </w:rPr>
              <w:t>National Tutoring Feedback Sheets</w:t>
            </w:r>
            <w:r w:rsidRPr="1804C3EE" w:rsidR="00A67183">
              <w:rPr>
                <w:rFonts w:ascii="Times New Roman" w:hAnsi="Times New Roman"/>
                <w:sz w:val="20"/>
                <w:szCs w:val="20"/>
              </w:rPr>
              <w:t xml:space="preserve"> 21/22, 22/23</w:t>
            </w:r>
            <w:r w:rsidRPr="1804C3EE" w:rsidR="6139621F">
              <w:rPr>
                <w:rFonts w:ascii="Times New Roman" w:hAnsi="Times New Roman"/>
                <w:sz w:val="20"/>
                <w:szCs w:val="20"/>
              </w:rPr>
              <w:t xml:space="preserve"> 23/24</w:t>
            </w:r>
          </w:p>
          <w:p w:rsidR="005E0952" w:rsidP="005E0952" w:rsidRDefault="001343D6" w14:paraId="376D1453" w14:textId="77777777">
            <w:pPr>
              <w:rPr>
                <w:rFonts w:ascii="Times New Roman" w:hAnsi="Times New Roman"/>
                <w:sz w:val="20"/>
                <w:szCs w:val="20"/>
              </w:rPr>
            </w:pPr>
            <w:r w:rsidRPr="00A67183">
              <w:rPr>
                <w:rFonts w:ascii="Times New Roman" w:hAnsi="Times New Roman"/>
                <w:sz w:val="20"/>
                <w:szCs w:val="20"/>
              </w:rPr>
              <w:t>OFSTED</w:t>
            </w:r>
            <w:r w:rsidR="004C77C9">
              <w:rPr>
                <w:rFonts w:ascii="Times New Roman" w:hAnsi="Times New Roman"/>
                <w:sz w:val="20"/>
                <w:szCs w:val="20"/>
              </w:rPr>
              <w:t xml:space="preserve"> Full Report 2015 and  Nov 2019</w:t>
            </w:r>
          </w:p>
          <w:p w:rsidR="00BC077A" w:rsidP="005E0952" w:rsidRDefault="00BC077A" w14:paraId="2A9B8489" w14:textId="77777777">
            <w:pPr>
              <w:rPr>
                <w:rFonts w:ascii="Times New Roman" w:hAnsi="Times New Roman"/>
                <w:sz w:val="20"/>
                <w:szCs w:val="20"/>
              </w:rPr>
            </w:pPr>
            <w:r>
              <w:rPr>
                <w:rFonts w:ascii="Times New Roman" w:hAnsi="Times New Roman"/>
                <w:sz w:val="20"/>
                <w:szCs w:val="20"/>
              </w:rPr>
              <w:t>School Website.</w:t>
            </w:r>
          </w:p>
          <w:p w:rsidR="00BC077A" w:rsidP="005E0952" w:rsidRDefault="00BC077A" w14:paraId="2DC5B613" w14:textId="5E8DBCEE">
            <w:pPr>
              <w:rPr>
                <w:rFonts w:ascii="Times New Roman" w:hAnsi="Times New Roman"/>
                <w:sz w:val="20"/>
                <w:szCs w:val="20"/>
              </w:rPr>
            </w:pPr>
            <w:r w:rsidRPr="40CB8F4D">
              <w:rPr>
                <w:rFonts w:ascii="Times New Roman" w:hAnsi="Times New Roman"/>
                <w:sz w:val="20"/>
                <w:szCs w:val="20"/>
              </w:rPr>
              <w:t>School Calendar 21/22, 22/23</w:t>
            </w:r>
            <w:r w:rsidRPr="40CB8F4D" w:rsidR="59A1AE52">
              <w:rPr>
                <w:rFonts w:ascii="Times New Roman" w:hAnsi="Times New Roman"/>
                <w:sz w:val="20"/>
                <w:szCs w:val="20"/>
              </w:rPr>
              <w:t>, 23/24</w:t>
            </w:r>
          </w:p>
          <w:p w:rsidR="00BC077A" w:rsidP="005E0952" w:rsidRDefault="00BC077A" w14:paraId="698E1F46" w14:textId="076BF0AE">
            <w:pPr>
              <w:rPr>
                <w:rFonts w:ascii="Times New Roman" w:hAnsi="Times New Roman"/>
                <w:sz w:val="20"/>
                <w:szCs w:val="20"/>
              </w:rPr>
            </w:pPr>
            <w:r w:rsidRPr="1804C3EE">
              <w:rPr>
                <w:rFonts w:ascii="Times New Roman" w:hAnsi="Times New Roman"/>
                <w:sz w:val="20"/>
                <w:szCs w:val="20"/>
              </w:rPr>
              <w:t>NAS Monitoring Visits 21/22, 22/23</w:t>
            </w:r>
            <w:r w:rsidRPr="1804C3EE" w:rsidR="46396299">
              <w:rPr>
                <w:rFonts w:ascii="Times New Roman" w:hAnsi="Times New Roman"/>
                <w:sz w:val="20"/>
                <w:szCs w:val="20"/>
              </w:rPr>
              <w:t xml:space="preserve"> 23/24 24/25</w:t>
            </w:r>
          </w:p>
          <w:p w:rsidRPr="004C77C9" w:rsidR="00B84D96" w:rsidP="005E0952" w:rsidRDefault="107879E0" w14:paraId="2816D394" w14:textId="3C4CB0BD">
            <w:pPr>
              <w:rPr>
                <w:rFonts w:ascii="Times New Roman" w:hAnsi="Times New Roman"/>
                <w:sz w:val="20"/>
                <w:szCs w:val="20"/>
              </w:rPr>
            </w:pPr>
            <w:r w:rsidRPr="40CB8F4D">
              <w:rPr>
                <w:rFonts w:ascii="Times New Roman" w:hAnsi="Times New Roman"/>
                <w:sz w:val="20"/>
                <w:szCs w:val="20"/>
              </w:rPr>
              <w:t>NAS Accreditation Visit Oct 2019</w:t>
            </w:r>
            <w:r w:rsidRPr="40CB8F4D" w:rsidR="0F1F46AA">
              <w:rPr>
                <w:rFonts w:ascii="Times New Roman" w:hAnsi="Times New Roman"/>
                <w:sz w:val="20"/>
                <w:szCs w:val="20"/>
              </w:rPr>
              <w:t>, May 23</w:t>
            </w:r>
          </w:p>
        </w:tc>
      </w:tr>
      <w:tr w:rsidRPr="00795A7E" w:rsidR="005E0952" w:rsidTr="65974FD7" w14:paraId="7219FC2C" w14:textId="77777777">
        <w:tc>
          <w:tcPr>
            <w:tcW w:w="6374" w:type="dxa"/>
          </w:tcPr>
          <w:p w:rsidRPr="00CA78BA" w:rsidR="005E0952" w:rsidP="00F5041C" w:rsidRDefault="005E0952" w14:paraId="2733D8D6" w14:textId="7DC767E4">
            <w:pPr>
              <w:pStyle w:val="ListParagraph"/>
              <w:numPr>
                <w:ilvl w:val="0"/>
                <w:numId w:val="8"/>
              </w:numPr>
              <w:spacing w:after="200" w:line="276" w:lineRule="auto"/>
              <w:ind w:left="340"/>
              <w:rPr>
                <w:rFonts w:ascii="Times New Roman" w:hAnsi="Times New Roman"/>
                <w:sz w:val="20"/>
                <w:szCs w:val="20"/>
              </w:rPr>
            </w:pPr>
            <w:r w:rsidRPr="00CA78BA">
              <w:rPr>
                <w:rFonts w:ascii="Times New Roman" w:hAnsi="Times New Roman"/>
                <w:sz w:val="20"/>
                <w:szCs w:val="20"/>
              </w:rPr>
              <w:t xml:space="preserve">To maintain the quality of teaching within the school as Outstanding and to support in those areas where teacher performance </w:t>
            </w:r>
            <w:r w:rsidR="00301121">
              <w:rPr>
                <w:rFonts w:ascii="Times New Roman" w:hAnsi="Times New Roman"/>
                <w:sz w:val="20"/>
                <w:szCs w:val="20"/>
              </w:rPr>
              <w:t xml:space="preserve">may be </w:t>
            </w:r>
            <w:r w:rsidRPr="00CA78BA">
              <w:rPr>
                <w:rFonts w:ascii="Times New Roman" w:hAnsi="Times New Roman"/>
                <w:sz w:val="20"/>
                <w:szCs w:val="20"/>
              </w:rPr>
              <w:t>less than good.</w:t>
            </w:r>
          </w:p>
          <w:p w:rsidR="005E0952" w:rsidP="00F5041C" w:rsidRDefault="005E0952" w14:paraId="4B059071" w14:textId="77777777">
            <w:pPr>
              <w:pStyle w:val="ListParagraph"/>
              <w:numPr>
                <w:ilvl w:val="0"/>
                <w:numId w:val="8"/>
              </w:numPr>
              <w:spacing w:after="200" w:line="276" w:lineRule="auto"/>
              <w:ind w:left="340"/>
              <w:rPr>
                <w:rFonts w:ascii="Times New Roman" w:hAnsi="Times New Roman"/>
                <w:sz w:val="20"/>
                <w:szCs w:val="20"/>
              </w:rPr>
            </w:pPr>
            <w:r w:rsidRPr="00CA78BA">
              <w:rPr>
                <w:rFonts w:ascii="Times New Roman" w:hAnsi="Times New Roman"/>
                <w:sz w:val="20"/>
                <w:szCs w:val="20"/>
              </w:rPr>
              <w:t>To continue to develop the Learning Walks so that they continue to have an impact on the quality of pupil learning.</w:t>
            </w:r>
          </w:p>
          <w:p w:rsidRPr="00CA78BA" w:rsidR="00760056" w:rsidP="00F5041C" w:rsidRDefault="00760056" w14:paraId="1F8CB49E" w14:textId="77777777">
            <w:pPr>
              <w:pStyle w:val="ListParagraph"/>
              <w:numPr>
                <w:ilvl w:val="0"/>
                <w:numId w:val="8"/>
              </w:numPr>
              <w:spacing w:after="200" w:line="276" w:lineRule="auto"/>
              <w:ind w:left="340"/>
              <w:rPr>
                <w:rFonts w:ascii="Times New Roman" w:hAnsi="Times New Roman"/>
                <w:sz w:val="20"/>
                <w:szCs w:val="20"/>
              </w:rPr>
            </w:pPr>
            <w:r>
              <w:rPr>
                <w:rFonts w:ascii="Times New Roman" w:hAnsi="Times New Roman"/>
                <w:sz w:val="20"/>
                <w:szCs w:val="20"/>
              </w:rPr>
              <w:t>Continue to ensure that assessment judgements are robust by moderating with other like schools and within our own setting.</w:t>
            </w:r>
          </w:p>
          <w:p w:rsidRPr="00CA78BA" w:rsidR="005E0952" w:rsidP="00F5041C" w:rsidRDefault="005E0952" w14:paraId="47C1B4B5" w14:textId="77777777">
            <w:pPr>
              <w:pStyle w:val="ListParagraph"/>
              <w:numPr>
                <w:ilvl w:val="0"/>
                <w:numId w:val="8"/>
              </w:numPr>
              <w:spacing w:after="200" w:line="276" w:lineRule="auto"/>
              <w:ind w:left="340"/>
              <w:rPr>
                <w:rFonts w:ascii="Times New Roman" w:hAnsi="Times New Roman"/>
                <w:sz w:val="20"/>
                <w:szCs w:val="20"/>
              </w:rPr>
            </w:pPr>
            <w:r w:rsidRPr="00CA78BA">
              <w:rPr>
                <w:rFonts w:ascii="Times New Roman" w:hAnsi="Times New Roman"/>
                <w:sz w:val="20"/>
                <w:szCs w:val="20"/>
              </w:rPr>
              <w:t>To ensure the quality of marking and feedback is Outstanding.</w:t>
            </w:r>
          </w:p>
          <w:p w:rsidR="005E0952" w:rsidP="00F5041C" w:rsidRDefault="005E0952" w14:paraId="73A9076F" w14:textId="77777777">
            <w:pPr>
              <w:pStyle w:val="ListParagraph"/>
              <w:numPr>
                <w:ilvl w:val="0"/>
                <w:numId w:val="8"/>
              </w:numPr>
              <w:spacing w:after="200" w:line="276" w:lineRule="auto"/>
              <w:ind w:left="340"/>
              <w:rPr>
                <w:rFonts w:ascii="Times New Roman" w:hAnsi="Times New Roman"/>
                <w:sz w:val="20"/>
                <w:szCs w:val="20"/>
              </w:rPr>
            </w:pPr>
            <w:r w:rsidRPr="00CA78BA">
              <w:rPr>
                <w:rFonts w:ascii="Times New Roman" w:hAnsi="Times New Roman"/>
                <w:sz w:val="20"/>
                <w:szCs w:val="20"/>
              </w:rPr>
              <w:t>To maintain a rigorous lesson observation structure that uses outstanding staff to develop their peers.</w:t>
            </w:r>
          </w:p>
          <w:p w:rsidRPr="00760056" w:rsidR="001343D6" w:rsidP="00F5041C" w:rsidRDefault="7AE8E593" w14:paraId="45E3602E" w14:textId="1BD27D7C">
            <w:pPr>
              <w:pStyle w:val="ListParagraph"/>
              <w:numPr>
                <w:ilvl w:val="0"/>
                <w:numId w:val="8"/>
              </w:numPr>
              <w:spacing w:after="200" w:line="276" w:lineRule="auto"/>
              <w:ind w:left="340"/>
              <w:rPr>
                <w:rFonts w:ascii="Times New Roman" w:hAnsi="Times New Roman"/>
                <w:sz w:val="20"/>
                <w:szCs w:val="20"/>
              </w:rPr>
            </w:pPr>
            <w:r w:rsidRPr="65974FD7">
              <w:rPr>
                <w:rFonts w:ascii="Times New Roman" w:hAnsi="Times New Roman"/>
                <w:sz w:val="20"/>
                <w:szCs w:val="20"/>
              </w:rPr>
              <w:t>To further develop the use of Evidence for Learning across the school with a particular focus on parental engagement</w:t>
            </w:r>
            <w:r w:rsidRPr="65974FD7" w:rsidR="64C3F61B">
              <w:rPr>
                <w:rFonts w:ascii="Times New Roman" w:hAnsi="Times New Roman"/>
                <w:sz w:val="20"/>
                <w:szCs w:val="20"/>
              </w:rPr>
              <w:t>.</w:t>
            </w:r>
          </w:p>
        </w:tc>
        <w:tc>
          <w:tcPr>
            <w:tcW w:w="5670" w:type="dxa"/>
          </w:tcPr>
          <w:p w:rsidRPr="00CA78BA" w:rsidR="005E0952" w:rsidP="005E0952" w:rsidRDefault="005E0952" w14:paraId="5D8BD511" w14:textId="4263FC59">
            <w:pPr>
              <w:rPr>
                <w:rFonts w:ascii="Times New Roman" w:hAnsi="Times New Roman"/>
                <w:sz w:val="20"/>
                <w:szCs w:val="20"/>
              </w:rPr>
            </w:pPr>
            <w:r w:rsidRPr="00CA78BA">
              <w:rPr>
                <w:rFonts w:ascii="Times New Roman" w:hAnsi="Times New Roman"/>
                <w:sz w:val="20"/>
                <w:szCs w:val="20"/>
              </w:rPr>
              <w:t xml:space="preserve">Jo </w:t>
            </w:r>
            <w:proofErr w:type="spellStart"/>
            <w:r w:rsidRPr="00CA78BA">
              <w:rPr>
                <w:rFonts w:ascii="Times New Roman" w:hAnsi="Times New Roman"/>
                <w:sz w:val="20"/>
                <w:szCs w:val="20"/>
              </w:rPr>
              <w:t>Mullineux</w:t>
            </w:r>
            <w:proofErr w:type="spellEnd"/>
            <w:r w:rsidR="00E84D32">
              <w:rPr>
                <w:rFonts w:ascii="Times New Roman" w:hAnsi="Times New Roman"/>
                <w:sz w:val="20"/>
                <w:szCs w:val="20"/>
              </w:rPr>
              <w:t xml:space="preserve"> – Headteacher (SLE, SEND)</w:t>
            </w:r>
          </w:p>
          <w:p w:rsidRPr="00CA78BA" w:rsidR="005E0952" w:rsidP="005E0952" w:rsidRDefault="005E0952" w14:paraId="6537F28F" w14:textId="77777777">
            <w:pPr>
              <w:rPr>
                <w:rFonts w:ascii="Times New Roman" w:hAnsi="Times New Roman"/>
                <w:sz w:val="20"/>
                <w:szCs w:val="20"/>
              </w:rPr>
            </w:pPr>
          </w:p>
          <w:p w:rsidRPr="00CA78BA" w:rsidR="005E0952" w:rsidP="005E0952" w:rsidRDefault="005E0952" w14:paraId="1C4A5C69" w14:textId="10D4CC9F">
            <w:pPr>
              <w:rPr>
                <w:rFonts w:ascii="Times New Roman" w:hAnsi="Times New Roman"/>
                <w:sz w:val="20"/>
                <w:szCs w:val="20"/>
              </w:rPr>
            </w:pPr>
            <w:r w:rsidRPr="00A67183">
              <w:rPr>
                <w:rFonts w:ascii="Times New Roman" w:hAnsi="Times New Roman"/>
                <w:sz w:val="20"/>
                <w:szCs w:val="20"/>
              </w:rPr>
              <w:t>Sarah Delaney</w:t>
            </w:r>
            <w:r w:rsidR="00E84D32">
              <w:rPr>
                <w:rFonts w:ascii="Times New Roman" w:hAnsi="Times New Roman"/>
                <w:sz w:val="20"/>
                <w:szCs w:val="20"/>
              </w:rPr>
              <w:t xml:space="preserve"> –Deputy Headteacher Quality of Education (SLE, SEND)</w:t>
            </w:r>
          </w:p>
        </w:tc>
        <w:tc>
          <w:tcPr>
            <w:tcW w:w="3652" w:type="dxa"/>
          </w:tcPr>
          <w:p w:rsidRPr="00A67183" w:rsidR="005E0952" w:rsidP="005E0952" w:rsidRDefault="005E0952" w14:paraId="360891DE" w14:textId="77777777">
            <w:pPr>
              <w:rPr>
                <w:rFonts w:ascii="Times New Roman" w:hAnsi="Times New Roman"/>
                <w:sz w:val="20"/>
                <w:szCs w:val="20"/>
              </w:rPr>
            </w:pPr>
            <w:r w:rsidRPr="00A67183">
              <w:rPr>
                <w:rFonts w:ascii="Times New Roman" w:hAnsi="Times New Roman"/>
                <w:sz w:val="20"/>
                <w:szCs w:val="20"/>
              </w:rPr>
              <w:t xml:space="preserve">School Development Plan </w:t>
            </w:r>
            <w:r w:rsidRPr="00A67183" w:rsidR="001343D6">
              <w:rPr>
                <w:rFonts w:ascii="Times New Roman" w:hAnsi="Times New Roman"/>
                <w:sz w:val="20"/>
                <w:szCs w:val="20"/>
              </w:rPr>
              <w:t>2021-24</w:t>
            </w:r>
          </w:p>
          <w:p w:rsidRPr="00A67183" w:rsidR="005E0952" w:rsidP="005E0952" w:rsidRDefault="005E0952" w14:paraId="5C1938F3" w14:textId="2A204314">
            <w:pPr>
              <w:rPr>
                <w:rFonts w:ascii="Times New Roman" w:hAnsi="Times New Roman"/>
                <w:sz w:val="20"/>
                <w:szCs w:val="20"/>
              </w:rPr>
            </w:pPr>
            <w:r w:rsidRPr="1804C3EE">
              <w:rPr>
                <w:rFonts w:ascii="Times New Roman" w:hAnsi="Times New Roman"/>
                <w:sz w:val="20"/>
                <w:szCs w:val="20"/>
              </w:rPr>
              <w:t>Lesson Observation data</w:t>
            </w:r>
            <w:r w:rsidRPr="1804C3EE" w:rsidR="00A67183">
              <w:rPr>
                <w:rFonts w:ascii="Times New Roman" w:hAnsi="Times New Roman"/>
                <w:sz w:val="20"/>
                <w:szCs w:val="20"/>
              </w:rPr>
              <w:t xml:space="preserve"> 21/22</w:t>
            </w:r>
            <w:r w:rsidRPr="1804C3EE" w:rsidR="269BC7D9">
              <w:rPr>
                <w:rFonts w:ascii="Times New Roman" w:hAnsi="Times New Roman"/>
                <w:sz w:val="20"/>
                <w:szCs w:val="20"/>
              </w:rPr>
              <w:t xml:space="preserve"> 22/23 23/24</w:t>
            </w:r>
          </w:p>
          <w:p w:rsidRPr="00A67183" w:rsidR="005E0952" w:rsidP="005E0952" w:rsidRDefault="005E0952" w14:paraId="46AB9779" w14:textId="1BEC9E24">
            <w:pPr>
              <w:rPr>
                <w:rFonts w:ascii="Times New Roman" w:hAnsi="Times New Roman"/>
                <w:sz w:val="20"/>
                <w:szCs w:val="20"/>
              </w:rPr>
            </w:pPr>
            <w:r w:rsidRPr="1804C3EE">
              <w:rPr>
                <w:rFonts w:ascii="Times New Roman" w:hAnsi="Times New Roman"/>
                <w:sz w:val="20"/>
                <w:szCs w:val="20"/>
              </w:rPr>
              <w:t>Learning walk data</w:t>
            </w:r>
            <w:r w:rsidRPr="1804C3EE" w:rsidR="00A67183">
              <w:rPr>
                <w:rFonts w:ascii="Times New Roman" w:hAnsi="Times New Roman"/>
                <w:sz w:val="20"/>
                <w:szCs w:val="20"/>
              </w:rPr>
              <w:t xml:space="preserve"> 21/22, 22/23</w:t>
            </w:r>
            <w:r w:rsidRPr="1804C3EE" w:rsidR="22B75015">
              <w:rPr>
                <w:rFonts w:ascii="Times New Roman" w:hAnsi="Times New Roman"/>
                <w:sz w:val="20"/>
                <w:szCs w:val="20"/>
              </w:rPr>
              <w:t xml:space="preserve"> 23/24</w:t>
            </w:r>
          </w:p>
          <w:p w:rsidRPr="00A67183" w:rsidR="005E0952" w:rsidP="005E0952" w:rsidRDefault="005E0952" w14:paraId="541AE717" w14:textId="434AE12C">
            <w:pPr>
              <w:rPr>
                <w:rFonts w:ascii="Times New Roman" w:hAnsi="Times New Roman"/>
                <w:sz w:val="20"/>
                <w:szCs w:val="20"/>
              </w:rPr>
            </w:pPr>
            <w:r w:rsidRPr="1804C3EE">
              <w:rPr>
                <w:rFonts w:ascii="Times New Roman" w:hAnsi="Times New Roman"/>
                <w:sz w:val="20"/>
                <w:szCs w:val="20"/>
              </w:rPr>
              <w:t>Work scrutiny</w:t>
            </w:r>
            <w:r w:rsidRPr="1804C3EE" w:rsidR="001343D6">
              <w:rPr>
                <w:rFonts w:ascii="Times New Roman" w:hAnsi="Times New Roman"/>
                <w:sz w:val="20"/>
                <w:szCs w:val="20"/>
              </w:rPr>
              <w:t xml:space="preserve"> feedback &amp; Actions</w:t>
            </w:r>
            <w:r w:rsidRPr="1804C3EE" w:rsidR="00A67183">
              <w:rPr>
                <w:rFonts w:ascii="Times New Roman" w:hAnsi="Times New Roman"/>
                <w:sz w:val="20"/>
                <w:szCs w:val="20"/>
              </w:rPr>
              <w:t xml:space="preserve"> 21/22, 22/23</w:t>
            </w:r>
            <w:r w:rsidRPr="1804C3EE" w:rsidR="23A26D5A">
              <w:rPr>
                <w:rFonts w:ascii="Times New Roman" w:hAnsi="Times New Roman"/>
                <w:sz w:val="20"/>
                <w:szCs w:val="20"/>
              </w:rPr>
              <w:t xml:space="preserve"> 23/24</w:t>
            </w:r>
          </w:p>
          <w:p w:rsidRPr="00A67183" w:rsidR="001343D6" w:rsidP="005E0952" w:rsidRDefault="001343D6" w14:paraId="33EFA66B" w14:textId="6C2975D9">
            <w:pPr>
              <w:rPr>
                <w:rFonts w:ascii="Times New Roman" w:hAnsi="Times New Roman"/>
                <w:sz w:val="20"/>
                <w:szCs w:val="20"/>
              </w:rPr>
            </w:pPr>
            <w:r w:rsidRPr="1804C3EE">
              <w:rPr>
                <w:rFonts w:ascii="Times New Roman" w:hAnsi="Times New Roman"/>
                <w:sz w:val="20"/>
                <w:szCs w:val="20"/>
              </w:rPr>
              <w:t>Subject Leader Monitoring Feedback &amp; Actions</w:t>
            </w:r>
            <w:r w:rsidRPr="1804C3EE" w:rsidR="00A67183">
              <w:rPr>
                <w:rFonts w:ascii="Times New Roman" w:hAnsi="Times New Roman"/>
                <w:sz w:val="20"/>
                <w:szCs w:val="20"/>
              </w:rPr>
              <w:t xml:space="preserve"> 21/22, 22/23</w:t>
            </w:r>
            <w:r w:rsidRPr="1804C3EE" w:rsidR="5731D8DD">
              <w:rPr>
                <w:rFonts w:ascii="Times New Roman" w:hAnsi="Times New Roman"/>
                <w:sz w:val="20"/>
                <w:szCs w:val="20"/>
              </w:rPr>
              <w:t xml:space="preserve"> 23/24</w:t>
            </w:r>
          </w:p>
          <w:p w:rsidR="001343D6" w:rsidP="005E0952" w:rsidRDefault="001343D6" w14:paraId="2242E281" w14:textId="77777777">
            <w:pPr>
              <w:rPr>
                <w:rFonts w:ascii="Times New Roman" w:hAnsi="Times New Roman"/>
                <w:sz w:val="20"/>
                <w:szCs w:val="20"/>
              </w:rPr>
            </w:pPr>
            <w:r w:rsidRPr="00A67183">
              <w:rPr>
                <w:rFonts w:ascii="Times New Roman" w:hAnsi="Times New Roman"/>
                <w:sz w:val="20"/>
                <w:szCs w:val="20"/>
              </w:rPr>
              <w:t>Moderation Sessions</w:t>
            </w:r>
          </w:p>
          <w:p w:rsidR="00BC077A" w:rsidP="005E0952" w:rsidRDefault="00BC077A" w14:paraId="21084309" w14:textId="77777777">
            <w:pPr>
              <w:rPr>
                <w:rFonts w:ascii="Times New Roman" w:hAnsi="Times New Roman"/>
                <w:sz w:val="20"/>
                <w:szCs w:val="20"/>
              </w:rPr>
            </w:pPr>
            <w:r>
              <w:rPr>
                <w:rFonts w:ascii="Times New Roman" w:hAnsi="Times New Roman"/>
                <w:sz w:val="20"/>
                <w:szCs w:val="20"/>
              </w:rPr>
              <w:t>School Website</w:t>
            </w:r>
          </w:p>
          <w:p w:rsidR="003C0A8D" w:rsidP="005E0952" w:rsidRDefault="003C0A8D" w14:paraId="51F38EB2" w14:textId="37B901CA">
            <w:pPr>
              <w:rPr>
                <w:rFonts w:ascii="Times New Roman" w:hAnsi="Times New Roman"/>
                <w:sz w:val="20"/>
                <w:szCs w:val="20"/>
              </w:rPr>
            </w:pPr>
            <w:r w:rsidRPr="1804C3EE">
              <w:rPr>
                <w:rFonts w:ascii="Times New Roman" w:hAnsi="Times New Roman"/>
                <w:sz w:val="20"/>
                <w:szCs w:val="20"/>
              </w:rPr>
              <w:t>NAS Monitoring Visits 2021/22, 2022/23</w:t>
            </w:r>
            <w:r w:rsidRPr="1804C3EE" w:rsidR="4A326AB9">
              <w:rPr>
                <w:rFonts w:ascii="Times New Roman" w:hAnsi="Times New Roman"/>
                <w:sz w:val="20"/>
                <w:szCs w:val="20"/>
              </w:rPr>
              <w:t xml:space="preserve"> 23/24</w:t>
            </w:r>
          </w:p>
          <w:p w:rsidRPr="001343D6" w:rsidR="00B84D96" w:rsidP="1804C3EE" w:rsidRDefault="107879E0" w14:paraId="79461D6C" w14:textId="400F0107">
            <w:pPr>
              <w:rPr>
                <w:rFonts w:ascii="Times New Roman" w:hAnsi="Times New Roman"/>
                <w:sz w:val="20"/>
                <w:szCs w:val="20"/>
              </w:rPr>
            </w:pPr>
            <w:r w:rsidRPr="1804C3EE">
              <w:rPr>
                <w:rFonts w:ascii="Times New Roman" w:hAnsi="Times New Roman"/>
                <w:sz w:val="20"/>
                <w:szCs w:val="20"/>
              </w:rPr>
              <w:t>NAS Accreditation Visit Oct 19</w:t>
            </w:r>
            <w:r w:rsidRPr="1804C3EE" w:rsidR="27EFC48B">
              <w:rPr>
                <w:rFonts w:ascii="Times New Roman" w:hAnsi="Times New Roman"/>
                <w:sz w:val="20"/>
                <w:szCs w:val="20"/>
              </w:rPr>
              <w:t>, May 23</w:t>
            </w:r>
          </w:p>
          <w:p w:rsidRPr="001343D6" w:rsidR="00B84D96" w:rsidP="40CB8F4D" w:rsidRDefault="50D6DEC1" w14:paraId="6AE46562" w14:textId="5F7D918C">
            <w:pPr>
              <w:rPr>
                <w:rFonts w:ascii="Times New Roman" w:hAnsi="Times New Roman"/>
                <w:sz w:val="20"/>
                <w:szCs w:val="20"/>
              </w:rPr>
            </w:pPr>
            <w:r w:rsidRPr="1804C3EE">
              <w:rPr>
                <w:rFonts w:ascii="Times New Roman" w:hAnsi="Times New Roman"/>
                <w:sz w:val="20"/>
                <w:szCs w:val="20"/>
              </w:rPr>
              <w:t xml:space="preserve">External visits from SIP </w:t>
            </w:r>
            <w:proofErr w:type="spellStart"/>
            <w:r w:rsidRPr="1804C3EE">
              <w:rPr>
                <w:rFonts w:ascii="Times New Roman" w:hAnsi="Times New Roman"/>
                <w:sz w:val="20"/>
                <w:szCs w:val="20"/>
              </w:rPr>
              <w:t>Aut</w:t>
            </w:r>
            <w:proofErr w:type="spellEnd"/>
            <w:r w:rsidRPr="1804C3EE">
              <w:rPr>
                <w:rFonts w:ascii="Times New Roman" w:hAnsi="Times New Roman"/>
                <w:sz w:val="20"/>
                <w:szCs w:val="20"/>
              </w:rPr>
              <w:t xml:space="preserve"> 23/ Spring 24</w:t>
            </w:r>
          </w:p>
        </w:tc>
      </w:tr>
    </w:tbl>
    <w:p w:rsidR="40CB8F4D" w:rsidP="40CB8F4D" w:rsidRDefault="40CB8F4D" w14:paraId="46F0F98B" w14:textId="4B7E8114">
      <w:pPr>
        <w:rPr>
          <w:rFonts w:ascii="Times New Roman" w:hAnsi="Times New Roman"/>
          <w:b/>
          <w:bCs/>
          <w:sz w:val="20"/>
          <w:szCs w:val="20"/>
        </w:rPr>
      </w:pPr>
    </w:p>
    <w:p w:rsidR="40CB8F4D" w:rsidP="40CB8F4D" w:rsidRDefault="005C34EE" w14:paraId="5BBC0954" w14:textId="4286F4CF">
      <w:pPr>
        <w:rPr>
          <w:rFonts w:ascii="Times New Roman" w:hAnsi="Times New Roman"/>
          <w:b/>
          <w:bCs/>
          <w:sz w:val="20"/>
          <w:szCs w:val="20"/>
        </w:rPr>
      </w:pPr>
      <w:r>
        <w:rPr>
          <w:rFonts w:ascii="Times New Roman" w:hAnsi="Times New Roman"/>
          <w:b/>
          <w:bCs/>
          <w:sz w:val="20"/>
          <w:szCs w:val="20"/>
        </w:rPr>
        <w:br w:type="page"/>
      </w:r>
    </w:p>
    <w:p w:rsidR="40CB8F4D" w:rsidP="40CB8F4D" w:rsidRDefault="40CB8F4D" w14:paraId="02C607B4" w14:textId="3429EC98">
      <w:pPr>
        <w:rPr>
          <w:rFonts w:ascii="Times New Roman" w:hAnsi="Times New Roman"/>
          <w:b/>
          <w:bCs/>
          <w:sz w:val="20"/>
          <w:szCs w:val="20"/>
        </w:rPr>
      </w:pPr>
    </w:p>
    <w:p w:rsidRPr="00886B5A" w:rsidR="00CA78BA" w:rsidP="00CA78BA" w:rsidRDefault="00CA78BA" w14:paraId="7A596C45" w14:textId="77777777">
      <w:pPr>
        <w:rPr>
          <w:rFonts w:ascii="Times New Roman" w:hAnsi="Times New Roman"/>
          <w:b/>
          <w:sz w:val="20"/>
          <w:szCs w:val="20"/>
          <w:u w:val="single"/>
        </w:rPr>
      </w:pPr>
      <w:r w:rsidRPr="00886B5A">
        <w:rPr>
          <w:rFonts w:ascii="Times New Roman" w:hAnsi="Times New Roman"/>
          <w:b/>
          <w:sz w:val="20"/>
          <w:szCs w:val="20"/>
          <w:u w:val="single"/>
        </w:rPr>
        <w:t>Leadership and Management</w:t>
      </w:r>
    </w:p>
    <w:p w:rsidR="00886B5A" w:rsidP="00886B5A" w:rsidRDefault="00886B5A" w14:paraId="70DF9E56" w14:textId="77777777">
      <w:pPr>
        <w:rPr>
          <w:rFonts w:ascii="Times New Roman" w:hAnsi="Times New Roman"/>
          <w:b/>
          <w:sz w:val="20"/>
          <w:szCs w:val="20"/>
        </w:rPr>
      </w:pPr>
    </w:p>
    <w:p w:rsidR="00886B5A" w:rsidP="00886B5A" w:rsidRDefault="00886B5A" w14:paraId="55263BD4" w14:textId="77777777">
      <w:pPr>
        <w:rPr>
          <w:rFonts w:ascii="Times New Roman" w:hAnsi="Times New Roman"/>
          <w:b/>
          <w:sz w:val="20"/>
          <w:szCs w:val="20"/>
        </w:rPr>
      </w:pPr>
      <w:r w:rsidRPr="00CA78BA">
        <w:rPr>
          <w:rFonts w:ascii="Times New Roman" w:hAnsi="Times New Roman"/>
          <w:b/>
          <w:sz w:val="20"/>
          <w:szCs w:val="20"/>
        </w:rPr>
        <w:t>How do we grade ourselves? - 1. Outstanding</w:t>
      </w:r>
    </w:p>
    <w:p w:rsidRPr="00CA78BA" w:rsidR="00886B5A" w:rsidP="00886B5A" w:rsidRDefault="00886B5A" w14:paraId="44E871BC" w14:textId="77777777">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00886B5A" w:rsidTr="2D195B9F" w14:paraId="60EEC97F" w14:textId="77777777">
        <w:tc>
          <w:tcPr>
            <w:tcW w:w="15922" w:type="dxa"/>
          </w:tcPr>
          <w:p w:rsidRPr="00886B5A" w:rsidR="00886B5A" w:rsidP="00886B5A" w:rsidRDefault="00886B5A" w14:paraId="39F93523" w14:textId="77777777">
            <w:pPr>
              <w:rPr>
                <w:rFonts w:ascii="Times New Roman" w:hAnsi="Times New Roman"/>
                <w:b/>
                <w:sz w:val="20"/>
                <w:szCs w:val="20"/>
              </w:rPr>
            </w:pPr>
            <w:r w:rsidRPr="00886B5A">
              <w:rPr>
                <w:rFonts w:ascii="Times New Roman" w:hAnsi="Times New Roman"/>
                <w:b/>
                <w:sz w:val="20"/>
                <w:szCs w:val="20"/>
              </w:rPr>
              <w:t xml:space="preserve">What we do well  </w:t>
            </w:r>
          </w:p>
        </w:tc>
      </w:tr>
      <w:tr w:rsidRPr="00795A7E" w:rsidR="00886B5A" w:rsidTr="2D195B9F" w14:paraId="47670515" w14:textId="77777777">
        <w:tc>
          <w:tcPr>
            <w:tcW w:w="15922" w:type="dxa"/>
          </w:tcPr>
          <w:p w:rsidRPr="004537DC" w:rsidR="00886B5A" w:rsidP="00886B5A" w:rsidRDefault="00886B5A" w14:paraId="083AA12B" w14:textId="77777777">
            <w:pPr>
              <w:pStyle w:val="Default"/>
              <w:rPr>
                <w:rFonts w:ascii="Times New Roman" w:hAnsi="Times New Roman" w:cs="Times New Roman"/>
                <w:b/>
                <w:bCs/>
                <w:color w:val="auto"/>
                <w:sz w:val="20"/>
                <w:szCs w:val="20"/>
              </w:rPr>
            </w:pPr>
            <w:r w:rsidRPr="004537DC">
              <w:rPr>
                <w:rFonts w:ascii="Times New Roman" w:hAnsi="Times New Roman" w:cs="Times New Roman"/>
                <w:b/>
                <w:bCs/>
                <w:color w:val="auto"/>
                <w:sz w:val="20"/>
                <w:szCs w:val="20"/>
              </w:rPr>
              <w:t>We believe:</w:t>
            </w:r>
          </w:p>
          <w:p w:rsidRPr="004537DC" w:rsidR="00886B5A" w:rsidP="00A01F1E" w:rsidRDefault="00262F4E" w14:paraId="48B8865C" w14:textId="77777777">
            <w:pPr>
              <w:pStyle w:val="Default"/>
              <w:numPr>
                <w:ilvl w:val="0"/>
                <w:numId w:val="49"/>
              </w:numPr>
              <w:rPr>
                <w:rFonts w:ascii="Times New Roman" w:hAnsi="Times New Roman" w:cs="Times New Roman"/>
                <w:color w:val="auto"/>
                <w:sz w:val="20"/>
                <w:szCs w:val="20"/>
              </w:rPr>
            </w:pPr>
            <w:r w:rsidRPr="004537DC">
              <w:rPr>
                <w:rFonts w:ascii="Times New Roman" w:hAnsi="Times New Roman" w:cs="Times New Roman"/>
                <w:color w:val="auto"/>
                <w:sz w:val="20"/>
                <w:szCs w:val="20"/>
              </w:rPr>
              <w:t>The H</w:t>
            </w:r>
            <w:r w:rsidRPr="004537DC" w:rsidR="00886B5A">
              <w:rPr>
                <w:rFonts w:ascii="Times New Roman" w:hAnsi="Times New Roman" w:cs="Times New Roman"/>
                <w:color w:val="auto"/>
                <w:sz w:val="20"/>
                <w:szCs w:val="20"/>
              </w:rPr>
              <w:t>eadteacher continues to provide purposeful and ef</w:t>
            </w:r>
            <w:r w:rsidRPr="004537DC">
              <w:rPr>
                <w:rFonts w:ascii="Times New Roman" w:hAnsi="Times New Roman" w:cs="Times New Roman"/>
                <w:color w:val="auto"/>
                <w:sz w:val="20"/>
                <w:szCs w:val="20"/>
              </w:rPr>
              <w:t>fective leadership. The Deputy H</w:t>
            </w:r>
            <w:r w:rsidRPr="004537DC" w:rsidR="00886B5A">
              <w:rPr>
                <w:rFonts w:ascii="Times New Roman" w:hAnsi="Times New Roman" w:cs="Times New Roman"/>
                <w:color w:val="auto"/>
                <w:sz w:val="20"/>
                <w:szCs w:val="20"/>
              </w:rPr>
              <w:t>eadteache</w:t>
            </w:r>
            <w:r w:rsidRPr="004537DC">
              <w:rPr>
                <w:rFonts w:ascii="Times New Roman" w:hAnsi="Times New Roman" w:cs="Times New Roman"/>
                <w:color w:val="auto"/>
                <w:sz w:val="20"/>
                <w:szCs w:val="20"/>
              </w:rPr>
              <w:t>r and Assistant Headteacher</w:t>
            </w:r>
            <w:r w:rsidRPr="004537DC" w:rsidR="00886B5A">
              <w:rPr>
                <w:rFonts w:ascii="Times New Roman" w:hAnsi="Times New Roman" w:cs="Times New Roman"/>
                <w:color w:val="auto"/>
                <w:sz w:val="20"/>
                <w:szCs w:val="20"/>
              </w:rPr>
              <w:t xml:space="preserve"> support this work very well.</w:t>
            </w:r>
          </w:p>
          <w:p w:rsidR="00886B5A" w:rsidP="00A01F1E" w:rsidRDefault="00262F4E" w14:paraId="7DCD9C7C" w14:textId="77777777">
            <w:pPr>
              <w:pStyle w:val="Default"/>
              <w:numPr>
                <w:ilvl w:val="0"/>
                <w:numId w:val="49"/>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The Strategic Leadership G</w:t>
            </w:r>
            <w:r w:rsidRPr="24497A21" w:rsidR="00886B5A">
              <w:rPr>
                <w:rFonts w:ascii="Times New Roman" w:hAnsi="Times New Roman" w:cs="Times New Roman"/>
                <w:color w:val="auto"/>
                <w:sz w:val="20"/>
                <w:szCs w:val="20"/>
                <w:lang w:val="en-US"/>
              </w:rPr>
              <w:t>roup, comprising the Headtea</w:t>
            </w:r>
            <w:r w:rsidRPr="24497A21">
              <w:rPr>
                <w:rFonts w:ascii="Times New Roman" w:hAnsi="Times New Roman" w:cs="Times New Roman"/>
                <w:color w:val="auto"/>
                <w:sz w:val="20"/>
                <w:szCs w:val="20"/>
                <w:lang w:val="en-US"/>
              </w:rPr>
              <w:t>cher, Deputy Headteacher and Assistant Headteacher, meets regular</w:t>
            </w:r>
            <w:r w:rsidRPr="24497A21" w:rsidR="00886B5A">
              <w:rPr>
                <w:rFonts w:ascii="Times New Roman" w:hAnsi="Times New Roman" w:cs="Times New Roman"/>
                <w:color w:val="auto"/>
                <w:sz w:val="20"/>
                <w:szCs w:val="20"/>
                <w:lang w:val="en-US"/>
              </w:rPr>
              <w:t xml:space="preserve">ly to look at the strategic direction of the school.  </w:t>
            </w:r>
          </w:p>
          <w:p w:rsidRPr="00393481" w:rsidR="00811A96" w:rsidP="00A01F1E" w:rsidRDefault="00811A96" w14:paraId="520DB247" w14:textId="77777777">
            <w:pPr>
              <w:pStyle w:val="Default"/>
              <w:numPr>
                <w:ilvl w:val="0"/>
                <w:numId w:val="49"/>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Safeguarding practice remains outstanding and monitoring is rigorous.</w:t>
            </w:r>
          </w:p>
          <w:p w:rsidRPr="00393481" w:rsidR="00393481" w:rsidP="00A01F1E" w:rsidRDefault="00393481" w14:paraId="0FFA0A99" w14:textId="77777777">
            <w:pPr>
              <w:pStyle w:val="ListParagraph"/>
              <w:numPr>
                <w:ilvl w:val="0"/>
                <w:numId w:val="49"/>
              </w:numPr>
              <w:spacing w:after="200" w:line="276" w:lineRule="auto"/>
              <w:rPr>
                <w:rFonts w:ascii="Times New Roman" w:hAnsi="Times New Roman"/>
                <w:sz w:val="20"/>
                <w:szCs w:val="20"/>
                <w:lang w:val="en-GB"/>
              </w:rPr>
            </w:pPr>
            <w:r w:rsidRPr="00393481">
              <w:rPr>
                <w:rFonts w:ascii="Times New Roman" w:hAnsi="Times New Roman"/>
                <w:sz w:val="20"/>
                <w:szCs w:val="20"/>
              </w:rPr>
              <w:t>The school always acts in the best interest of a learner to protect them online and offline.</w:t>
            </w:r>
          </w:p>
          <w:p w:rsidRPr="00393481" w:rsidR="00393481" w:rsidP="00A01F1E" w:rsidRDefault="00393481" w14:paraId="31E0F1E7" w14:textId="35E1A2CA">
            <w:pPr>
              <w:pStyle w:val="ListParagraph"/>
              <w:numPr>
                <w:ilvl w:val="0"/>
                <w:numId w:val="49"/>
              </w:numPr>
              <w:spacing w:after="200" w:line="276" w:lineRule="auto"/>
              <w:rPr>
                <w:rFonts w:ascii="Times New Roman" w:hAnsi="Times New Roman"/>
                <w:sz w:val="20"/>
                <w:szCs w:val="20"/>
                <w:lang w:val="en-GB"/>
              </w:rPr>
            </w:pPr>
            <w:r w:rsidRPr="5E7888B7">
              <w:rPr>
                <w:rFonts w:ascii="Times New Roman" w:hAnsi="Times New Roman"/>
                <w:sz w:val="20"/>
                <w:szCs w:val="20"/>
              </w:rPr>
              <w:t>The school is very quick to identify pupils who may need early help or those who</w:t>
            </w:r>
            <w:r w:rsidRPr="5E7888B7" w:rsidR="7D54EB20">
              <w:rPr>
                <w:rFonts w:ascii="Times New Roman" w:hAnsi="Times New Roman"/>
                <w:sz w:val="20"/>
                <w:szCs w:val="20"/>
              </w:rPr>
              <w:t xml:space="preserve"> are</w:t>
            </w:r>
            <w:r w:rsidRPr="5E7888B7">
              <w:rPr>
                <w:rFonts w:ascii="Times New Roman" w:hAnsi="Times New Roman"/>
                <w:sz w:val="20"/>
                <w:szCs w:val="20"/>
              </w:rPr>
              <w:t xml:space="preserve"> at risk of harm or have been harmed.</w:t>
            </w:r>
          </w:p>
          <w:p w:rsidRPr="00393481" w:rsidR="00393481" w:rsidP="00A01F1E" w:rsidRDefault="00886B5A" w14:paraId="0B64D1B7" w14:textId="05808466">
            <w:pPr>
              <w:pStyle w:val="ListParagraph"/>
              <w:numPr>
                <w:ilvl w:val="0"/>
                <w:numId w:val="49"/>
              </w:numPr>
              <w:spacing w:after="200" w:line="276" w:lineRule="auto"/>
              <w:rPr>
                <w:rFonts w:ascii="Times New Roman" w:hAnsi="Times New Roman"/>
                <w:sz w:val="20"/>
                <w:szCs w:val="20"/>
                <w:lang w:val="en-GB"/>
              </w:rPr>
            </w:pPr>
            <w:r w:rsidRPr="5E7888B7">
              <w:rPr>
                <w:rFonts w:ascii="Times New Roman" w:hAnsi="Times New Roman"/>
                <w:sz w:val="20"/>
                <w:szCs w:val="20"/>
              </w:rPr>
              <w:t>The analysis of data by leaders is rigorous and all staff take ownership of tracking pupils’ progress</w:t>
            </w:r>
            <w:r w:rsidRPr="5E7888B7" w:rsidR="6797258F">
              <w:rPr>
                <w:rFonts w:ascii="Times New Roman" w:hAnsi="Times New Roman"/>
                <w:sz w:val="20"/>
                <w:szCs w:val="20"/>
              </w:rPr>
              <w:t>,</w:t>
            </w:r>
            <w:r w:rsidRPr="5E7888B7">
              <w:rPr>
                <w:rFonts w:ascii="Times New Roman" w:hAnsi="Times New Roman"/>
                <w:sz w:val="20"/>
                <w:szCs w:val="20"/>
              </w:rPr>
              <w:t xml:space="preserve"> in order</w:t>
            </w:r>
            <w:r w:rsidRPr="5E7888B7" w:rsidR="29B4289D">
              <w:rPr>
                <w:rFonts w:ascii="Times New Roman" w:hAnsi="Times New Roman"/>
                <w:sz w:val="20"/>
                <w:szCs w:val="20"/>
              </w:rPr>
              <w:t>,</w:t>
            </w:r>
            <w:r w:rsidRPr="5E7888B7">
              <w:rPr>
                <w:rFonts w:ascii="Times New Roman" w:hAnsi="Times New Roman"/>
                <w:sz w:val="20"/>
                <w:szCs w:val="20"/>
              </w:rPr>
              <w:t xml:space="preserve"> to enhance pupils’ achievement to the maxi</w:t>
            </w:r>
            <w:r w:rsidRPr="5E7888B7" w:rsidR="00262F4E">
              <w:rPr>
                <w:rFonts w:ascii="Times New Roman" w:hAnsi="Times New Roman"/>
                <w:sz w:val="20"/>
                <w:szCs w:val="20"/>
              </w:rPr>
              <w:t xml:space="preserve">mum – any underperformance (of </w:t>
            </w:r>
            <w:r w:rsidRPr="5E7888B7">
              <w:rPr>
                <w:rFonts w:ascii="Times New Roman" w:hAnsi="Times New Roman"/>
                <w:sz w:val="20"/>
                <w:szCs w:val="20"/>
              </w:rPr>
              <w:t xml:space="preserve">staff and pupils) is quickly discovered and addressed. </w:t>
            </w:r>
          </w:p>
          <w:p w:rsidRPr="00393481" w:rsidR="00393481" w:rsidP="00A01F1E" w:rsidRDefault="00F76F5C" w14:paraId="4899020C" w14:textId="77777777">
            <w:pPr>
              <w:pStyle w:val="ListParagraph"/>
              <w:numPr>
                <w:ilvl w:val="0"/>
                <w:numId w:val="49"/>
              </w:numPr>
              <w:spacing w:after="200" w:line="276" w:lineRule="auto"/>
              <w:rPr>
                <w:rFonts w:ascii="Times New Roman" w:hAnsi="Times New Roman"/>
                <w:sz w:val="20"/>
                <w:szCs w:val="20"/>
                <w:lang w:val="en-GB"/>
              </w:rPr>
            </w:pPr>
            <w:r w:rsidRPr="00393481">
              <w:rPr>
                <w:rFonts w:ascii="Times New Roman" w:hAnsi="Times New Roman"/>
                <w:sz w:val="20"/>
                <w:szCs w:val="20"/>
              </w:rPr>
              <w:t>Teachers and TAs Performance Management Targets have a direct link to Pupil Progress. This has a positive impact on pupil</w:t>
            </w:r>
            <w:r w:rsidRPr="00393481" w:rsidR="000C0650">
              <w:rPr>
                <w:rFonts w:ascii="Times New Roman" w:hAnsi="Times New Roman"/>
                <w:sz w:val="20"/>
                <w:szCs w:val="20"/>
              </w:rPr>
              <w:t>’</w:t>
            </w:r>
            <w:r w:rsidRPr="00393481">
              <w:rPr>
                <w:rFonts w:ascii="Times New Roman" w:hAnsi="Times New Roman"/>
                <w:sz w:val="20"/>
                <w:szCs w:val="20"/>
              </w:rPr>
              <w:t xml:space="preserve">s progress over time. </w:t>
            </w:r>
          </w:p>
          <w:p w:rsidRPr="00393481" w:rsidR="00393481" w:rsidP="00A01F1E" w:rsidRDefault="00262F4E" w14:paraId="38BB1FAA" w14:textId="77777777">
            <w:pPr>
              <w:pStyle w:val="ListParagraph"/>
              <w:numPr>
                <w:ilvl w:val="0"/>
                <w:numId w:val="49"/>
              </w:numPr>
              <w:spacing w:after="200" w:line="276" w:lineRule="auto"/>
              <w:rPr>
                <w:rFonts w:ascii="Times New Roman" w:hAnsi="Times New Roman"/>
                <w:sz w:val="20"/>
                <w:szCs w:val="20"/>
                <w:lang w:val="en-GB"/>
              </w:rPr>
            </w:pPr>
            <w:r w:rsidRPr="00393481">
              <w:rPr>
                <w:rFonts w:ascii="Times New Roman" w:hAnsi="Times New Roman"/>
                <w:sz w:val="20"/>
                <w:szCs w:val="20"/>
              </w:rPr>
              <w:t>The S</w:t>
            </w:r>
            <w:r w:rsidRPr="00393481" w:rsidR="00886B5A">
              <w:rPr>
                <w:rFonts w:ascii="Times New Roman" w:hAnsi="Times New Roman"/>
                <w:sz w:val="20"/>
                <w:szCs w:val="20"/>
              </w:rPr>
              <w:t xml:space="preserve">enior </w:t>
            </w:r>
            <w:r w:rsidRPr="00393481">
              <w:rPr>
                <w:rFonts w:ascii="Times New Roman" w:hAnsi="Times New Roman"/>
                <w:sz w:val="20"/>
                <w:szCs w:val="20"/>
              </w:rPr>
              <w:t>Leadership T</w:t>
            </w:r>
            <w:r w:rsidRPr="00393481" w:rsidR="00886B5A">
              <w:rPr>
                <w:rFonts w:ascii="Times New Roman" w:hAnsi="Times New Roman"/>
                <w:sz w:val="20"/>
                <w:szCs w:val="20"/>
              </w:rPr>
              <w:t>eam continually share new ideas at their weekly meetings, and loo</w:t>
            </w:r>
            <w:r w:rsidRPr="00393481">
              <w:rPr>
                <w:rFonts w:ascii="Times New Roman" w:hAnsi="Times New Roman"/>
                <w:sz w:val="20"/>
                <w:szCs w:val="20"/>
              </w:rPr>
              <w:t>k for ways to drive school improvements</w:t>
            </w:r>
            <w:r w:rsidRPr="00393481" w:rsidR="00886B5A">
              <w:rPr>
                <w:rFonts w:ascii="Times New Roman" w:hAnsi="Times New Roman"/>
                <w:sz w:val="20"/>
                <w:szCs w:val="20"/>
              </w:rPr>
              <w:t xml:space="preserve">. </w:t>
            </w:r>
          </w:p>
          <w:p w:rsidRPr="00393481" w:rsidR="00393481" w:rsidP="00A01F1E" w:rsidRDefault="00886B5A" w14:paraId="63BE7F6D" w14:textId="77777777">
            <w:pPr>
              <w:pStyle w:val="ListParagraph"/>
              <w:numPr>
                <w:ilvl w:val="0"/>
                <w:numId w:val="49"/>
              </w:numPr>
              <w:spacing w:after="200" w:line="276" w:lineRule="auto"/>
              <w:rPr>
                <w:rFonts w:ascii="Times New Roman" w:hAnsi="Times New Roman"/>
                <w:sz w:val="20"/>
                <w:szCs w:val="20"/>
                <w:lang w:val="en-GB"/>
              </w:rPr>
            </w:pPr>
            <w:r w:rsidRPr="00393481">
              <w:rPr>
                <w:rFonts w:ascii="Times New Roman" w:hAnsi="Times New Roman"/>
                <w:sz w:val="20"/>
                <w:szCs w:val="20"/>
              </w:rPr>
              <w:t xml:space="preserve">Our checks of the school’s performance ensure that we have an excellent understanding of </w:t>
            </w:r>
            <w:r w:rsidRPr="00393481" w:rsidR="00262F4E">
              <w:rPr>
                <w:rFonts w:ascii="Times New Roman" w:hAnsi="Times New Roman"/>
                <w:sz w:val="20"/>
                <w:szCs w:val="20"/>
              </w:rPr>
              <w:t>our strengths and areas of development</w:t>
            </w:r>
            <w:r w:rsidRPr="00393481">
              <w:rPr>
                <w:rFonts w:ascii="Times New Roman" w:hAnsi="Times New Roman"/>
                <w:sz w:val="20"/>
                <w:szCs w:val="20"/>
              </w:rPr>
              <w:t>. Plans to make improve</w:t>
            </w:r>
            <w:r w:rsidRPr="00393481" w:rsidR="007D6A3D">
              <w:rPr>
                <w:rFonts w:ascii="Times New Roman" w:hAnsi="Times New Roman"/>
                <w:sz w:val="20"/>
                <w:szCs w:val="20"/>
              </w:rPr>
              <w:t>ments are discussed regularly</w:t>
            </w:r>
            <w:r w:rsidRPr="00393481">
              <w:rPr>
                <w:rFonts w:ascii="Times New Roman" w:hAnsi="Times New Roman"/>
                <w:sz w:val="20"/>
                <w:szCs w:val="20"/>
              </w:rPr>
              <w:t xml:space="preserve"> and action is taken very quickly, for example, with changes to our</w:t>
            </w:r>
            <w:r w:rsidRPr="00393481" w:rsidR="00262F4E">
              <w:rPr>
                <w:rFonts w:ascii="Times New Roman" w:hAnsi="Times New Roman"/>
                <w:sz w:val="20"/>
                <w:szCs w:val="20"/>
              </w:rPr>
              <w:t xml:space="preserve"> whole school assessments system</w:t>
            </w:r>
            <w:r w:rsidRPr="00393481">
              <w:rPr>
                <w:rFonts w:ascii="Times New Roman" w:hAnsi="Times New Roman"/>
                <w:sz w:val="20"/>
                <w:szCs w:val="20"/>
              </w:rPr>
              <w:t>.</w:t>
            </w:r>
          </w:p>
          <w:p w:rsidRPr="00393481" w:rsidR="00393481" w:rsidP="00A01F1E" w:rsidRDefault="00886B5A" w14:paraId="6B9B98AE" w14:textId="77777777">
            <w:pPr>
              <w:pStyle w:val="ListParagraph"/>
              <w:numPr>
                <w:ilvl w:val="0"/>
                <w:numId w:val="49"/>
              </w:numPr>
              <w:spacing w:after="200" w:line="276" w:lineRule="auto"/>
              <w:rPr>
                <w:rFonts w:ascii="Times New Roman" w:hAnsi="Times New Roman"/>
                <w:sz w:val="20"/>
                <w:szCs w:val="20"/>
                <w:lang w:val="en-GB"/>
              </w:rPr>
            </w:pPr>
            <w:r w:rsidRPr="00393481">
              <w:rPr>
                <w:rFonts w:ascii="Times New Roman" w:hAnsi="Times New Roman"/>
                <w:sz w:val="20"/>
                <w:szCs w:val="20"/>
              </w:rPr>
              <w:t>The quality of teach</w:t>
            </w:r>
            <w:r w:rsidRPr="00393481" w:rsidR="00B51A84">
              <w:rPr>
                <w:rFonts w:ascii="Times New Roman" w:hAnsi="Times New Roman"/>
                <w:sz w:val="20"/>
                <w:szCs w:val="20"/>
              </w:rPr>
              <w:t>ing</w:t>
            </w:r>
            <w:r w:rsidRPr="00393481" w:rsidR="0093180B">
              <w:rPr>
                <w:rFonts w:ascii="Times New Roman" w:hAnsi="Times New Roman"/>
                <w:sz w:val="20"/>
                <w:szCs w:val="20"/>
              </w:rPr>
              <w:t xml:space="preserve"> and learning</w:t>
            </w:r>
            <w:r w:rsidRPr="00393481" w:rsidR="00B51A84">
              <w:rPr>
                <w:rFonts w:ascii="Times New Roman" w:hAnsi="Times New Roman"/>
                <w:sz w:val="20"/>
                <w:szCs w:val="20"/>
              </w:rPr>
              <w:t xml:space="preserve"> continues to be good to outstanding </w:t>
            </w:r>
            <w:r w:rsidRPr="00393481">
              <w:rPr>
                <w:rFonts w:ascii="Times New Roman" w:hAnsi="Times New Roman"/>
                <w:sz w:val="20"/>
                <w:szCs w:val="20"/>
              </w:rPr>
              <w:t>across the school</w:t>
            </w:r>
            <w:r w:rsidRPr="00393481" w:rsidR="00B51A84">
              <w:rPr>
                <w:rFonts w:ascii="Times New Roman" w:hAnsi="Times New Roman"/>
                <w:sz w:val="20"/>
                <w:szCs w:val="20"/>
              </w:rPr>
              <w:t>. Monitoring of Teaching continues to be rigorous. New Staff and ECTs are supported by more experienced outstanding colleagues</w:t>
            </w:r>
            <w:r w:rsidRPr="00393481">
              <w:rPr>
                <w:rFonts w:ascii="Times New Roman" w:hAnsi="Times New Roman"/>
                <w:sz w:val="20"/>
                <w:szCs w:val="20"/>
              </w:rPr>
              <w:t xml:space="preserve"> to ensure that provision is of a consistently </w:t>
            </w:r>
            <w:r w:rsidRPr="00393481" w:rsidR="00B51A84">
              <w:rPr>
                <w:rFonts w:ascii="Times New Roman" w:hAnsi="Times New Roman"/>
                <w:sz w:val="20"/>
                <w:szCs w:val="20"/>
              </w:rPr>
              <w:t xml:space="preserve">high </w:t>
            </w:r>
            <w:r w:rsidRPr="00393481">
              <w:rPr>
                <w:rFonts w:ascii="Times New Roman" w:hAnsi="Times New Roman"/>
                <w:sz w:val="20"/>
                <w:szCs w:val="20"/>
              </w:rPr>
              <w:t xml:space="preserve">standard. </w:t>
            </w:r>
            <w:r w:rsidRPr="00393481" w:rsidR="00CF2AA1">
              <w:rPr>
                <w:rFonts w:ascii="Times New Roman" w:hAnsi="Times New Roman"/>
                <w:sz w:val="20"/>
                <w:szCs w:val="20"/>
              </w:rPr>
              <w:t xml:space="preserve">Leaders have identified mentors with dedicated training following the </w:t>
            </w:r>
            <w:r w:rsidRPr="00393481" w:rsidR="00AE1779">
              <w:rPr>
                <w:rFonts w:ascii="Times New Roman" w:hAnsi="Times New Roman"/>
                <w:sz w:val="20"/>
                <w:szCs w:val="20"/>
              </w:rPr>
              <w:t xml:space="preserve">introduction of the </w:t>
            </w:r>
            <w:r w:rsidRPr="00393481" w:rsidR="00CF2AA1">
              <w:rPr>
                <w:rFonts w:ascii="Times New Roman" w:hAnsi="Times New Roman"/>
                <w:sz w:val="20"/>
                <w:szCs w:val="20"/>
              </w:rPr>
              <w:t>Early Career Framework.</w:t>
            </w:r>
          </w:p>
          <w:p w:rsidRPr="00393481" w:rsidR="00393481" w:rsidP="00A01F1E" w:rsidRDefault="00AE1779" w14:paraId="6291D569" w14:textId="462E222D">
            <w:pPr>
              <w:pStyle w:val="ListParagraph"/>
              <w:numPr>
                <w:ilvl w:val="0"/>
                <w:numId w:val="49"/>
              </w:numPr>
              <w:spacing w:after="200" w:line="276" w:lineRule="auto"/>
              <w:rPr>
                <w:rFonts w:ascii="Times New Roman" w:hAnsi="Times New Roman"/>
                <w:sz w:val="20"/>
                <w:szCs w:val="20"/>
                <w:lang w:val="en-GB"/>
              </w:rPr>
            </w:pPr>
            <w:r w:rsidRPr="5E7888B7">
              <w:rPr>
                <w:rFonts w:ascii="Times New Roman" w:hAnsi="Times New Roman"/>
                <w:sz w:val="20"/>
                <w:szCs w:val="20"/>
              </w:rPr>
              <w:t xml:space="preserve">The school trains the next generation of Teachers which is an important part of the </w:t>
            </w:r>
            <w:r w:rsidRPr="5E7888B7" w:rsidR="404F9CA4">
              <w:rPr>
                <w:rFonts w:ascii="Times New Roman" w:hAnsi="Times New Roman"/>
                <w:sz w:val="20"/>
                <w:szCs w:val="20"/>
              </w:rPr>
              <w:t>school's</w:t>
            </w:r>
            <w:r w:rsidRPr="5E7888B7">
              <w:rPr>
                <w:rFonts w:ascii="Times New Roman" w:hAnsi="Times New Roman"/>
                <w:sz w:val="20"/>
                <w:szCs w:val="20"/>
              </w:rPr>
              <w:t xml:space="preserve"> succession planning and the recruitment process. The school works in partnership with local Teaching Schools and Colleges and Universities.</w:t>
            </w:r>
          </w:p>
          <w:p w:rsidRPr="00393481" w:rsidR="00393481" w:rsidP="00A01F1E" w:rsidRDefault="00AE1779" w14:paraId="322AE75F" w14:textId="3C627615">
            <w:pPr>
              <w:pStyle w:val="ListParagraph"/>
              <w:numPr>
                <w:ilvl w:val="0"/>
                <w:numId w:val="49"/>
              </w:numPr>
              <w:spacing w:after="200" w:line="276" w:lineRule="auto"/>
              <w:rPr>
                <w:rFonts w:ascii="Times New Roman" w:hAnsi="Times New Roman"/>
                <w:sz w:val="20"/>
                <w:szCs w:val="20"/>
                <w:lang w:val="en-GB"/>
              </w:rPr>
            </w:pPr>
            <w:r w:rsidRPr="5E7888B7">
              <w:rPr>
                <w:rFonts w:ascii="Times New Roman" w:hAnsi="Times New Roman"/>
                <w:sz w:val="20"/>
                <w:szCs w:val="20"/>
              </w:rPr>
              <w:t>Leaders</w:t>
            </w:r>
            <w:r w:rsidRPr="5E7888B7" w:rsidR="00632E1D">
              <w:rPr>
                <w:rFonts w:ascii="Times New Roman" w:hAnsi="Times New Roman"/>
                <w:sz w:val="20"/>
                <w:szCs w:val="20"/>
              </w:rPr>
              <w:t xml:space="preserve"> </w:t>
            </w:r>
            <w:proofErr w:type="spellStart"/>
            <w:r w:rsidRPr="5E7888B7" w:rsidR="00632E1D">
              <w:rPr>
                <w:rFonts w:ascii="Times New Roman" w:hAnsi="Times New Roman"/>
                <w:sz w:val="20"/>
                <w:szCs w:val="20"/>
              </w:rPr>
              <w:t>prioritise</w:t>
            </w:r>
            <w:proofErr w:type="spellEnd"/>
            <w:r w:rsidRPr="5E7888B7">
              <w:rPr>
                <w:rFonts w:ascii="Times New Roman" w:hAnsi="Times New Roman"/>
                <w:sz w:val="20"/>
                <w:szCs w:val="20"/>
              </w:rPr>
              <w:t xml:space="preserve"> their own professional development and success plan to ensure that the school develops future leaders. This includes encouraging and supporting a number of staff in the completion of a variety of the NPQs</w:t>
            </w:r>
            <w:r w:rsidRPr="5E7888B7" w:rsidR="26A583AB">
              <w:rPr>
                <w:rFonts w:ascii="Times New Roman" w:hAnsi="Times New Roman"/>
                <w:sz w:val="20"/>
                <w:szCs w:val="20"/>
              </w:rPr>
              <w:t xml:space="preserve"> and other relevant training</w:t>
            </w:r>
            <w:r w:rsidRPr="5E7888B7">
              <w:rPr>
                <w:rFonts w:ascii="Times New Roman" w:hAnsi="Times New Roman"/>
                <w:sz w:val="20"/>
                <w:szCs w:val="20"/>
              </w:rPr>
              <w:t>.</w:t>
            </w:r>
          </w:p>
          <w:p w:rsidRPr="00393481" w:rsidR="00393481" w:rsidP="00A01F1E" w:rsidRDefault="00B51A84" w14:paraId="1C8F18D4" w14:textId="2893B367">
            <w:pPr>
              <w:pStyle w:val="ListParagraph"/>
              <w:numPr>
                <w:ilvl w:val="0"/>
                <w:numId w:val="49"/>
              </w:numPr>
              <w:spacing w:after="200" w:line="276" w:lineRule="auto"/>
              <w:rPr>
                <w:rFonts w:ascii="Times New Roman" w:hAnsi="Times New Roman"/>
                <w:sz w:val="20"/>
                <w:szCs w:val="20"/>
                <w:lang w:val="en-GB"/>
              </w:rPr>
            </w:pPr>
            <w:r w:rsidRPr="5E7888B7">
              <w:rPr>
                <w:rFonts w:ascii="Times New Roman" w:hAnsi="Times New Roman"/>
                <w:sz w:val="20"/>
                <w:szCs w:val="20"/>
              </w:rPr>
              <w:t>Senior L</w:t>
            </w:r>
            <w:r w:rsidRPr="5E7888B7" w:rsidR="00886B5A">
              <w:rPr>
                <w:rFonts w:ascii="Times New Roman" w:hAnsi="Times New Roman"/>
                <w:sz w:val="20"/>
                <w:szCs w:val="20"/>
              </w:rPr>
              <w:t>eaders</w:t>
            </w:r>
            <w:r w:rsidRPr="5E7888B7">
              <w:rPr>
                <w:rFonts w:ascii="Times New Roman" w:hAnsi="Times New Roman"/>
                <w:sz w:val="20"/>
                <w:szCs w:val="20"/>
              </w:rPr>
              <w:t>, Middle Leaders &amp; Governors ensure that Curriculum Plans/Overviews build on prior learning as well as ensuring the relevance of content to meet a wide variety of pupils</w:t>
            </w:r>
            <w:r w:rsidRPr="5E7888B7" w:rsidR="007D6A3D">
              <w:rPr>
                <w:rFonts w:ascii="Times New Roman" w:hAnsi="Times New Roman"/>
                <w:sz w:val="20"/>
                <w:szCs w:val="20"/>
              </w:rPr>
              <w:t>'</w:t>
            </w:r>
            <w:r w:rsidRPr="5E7888B7">
              <w:rPr>
                <w:rFonts w:ascii="Times New Roman" w:hAnsi="Times New Roman"/>
                <w:sz w:val="20"/>
                <w:szCs w:val="20"/>
              </w:rPr>
              <w:t xml:space="preserve"> needs.</w:t>
            </w:r>
            <w:r w:rsidRPr="5E7888B7" w:rsidR="00886B5A">
              <w:rPr>
                <w:rFonts w:ascii="Times New Roman" w:hAnsi="Times New Roman"/>
                <w:sz w:val="20"/>
                <w:szCs w:val="20"/>
              </w:rPr>
              <w:t xml:space="preserve"> </w:t>
            </w:r>
            <w:r w:rsidRPr="5E7888B7" w:rsidR="005114C5">
              <w:rPr>
                <w:rFonts w:ascii="Times New Roman" w:hAnsi="Times New Roman"/>
                <w:sz w:val="20"/>
                <w:szCs w:val="20"/>
              </w:rPr>
              <w:t xml:space="preserve">Middle </w:t>
            </w:r>
            <w:r w:rsidRPr="5E7888B7">
              <w:rPr>
                <w:rFonts w:ascii="Times New Roman" w:hAnsi="Times New Roman"/>
                <w:sz w:val="20"/>
                <w:szCs w:val="20"/>
              </w:rPr>
              <w:t>Leaders monitor regularly to include Work Scrutiny, Evidence for Learning, Lesson Drop</w:t>
            </w:r>
            <w:r w:rsidRPr="5E7888B7" w:rsidR="007D6A3D">
              <w:rPr>
                <w:rFonts w:ascii="Times New Roman" w:hAnsi="Times New Roman"/>
                <w:sz w:val="20"/>
                <w:szCs w:val="20"/>
              </w:rPr>
              <w:t>-</w:t>
            </w:r>
            <w:r w:rsidRPr="5E7888B7">
              <w:rPr>
                <w:rFonts w:ascii="Times New Roman" w:hAnsi="Times New Roman"/>
                <w:sz w:val="20"/>
                <w:szCs w:val="20"/>
              </w:rPr>
              <w:t xml:space="preserve">ins and Pupil Voice. Any areas of concern are quickly </w:t>
            </w:r>
            <w:r w:rsidRPr="5E7888B7" w:rsidR="33E7BFC9">
              <w:rPr>
                <w:rFonts w:ascii="Times New Roman" w:hAnsi="Times New Roman"/>
                <w:sz w:val="20"/>
                <w:szCs w:val="20"/>
              </w:rPr>
              <w:t>identified,</w:t>
            </w:r>
            <w:r w:rsidRPr="5E7888B7">
              <w:rPr>
                <w:rFonts w:ascii="Times New Roman" w:hAnsi="Times New Roman"/>
                <w:sz w:val="20"/>
                <w:szCs w:val="20"/>
              </w:rPr>
              <w:t xml:space="preserve"> and support put in place to ensure improvement.</w:t>
            </w:r>
            <w:r w:rsidRPr="5E7888B7" w:rsidR="00886B5A">
              <w:rPr>
                <w:rFonts w:ascii="Times New Roman" w:hAnsi="Times New Roman"/>
                <w:sz w:val="20"/>
                <w:szCs w:val="20"/>
              </w:rPr>
              <w:t xml:space="preserve"> </w:t>
            </w:r>
          </w:p>
          <w:p w:rsidRPr="00393481" w:rsidR="00393481" w:rsidP="00A01F1E" w:rsidRDefault="00886B5A" w14:paraId="32D510D5" w14:textId="7DBBA8E1">
            <w:pPr>
              <w:pStyle w:val="ListParagraph"/>
              <w:numPr>
                <w:ilvl w:val="0"/>
                <w:numId w:val="49"/>
              </w:numPr>
              <w:spacing w:after="200" w:line="276" w:lineRule="auto"/>
              <w:rPr>
                <w:rFonts w:ascii="Times New Roman" w:hAnsi="Times New Roman"/>
                <w:sz w:val="20"/>
                <w:szCs w:val="20"/>
                <w:lang w:val="en-GB"/>
              </w:rPr>
            </w:pPr>
            <w:r w:rsidRPr="5E7888B7">
              <w:rPr>
                <w:rFonts w:ascii="Times New Roman" w:hAnsi="Times New Roman"/>
                <w:sz w:val="20"/>
                <w:szCs w:val="20"/>
              </w:rPr>
              <w:t>The wor</w:t>
            </w:r>
            <w:r w:rsidRPr="5E7888B7" w:rsidR="005114C5">
              <w:rPr>
                <w:rFonts w:ascii="Times New Roman" w:hAnsi="Times New Roman"/>
                <w:sz w:val="20"/>
                <w:szCs w:val="20"/>
              </w:rPr>
              <w:t>k of Middle Leaders continues to be purposeful and instrumental to whole school development</w:t>
            </w:r>
            <w:r w:rsidRPr="5E7888B7">
              <w:rPr>
                <w:rFonts w:ascii="Times New Roman" w:hAnsi="Times New Roman"/>
                <w:sz w:val="20"/>
                <w:szCs w:val="20"/>
              </w:rPr>
              <w:t xml:space="preserve">. </w:t>
            </w:r>
            <w:r w:rsidRPr="5E7888B7" w:rsidR="00295311">
              <w:rPr>
                <w:rFonts w:ascii="Times New Roman" w:hAnsi="Times New Roman"/>
                <w:sz w:val="20"/>
                <w:szCs w:val="20"/>
              </w:rPr>
              <w:t xml:space="preserve">The role of the Middle Leader </w:t>
            </w:r>
            <w:r w:rsidRPr="5E7888B7" w:rsidR="00DD3F1F">
              <w:rPr>
                <w:rFonts w:ascii="Times New Roman" w:hAnsi="Times New Roman"/>
                <w:sz w:val="20"/>
                <w:szCs w:val="20"/>
              </w:rPr>
              <w:t>involves sharing the curriculum vis</w:t>
            </w:r>
            <w:r w:rsidRPr="5E7888B7" w:rsidR="588B2533">
              <w:rPr>
                <w:rFonts w:ascii="Times New Roman" w:hAnsi="Times New Roman"/>
                <w:sz w:val="20"/>
                <w:szCs w:val="20"/>
              </w:rPr>
              <w:t>i</w:t>
            </w:r>
            <w:r w:rsidRPr="5E7888B7" w:rsidR="00DD3F1F">
              <w:rPr>
                <w:rFonts w:ascii="Times New Roman" w:hAnsi="Times New Roman"/>
                <w:sz w:val="20"/>
                <w:szCs w:val="20"/>
              </w:rPr>
              <w:t xml:space="preserve">on, policy and practice to enthuse, lead and support the development of others. </w:t>
            </w:r>
          </w:p>
          <w:p w:rsidRPr="00393481" w:rsidR="00393481" w:rsidP="00A01F1E" w:rsidRDefault="00886B5A" w14:paraId="06AEF37D" w14:textId="63614A88">
            <w:pPr>
              <w:pStyle w:val="ListParagraph"/>
              <w:numPr>
                <w:ilvl w:val="0"/>
                <w:numId w:val="49"/>
              </w:numPr>
              <w:spacing w:after="200" w:line="276" w:lineRule="auto"/>
              <w:rPr>
                <w:rFonts w:ascii="Times New Roman" w:hAnsi="Times New Roman"/>
                <w:sz w:val="20"/>
                <w:szCs w:val="20"/>
                <w:lang w:val="en-GB"/>
              </w:rPr>
            </w:pPr>
            <w:r w:rsidRPr="5E7888B7">
              <w:rPr>
                <w:rFonts w:ascii="Times New Roman" w:hAnsi="Times New Roman"/>
                <w:sz w:val="20"/>
                <w:szCs w:val="20"/>
              </w:rPr>
              <w:t xml:space="preserve">Pupils experience </w:t>
            </w:r>
            <w:r w:rsidRPr="5E7888B7" w:rsidR="007D6A3D">
              <w:rPr>
                <w:rFonts w:ascii="Times New Roman" w:hAnsi="Times New Roman"/>
                <w:sz w:val="20"/>
                <w:szCs w:val="20"/>
              </w:rPr>
              <w:t xml:space="preserve">a variety of </w:t>
            </w:r>
            <w:r w:rsidRPr="5E7888B7">
              <w:rPr>
                <w:rFonts w:ascii="Times New Roman" w:hAnsi="Times New Roman"/>
                <w:sz w:val="20"/>
                <w:szCs w:val="20"/>
              </w:rPr>
              <w:t>trips</w:t>
            </w:r>
            <w:r w:rsidRPr="5E7888B7" w:rsidR="007D6A3D">
              <w:rPr>
                <w:rFonts w:ascii="Times New Roman" w:hAnsi="Times New Roman"/>
                <w:sz w:val="20"/>
                <w:szCs w:val="20"/>
              </w:rPr>
              <w:t xml:space="preserve"> and visits which enhance the curriculum on offer. </w:t>
            </w:r>
            <w:r w:rsidRPr="5E7888B7" w:rsidR="006A3E0A">
              <w:rPr>
                <w:rFonts w:ascii="Times New Roman" w:hAnsi="Times New Roman"/>
                <w:sz w:val="20"/>
                <w:szCs w:val="20"/>
              </w:rPr>
              <w:t>Examples include a range of sporting activities along with a range of activities that enhance life skills and promote independence, visiting important places in the local community and visiting places of employment.</w:t>
            </w:r>
            <w:r w:rsidRPr="5E7888B7" w:rsidR="002A4BA0">
              <w:rPr>
                <w:rFonts w:ascii="Times New Roman" w:hAnsi="Times New Roman"/>
                <w:sz w:val="20"/>
                <w:szCs w:val="20"/>
              </w:rPr>
              <w:t xml:space="preserve"> In addition</w:t>
            </w:r>
            <w:r w:rsidRPr="5E7888B7" w:rsidR="725103B1">
              <w:rPr>
                <w:rFonts w:ascii="Times New Roman" w:hAnsi="Times New Roman"/>
                <w:sz w:val="20"/>
                <w:szCs w:val="20"/>
              </w:rPr>
              <w:t>,</w:t>
            </w:r>
            <w:r w:rsidRPr="5E7888B7" w:rsidR="002A4BA0">
              <w:rPr>
                <w:rFonts w:ascii="Times New Roman" w:hAnsi="Times New Roman"/>
                <w:sz w:val="20"/>
                <w:szCs w:val="20"/>
              </w:rPr>
              <w:t xml:space="preserve"> visitors to school are encouraged and planned for as part of the </w:t>
            </w:r>
            <w:r w:rsidRPr="5E7888B7" w:rsidR="312FAC75">
              <w:rPr>
                <w:rFonts w:ascii="Times New Roman" w:hAnsi="Times New Roman"/>
                <w:sz w:val="20"/>
                <w:szCs w:val="20"/>
              </w:rPr>
              <w:t>school's</w:t>
            </w:r>
            <w:r w:rsidRPr="5E7888B7" w:rsidR="002A4BA0">
              <w:rPr>
                <w:rFonts w:ascii="Times New Roman" w:hAnsi="Times New Roman"/>
                <w:sz w:val="20"/>
                <w:szCs w:val="20"/>
              </w:rPr>
              <w:t xml:space="preserve"> calendar</w:t>
            </w:r>
            <w:r w:rsidRPr="5E7888B7" w:rsidR="006A3E0A">
              <w:rPr>
                <w:rFonts w:ascii="Times New Roman" w:hAnsi="Times New Roman"/>
                <w:sz w:val="20"/>
                <w:szCs w:val="20"/>
              </w:rPr>
              <w:t>.</w:t>
            </w:r>
          </w:p>
          <w:p w:rsidRPr="00393481" w:rsidR="0000231D" w:rsidP="00A01F1E" w:rsidRDefault="0000231D" w14:paraId="5BEFB47E" w14:textId="4E7A7D1A">
            <w:pPr>
              <w:pStyle w:val="ListParagraph"/>
              <w:numPr>
                <w:ilvl w:val="0"/>
                <w:numId w:val="49"/>
              </w:numPr>
              <w:spacing w:after="200" w:line="276" w:lineRule="auto"/>
              <w:rPr>
                <w:rFonts w:ascii="Times New Roman" w:hAnsi="Times New Roman"/>
                <w:sz w:val="20"/>
                <w:szCs w:val="20"/>
                <w:lang w:val="en-GB"/>
              </w:rPr>
            </w:pPr>
            <w:r w:rsidRPr="5E7888B7">
              <w:rPr>
                <w:rFonts w:ascii="Times New Roman" w:hAnsi="Times New Roman"/>
                <w:sz w:val="20"/>
                <w:szCs w:val="20"/>
              </w:rPr>
              <w:t>The School Leadership is enhanced and supported by our Pupil Leadership Team, comprising of</w:t>
            </w:r>
            <w:r w:rsidRPr="5E7888B7" w:rsidR="412D43C4">
              <w:rPr>
                <w:rFonts w:ascii="Times New Roman" w:hAnsi="Times New Roman"/>
                <w:sz w:val="20"/>
                <w:szCs w:val="20"/>
              </w:rPr>
              <w:t xml:space="preserve"> a</w:t>
            </w:r>
            <w:r w:rsidRPr="5E7888B7">
              <w:rPr>
                <w:rFonts w:ascii="Times New Roman" w:hAnsi="Times New Roman"/>
                <w:sz w:val="20"/>
                <w:szCs w:val="20"/>
              </w:rPr>
              <w:t xml:space="preserve"> Head Student</w:t>
            </w:r>
            <w:r w:rsidRPr="5E7888B7" w:rsidR="33F61C59">
              <w:rPr>
                <w:rFonts w:ascii="Times New Roman" w:hAnsi="Times New Roman"/>
                <w:sz w:val="20"/>
                <w:szCs w:val="20"/>
              </w:rPr>
              <w:t>,</w:t>
            </w:r>
            <w:r w:rsidRPr="5E7888B7">
              <w:rPr>
                <w:rFonts w:ascii="Times New Roman" w:hAnsi="Times New Roman"/>
                <w:sz w:val="20"/>
                <w:szCs w:val="20"/>
              </w:rPr>
              <w:t xml:space="preserve"> Deputy</w:t>
            </w:r>
            <w:r w:rsidRPr="5E7888B7" w:rsidR="200B3308">
              <w:rPr>
                <w:rFonts w:ascii="Times New Roman" w:hAnsi="Times New Roman"/>
                <w:sz w:val="20"/>
                <w:szCs w:val="20"/>
              </w:rPr>
              <w:t xml:space="preserve"> Head Student</w:t>
            </w:r>
            <w:r w:rsidRPr="5E7888B7">
              <w:rPr>
                <w:rFonts w:ascii="Times New Roman" w:hAnsi="Times New Roman"/>
                <w:sz w:val="20"/>
                <w:szCs w:val="20"/>
              </w:rPr>
              <w:t xml:space="preserve"> and a support Team</w:t>
            </w:r>
            <w:r w:rsidRPr="5E7888B7" w:rsidR="5AE7FF71">
              <w:rPr>
                <w:rFonts w:ascii="Times New Roman" w:hAnsi="Times New Roman"/>
                <w:sz w:val="20"/>
                <w:szCs w:val="20"/>
              </w:rPr>
              <w:t>,</w:t>
            </w:r>
            <w:r w:rsidRPr="5E7888B7">
              <w:rPr>
                <w:rFonts w:ascii="Times New Roman" w:hAnsi="Times New Roman"/>
                <w:sz w:val="20"/>
                <w:szCs w:val="20"/>
              </w:rPr>
              <w:t xml:space="preserve"> </w:t>
            </w:r>
            <w:r w:rsidRPr="5E7888B7" w:rsidR="00C23DBD">
              <w:rPr>
                <w:rFonts w:ascii="Times New Roman" w:hAnsi="Times New Roman"/>
                <w:sz w:val="20"/>
                <w:szCs w:val="20"/>
              </w:rPr>
              <w:t>v</w:t>
            </w:r>
            <w:r w:rsidRPr="5E7888B7">
              <w:rPr>
                <w:rFonts w:ascii="Times New Roman" w:hAnsi="Times New Roman"/>
                <w:sz w:val="20"/>
                <w:szCs w:val="20"/>
              </w:rPr>
              <w:t>oted for by pupils across KS4.</w:t>
            </w:r>
          </w:p>
          <w:p w:rsidRPr="004537DC" w:rsidR="00F55F27" w:rsidP="00A01F1E" w:rsidRDefault="00886B5A" w14:paraId="353B05B0" w14:textId="77777777">
            <w:pPr>
              <w:pStyle w:val="Default"/>
              <w:numPr>
                <w:ilvl w:val="0"/>
                <w:numId w:val="49"/>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lastRenderedPageBreak/>
              <w:t xml:space="preserve">We believe the school continues to develop pupils’ spiritual, moral, social and cultural awareness well. </w:t>
            </w:r>
            <w:r w:rsidRPr="24497A21" w:rsidR="00C23DBD">
              <w:rPr>
                <w:rFonts w:ascii="Times New Roman" w:hAnsi="Times New Roman" w:cs="Times New Roman"/>
                <w:color w:val="auto"/>
                <w:sz w:val="20"/>
                <w:szCs w:val="20"/>
                <w:lang w:val="en-US"/>
              </w:rPr>
              <w:t xml:space="preserve">Pupils are taught to be reflective and resilient learners. </w:t>
            </w:r>
            <w:r w:rsidRPr="24497A21">
              <w:rPr>
                <w:rFonts w:ascii="Times New Roman" w:hAnsi="Times New Roman" w:cs="Times New Roman"/>
                <w:color w:val="auto"/>
                <w:sz w:val="20"/>
                <w:szCs w:val="20"/>
                <w:lang w:val="en-US"/>
              </w:rPr>
              <w:t xml:space="preserve">Leaders are committed to tackling discrimination of any kind. </w:t>
            </w:r>
            <w:r w:rsidRPr="24497A21" w:rsidR="00AE1779">
              <w:rPr>
                <w:rFonts w:ascii="Times New Roman" w:hAnsi="Times New Roman" w:cs="Times New Roman"/>
                <w:color w:val="auto"/>
                <w:sz w:val="20"/>
                <w:szCs w:val="20"/>
                <w:lang w:val="en-US"/>
              </w:rPr>
              <w:t xml:space="preserve">The relationships built between pupils and staff help to </w:t>
            </w:r>
            <w:r w:rsidRPr="24497A21">
              <w:rPr>
                <w:rFonts w:ascii="Times New Roman" w:hAnsi="Times New Roman" w:cs="Times New Roman"/>
                <w:color w:val="auto"/>
                <w:sz w:val="20"/>
                <w:szCs w:val="20"/>
                <w:lang w:val="en-US"/>
              </w:rPr>
              <w:t>ensure that pupils behave exceptionally well</w:t>
            </w:r>
            <w:r w:rsidRPr="24497A21" w:rsidR="00AE1779">
              <w:rPr>
                <w:rFonts w:ascii="Times New Roman" w:hAnsi="Times New Roman" w:cs="Times New Roman"/>
                <w:color w:val="auto"/>
                <w:sz w:val="20"/>
                <w:szCs w:val="20"/>
                <w:lang w:val="en-US"/>
              </w:rPr>
              <w:t>.</w:t>
            </w:r>
            <w:r w:rsidRPr="24497A21">
              <w:rPr>
                <w:rFonts w:ascii="Times New Roman" w:hAnsi="Times New Roman" w:cs="Times New Roman"/>
                <w:color w:val="auto"/>
                <w:sz w:val="20"/>
                <w:szCs w:val="20"/>
                <w:lang w:val="en-US"/>
              </w:rPr>
              <w:t xml:space="preserve"> </w:t>
            </w:r>
          </w:p>
          <w:p w:rsidRPr="004537DC" w:rsidR="00886B5A" w:rsidP="00A01F1E" w:rsidRDefault="00AE1779" w14:paraId="352B4E13" w14:textId="77777777">
            <w:pPr>
              <w:pStyle w:val="Default"/>
              <w:numPr>
                <w:ilvl w:val="0"/>
                <w:numId w:val="49"/>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 xml:space="preserve">Positive </w:t>
            </w:r>
            <w:r w:rsidRPr="24497A21" w:rsidR="00886B5A">
              <w:rPr>
                <w:rFonts w:ascii="Times New Roman" w:hAnsi="Times New Roman" w:cs="Times New Roman"/>
                <w:color w:val="auto"/>
                <w:sz w:val="20"/>
                <w:szCs w:val="20"/>
                <w:lang w:val="en-US"/>
              </w:rPr>
              <w:t>relationships are established</w:t>
            </w:r>
            <w:r w:rsidRPr="24497A21" w:rsidR="00C23DBD">
              <w:rPr>
                <w:rFonts w:ascii="Times New Roman" w:hAnsi="Times New Roman" w:cs="Times New Roman"/>
                <w:color w:val="auto"/>
                <w:sz w:val="20"/>
                <w:szCs w:val="20"/>
                <w:lang w:val="en-US"/>
              </w:rPr>
              <w:t xml:space="preserve"> and fostered</w:t>
            </w:r>
            <w:r w:rsidRPr="24497A21" w:rsidR="00F55F27">
              <w:rPr>
                <w:rFonts w:ascii="Times New Roman" w:hAnsi="Times New Roman" w:cs="Times New Roman"/>
                <w:color w:val="auto"/>
                <w:sz w:val="20"/>
                <w:szCs w:val="20"/>
                <w:lang w:val="en-US"/>
              </w:rPr>
              <w:t>, particularly with P</w:t>
            </w:r>
            <w:r w:rsidRPr="24497A21" w:rsidR="00886B5A">
              <w:rPr>
                <w:rFonts w:ascii="Times New Roman" w:hAnsi="Times New Roman" w:cs="Times New Roman"/>
                <w:color w:val="auto"/>
                <w:sz w:val="20"/>
                <w:szCs w:val="20"/>
                <w:lang w:val="en-US"/>
              </w:rPr>
              <w:t>arents</w:t>
            </w:r>
            <w:r w:rsidRPr="24497A21" w:rsidR="00F55F27">
              <w:rPr>
                <w:rFonts w:ascii="Times New Roman" w:hAnsi="Times New Roman" w:cs="Times New Roman"/>
                <w:color w:val="auto"/>
                <w:sz w:val="20"/>
                <w:szCs w:val="20"/>
                <w:lang w:val="en-US"/>
              </w:rPr>
              <w:t>, Carers and other Stakeholders. The school does everything it can to engage Parents and Carers. For example; Home School Diaries, Evidence For Learning, Social Media and the School Website. There are a range of opportunities for Parents and Carers to come into school such as, Coffee Mornings, Parents Group, SCERTS Clinics, Christmas Stay and Play Activities, Friends of Green Lane Social Events, Parents Evenings, Careers Fairs, Art Exhibition and Sports Day.</w:t>
            </w:r>
          </w:p>
          <w:p w:rsidRPr="004537DC" w:rsidR="00F55F27" w:rsidP="00A01F1E" w:rsidRDefault="00F55F27" w14:paraId="7D76CEE9" w14:textId="77777777">
            <w:pPr>
              <w:pStyle w:val="Default"/>
              <w:numPr>
                <w:ilvl w:val="0"/>
                <w:numId w:val="49"/>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The school provides Parents and Carers with clear information about what their children are learning in school and what their areas for development and targets are. Parents are provided with guidance on how to support their child for example Reading and SCERTS Clinics.</w:t>
            </w:r>
          </w:p>
          <w:p w:rsidR="00C952CB" w:rsidP="00A01F1E" w:rsidRDefault="00C952CB" w14:paraId="6891603B" w14:textId="42FD39AA">
            <w:pPr>
              <w:pStyle w:val="Default"/>
              <w:numPr>
                <w:ilvl w:val="0"/>
                <w:numId w:val="49"/>
              </w:numPr>
              <w:spacing w:line="259" w:lineRule="auto"/>
              <w:rPr>
                <w:rFonts w:ascii="Times New Roman" w:hAnsi="Times New Roman" w:cs="Times New Roman"/>
                <w:color w:val="auto"/>
                <w:sz w:val="20"/>
                <w:szCs w:val="20"/>
                <w:lang w:val="en-US"/>
              </w:rPr>
            </w:pPr>
            <w:r w:rsidRPr="5E7888B7">
              <w:rPr>
                <w:rFonts w:ascii="Times New Roman" w:hAnsi="Times New Roman" w:cs="Times New Roman"/>
                <w:color w:val="auto"/>
                <w:sz w:val="20"/>
                <w:szCs w:val="20"/>
                <w:lang w:val="en-US"/>
              </w:rPr>
              <w:t>Pupil P</w:t>
            </w:r>
            <w:r w:rsidRPr="5E7888B7" w:rsidR="00886B5A">
              <w:rPr>
                <w:rFonts w:ascii="Times New Roman" w:hAnsi="Times New Roman" w:cs="Times New Roman"/>
                <w:color w:val="auto"/>
                <w:sz w:val="20"/>
                <w:szCs w:val="20"/>
                <w:lang w:val="en-US"/>
              </w:rPr>
              <w:t>remium</w:t>
            </w:r>
            <w:r w:rsidRPr="5E7888B7" w:rsidR="1D89C977">
              <w:rPr>
                <w:rFonts w:ascii="Times New Roman" w:hAnsi="Times New Roman" w:cs="Times New Roman"/>
                <w:color w:val="auto"/>
                <w:sz w:val="20"/>
                <w:szCs w:val="20"/>
                <w:lang w:val="en-US"/>
              </w:rPr>
              <w:t xml:space="preserve"> funding</w:t>
            </w:r>
            <w:r w:rsidRPr="5E7888B7" w:rsidR="00886B5A">
              <w:rPr>
                <w:rFonts w:ascii="Times New Roman" w:hAnsi="Times New Roman" w:cs="Times New Roman"/>
                <w:color w:val="auto"/>
                <w:sz w:val="20"/>
                <w:szCs w:val="20"/>
                <w:lang w:val="en-US"/>
              </w:rPr>
              <w:t xml:space="preserve"> is used well to ensure that eligible pupils make as much progress as others in the school. </w:t>
            </w:r>
            <w:r w:rsidRPr="5E7888B7" w:rsidR="476DD1C0">
              <w:rPr>
                <w:rFonts w:ascii="Times New Roman" w:hAnsi="Times New Roman" w:cs="Times New Roman"/>
                <w:color w:val="auto"/>
                <w:sz w:val="20"/>
                <w:szCs w:val="20"/>
                <w:lang w:val="en-US"/>
              </w:rPr>
              <w:t>Where there are gaps additional interventions are planned for to ensure that there is no or little gap in attainment between pupil premium and non-pupil premium.</w:t>
            </w:r>
          </w:p>
          <w:p w:rsidRPr="004537DC" w:rsidR="0093180B" w:rsidP="00A01F1E" w:rsidRDefault="00886B5A" w14:paraId="37E4B149" w14:textId="77777777">
            <w:pPr>
              <w:pStyle w:val="Default"/>
              <w:numPr>
                <w:ilvl w:val="0"/>
                <w:numId w:val="49"/>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 xml:space="preserve">Leaders monitor the whole-school provision very well by looking very carefully at the attendance, behaviour and progress of pupils on a regular basis. There are also excellent procedures and policies for safeguarding pupils which are fully in place and are very effective. </w:t>
            </w:r>
            <w:r w:rsidRPr="24497A21" w:rsidR="00AE1779">
              <w:rPr>
                <w:rFonts w:ascii="Times New Roman" w:hAnsi="Times New Roman" w:cs="Times New Roman"/>
                <w:color w:val="auto"/>
                <w:sz w:val="20"/>
                <w:szCs w:val="20"/>
                <w:lang w:val="en-US"/>
              </w:rPr>
              <w:t>These procedure</w:t>
            </w:r>
            <w:r w:rsidRPr="24497A21" w:rsidR="00FE16CF">
              <w:rPr>
                <w:rFonts w:ascii="Times New Roman" w:hAnsi="Times New Roman" w:cs="Times New Roman"/>
                <w:color w:val="auto"/>
                <w:sz w:val="20"/>
                <w:szCs w:val="20"/>
                <w:lang w:val="en-US"/>
              </w:rPr>
              <w:t>s</w:t>
            </w:r>
            <w:r w:rsidRPr="24497A21" w:rsidR="00AE1779">
              <w:rPr>
                <w:rFonts w:ascii="Times New Roman" w:hAnsi="Times New Roman" w:cs="Times New Roman"/>
                <w:color w:val="auto"/>
                <w:sz w:val="20"/>
                <w:szCs w:val="20"/>
                <w:lang w:val="en-US"/>
              </w:rPr>
              <w:t xml:space="preserve"> help to protect pupils online and offline and identify pupils who may need early help or involvement by external agencies. </w:t>
            </w:r>
            <w:r w:rsidRPr="24497A21" w:rsidR="0093180B">
              <w:rPr>
                <w:rFonts w:ascii="Times New Roman" w:hAnsi="Times New Roman" w:cs="Times New Roman"/>
                <w:color w:val="auto"/>
                <w:sz w:val="20"/>
                <w:szCs w:val="20"/>
                <w:lang w:val="en-US"/>
              </w:rPr>
              <w:t>Pupils are prepared for the next stage in their learning journey</w:t>
            </w:r>
            <w:r w:rsidRPr="24497A21" w:rsidR="00AE1779">
              <w:rPr>
                <w:rFonts w:ascii="Times New Roman" w:hAnsi="Times New Roman" w:cs="Times New Roman"/>
                <w:color w:val="auto"/>
                <w:sz w:val="20"/>
                <w:szCs w:val="20"/>
                <w:lang w:val="en-US"/>
              </w:rPr>
              <w:t xml:space="preserve"> and life beyond Green Lane School</w:t>
            </w:r>
            <w:r w:rsidRPr="24497A21" w:rsidR="0093180B">
              <w:rPr>
                <w:rFonts w:ascii="Times New Roman" w:hAnsi="Times New Roman" w:cs="Times New Roman"/>
                <w:color w:val="auto"/>
                <w:sz w:val="20"/>
                <w:szCs w:val="20"/>
                <w:lang w:val="en-US"/>
              </w:rPr>
              <w:t>.</w:t>
            </w:r>
          </w:p>
          <w:p w:rsidR="00886B5A" w:rsidP="00A01F1E" w:rsidRDefault="00E63A3E" w14:paraId="61CE90F6" w14:textId="77777777">
            <w:pPr>
              <w:pStyle w:val="Default"/>
              <w:numPr>
                <w:ilvl w:val="0"/>
                <w:numId w:val="49"/>
              </w:numPr>
              <w:rPr>
                <w:rFonts w:ascii="Times New Roman" w:hAnsi="Times New Roman" w:cs="Times New Roman"/>
                <w:color w:val="auto"/>
                <w:sz w:val="20"/>
                <w:szCs w:val="20"/>
              </w:rPr>
            </w:pPr>
            <w:r w:rsidRPr="5E7888B7">
              <w:rPr>
                <w:rFonts w:ascii="Times New Roman" w:hAnsi="Times New Roman" w:cs="Times New Roman"/>
                <w:color w:val="auto"/>
                <w:sz w:val="20"/>
                <w:szCs w:val="20"/>
              </w:rPr>
              <w:t>Three</w:t>
            </w:r>
            <w:r w:rsidRPr="5E7888B7" w:rsidR="00886B5A">
              <w:rPr>
                <w:rFonts w:ascii="Times New Roman" w:hAnsi="Times New Roman" w:cs="Times New Roman"/>
                <w:color w:val="auto"/>
                <w:sz w:val="20"/>
                <w:szCs w:val="20"/>
              </w:rPr>
              <w:t xml:space="preserve"> of our staff are currently SLE's and work across </w:t>
            </w:r>
            <w:r w:rsidRPr="5E7888B7">
              <w:rPr>
                <w:rFonts w:ascii="Times New Roman" w:hAnsi="Times New Roman" w:cs="Times New Roman"/>
                <w:color w:val="auto"/>
                <w:sz w:val="20"/>
                <w:szCs w:val="20"/>
              </w:rPr>
              <w:t>one Teaching School (Brighter Futures Teaching School Hub).</w:t>
            </w:r>
          </w:p>
          <w:p w:rsidR="31F47E3A" w:rsidP="00A01F1E" w:rsidRDefault="31F47E3A" w14:paraId="20BB7E83" w14:textId="40A55DD5">
            <w:pPr>
              <w:pStyle w:val="Default"/>
              <w:numPr>
                <w:ilvl w:val="0"/>
                <w:numId w:val="49"/>
              </w:numPr>
              <w:rPr>
                <w:rFonts w:ascii="Times New Roman" w:hAnsi="Times New Roman" w:cs="Times New Roman"/>
                <w:color w:val="auto"/>
                <w:sz w:val="20"/>
                <w:szCs w:val="20"/>
              </w:rPr>
            </w:pPr>
            <w:r w:rsidRPr="5E7888B7">
              <w:rPr>
                <w:rFonts w:ascii="Times New Roman" w:hAnsi="Times New Roman" w:cs="Times New Roman"/>
                <w:color w:val="auto"/>
                <w:sz w:val="20"/>
                <w:szCs w:val="20"/>
              </w:rPr>
              <w:t>There are three of our staff who are lead teachers for SEMH and Autism across the authority.</w:t>
            </w:r>
          </w:p>
          <w:p w:rsidRPr="00393481" w:rsidR="00393481" w:rsidP="00A01F1E" w:rsidRDefault="00393481" w14:paraId="31C1D55A" w14:textId="77777777">
            <w:pPr>
              <w:pStyle w:val="ListParagraph"/>
              <w:numPr>
                <w:ilvl w:val="0"/>
                <w:numId w:val="49"/>
              </w:numPr>
              <w:spacing w:after="200" w:line="276" w:lineRule="auto"/>
              <w:rPr>
                <w:rFonts w:ascii="Times New Roman" w:hAnsi="Times New Roman"/>
                <w:sz w:val="20"/>
                <w:szCs w:val="20"/>
                <w:lang w:val="en-GB"/>
              </w:rPr>
            </w:pPr>
            <w:r w:rsidRPr="00393481">
              <w:rPr>
                <w:rFonts w:ascii="Times New Roman" w:hAnsi="Times New Roman"/>
                <w:sz w:val="20"/>
                <w:szCs w:val="20"/>
              </w:rPr>
              <w:t>Leaders ensure that highly effective and meaningful engagement takes place with staff at all levels and that issues are identified</w:t>
            </w:r>
            <w:r>
              <w:rPr>
                <w:rFonts w:ascii="Times New Roman" w:hAnsi="Times New Roman"/>
                <w:sz w:val="20"/>
                <w:szCs w:val="20"/>
              </w:rPr>
              <w:t xml:space="preserve">. </w:t>
            </w:r>
            <w:r w:rsidRPr="00393481">
              <w:rPr>
                <w:rFonts w:ascii="Times New Roman" w:hAnsi="Times New Roman"/>
                <w:sz w:val="20"/>
                <w:szCs w:val="20"/>
              </w:rPr>
              <w:t>When issues are identified – in particular about workload – they are consistently dealt with effectively and quickly.</w:t>
            </w:r>
          </w:p>
          <w:p w:rsidRPr="00393481" w:rsidR="00393481" w:rsidP="00A01F1E" w:rsidRDefault="00393481" w14:paraId="672CAAF2" w14:textId="7DDE4C19">
            <w:pPr>
              <w:pStyle w:val="ListParagraph"/>
              <w:numPr>
                <w:ilvl w:val="0"/>
                <w:numId w:val="49"/>
              </w:numPr>
              <w:spacing w:after="200" w:line="276" w:lineRule="auto"/>
              <w:rPr>
                <w:rFonts w:ascii="Times New Roman" w:hAnsi="Times New Roman"/>
                <w:sz w:val="20"/>
                <w:szCs w:val="20"/>
              </w:rPr>
            </w:pPr>
            <w:r w:rsidRPr="5E7888B7">
              <w:rPr>
                <w:rFonts w:ascii="Times New Roman" w:hAnsi="Times New Roman"/>
                <w:sz w:val="20"/>
                <w:szCs w:val="20"/>
              </w:rPr>
              <w:t xml:space="preserve">Leaders take the views of stakeholders and respond to staff voice. </w:t>
            </w:r>
            <w:r w:rsidRPr="5E7888B7" w:rsidR="5348E9D3">
              <w:rPr>
                <w:rFonts w:ascii="Times New Roman" w:hAnsi="Times New Roman"/>
                <w:sz w:val="20"/>
                <w:szCs w:val="20"/>
              </w:rPr>
              <w:t>Staff reported</w:t>
            </w:r>
            <w:r w:rsidRPr="5E7888B7">
              <w:rPr>
                <w:rFonts w:ascii="Times New Roman" w:hAnsi="Times New Roman"/>
                <w:sz w:val="20"/>
                <w:szCs w:val="20"/>
              </w:rPr>
              <w:t xml:space="preserve"> high levels of support for well-being issues</w:t>
            </w:r>
            <w:r w:rsidRPr="5E7888B7" w:rsidR="3EC7D279">
              <w:rPr>
                <w:rFonts w:ascii="Times New Roman" w:hAnsi="Times New Roman"/>
                <w:sz w:val="20"/>
                <w:szCs w:val="20"/>
              </w:rPr>
              <w:t xml:space="preserve"> in a recent survey</w:t>
            </w:r>
            <w:r w:rsidRPr="5E7888B7">
              <w:rPr>
                <w:rFonts w:ascii="Times New Roman" w:hAnsi="Times New Roman"/>
                <w:sz w:val="20"/>
                <w:szCs w:val="20"/>
              </w:rPr>
              <w:t>.</w:t>
            </w:r>
          </w:p>
          <w:p w:rsidRPr="00393481" w:rsidR="00393481" w:rsidP="00A01F1E" w:rsidRDefault="00393481" w14:paraId="2B6CCE47" w14:textId="77777777">
            <w:pPr>
              <w:pStyle w:val="ListParagraph"/>
              <w:numPr>
                <w:ilvl w:val="0"/>
                <w:numId w:val="49"/>
              </w:numPr>
              <w:spacing w:after="200" w:line="276" w:lineRule="auto"/>
              <w:rPr>
                <w:rFonts w:ascii="Times New Roman" w:hAnsi="Times New Roman"/>
                <w:sz w:val="20"/>
                <w:szCs w:val="20"/>
              </w:rPr>
            </w:pPr>
            <w:r w:rsidRPr="00393481">
              <w:rPr>
                <w:rFonts w:ascii="Times New Roman" w:hAnsi="Times New Roman"/>
                <w:sz w:val="20"/>
                <w:szCs w:val="20"/>
              </w:rPr>
              <w:t xml:space="preserve">Leaders use directed time carefully to make sure that staff feel well supported and enabled to manage their workload. </w:t>
            </w:r>
          </w:p>
          <w:p w:rsidRPr="00393481" w:rsidR="00393481" w:rsidP="00A01F1E" w:rsidRDefault="00393481" w14:paraId="5B87713D" w14:textId="77777777">
            <w:pPr>
              <w:pStyle w:val="ListParagraph"/>
              <w:numPr>
                <w:ilvl w:val="0"/>
                <w:numId w:val="49"/>
              </w:numPr>
              <w:spacing w:after="200" w:line="276" w:lineRule="auto"/>
              <w:rPr>
                <w:rFonts w:ascii="Times New Roman" w:hAnsi="Times New Roman"/>
                <w:sz w:val="20"/>
                <w:szCs w:val="20"/>
              </w:rPr>
            </w:pPr>
            <w:r w:rsidRPr="00393481">
              <w:rPr>
                <w:rFonts w:ascii="Times New Roman" w:hAnsi="Times New Roman"/>
                <w:sz w:val="20"/>
                <w:szCs w:val="20"/>
              </w:rPr>
              <w:t>Leaders have created a culture where staff feel able to ask for help and support where needed.</w:t>
            </w:r>
          </w:p>
          <w:p w:rsidRPr="00393481" w:rsidR="00393481" w:rsidP="00A01F1E" w:rsidRDefault="00393481" w14:paraId="7D75A21D" w14:textId="77777777">
            <w:pPr>
              <w:pStyle w:val="ListParagraph"/>
              <w:numPr>
                <w:ilvl w:val="0"/>
                <w:numId w:val="49"/>
              </w:numPr>
              <w:spacing w:after="200" w:line="276" w:lineRule="auto"/>
              <w:rPr>
                <w:rFonts w:ascii="Times New Roman" w:hAnsi="Times New Roman"/>
                <w:sz w:val="20"/>
                <w:szCs w:val="20"/>
                <w:lang w:val="en-GB"/>
              </w:rPr>
            </w:pPr>
            <w:r w:rsidRPr="00393481">
              <w:rPr>
                <w:rFonts w:ascii="Times New Roman" w:hAnsi="Times New Roman"/>
                <w:sz w:val="20"/>
                <w:szCs w:val="20"/>
              </w:rPr>
              <w:t xml:space="preserve">In-house and outside support is available to all staff, irrespective of experience. There is a focus on supporting staff wellbeing that is integral to the processes of performance management. </w:t>
            </w:r>
          </w:p>
          <w:p w:rsidRPr="00DF2294" w:rsidR="00886B5A" w:rsidP="00886B5A" w:rsidRDefault="00886B5A" w14:paraId="2D96CB23" w14:textId="77777777">
            <w:pPr>
              <w:pStyle w:val="Default"/>
              <w:rPr>
                <w:rFonts w:ascii="Times New Roman" w:hAnsi="Times New Roman" w:cs="Times New Roman"/>
                <w:b/>
                <w:color w:val="auto"/>
                <w:sz w:val="20"/>
                <w:szCs w:val="20"/>
              </w:rPr>
            </w:pPr>
            <w:r w:rsidRPr="00DF2294">
              <w:rPr>
                <w:rFonts w:ascii="Times New Roman" w:hAnsi="Times New Roman" w:cs="Times New Roman"/>
                <w:b/>
                <w:color w:val="auto"/>
                <w:sz w:val="20"/>
                <w:szCs w:val="20"/>
              </w:rPr>
              <w:t xml:space="preserve">The governance of the school: </w:t>
            </w:r>
          </w:p>
          <w:p w:rsidRPr="00DF2294" w:rsidR="00886B5A" w:rsidP="00A01F1E" w:rsidRDefault="00886B5A" w14:paraId="72454ADB" w14:textId="77777777">
            <w:pPr>
              <w:pStyle w:val="Default"/>
              <w:numPr>
                <w:ilvl w:val="0"/>
                <w:numId w:val="49"/>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 xml:space="preserve">The governing body knows the school very well and uses the information </w:t>
            </w:r>
            <w:r w:rsidRPr="24497A21" w:rsidR="00DF2294">
              <w:rPr>
                <w:rFonts w:ascii="Times New Roman" w:hAnsi="Times New Roman" w:cs="Times New Roman"/>
                <w:color w:val="auto"/>
                <w:sz w:val="20"/>
                <w:szCs w:val="20"/>
                <w:lang w:val="en-US"/>
              </w:rPr>
              <w:t xml:space="preserve">about school </w:t>
            </w:r>
            <w:r w:rsidRPr="24497A21" w:rsidR="00632E1D">
              <w:rPr>
                <w:rFonts w:ascii="Times New Roman" w:hAnsi="Times New Roman" w:cs="Times New Roman"/>
                <w:color w:val="auto"/>
                <w:sz w:val="20"/>
                <w:szCs w:val="20"/>
                <w:lang w:val="en-US"/>
              </w:rPr>
              <w:t>e.g.</w:t>
            </w:r>
            <w:r w:rsidRPr="24497A21" w:rsidR="00DF2294">
              <w:rPr>
                <w:rFonts w:ascii="Times New Roman" w:hAnsi="Times New Roman" w:cs="Times New Roman"/>
                <w:color w:val="auto"/>
                <w:sz w:val="20"/>
                <w:szCs w:val="20"/>
                <w:lang w:val="en-US"/>
              </w:rPr>
              <w:t xml:space="preserve"> finance, budget, staffing </w:t>
            </w:r>
            <w:r w:rsidRPr="24497A21">
              <w:rPr>
                <w:rFonts w:ascii="Times New Roman" w:hAnsi="Times New Roman" w:cs="Times New Roman"/>
                <w:color w:val="auto"/>
                <w:sz w:val="20"/>
                <w:szCs w:val="20"/>
                <w:lang w:val="en-US"/>
              </w:rPr>
              <w:t xml:space="preserve">and data about pupils’ progress effectively to compare the school’s performance with that of other similar schools </w:t>
            </w:r>
          </w:p>
          <w:p w:rsidRPr="00DF2294" w:rsidR="00886B5A" w:rsidP="00A01F1E" w:rsidRDefault="00886B5A" w14:paraId="5CB83235" w14:textId="77777777">
            <w:pPr>
              <w:pStyle w:val="Default"/>
              <w:numPr>
                <w:ilvl w:val="0"/>
                <w:numId w:val="49"/>
              </w:numPr>
              <w:rPr>
                <w:rFonts w:ascii="Times New Roman" w:hAnsi="Times New Roman" w:cs="Times New Roman"/>
                <w:color w:val="auto"/>
                <w:sz w:val="20"/>
                <w:szCs w:val="20"/>
              </w:rPr>
            </w:pPr>
            <w:r w:rsidRPr="00DF2294">
              <w:rPr>
                <w:rFonts w:ascii="Times New Roman" w:hAnsi="Times New Roman" w:cs="Times New Roman"/>
                <w:color w:val="auto"/>
                <w:sz w:val="20"/>
                <w:szCs w:val="20"/>
              </w:rPr>
              <w:t xml:space="preserve">Governors provide excellent support and challenge in a quest for ongoing improvement. The school is exceptionally well thought of in the local community. </w:t>
            </w:r>
          </w:p>
          <w:p w:rsidRPr="00DF2294" w:rsidR="00886B5A" w:rsidP="00A01F1E" w:rsidRDefault="00886B5A" w14:paraId="6AC9EBC6" w14:textId="77777777">
            <w:pPr>
              <w:pStyle w:val="Default"/>
              <w:numPr>
                <w:ilvl w:val="0"/>
                <w:numId w:val="49"/>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Governors know how good the quality of teaching is throughout the school.  Regular reports, briefings and presentations are delivered to Governors by</w:t>
            </w:r>
            <w:r w:rsidRPr="24497A21" w:rsidR="00E63A3E">
              <w:rPr>
                <w:rFonts w:ascii="Times New Roman" w:hAnsi="Times New Roman" w:cs="Times New Roman"/>
                <w:color w:val="auto"/>
                <w:sz w:val="20"/>
                <w:szCs w:val="20"/>
                <w:lang w:val="en-US"/>
              </w:rPr>
              <w:t xml:space="preserve"> the Senior Leadership Team</w:t>
            </w:r>
            <w:r w:rsidRPr="24497A21">
              <w:rPr>
                <w:rFonts w:ascii="Times New Roman" w:hAnsi="Times New Roman" w:cs="Times New Roman"/>
                <w:color w:val="auto"/>
                <w:sz w:val="20"/>
                <w:szCs w:val="20"/>
                <w:lang w:val="en-US"/>
              </w:rPr>
              <w:t xml:space="preserve"> and other staff</w:t>
            </w:r>
            <w:r w:rsidRPr="24497A21" w:rsidR="00E63A3E">
              <w:rPr>
                <w:rFonts w:ascii="Times New Roman" w:hAnsi="Times New Roman" w:cs="Times New Roman"/>
                <w:color w:val="auto"/>
                <w:sz w:val="20"/>
                <w:szCs w:val="20"/>
                <w:lang w:val="en-US"/>
              </w:rPr>
              <w:t xml:space="preserve"> such as Subject Leaders.</w:t>
            </w:r>
          </w:p>
          <w:p w:rsidRPr="00DF2294" w:rsidR="00886B5A" w:rsidP="00A01F1E" w:rsidRDefault="00886B5A" w14:paraId="73F5B8AC" w14:textId="77777777">
            <w:pPr>
              <w:pStyle w:val="Default"/>
              <w:numPr>
                <w:ilvl w:val="0"/>
                <w:numId w:val="49"/>
              </w:numPr>
              <w:rPr>
                <w:rFonts w:ascii="Times New Roman" w:hAnsi="Times New Roman" w:cs="Times New Roman"/>
                <w:color w:val="auto"/>
                <w:sz w:val="20"/>
                <w:szCs w:val="20"/>
              </w:rPr>
            </w:pPr>
            <w:r w:rsidRPr="00DF2294">
              <w:rPr>
                <w:rFonts w:ascii="Times New Roman" w:hAnsi="Times New Roman" w:cs="Times New Roman"/>
                <w:color w:val="auto"/>
                <w:sz w:val="20"/>
                <w:szCs w:val="20"/>
              </w:rPr>
              <w:t>Governors</w:t>
            </w:r>
            <w:r w:rsidRPr="00DF2294" w:rsidR="00E63A3E">
              <w:rPr>
                <w:rFonts w:ascii="Times New Roman" w:hAnsi="Times New Roman" w:cs="Times New Roman"/>
                <w:color w:val="auto"/>
                <w:sz w:val="20"/>
                <w:szCs w:val="20"/>
              </w:rPr>
              <w:t xml:space="preserve"> know the importance of the</w:t>
            </w:r>
            <w:r w:rsidRPr="00DF2294">
              <w:rPr>
                <w:rFonts w:ascii="Times New Roman" w:hAnsi="Times New Roman" w:cs="Times New Roman"/>
                <w:color w:val="auto"/>
                <w:sz w:val="20"/>
                <w:szCs w:val="20"/>
              </w:rPr>
              <w:t xml:space="preserve"> procedures to manage the performance of teachers and how these link to pay progression. </w:t>
            </w:r>
          </w:p>
          <w:p w:rsidRPr="00DF2294" w:rsidR="00886B5A" w:rsidP="00A01F1E" w:rsidRDefault="00886B5A" w14:paraId="71A1FB50" w14:textId="77777777">
            <w:pPr>
              <w:pStyle w:val="Default"/>
              <w:numPr>
                <w:ilvl w:val="0"/>
                <w:numId w:val="49"/>
              </w:numPr>
              <w:rPr>
                <w:rFonts w:ascii="Times New Roman" w:hAnsi="Times New Roman" w:cs="Times New Roman"/>
                <w:color w:val="auto"/>
                <w:sz w:val="20"/>
                <w:szCs w:val="20"/>
              </w:rPr>
            </w:pPr>
            <w:r w:rsidRPr="00DF2294">
              <w:rPr>
                <w:rFonts w:ascii="Times New Roman" w:hAnsi="Times New Roman" w:cs="Times New Roman"/>
                <w:color w:val="auto"/>
                <w:sz w:val="20"/>
                <w:szCs w:val="20"/>
              </w:rPr>
              <w:t xml:space="preserve">Governors always ensure the pupil premium is used appropriately to make a significant difference to individual pupils, resulting in good or better progress. The governing body checks on the impact that funding has on pupils’ progress in all subjects and has made a positive impact on the improvements made in many areas. </w:t>
            </w:r>
          </w:p>
          <w:p w:rsidRPr="00DF2294" w:rsidR="00886B5A" w:rsidP="00A01F1E" w:rsidRDefault="00E63A3E" w14:paraId="1B6DD878" w14:textId="289A0E11">
            <w:pPr>
              <w:pStyle w:val="Default"/>
              <w:numPr>
                <w:ilvl w:val="0"/>
                <w:numId w:val="49"/>
              </w:numPr>
              <w:rPr>
                <w:rFonts w:ascii="Times New Roman" w:hAnsi="Times New Roman" w:cs="Times New Roman"/>
                <w:color w:val="auto"/>
                <w:sz w:val="20"/>
                <w:szCs w:val="20"/>
                <w:lang w:val="en-US"/>
              </w:rPr>
            </w:pPr>
            <w:r w:rsidRPr="5E7888B7">
              <w:rPr>
                <w:rFonts w:ascii="Times New Roman" w:hAnsi="Times New Roman" w:cs="Times New Roman"/>
                <w:color w:val="auto"/>
                <w:sz w:val="20"/>
                <w:szCs w:val="20"/>
                <w:lang w:val="en-US"/>
              </w:rPr>
              <w:t>G</w:t>
            </w:r>
            <w:r w:rsidRPr="5E7888B7" w:rsidR="00886B5A">
              <w:rPr>
                <w:rFonts w:ascii="Times New Roman" w:hAnsi="Times New Roman" w:cs="Times New Roman"/>
                <w:color w:val="auto"/>
                <w:sz w:val="20"/>
                <w:szCs w:val="20"/>
                <w:lang w:val="en-US"/>
              </w:rPr>
              <w:t>overnors have been as</w:t>
            </w:r>
            <w:r w:rsidRPr="5E7888B7">
              <w:rPr>
                <w:rFonts w:ascii="Times New Roman" w:hAnsi="Times New Roman" w:cs="Times New Roman"/>
                <w:color w:val="auto"/>
                <w:sz w:val="20"/>
                <w:szCs w:val="20"/>
                <w:lang w:val="en-US"/>
              </w:rPr>
              <w:t>signed to key areas of school</w:t>
            </w:r>
            <w:r w:rsidRPr="5E7888B7" w:rsidR="00886B5A">
              <w:rPr>
                <w:rFonts w:ascii="Times New Roman" w:hAnsi="Times New Roman" w:cs="Times New Roman"/>
                <w:color w:val="auto"/>
                <w:sz w:val="20"/>
                <w:szCs w:val="20"/>
                <w:lang w:val="en-US"/>
              </w:rPr>
              <w:t xml:space="preserve"> </w:t>
            </w:r>
            <w:r w:rsidRPr="5E7888B7" w:rsidR="00632E1D">
              <w:rPr>
                <w:rFonts w:ascii="Times New Roman" w:hAnsi="Times New Roman" w:cs="Times New Roman"/>
                <w:color w:val="auto"/>
                <w:sz w:val="20"/>
                <w:szCs w:val="20"/>
                <w:lang w:val="en-US"/>
              </w:rPr>
              <w:t>e.g.</w:t>
            </w:r>
            <w:r w:rsidR="00E84D32">
              <w:rPr>
                <w:rFonts w:ascii="Times New Roman" w:hAnsi="Times New Roman" w:cs="Times New Roman"/>
                <w:color w:val="auto"/>
                <w:sz w:val="20"/>
                <w:szCs w:val="20"/>
                <w:lang w:val="en-US"/>
              </w:rPr>
              <w:t xml:space="preserve"> B</w:t>
            </w:r>
            <w:r w:rsidRPr="5E7888B7">
              <w:rPr>
                <w:rFonts w:ascii="Times New Roman" w:hAnsi="Times New Roman" w:cs="Times New Roman"/>
                <w:color w:val="auto"/>
                <w:sz w:val="20"/>
                <w:szCs w:val="20"/>
                <w:lang w:val="en-US"/>
              </w:rPr>
              <w:t>ehaviour, Careers, H</w:t>
            </w:r>
            <w:r w:rsidRPr="5E7888B7" w:rsidR="004C77C9">
              <w:rPr>
                <w:rFonts w:ascii="Times New Roman" w:hAnsi="Times New Roman" w:cs="Times New Roman"/>
                <w:color w:val="auto"/>
                <w:sz w:val="20"/>
                <w:szCs w:val="20"/>
                <w:lang w:val="en-US"/>
              </w:rPr>
              <w:t xml:space="preserve">ealth and Safety, Safeguarding </w:t>
            </w:r>
            <w:proofErr w:type="spellStart"/>
            <w:r w:rsidR="00E84D32">
              <w:rPr>
                <w:rFonts w:ascii="Times New Roman" w:hAnsi="Times New Roman" w:cs="Times New Roman"/>
                <w:color w:val="auto"/>
                <w:sz w:val="20"/>
                <w:szCs w:val="20"/>
                <w:lang w:val="en-US"/>
              </w:rPr>
              <w:t>etc</w:t>
            </w:r>
            <w:proofErr w:type="spellEnd"/>
            <w:r w:rsidR="00E84D32">
              <w:rPr>
                <w:rFonts w:ascii="Times New Roman" w:hAnsi="Times New Roman" w:cs="Times New Roman"/>
                <w:color w:val="auto"/>
                <w:sz w:val="20"/>
                <w:szCs w:val="20"/>
                <w:lang w:val="en-US"/>
              </w:rPr>
              <w:t xml:space="preserve"> </w:t>
            </w:r>
            <w:r w:rsidRPr="5E7888B7" w:rsidR="00886B5A">
              <w:rPr>
                <w:rFonts w:ascii="Times New Roman" w:hAnsi="Times New Roman" w:cs="Times New Roman"/>
                <w:color w:val="auto"/>
                <w:sz w:val="20"/>
                <w:szCs w:val="20"/>
                <w:lang w:val="en-US"/>
              </w:rPr>
              <w:t xml:space="preserve">and are encouraged to liaise with </w:t>
            </w:r>
            <w:r w:rsidRPr="5E7888B7" w:rsidR="7D2EF1F3">
              <w:rPr>
                <w:rFonts w:ascii="Times New Roman" w:hAnsi="Times New Roman" w:cs="Times New Roman"/>
                <w:color w:val="auto"/>
                <w:sz w:val="20"/>
                <w:szCs w:val="20"/>
                <w:lang w:val="en-US"/>
              </w:rPr>
              <w:t>middle leaders.</w:t>
            </w:r>
          </w:p>
          <w:p w:rsidRPr="00FA2BCF" w:rsidR="00886B5A" w:rsidP="00A01F1E" w:rsidRDefault="58D1E595" w14:paraId="7313776E" w14:textId="77777777">
            <w:pPr>
              <w:pStyle w:val="Default"/>
              <w:numPr>
                <w:ilvl w:val="0"/>
                <w:numId w:val="49"/>
              </w:numPr>
              <w:rPr>
                <w:rFonts w:ascii="Times New Roman" w:hAnsi="Times New Roman" w:cs="Times New Roman"/>
                <w:b/>
                <w:bCs/>
                <w:color w:val="auto"/>
                <w:sz w:val="20"/>
                <w:szCs w:val="20"/>
                <w:lang w:val="en-US"/>
              </w:rPr>
            </w:pPr>
            <w:r w:rsidRPr="24497A21">
              <w:rPr>
                <w:rFonts w:ascii="Times New Roman" w:hAnsi="Times New Roman" w:cs="Times New Roman"/>
                <w:color w:val="auto"/>
                <w:sz w:val="20"/>
                <w:szCs w:val="20"/>
                <w:lang w:val="en-US"/>
              </w:rPr>
              <w:t xml:space="preserve">Governors provide challenge around </w:t>
            </w:r>
            <w:r w:rsidRPr="24497A21" w:rsidR="00632E1D">
              <w:rPr>
                <w:rFonts w:ascii="Times New Roman" w:hAnsi="Times New Roman" w:cs="Times New Roman"/>
                <w:color w:val="auto"/>
                <w:sz w:val="20"/>
                <w:szCs w:val="20"/>
                <w:lang w:val="en-US"/>
              </w:rPr>
              <w:t>safeguarding</w:t>
            </w:r>
            <w:r w:rsidRPr="24497A21">
              <w:rPr>
                <w:rFonts w:ascii="Times New Roman" w:hAnsi="Times New Roman" w:cs="Times New Roman"/>
                <w:color w:val="auto"/>
                <w:sz w:val="20"/>
                <w:szCs w:val="20"/>
                <w:lang w:val="en-US"/>
              </w:rPr>
              <w:t xml:space="preserve"> practice during Termly meetings with the DSL.</w:t>
            </w:r>
          </w:p>
          <w:p w:rsidRPr="00EB643B" w:rsidR="00A01F1E" w:rsidP="00A01F1E" w:rsidRDefault="00A01F1E" w14:paraId="731DE3F4" w14:textId="77777777">
            <w:pPr>
              <w:pStyle w:val="Default"/>
              <w:rPr>
                <w:rFonts w:ascii="Times New Roman" w:hAnsi="Times New Roman" w:cs="Times New Roman"/>
                <w:b/>
                <w:sz w:val="20"/>
                <w:szCs w:val="20"/>
                <w:lang w:val="en-US"/>
              </w:rPr>
            </w:pPr>
          </w:p>
          <w:p w:rsidRPr="00EB643B" w:rsidR="00A01F1E" w:rsidP="00A01F1E" w:rsidRDefault="00A01F1E" w14:paraId="5CBF0751" w14:textId="77777777">
            <w:pPr>
              <w:pStyle w:val="Default"/>
              <w:rPr>
                <w:rFonts w:ascii="Times New Roman" w:hAnsi="Times New Roman" w:cs="Times New Roman"/>
                <w:b/>
                <w:bCs/>
                <w:color w:val="auto"/>
                <w:sz w:val="20"/>
                <w:szCs w:val="20"/>
                <w:lang w:val="en-US"/>
              </w:rPr>
            </w:pPr>
            <w:r w:rsidRPr="00507F64">
              <w:rPr>
                <w:rFonts w:ascii="Times New Roman" w:hAnsi="Times New Roman" w:cs="Times New Roman"/>
                <w:b/>
                <w:sz w:val="20"/>
                <w:szCs w:val="20"/>
                <w:lang w:val="en-US"/>
              </w:rPr>
              <w:t>College</w:t>
            </w:r>
          </w:p>
          <w:p w:rsidRPr="00EB643B" w:rsidR="00A01F1E" w:rsidP="00A01F1E" w:rsidRDefault="2D195B9F" w14:paraId="6D7E1C89" w14:textId="7BCD6519">
            <w:pPr>
              <w:pStyle w:val="ListParagraph"/>
              <w:numPr>
                <w:ilvl w:val="0"/>
                <w:numId w:val="49"/>
              </w:numPr>
              <w:autoSpaceDE w:val="0"/>
              <w:autoSpaceDN w:val="0"/>
              <w:adjustRightInd w:val="0"/>
              <w:rPr>
                <w:rFonts w:ascii="Times New Roman" w:hAnsi="Times New Roman"/>
                <w:sz w:val="20"/>
                <w:szCs w:val="20"/>
                <w:lang w:val="en-GB"/>
              </w:rPr>
            </w:pPr>
            <w:r w:rsidRPr="2D195B9F">
              <w:rPr>
                <w:rFonts w:ascii="Times New Roman" w:hAnsi="Times New Roman"/>
                <w:sz w:val="20"/>
                <w:szCs w:val="20"/>
                <w:lang w:val="en-GB"/>
              </w:rPr>
              <w:t xml:space="preserve">Performance Management for teachers and tutors in college is led by the College Lead and the Assistant College Lead. Performance Management of the teaching assistants is led by class teachers/tutors in supporting them to develop the classroom into the most effective learning environment. </w:t>
            </w:r>
          </w:p>
          <w:p w:rsidRPr="00EB643B" w:rsidR="00A01F1E" w:rsidP="00A01F1E" w:rsidRDefault="2D195B9F" w14:paraId="27889C0C" w14:textId="53D857BA">
            <w:pPr>
              <w:pStyle w:val="ListParagraph"/>
              <w:numPr>
                <w:ilvl w:val="0"/>
                <w:numId w:val="49"/>
              </w:numPr>
              <w:autoSpaceDE w:val="0"/>
              <w:autoSpaceDN w:val="0"/>
              <w:adjustRightInd w:val="0"/>
              <w:rPr>
                <w:rFonts w:ascii="Times New Roman" w:hAnsi="Times New Roman"/>
                <w:sz w:val="20"/>
                <w:szCs w:val="20"/>
                <w:lang w:val="en-GB"/>
              </w:rPr>
            </w:pPr>
            <w:r w:rsidRPr="2D195B9F">
              <w:rPr>
                <w:rFonts w:ascii="Times New Roman" w:hAnsi="Times New Roman"/>
                <w:sz w:val="20"/>
                <w:szCs w:val="20"/>
                <w:lang w:val="en-GB"/>
              </w:rPr>
              <w:lastRenderedPageBreak/>
              <w:t xml:space="preserve"> All staff use the College Development Plan to identify targets which are linked to whole college development, and this has led to all staff being much more aware of and fully integrated into how college develops and improves.</w:t>
            </w:r>
          </w:p>
          <w:p w:rsidR="2D195B9F" w:rsidP="2D195B9F" w:rsidRDefault="2D195B9F" w14:paraId="79D79274" w14:textId="1CD0D991">
            <w:pPr>
              <w:pStyle w:val="ListParagraph"/>
              <w:numPr>
                <w:ilvl w:val="0"/>
                <w:numId w:val="49"/>
              </w:numPr>
              <w:rPr>
                <w:rFonts w:ascii="Times New Roman" w:hAnsi="Times New Roman"/>
                <w:sz w:val="20"/>
                <w:szCs w:val="20"/>
                <w:lang w:val="en-GB"/>
              </w:rPr>
            </w:pPr>
            <w:r w:rsidRPr="2D195B9F">
              <w:rPr>
                <w:rFonts w:ascii="Times New Roman" w:hAnsi="Times New Roman"/>
                <w:sz w:val="20"/>
                <w:szCs w:val="20"/>
                <w:lang w:val="en-GB"/>
              </w:rPr>
              <w:t>The college has a ‘whole college targets’ that is included in everyone's Performance Management system, this gives a clear focus and accountability on a particular area of development.</w:t>
            </w:r>
          </w:p>
          <w:p w:rsidRPr="00EB643B" w:rsidR="00A01F1E" w:rsidP="00A01F1E" w:rsidRDefault="2D195B9F" w14:paraId="3ED7483C" w14:textId="201DCB4B">
            <w:pPr>
              <w:pStyle w:val="ListParagraph"/>
              <w:numPr>
                <w:ilvl w:val="0"/>
                <w:numId w:val="49"/>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 xml:space="preserve">The Performance Management system enables staff to take a greater responsibility for their own professional development. As a result of this staff welcome feedback and reflect upon the quality of teaching and learning; they are more motivated to seek out opportunities to develop themselves and the college. </w:t>
            </w:r>
          </w:p>
          <w:p w:rsidRPr="003C5A3A" w:rsidR="00A01F1E" w:rsidP="00A01F1E" w:rsidRDefault="2D195B9F" w14:paraId="63FAF166" w14:textId="62BE20E9">
            <w:pPr>
              <w:pStyle w:val="ListParagraph"/>
              <w:numPr>
                <w:ilvl w:val="0"/>
                <w:numId w:val="49"/>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College leads welcome feedback from a full range of stakeholders including named Governors from both schools. We have an open-door policy for families and students to voice their opinions and concerns about anything pertaining to college.</w:t>
            </w:r>
          </w:p>
          <w:p w:rsidRPr="003C5A3A" w:rsidR="00A01F1E" w:rsidP="00A01F1E" w:rsidRDefault="2D195B9F" w14:paraId="2D0BBA76" w14:textId="6B584782">
            <w:pPr>
              <w:numPr>
                <w:ilvl w:val="0"/>
                <w:numId w:val="49"/>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 xml:space="preserve">Two teachers have completed the NPQSL course in 23/24. This has further strengthened the leadership structure of college. </w:t>
            </w:r>
          </w:p>
          <w:p w:rsidRPr="003C5A3A" w:rsidR="00A01F1E" w:rsidP="00A01F1E" w:rsidRDefault="2D195B9F" w14:paraId="35FD03A1" w14:textId="687B4FFE">
            <w:pPr>
              <w:numPr>
                <w:ilvl w:val="0"/>
                <w:numId w:val="49"/>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 xml:space="preserve">Lesson observations are carried out by College Leaders on all teaching staff linked to identified areas of development. </w:t>
            </w:r>
          </w:p>
          <w:p w:rsidRPr="003C5A3A" w:rsidR="00A01F1E" w:rsidP="2D195B9F" w:rsidRDefault="2D195B9F" w14:paraId="46810B42" w14:textId="703C5BE6">
            <w:pPr>
              <w:pStyle w:val="ListParagraph"/>
              <w:numPr>
                <w:ilvl w:val="0"/>
                <w:numId w:val="49"/>
              </w:numPr>
              <w:autoSpaceDE w:val="0"/>
              <w:autoSpaceDN w:val="0"/>
              <w:adjustRightInd w:val="0"/>
              <w:rPr>
                <w:rFonts w:ascii="Times New Roman" w:hAnsi="Times New Roman"/>
                <w:sz w:val="20"/>
                <w:szCs w:val="20"/>
                <w:lang w:eastAsia="en-GB"/>
              </w:rPr>
            </w:pPr>
            <w:r w:rsidRPr="2D195B9F">
              <w:rPr>
                <w:rFonts w:ascii="Times New Roman" w:hAnsi="Times New Roman"/>
                <w:sz w:val="20"/>
                <w:szCs w:val="20"/>
                <w:lang w:eastAsia="en-GB"/>
              </w:rPr>
              <w:t>Learning walks are carried out by the College Leaders in conjunction with the Senior Leaders and Governors from both schools.  This allows us to see first-hand quality first teaching and the progress towards outcomes, qualifications and targets. The annual calendar details learning walk and work scrutiny dates for the academic year and who will be involved. The results of work/EFL scrutiny, learning walks and performance management all triangulate to get an overall judgement of performance.</w:t>
            </w:r>
          </w:p>
          <w:p w:rsidRPr="003C5A3A" w:rsidR="00A01F1E" w:rsidP="00A01F1E" w:rsidRDefault="2D195B9F" w14:paraId="5F99BFA9" w14:textId="4CE26550">
            <w:pPr>
              <w:numPr>
                <w:ilvl w:val="0"/>
                <w:numId w:val="49"/>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Governors from both Green Lane School and Fox Wood Schools act as 6</w:t>
            </w:r>
            <w:r w:rsidRPr="2D195B9F">
              <w:rPr>
                <w:rFonts w:ascii="Times New Roman" w:hAnsi="Times New Roman"/>
                <w:sz w:val="20"/>
                <w:szCs w:val="20"/>
                <w:vertAlign w:val="superscript"/>
                <w:lang w:val="en-GB" w:eastAsia="en-GB"/>
              </w:rPr>
              <w:t>th</w:t>
            </w:r>
            <w:r w:rsidRPr="2D195B9F">
              <w:rPr>
                <w:rFonts w:ascii="Times New Roman" w:hAnsi="Times New Roman"/>
                <w:sz w:val="20"/>
                <w:szCs w:val="20"/>
                <w:lang w:val="en-GB" w:eastAsia="en-GB"/>
              </w:rPr>
              <w:t xml:space="preserve"> Form link governors. Reports are provided to governors on a termly basis and staff present information in response to Governor questions. Both sets of Governors ensure that they have current and up to date knowledge about college and as a result provide excellent support as well as holding staff and the College Leaders to account. </w:t>
            </w:r>
          </w:p>
          <w:p w:rsidRPr="00C9209D" w:rsidR="00A01F1E" w:rsidP="00A01F1E" w:rsidRDefault="2D195B9F" w14:paraId="3952D1D1" w14:textId="4A636BE3">
            <w:pPr>
              <w:numPr>
                <w:ilvl w:val="0"/>
                <w:numId w:val="49"/>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 xml:space="preserve">We have discrete Functional Skills sessions in Literacy and Mathematics and heavily promote the development of these skills throughout the vocational curriculum and as a result students are more able to apply their knowledge in the real world, allowing them to lead more independent lives. </w:t>
            </w:r>
          </w:p>
          <w:p w:rsidRPr="00C9209D" w:rsidR="00A01F1E" w:rsidP="00A01F1E" w:rsidRDefault="00A01F1E" w14:paraId="39481B63" w14:textId="77777777">
            <w:pPr>
              <w:pStyle w:val="ListParagraph"/>
              <w:numPr>
                <w:ilvl w:val="0"/>
                <w:numId w:val="49"/>
              </w:numPr>
              <w:rPr>
                <w:rFonts w:ascii="Times New Roman" w:hAnsi="Times New Roman" w:eastAsia="Times New Roman"/>
                <w:sz w:val="20"/>
                <w:szCs w:val="20"/>
                <w:lang w:eastAsia="en-GB"/>
              </w:rPr>
            </w:pPr>
            <w:r w:rsidRPr="00C9209D">
              <w:rPr>
                <w:rFonts w:ascii="Times New Roman" w:hAnsi="Times New Roman" w:eastAsia="Times New Roman"/>
                <w:sz w:val="20"/>
                <w:szCs w:val="20"/>
                <w:lang w:eastAsia="en-GB"/>
              </w:rPr>
              <w:t xml:space="preserve">Communication with parents/carers takes place through home/college diaries, the college website, weekly </w:t>
            </w:r>
            <w:r>
              <w:rPr>
                <w:rFonts w:ascii="Times New Roman" w:hAnsi="Times New Roman" w:eastAsia="Times New Roman"/>
                <w:sz w:val="20"/>
                <w:szCs w:val="20"/>
                <w:lang w:eastAsia="en-GB"/>
              </w:rPr>
              <w:t>social media posts</w:t>
            </w:r>
            <w:r w:rsidRPr="00C9209D">
              <w:rPr>
                <w:rFonts w:ascii="Times New Roman" w:hAnsi="Times New Roman" w:eastAsia="Times New Roman"/>
                <w:sz w:val="20"/>
                <w:szCs w:val="20"/>
                <w:lang w:eastAsia="en-GB"/>
              </w:rPr>
              <w:t xml:space="preserve">, </w:t>
            </w:r>
            <w:r>
              <w:rPr>
                <w:rFonts w:ascii="Times New Roman" w:hAnsi="Times New Roman" w:eastAsia="Times New Roman"/>
                <w:sz w:val="20"/>
                <w:szCs w:val="20"/>
                <w:lang w:eastAsia="en-GB"/>
              </w:rPr>
              <w:t xml:space="preserve">monthly parents/carers group meetings </w:t>
            </w:r>
            <w:r w:rsidRPr="00C9209D">
              <w:rPr>
                <w:rFonts w:ascii="Times New Roman" w:hAnsi="Times New Roman" w:eastAsia="Times New Roman"/>
                <w:sz w:val="20"/>
                <w:szCs w:val="20"/>
                <w:lang w:eastAsia="en-GB"/>
              </w:rPr>
              <w:t xml:space="preserve">and by means of an open door policy.  </w:t>
            </w:r>
            <w:r>
              <w:rPr>
                <w:rFonts w:ascii="Times New Roman" w:hAnsi="Times New Roman" w:eastAsia="Times New Roman"/>
                <w:sz w:val="20"/>
                <w:szCs w:val="20"/>
                <w:lang w:eastAsia="en-GB"/>
              </w:rPr>
              <w:t xml:space="preserve">Our </w:t>
            </w:r>
            <w:r w:rsidRPr="00C9209D">
              <w:rPr>
                <w:rFonts w:ascii="Times New Roman" w:hAnsi="Times New Roman" w:eastAsia="Times New Roman"/>
                <w:sz w:val="20"/>
                <w:szCs w:val="20"/>
                <w:lang w:eastAsia="en-GB"/>
              </w:rPr>
              <w:t xml:space="preserve">parents/carers group </w:t>
            </w:r>
            <w:r>
              <w:rPr>
                <w:rFonts w:ascii="Times New Roman" w:hAnsi="Times New Roman" w:eastAsia="Times New Roman"/>
                <w:sz w:val="20"/>
                <w:szCs w:val="20"/>
                <w:lang w:eastAsia="en-GB"/>
              </w:rPr>
              <w:t xml:space="preserve">began </w:t>
            </w:r>
            <w:r w:rsidRPr="00C9209D">
              <w:rPr>
                <w:rFonts w:ascii="Times New Roman" w:hAnsi="Times New Roman" w:eastAsia="Times New Roman"/>
                <w:sz w:val="20"/>
                <w:szCs w:val="20"/>
                <w:lang w:eastAsia="en-GB"/>
              </w:rPr>
              <w:t>in 2022</w:t>
            </w:r>
            <w:r>
              <w:rPr>
                <w:rFonts w:ascii="Times New Roman" w:hAnsi="Times New Roman" w:eastAsia="Times New Roman"/>
                <w:sz w:val="20"/>
                <w:szCs w:val="20"/>
                <w:lang w:eastAsia="en-GB"/>
              </w:rPr>
              <w:t>.  We</w:t>
            </w:r>
            <w:r w:rsidRPr="00C9209D">
              <w:rPr>
                <w:rFonts w:ascii="Times New Roman" w:hAnsi="Times New Roman" w:eastAsia="Times New Roman"/>
                <w:sz w:val="20"/>
                <w:szCs w:val="20"/>
                <w:lang w:eastAsia="en-GB"/>
              </w:rPr>
              <w:t xml:space="preserve"> meet monthly and support our families on a wide range of topics; including OT, behaviour, </w:t>
            </w:r>
            <w:proofErr w:type="spellStart"/>
            <w:r w:rsidRPr="00C9209D">
              <w:rPr>
                <w:rFonts w:ascii="Times New Roman" w:hAnsi="Times New Roman" w:eastAsia="Times New Roman"/>
                <w:sz w:val="20"/>
                <w:szCs w:val="20"/>
                <w:lang w:eastAsia="en-GB"/>
              </w:rPr>
              <w:t>CoPDoLS</w:t>
            </w:r>
            <w:proofErr w:type="spellEnd"/>
            <w:r w:rsidRPr="00C9209D">
              <w:rPr>
                <w:rFonts w:ascii="Times New Roman" w:hAnsi="Times New Roman" w:eastAsia="Times New Roman"/>
                <w:sz w:val="20"/>
                <w:szCs w:val="20"/>
                <w:lang w:eastAsia="en-GB"/>
              </w:rPr>
              <w:t xml:space="preserve"> procedure, </w:t>
            </w:r>
            <w:proofErr w:type="spellStart"/>
            <w:r w:rsidRPr="00C9209D">
              <w:rPr>
                <w:rFonts w:ascii="Times New Roman" w:hAnsi="Times New Roman" w:eastAsia="Times New Roman"/>
                <w:sz w:val="20"/>
                <w:szCs w:val="20"/>
                <w:lang w:eastAsia="en-GB"/>
              </w:rPr>
              <w:t>PfA</w:t>
            </w:r>
            <w:proofErr w:type="spellEnd"/>
            <w:r w:rsidRPr="00C9209D">
              <w:rPr>
                <w:rFonts w:ascii="Times New Roman" w:hAnsi="Times New Roman" w:eastAsia="Times New Roman"/>
                <w:sz w:val="20"/>
                <w:szCs w:val="20"/>
                <w:lang w:eastAsia="en-GB"/>
              </w:rPr>
              <w:t xml:space="preserve"> etc.</w:t>
            </w:r>
          </w:p>
          <w:p w:rsidRPr="00C9209D" w:rsidR="00A01F1E" w:rsidP="00A01F1E" w:rsidRDefault="2D195B9F" w14:paraId="1E4F845A" w14:textId="357D19DE">
            <w:pPr>
              <w:pStyle w:val="ListParagraph"/>
              <w:numPr>
                <w:ilvl w:val="0"/>
                <w:numId w:val="49"/>
              </w:numPr>
              <w:rPr>
                <w:rFonts w:ascii="Times New Roman" w:hAnsi="Times New Roman"/>
                <w:sz w:val="20"/>
                <w:szCs w:val="20"/>
              </w:rPr>
            </w:pPr>
            <w:r w:rsidRPr="2D195B9F">
              <w:rPr>
                <w:rFonts w:ascii="Times New Roman" w:hAnsi="Times New Roman"/>
                <w:sz w:val="20"/>
                <w:szCs w:val="20"/>
              </w:rPr>
              <w:t xml:space="preserve">Students experience a range of activities, such as residential activities, outdoor pursuits, football sessions and social nights outside of college time. As a result, students’ social skills have developed, and we have developed a greater college experience for students. </w:t>
            </w:r>
          </w:p>
          <w:p w:rsidRPr="00C9209D" w:rsidR="00A01F1E" w:rsidP="00A01F1E" w:rsidRDefault="2D195B9F" w14:paraId="6B952CEF" w14:textId="0CD8FB15">
            <w:pPr>
              <w:pStyle w:val="ListParagraph"/>
              <w:numPr>
                <w:ilvl w:val="0"/>
                <w:numId w:val="49"/>
              </w:numPr>
              <w:rPr>
                <w:rFonts w:ascii="Times New Roman" w:hAnsi="Times New Roman"/>
                <w:sz w:val="20"/>
                <w:szCs w:val="20"/>
              </w:rPr>
            </w:pPr>
            <w:r w:rsidRPr="2D195B9F">
              <w:rPr>
                <w:rFonts w:ascii="Times New Roman" w:hAnsi="Times New Roman"/>
                <w:sz w:val="20"/>
                <w:szCs w:val="20"/>
              </w:rPr>
              <w:t>The College Lead, along with GLS and FWS behaviour leads, monitor behaviour data and attendance on a regular basis. A commentary is recorded detailing any issues that affect student progress. Behaviour plans are implemented as and when to support students that require them and additional input.</w:t>
            </w:r>
          </w:p>
          <w:p w:rsidRPr="00C9209D" w:rsidR="00A01F1E" w:rsidP="00A01F1E" w:rsidRDefault="2D195B9F" w14:paraId="54E9CE86" w14:textId="55E2BF77">
            <w:pPr>
              <w:pStyle w:val="ListParagraph"/>
              <w:numPr>
                <w:ilvl w:val="0"/>
                <w:numId w:val="49"/>
              </w:numPr>
              <w:rPr>
                <w:rFonts w:ascii="Times New Roman" w:hAnsi="Times New Roman"/>
                <w:sz w:val="20"/>
                <w:szCs w:val="20"/>
              </w:rPr>
            </w:pPr>
            <w:r w:rsidRPr="2D195B9F">
              <w:rPr>
                <w:rFonts w:ascii="Times New Roman" w:hAnsi="Times New Roman"/>
                <w:sz w:val="20"/>
                <w:szCs w:val="20"/>
              </w:rPr>
              <w:t xml:space="preserve">There are clear procedures and processes in place to safeguard students and staff. As a result we have created a very positive working environment where the staff have the safety of all students in mind. The College Leads have undertaken safeguarding training and can triage, identify and signpost to the DSLs for both schools. All staff attend annual safeguarding training. Regular safeguarding meetings are held and </w:t>
            </w:r>
            <w:proofErr w:type="spellStart"/>
            <w:r w:rsidRPr="2D195B9F">
              <w:rPr>
                <w:rFonts w:ascii="Times New Roman" w:hAnsi="Times New Roman"/>
                <w:sz w:val="20"/>
                <w:szCs w:val="20"/>
              </w:rPr>
              <w:t>minuted</w:t>
            </w:r>
            <w:proofErr w:type="spellEnd"/>
            <w:r w:rsidRPr="2D195B9F">
              <w:rPr>
                <w:rFonts w:ascii="Times New Roman" w:hAnsi="Times New Roman"/>
                <w:sz w:val="20"/>
                <w:szCs w:val="20"/>
              </w:rPr>
              <w:t xml:space="preserve"> and this has led to a very rigorous monitoring system. </w:t>
            </w:r>
          </w:p>
          <w:p w:rsidRPr="00806A99" w:rsidR="00A01F1E" w:rsidP="00A01F1E" w:rsidRDefault="00A01F1E" w14:paraId="28A4D4B4" w14:textId="77777777">
            <w:pPr>
              <w:pStyle w:val="ListParagraph"/>
              <w:numPr>
                <w:ilvl w:val="0"/>
                <w:numId w:val="49"/>
              </w:numPr>
              <w:rPr>
                <w:rFonts w:ascii="Times New Roman" w:hAnsi="Times New Roman"/>
                <w:sz w:val="20"/>
                <w:szCs w:val="20"/>
              </w:rPr>
            </w:pPr>
            <w:r w:rsidRPr="00806A99">
              <w:rPr>
                <w:rFonts w:ascii="Times New Roman" w:hAnsi="Times New Roman"/>
                <w:sz w:val="20"/>
                <w:szCs w:val="20"/>
              </w:rPr>
              <w:t xml:space="preserve">We have excellent links with other local and SEN colleges which allows us to clearly advise students about their next steps. This has led to students and parents being advised in the best possible way and students being placed correctly post 19. </w:t>
            </w:r>
          </w:p>
          <w:p w:rsidRPr="00C9209D" w:rsidR="00A01F1E" w:rsidP="00A01F1E" w:rsidRDefault="2D195B9F" w14:paraId="5680D80E" w14:textId="4DC4CEF6">
            <w:pPr>
              <w:pStyle w:val="ListParagraph"/>
              <w:numPr>
                <w:ilvl w:val="0"/>
                <w:numId w:val="49"/>
              </w:numPr>
              <w:rPr>
                <w:rFonts w:ascii="Times New Roman" w:hAnsi="Times New Roman"/>
                <w:sz w:val="18"/>
                <w:szCs w:val="18"/>
              </w:rPr>
            </w:pPr>
            <w:r w:rsidRPr="2D195B9F">
              <w:rPr>
                <w:rFonts w:ascii="Times New Roman" w:hAnsi="Times New Roman"/>
                <w:sz w:val="20"/>
                <w:szCs w:val="20"/>
                <w:lang w:val="en"/>
              </w:rPr>
              <w:t xml:space="preserve">Our vision for college is to nurture and develop students’ potential and prepare them for life and potential employment. We do this by offering a range of accredited courses from Open Awards in Skills for Life and Education, with discrete lessons teaching functional skills, preparation for adulthood, personal development, fitness and wellbeing and vocational skills. We incorporate community learning, promoting students’ understanding of their position within the local area and the country as a whole. </w:t>
            </w:r>
          </w:p>
          <w:p w:rsidRPr="00C9209D" w:rsidR="00A01F1E" w:rsidP="00A01F1E" w:rsidRDefault="00A01F1E" w14:paraId="27ED62AF" w14:textId="77777777">
            <w:pPr>
              <w:pStyle w:val="ListParagraph"/>
              <w:numPr>
                <w:ilvl w:val="0"/>
                <w:numId w:val="49"/>
              </w:numPr>
              <w:autoSpaceDE w:val="0"/>
              <w:autoSpaceDN w:val="0"/>
              <w:adjustRightInd w:val="0"/>
              <w:rPr>
                <w:rFonts w:ascii="Times New Roman" w:hAnsi="Times New Roman" w:eastAsiaTheme="minorHAnsi"/>
                <w:sz w:val="20"/>
                <w:lang w:val="en-GB"/>
              </w:rPr>
            </w:pPr>
            <w:r w:rsidRPr="00C9209D">
              <w:rPr>
                <w:rFonts w:ascii="Times New Roman" w:hAnsi="Times New Roman" w:eastAsiaTheme="minorHAnsi"/>
                <w:sz w:val="20"/>
                <w:lang w:val="en-GB"/>
              </w:rPr>
              <w:t>Our curriculum is broad and balanced but also inclusive, relevant and practical</w:t>
            </w:r>
            <w:r w:rsidRPr="00C9209D">
              <w:rPr>
                <w:rFonts w:ascii="Times New Roman" w:hAnsi="Times New Roman"/>
                <w:sz w:val="20"/>
                <w:szCs w:val="20"/>
              </w:rPr>
              <w:t xml:space="preserve">. We encourage all staff to think creatively in order to ensure that all students have equal opportunity to </w:t>
            </w:r>
            <w:r>
              <w:rPr>
                <w:rFonts w:ascii="Times New Roman" w:hAnsi="Times New Roman"/>
                <w:sz w:val="20"/>
                <w:szCs w:val="20"/>
              </w:rPr>
              <w:t xml:space="preserve">engage with </w:t>
            </w:r>
            <w:r w:rsidRPr="00C9209D">
              <w:rPr>
                <w:rFonts w:ascii="Times New Roman" w:hAnsi="Times New Roman"/>
                <w:sz w:val="20"/>
                <w:szCs w:val="20"/>
              </w:rPr>
              <w:t xml:space="preserve">all aspects of college life. </w:t>
            </w:r>
          </w:p>
          <w:p w:rsidRPr="00FA2BCF" w:rsidR="00FA2BCF" w:rsidP="00A01F1E" w:rsidRDefault="00A01F1E" w14:paraId="144A5D23" w14:textId="58EFA5FF">
            <w:pPr>
              <w:pStyle w:val="Default"/>
              <w:numPr>
                <w:ilvl w:val="0"/>
                <w:numId w:val="49"/>
              </w:numPr>
              <w:rPr>
                <w:rFonts w:ascii="Times New Roman" w:hAnsi="Times New Roman" w:cs="Times New Roman"/>
                <w:color w:val="auto"/>
                <w:sz w:val="20"/>
                <w:szCs w:val="20"/>
                <w:lang w:val="en-US"/>
              </w:rPr>
            </w:pPr>
            <w:r w:rsidRPr="00C9209D">
              <w:rPr>
                <w:rFonts w:ascii="Times New Roman" w:hAnsi="Times New Roman" w:cs="Times New Roman"/>
                <w:sz w:val="20"/>
                <w:lang w:val="en"/>
              </w:rPr>
              <w:t>We teach the importance of British values, such as fairness, respect for others, the rule of law and democracy throughout the college curriculum and discretely through our Personal</w:t>
            </w:r>
            <w:r>
              <w:rPr>
                <w:rFonts w:ascii="Times New Roman" w:hAnsi="Times New Roman" w:cs="Times New Roman"/>
                <w:sz w:val="20"/>
                <w:lang w:val="en"/>
              </w:rPr>
              <w:t xml:space="preserve"> Development lessons</w:t>
            </w:r>
            <w:r w:rsidRPr="00C9209D">
              <w:rPr>
                <w:rFonts w:ascii="Times New Roman" w:hAnsi="Times New Roman" w:cs="Times New Roman"/>
                <w:sz w:val="20"/>
                <w:lang w:val="en"/>
              </w:rPr>
              <w:t>. We do this in a way that is accessible to our students’ level of communication and understanding.</w:t>
            </w:r>
          </w:p>
        </w:tc>
      </w:tr>
    </w:tbl>
    <w:p w:rsidR="00886B5A" w:rsidP="00CA78BA" w:rsidRDefault="00886B5A" w14:paraId="738610EB" w14:textId="77777777">
      <w:pPr>
        <w:rPr>
          <w:rFonts w:ascii="Times New Roman" w:hAnsi="Times New Roman"/>
          <w:b/>
          <w:sz w:val="20"/>
          <w:szCs w:val="20"/>
        </w:rPr>
      </w:pPr>
    </w:p>
    <w:tbl>
      <w:tblPr>
        <w:tblStyle w:val="TableGrid"/>
        <w:tblW w:w="0" w:type="auto"/>
        <w:tblLook w:val="04A0" w:firstRow="1" w:lastRow="0" w:firstColumn="1" w:lastColumn="0" w:noHBand="0" w:noVBand="1"/>
      </w:tblPr>
      <w:tblGrid>
        <w:gridCol w:w="6374"/>
        <w:gridCol w:w="5670"/>
        <w:gridCol w:w="3652"/>
      </w:tblGrid>
      <w:tr w:rsidRPr="00886B5A" w:rsidR="00886B5A" w:rsidTr="585F7DB5" w14:paraId="72A49EFE" w14:textId="77777777">
        <w:tc>
          <w:tcPr>
            <w:tcW w:w="6374" w:type="dxa"/>
          </w:tcPr>
          <w:p w:rsidRPr="00886B5A" w:rsidR="00886B5A" w:rsidP="00886B5A" w:rsidRDefault="00886B5A" w14:paraId="78E2E93D" w14:textId="77777777">
            <w:pPr>
              <w:jc w:val="center"/>
              <w:rPr>
                <w:rFonts w:ascii="Times New Roman" w:hAnsi="Times New Roman"/>
                <w:b/>
                <w:sz w:val="20"/>
              </w:rPr>
            </w:pPr>
            <w:r w:rsidRPr="00886B5A">
              <w:rPr>
                <w:rFonts w:ascii="Times New Roman" w:hAnsi="Times New Roman"/>
                <w:b/>
                <w:sz w:val="20"/>
              </w:rPr>
              <w:t>Our priorities for the coming year</w:t>
            </w:r>
          </w:p>
        </w:tc>
        <w:tc>
          <w:tcPr>
            <w:tcW w:w="5670" w:type="dxa"/>
          </w:tcPr>
          <w:p w:rsidRPr="00886B5A" w:rsidR="00886B5A" w:rsidP="00886B5A" w:rsidRDefault="00886B5A" w14:paraId="411444EF" w14:textId="77777777">
            <w:pPr>
              <w:jc w:val="center"/>
              <w:rPr>
                <w:rFonts w:ascii="Times New Roman" w:hAnsi="Times New Roman"/>
                <w:b/>
                <w:sz w:val="20"/>
              </w:rPr>
            </w:pPr>
            <w:r w:rsidRPr="00886B5A">
              <w:rPr>
                <w:rFonts w:ascii="Times New Roman" w:hAnsi="Times New Roman"/>
                <w:b/>
                <w:sz w:val="20"/>
                <w:szCs w:val="20"/>
              </w:rPr>
              <w:t>Lead</w:t>
            </w:r>
          </w:p>
        </w:tc>
        <w:tc>
          <w:tcPr>
            <w:tcW w:w="3652" w:type="dxa"/>
          </w:tcPr>
          <w:p w:rsidRPr="00886B5A" w:rsidR="00886B5A" w:rsidP="00886B5A" w:rsidRDefault="00886B5A" w14:paraId="07E1FA3C" w14:textId="77777777">
            <w:pPr>
              <w:jc w:val="center"/>
              <w:rPr>
                <w:rFonts w:ascii="Times New Roman" w:hAnsi="Times New Roman"/>
                <w:b/>
                <w:sz w:val="20"/>
              </w:rPr>
            </w:pPr>
            <w:r w:rsidRPr="00886B5A">
              <w:rPr>
                <w:rFonts w:ascii="Times New Roman" w:hAnsi="Times New Roman"/>
                <w:b/>
                <w:sz w:val="20"/>
              </w:rPr>
              <w:t>Reference to</w:t>
            </w:r>
          </w:p>
        </w:tc>
      </w:tr>
      <w:tr w:rsidRPr="00886B5A" w:rsidR="00886B5A" w:rsidTr="585F7DB5" w14:paraId="5F7DC459" w14:textId="77777777">
        <w:tc>
          <w:tcPr>
            <w:tcW w:w="6374" w:type="dxa"/>
          </w:tcPr>
          <w:p w:rsidRPr="00811A96" w:rsidR="00DF2294" w:rsidP="00F5041C" w:rsidRDefault="00DF2294" w14:paraId="4C4B8E84" w14:textId="391A580D">
            <w:pPr>
              <w:pStyle w:val="NoSpacing1"/>
              <w:numPr>
                <w:ilvl w:val="0"/>
                <w:numId w:val="18"/>
              </w:numPr>
              <w:rPr>
                <w:rFonts w:ascii="Times New Roman" w:hAnsi="Times New Roman"/>
                <w:sz w:val="20"/>
                <w:szCs w:val="20"/>
                <w:lang w:val="en-US"/>
              </w:rPr>
            </w:pPr>
            <w:r w:rsidRPr="24497A21">
              <w:rPr>
                <w:rFonts w:ascii="Times New Roman" w:hAnsi="Times New Roman"/>
                <w:sz w:val="20"/>
                <w:szCs w:val="20"/>
                <w:lang w:val="en-US"/>
              </w:rPr>
              <w:lastRenderedPageBreak/>
              <w:t>To ensure staffing remains stable and reflects the needs of the school</w:t>
            </w:r>
            <w:r w:rsidR="00E84D32">
              <w:rPr>
                <w:rFonts w:ascii="Times New Roman" w:hAnsi="Times New Roman"/>
                <w:sz w:val="20"/>
                <w:szCs w:val="20"/>
                <w:lang w:val="en-US"/>
              </w:rPr>
              <w:t xml:space="preserve"> and its growing population</w:t>
            </w:r>
            <w:r w:rsidRPr="24497A21">
              <w:rPr>
                <w:rFonts w:ascii="Times New Roman" w:hAnsi="Times New Roman"/>
                <w:sz w:val="20"/>
                <w:szCs w:val="20"/>
                <w:lang w:val="en-US"/>
              </w:rPr>
              <w:t>.</w:t>
            </w:r>
          </w:p>
          <w:p w:rsidRPr="00811A96" w:rsidR="007238BC" w:rsidP="00F5041C" w:rsidRDefault="471BA570" w14:paraId="7A8E789F" w14:textId="10245480">
            <w:pPr>
              <w:pStyle w:val="NoSpacing1"/>
              <w:numPr>
                <w:ilvl w:val="0"/>
                <w:numId w:val="18"/>
              </w:numPr>
              <w:rPr>
                <w:rFonts w:ascii="Times New Roman" w:hAnsi="Times New Roman"/>
                <w:sz w:val="20"/>
                <w:szCs w:val="20"/>
                <w:lang w:val="en-US"/>
              </w:rPr>
            </w:pPr>
            <w:r w:rsidRPr="5E7888B7">
              <w:rPr>
                <w:rFonts w:ascii="Times New Roman" w:hAnsi="Times New Roman"/>
                <w:sz w:val="20"/>
                <w:szCs w:val="20"/>
                <w:lang w:val="en-US"/>
              </w:rPr>
              <w:t>To continue to</w:t>
            </w:r>
            <w:r w:rsidR="00E84D32">
              <w:rPr>
                <w:rFonts w:ascii="Times New Roman" w:hAnsi="Times New Roman"/>
                <w:sz w:val="20"/>
                <w:szCs w:val="20"/>
                <w:lang w:val="en-US"/>
              </w:rPr>
              <w:t xml:space="preserve"> support staff &amp;</w:t>
            </w:r>
            <w:r w:rsidRPr="5E7888B7">
              <w:rPr>
                <w:rFonts w:ascii="Times New Roman" w:hAnsi="Times New Roman"/>
                <w:sz w:val="20"/>
                <w:szCs w:val="20"/>
                <w:lang w:val="en-US"/>
              </w:rPr>
              <w:t xml:space="preserve"> offer the appropriate staff the opportunity to attain National Professional Qualifications</w:t>
            </w:r>
            <w:r w:rsidR="00E84D32">
              <w:rPr>
                <w:rFonts w:ascii="Times New Roman" w:hAnsi="Times New Roman"/>
                <w:sz w:val="20"/>
                <w:szCs w:val="20"/>
                <w:lang w:val="en-US"/>
              </w:rPr>
              <w:t>.</w:t>
            </w:r>
            <w:r w:rsidRPr="5E7888B7">
              <w:rPr>
                <w:rFonts w:ascii="Times New Roman" w:hAnsi="Times New Roman"/>
                <w:sz w:val="20"/>
                <w:szCs w:val="20"/>
                <w:lang w:val="en-US"/>
              </w:rPr>
              <w:t xml:space="preserve"> </w:t>
            </w:r>
          </w:p>
          <w:p w:rsidR="3A9B179A" w:rsidP="00F5041C" w:rsidRDefault="55679265" w14:paraId="588F829E" w14:textId="2A02B4C3">
            <w:pPr>
              <w:pStyle w:val="ListParagraph"/>
              <w:numPr>
                <w:ilvl w:val="0"/>
                <w:numId w:val="4"/>
              </w:numPr>
              <w:spacing w:after="200" w:line="276" w:lineRule="auto"/>
              <w:rPr>
                <w:rFonts w:ascii="Times New Roman" w:hAnsi="Times New Roman" w:eastAsia="Times New Roman"/>
                <w:color w:val="000000" w:themeColor="text1"/>
                <w:sz w:val="20"/>
                <w:szCs w:val="20"/>
              </w:rPr>
            </w:pPr>
            <w:r w:rsidRPr="585F7DB5">
              <w:rPr>
                <w:rFonts w:ascii="Times New Roman" w:hAnsi="Times New Roman" w:eastAsia="Times New Roman"/>
                <w:color w:val="000000" w:themeColor="text1"/>
                <w:sz w:val="20"/>
                <w:szCs w:val="20"/>
                <w:lang w:val="en-GB"/>
              </w:rPr>
              <w:t>To continue to support staff &amp; Pupils well-being and mental health.</w:t>
            </w:r>
          </w:p>
          <w:p w:rsidR="70150FB0" w:rsidP="585F7DB5" w:rsidRDefault="70150FB0" w14:paraId="3887EDD5" w14:textId="38354E62">
            <w:pPr>
              <w:pStyle w:val="ListParagraph"/>
              <w:numPr>
                <w:ilvl w:val="0"/>
                <w:numId w:val="4"/>
              </w:numPr>
              <w:spacing w:after="200" w:line="276" w:lineRule="auto"/>
              <w:rPr>
                <w:rFonts w:ascii="Times New Roman" w:hAnsi="Times New Roman" w:eastAsia="Times New Roman"/>
                <w:sz w:val="20"/>
                <w:szCs w:val="20"/>
              </w:rPr>
            </w:pPr>
            <w:r w:rsidRPr="585F7DB5">
              <w:rPr>
                <w:rFonts w:ascii="Times New Roman" w:hAnsi="Times New Roman" w:eastAsia="Times New Roman"/>
                <w:sz w:val="20"/>
                <w:szCs w:val="20"/>
              </w:rPr>
              <w:t>To review CPD offer for Internal and External delivery.</w:t>
            </w:r>
          </w:p>
          <w:p w:rsidR="3A9B179A" w:rsidP="00F5041C" w:rsidRDefault="3A9B179A" w14:paraId="5B0DF6C5" w14:textId="4FE5F0D7">
            <w:pPr>
              <w:pStyle w:val="ListParagraph"/>
              <w:numPr>
                <w:ilvl w:val="0"/>
                <w:numId w:val="4"/>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 xml:space="preserve">To further develop collaborative working with other Special Schools, working </w:t>
            </w:r>
            <w:proofErr w:type="spellStart"/>
            <w:r w:rsidRPr="5E7888B7">
              <w:rPr>
                <w:rFonts w:ascii="Times New Roman" w:hAnsi="Times New Roman" w:eastAsia="Times New Roman"/>
                <w:color w:val="000000" w:themeColor="text1"/>
                <w:sz w:val="20"/>
                <w:szCs w:val="20"/>
                <w:lang w:val="en-GB"/>
              </w:rPr>
              <w:t>grps</w:t>
            </w:r>
            <w:proofErr w:type="spellEnd"/>
            <w:r w:rsidRPr="5E7888B7">
              <w:rPr>
                <w:rFonts w:ascii="Times New Roman" w:hAnsi="Times New Roman" w:eastAsia="Times New Roman"/>
                <w:color w:val="000000" w:themeColor="text1"/>
                <w:sz w:val="20"/>
                <w:szCs w:val="20"/>
                <w:lang w:val="en-GB"/>
              </w:rPr>
              <w:t xml:space="preserve"> to enhance School Improvement.</w:t>
            </w:r>
          </w:p>
          <w:p w:rsidR="3A9B179A" w:rsidP="00F5041C" w:rsidRDefault="3A9B179A" w14:paraId="1D06738B" w14:textId="5C98B375">
            <w:pPr>
              <w:pStyle w:val="ListParagraph"/>
              <w:numPr>
                <w:ilvl w:val="0"/>
                <w:numId w:val="4"/>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ensure Leadership at all levels remains outstanding</w:t>
            </w:r>
          </w:p>
          <w:p w:rsidR="3A9B179A" w:rsidP="00F5041C" w:rsidRDefault="3A9B179A" w14:paraId="7E6B5823" w14:textId="57CF6333">
            <w:pPr>
              <w:pStyle w:val="ListParagraph"/>
              <w:numPr>
                <w:ilvl w:val="0"/>
                <w:numId w:val="4"/>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ensure the school has the capacity to further support SEND Pupils across Warrington.</w:t>
            </w:r>
          </w:p>
          <w:p w:rsidR="3A9B179A" w:rsidP="00F5041C" w:rsidRDefault="3A9B179A" w14:paraId="28A454A2" w14:textId="5BC558D8">
            <w:pPr>
              <w:pStyle w:val="ListParagraph"/>
              <w:numPr>
                <w:ilvl w:val="0"/>
                <w:numId w:val="4"/>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ensure Safeguarding remains high profile and high standards are maintained</w:t>
            </w:r>
            <w:r w:rsidR="00E84D32">
              <w:rPr>
                <w:rFonts w:ascii="Times New Roman" w:hAnsi="Times New Roman" w:eastAsia="Times New Roman"/>
                <w:color w:val="000000" w:themeColor="text1"/>
                <w:sz w:val="20"/>
                <w:szCs w:val="20"/>
                <w:lang w:val="en-GB"/>
              </w:rPr>
              <w:t>,</w:t>
            </w:r>
          </w:p>
          <w:p w:rsidR="3A9B179A" w:rsidP="00F5041C" w:rsidRDefault="3A9B179A" w14:paraId="186B49E5" w14:textId="631F64B0">
            <w:pPr>
              <w:pStyle w:val="ListParagraph"/>
              <w:numPr>
                <w:ilvl w:val="0"/>
                <w:numId w:val="4"/>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ensure Governance remains outstanding</w:t>
            </w:r>
          </w:p>
          <w:p w:rsidR="5E7888B7" w:rsidP="5E7888B7" w:rsidRDefault="5E7888B7" w14:paraId="5EF23615" w14:textId="5B496479">
            <w:pPr>
              <w:pStyle w:val="NoSpacing1"/>
              <w:rPr>
                <w:rFonts w:ascii="Times New Roman" w:hAnsi="Times New Roman"/>
                <w:sz w:val="20"/>
                <w:szCs w:val="20"/>
                <w:lang w:val="en-US"/>
              </w:rPr>
            </w:pPr>
          </w:p>
          <w:p w:rsidRPr="00811A96" w:rsidR="007238BC" w:rsidP="007238BC" w:rsidRDefault="007238BC" w14:paraId="637805D2" w14:textId="77777777">
            <w:pPr>
              <w:pStyle w:val="ListParagraph"/>
              <w:spacing w:after="200" w:line="276" w:lineRule="auto"/>
              <w:rPr>
                <w:rFonts w:ascii="Times New Roman" w:hAnsi="Times New Roman"/>
                <w:color w:val="FF0000"/>
                <w:sz w:val="20"/>
                <w:szCs w:val="20"/>
              </w:rPr>
            </w:pPr>
          </w:p>
        </w:tc>
        <w:tc>
          <w:tcPr>
            <w:tcW w:w="5670" w:type="dxa"/>
          </w:tcPr>
          <w:p w:rsidR="00886B5A" w:rsidP="00886B5A" w:rsidRDefault="001343D6" w14:paraId="7554DC0E" w14:textId="77777777">
            <w:pPr>
              <w:rPr>
                <w:rFonts w:ascii="Times New Roman" w:hAnsi="Times New Roman"/>
                <w:sz w:val="20"/>
                <w:szCs w:val="20"/>
              </w:rPr>
            </w:pPr>
            <w:r w:rsidRPr="00811A96">
              <w:rPr>
                <w:rFonts w:ascii="Times New Roman" w:hAnsi="Times New Roman"/>
                <w:sz w:val="20"/>
                <w:szCs w:val="20"/>
              </w:rPr>
              <w:t xml:space="preserve">Jo </w:t>
            </w:r>
            <w:proofErr w:type="spellStart"/>
            <w:r w:rsidRPr="00811A96">
              <w:rPr>
                <w:rFonts w:ascii="Times New Roman" w:hAnsi="Times New Roman"/>
                <w:sz w:val="20"/>
                <w:szCs w:val="20"/>
              </w:rPr>
              <w:t>Mullineux</w:t>
            </w:r>
            <w:proofErr w:type="spellEnd"/>
            <w:r w:rsidR="00E84D32">
              <w:rPr>
                <w:rFonts w:ascii="Times New Roman" w:hAnsi="Times New Roman"/>
                <w:sz w:val="20"/>
                <w:szCs w:val="20"/>
              </w:rPr>
              <w:t xml:space="preserve"> – Headteacher</w:t>
            </w:r>
          </w:p>
          <w:p w:rsidRPr="00811A96" w:rsidR="00E84D32" w:rsidP="00886B5A" w:rsidRDefault="00E84D32" w14:paraId="5BBAF73C" w14:textId="3D53B6CB">
            <w:pPr>
              <w:rPr>
                <w:rFonts w:ascii="Times New Roman" w:hAnsi="Times New Roman"/>
                <w:sz w:val="20"/>
                <w:szCs w:val="20"/>
              </w:rPr>
            </w:pPr>
            <w:r>
              <w:rPr>
                <w:rFonts w:ascii="Times New Roman" w:hAnsi="Times New Roman"/>
                <w:sz w:val="20"/>
                <w:szCs w:val="20"/>
              </w:rPr>
              <w:t>Sarah Delaney – Deputy Headteacher</w:t>
            </w:r>
          </w:p>
        </w:tc>
        <w:tc>
          <w:tcPr>
            <w:tcW w:w="3652" w:type="dxa"/>
          </w:tcPr>
          <w:p w:rsidRPr="00E71BAA" w:rsidR="00886B5A" w:rsidP="00886B5A" w:rsidRDefault="00886B5A" w14:paraId="54C45349" w14:textId="77777777">
            <w:pPr>
              <w:rPr>
                <w:rFonts w:ascii="Times New Roman" w:hAnsi="Times New Roman"/>
                <w:sz w:val="20"/>
                <w:szCs w:val="20"/>
              </w:rPr>
            </w:pPr>
            <w:r w:rsidRPr="00E71BAA">
              <w:rPr>
                <w:rFonts w:ascii="Times New Roman" w:hAnsi="Times New Roman"/>
                <w:sz w:val="20"/>
                <w:szCs w:val="20"/>
              </w:rPr>
              <w:t>School Development Plan 20</w:t>
            </w:r>
            <w:r w:rsidRPr="00E71BAA" w:rsidR="004537DC">
              <w:rPr>
                <w:rFonts w:ascii="Times New Roman" w:hAnsi="Times New Roman"/>
                <w:sz w:val="20"/>
                <w:szCs w:val="20"/>
              </w:rPr>
              <w:t>21-24</w:t>
            </w:r>
          </w:p>
          <w:p w:rsidRPr="00E71BAA" w:rsidR="00886B5A" w:rsidP="00886B5A" w:rsidRDefault="00886B5A" w14:paraId="07A9030F" w14:textId="10BBD257">
            <w:pPr>
              <w:rPr>
                <w:rFonts w:ascii="Times New Roman" w:hAnsi="Times New Roman"/>
                <w:sz w:val="20"/>
                <w:szCs w:val="20"/>
              </w:rPr>
            </w:pPr>
            <w:r w:rsidRPr="1804C3EE">
              <w:rPr>
                <w:rFonts w:ascii="Times New Roman" w:hAnsi="Times New Roman"/>
                <w:sz w:val="20"/>
                <w:szCs w:val="20"/>
              </w:rPr>
              <w:t xml:space="preserve">HT Performance Management targets </w:t>
            </w:r>
            <w:r w:rsidRPr="1804C3EE" w:rsidR="2F662B30">
              <w:rPr>
                <w:rFonts w:ascii="Times New Roman" w:hAnsi="Times New Roman"/>
                <w:sz w:val="20"/>
                <w:szCs w:val="20"/>
              </w:rPr>
              <w:t>–</w:t>
            </w:r>
            <w:r w:rsidRPr="1804C3EE">
              <w:rPr>
                <w:rFonts w:ascii="Times New Roman" w:hAnsi="Times New Roman"/>
                <w:sz w:val="20"/>
                <w:szCs w:val="20"/>
              </w:rPr>
              <w:t xml:space="preserve"> </w:t>
            </w:r>
            <w:r w:rsidRPr="1804C3EE" w:rsidR="2F662B30">
              <w:rPr>
                <w:rFonts w:ascii="Times New Roman" w:hAnsi="Times New Roman"/>
                <w:sz w:val="20"/>
                <w:szCs w:val="20"/>
              </w:rPr>
              <w:t>2021 22, 2022-23</w:t>
            </w:r>
            <w:r w:rsidRPr="1804C3EE" w:rsidR="5E6185C5">
              <w:rPr>
                <w:rFonts w:ascii="Times New Roman" w:hAnsi="Times New Roman"/>
                <w:sz w:val="20"/>
                <w:szCs w:val="20"/>
              </w:rPr>
              <w:t xml:space="preserve"> 23-24</w:t>
            </w:r>
          </w:p>
          <w:p w:rsidRPr="00E71BAA" w:rsidR="00886B5A" w:rsidP="00886B5A" w:rsidRDefault="00886B5A" w14:paraId="54EA956C" w14:textId="77777777">
            <w:pPr>
              <w:rPr>
                <w:rFonts w:ascii="Times New Roman" w:hAnsi="Times New Roman"/>
                <w:sz w:val="20"/>
                <w:szCs w:val="20"/>
              </w:rPr>
            </w:pPr>
            <w:r w:rsidRPr="00E71BAA">
              <w:rPr>
                <w:rFonts w:ascii="Times New Roman" w:hAnsi="Times New Roman"/>
                <w:sz w:val="20"/>
                <w:szCs w:val="20"/>
              </w:rPr>
              <w:t>Governor Action Plan</w:t>
            </w:r>
          </w:p>
          <w:p w:rsidRPr="00E71BAA" w:rsidR="00886B5A" w:rsidP="00886B5A" w:rsidRDefault="00886B5A" w14:paraId="2856EED1" w14:textId="77777777">
            <w:pPr>
              <w:rPr>
                <w:rFonts w:ascii="Times New Roman" w:hAnsi="Times New Roman"/>
                <w:sz w:val="20"/>
                <w:szCs w:val="20"/>
              </w:rPr>
            </w:pPr>
            <w:r w:rsidRPr="00E71BAA">
              <w:rPr>
                <w:rFonts w:ascii="Times New Roman" w:hAnsi="Times New Roman"/>
                <w:sz w:val="20"/>
                <w:szCs w:val="20"/>
              </w:rPr>
              <w:t>Presentations to Governors</w:t>
            </w:r>
          </w:p>
          <w:p w:rsidRPr="00E71BAA" w:rsidR="004537DC" w:rsidP="00886B5A" w:rsidRDefault="004537DC" w14:paraId="327E1DA2" w14:textId="77777777">
            <w:pPr>
              <w:rPr>
                <w:rFonts w:ascii="Times New Roman" w:hAnsi="Times New Roman"/>
                <w:sz w:val="20"/>
                <w:szCs w:val="20"/>
              </w:rPr>
            </w:pPr>
            <w:r w:rsidRPr="00E71BAA">
              <w:rPr>
                <w:rFonts w:ascii="Times New Roman" w:hAnsi="Times New Roman"/>
                <w:sz w:val="20"/>
                <w:szCs w:val="20"/>
              </w:rPr>
              <w:t>NPQ Mentors and ongoing Reports and Results.</w:t>
            </w:r>
          </w:p>
          <w:p w:rsidRPr="00E71BAA" w:rsidR="004537DC" w:rsidP="00886B5A" w:rsidRDefault="004537DC" w14:paraId="684DA325" w14:textId="77777777">
            <w:pPr>
              <w:rPr>
                <w:rFonts w:ascii="Times New Roman" w:hAnsi="Times New Roman"/>
                <w:sz w:val="20"/>
                <w:szCs w:val="20"/>
              </w:rPr>
            </w:pPr>
            <w:r w:rsidRPr="00E71BAA">
              <w:rPr>
                <w:rFonts w:ascii="Times New Roman" w:hAnsi="Times New Roman"/>
                <w:sz w:val="20"/>
                <w:szCs w:val="20"/>
              </w:rPr>
              <w:t>ECT Termly Report Submissions &amp; Engagement in Training</w:t>
            </w:r>
          </w:p>
          <w:p w:rsidRPr="00E71BAA" w:rsidR="004537DC" w:rsidP="00886B5A" w:rsidRDefault="2EA3192B" w14:paraId="328AF8A0" w14:textId="7746816B">
            <w:pPr>
              <w:rPr>
                <w:rFonts w:ascii="Times New Roman" w:hAnsi="Times New Roman"/>
                <w:sz w:val="20"/>
                <w:szCs w:val="20"/>
              </w:rPr>
            </w:pPr>
            <w:r w:rsidRPr="1804C3EE">
              <w:rPr>
                <w:rFonts w:ascii="Times New Roman" w:hAnsi="Times New Roman"/>
                <w:sz w:val="20"/>
                <w:szCs w:val="20"/>
              </w:rPr>
              <w:t>Staff and Pupil Wellbeing Surveys 2021-22</w:t>
            </w:r>
            <w:r w:rsidRPr="1804C3EE" w:rsidR="2B509EAE">
              <w:rPr>
                <w:rFonts w:ascii="Times New Roman" w:hAnsi="Times New Roman"/>
                <w:sz w:val="20"/>
                <w:szCs w:val="20"/>
              </w:rPr>
              <w:t>, 22/23</w:t>
            </w:r>
            <w:r w:rsidRPr="1804C3EE" w:rsidR="5E8ECDCF">
              <w:rPr>
                <w:rFonts w:ascii="Times New Roman" w:hAnsi="Times New Roman"/>
                <w:sz w:val="20"/>
                <w:szCs w:val="20"/>
              </w:rPr>
              <w:t xml:space="preserve"> 23/24</w:t>
            </w:r>
          </w:p>
          <w:p w:rsidRPr="00E71BAA" w:rsidR="00DF2294" w:rsidP="00886B5A" w:rsidRDefault="02936289" w14:paraId="54272D6B" w14:textId="1CF3094A">
            <w:pPr>
              <w:rPr>
                <w:rFonts w:ascii="Times New Roman" w:hAnsi="Times New Roman"/>
                <w:sz w:val="20"/>
                <w:szCs w:val="20"/>
              </w:rPr>
            </w:pPr>
            <w:r w:rsidRPr="1804C3EE">
              <w:rPr>
                <w:rFonts w:ascii="Times New Roman" w:hAnsi="Times New Roman"/>
                <w:sz w:val="20"/>
                <w:szCs w:val="20"/>
              </w:rPr>
              <w:t>Parental Survey 2021/22</w:t>
            </w:r>
            <w:r w:rsidRPr="1804C3EE" w:rsidR="2B482A6B">
              <w:rPr>
                <w:rFonts w:ascii="Times New Roman" w:hAnsi="Times New Roman"/>
                <w:sz w:val="20"/>
                <w:szCs w:val="20"/>
              </w:rPr>
              <w:t>, 22/23</w:t>
            </w:r>
            <w:r w:rsidRPr="1804C3EE" w:rsidR="109F468E">
              <w:rPr>
                <w:rFonts w:ascii="Times New Roman" w:hAnsi="Times New Roman"/>
                <w:sz w:val="20"/>
                <w:szCs w:val="20"/>
              </w:rPr>
              <w:t xml:space="preserve"> 23/24</w:t>
            </w:r>
          </w:p>
          <w:p w:rsidRPr="00E71BAA" w:rsidR="004537DC" w:rsidP="00886B5A" w:rsidRDefault="2F662B30" w14:paraId="07F49ABE" w14:textId="624D85C4">
            <w:pPr>
              <w:rPr>
                <w:rFonts w:ascii="Times New Roman" w:hAnsi="Times New Roman"/>
                <w:sz w:val="20"/>
                <w:szCs w:val="20"/>
              </w:rPr>
            </w:pPr>
            <w:r w:rsidRPr="1804C3EE">
              <w:rPr>
                <w:rFonts w:ascii="Times New Roman" w:hAnsi="Times New Roman"/>
                <w:sz w:val="20"/>
                <w:szCs w:val="20"/>
              </w:rPr>
              <w:t>Governor Minutes 2021-22 &amp; 22-23</w:t>
            </w:r>
            <w:r w:rsidRPr="1804C3EE" w:rsidR="67EE31F7">
              <w:rPr>
                <w:rFonts w:ascii="Times New Roman" w:hAnsi="Times New Roman"/>
                <w:sz w:val="20"/>
                <w:szCs w:val="20"/>
              </w:rPr>
              <w:t xml:space="preserve"> 23/24</w:t>
            </w:r>
          </w:p>
          <w:p w:rsidRPr="00E71BAA" w:rsidR="00760056" w:rsidP="00886B5A" w:rsidRDefault="64F9A5FF" w14:paraId="67A4742B" w14:textId="2238FBD2">
            <w:pPr>
              <w:rPr>
                <w:rFonts w:ascii="Times New Roman" w:hAnsi="Times New Roman"/>
                <w:sz w:val="20"/>
                <w:szCs w:val="20"/>
              </w:rPr>
            </w:pPr>
            <w:r w:rsidRPr="1804C3EE">
              <w:rPr>
                <w:rFonts w:ascii="Times New Roman" w:hAnsi="Times New Roman"/>
                <w:sz w:val="20"/>
                <w:szCs w:val="20"/>
              </w:rPr>
              <w:t>Safeguarding Audit by LA Feb 22</w:t>
            </w:r>
            <w:r w:rsidRPr="1804C3EE" w:rsidR="1D869A31">
              <w:rPr>
                <w:rFonts w:ascii="Times New Roman" w:hAnsi="Times New Roman"/>
                <w:sz w:val="20"/>
                <w:szCs w:val="20"/>
              </w:rPr>
              <w:t>, Feb 23</w:t>
            </w:r>
            <w:r w:rsidRPr="1804C3EE" w:rsidR="77814D80">
              <w:rPr>
                <w:rFonts w:ascii="Times New Roman" w:hAnsi="Times New Roman"/>
                <w:sz w:val="20"/>
                <w:szCs w:val="20"/>
              </w:rPr>
              <w:t xml:space="preserve"> 23/24</w:t>
            </w:r>
          </w:p>
          <w:p w:rsidRPr="00E71BAA" w:rsidR="00E71BAA" w:rsidP="00886B5A" w:rsidRDefault="00E71BAA" w14:paraId="77954171" w14:textId="77777777">
            <w:pPr>
              <w:rPr>
                <w:rFonts w:ascii="Times New Roman" w:hAnsi="Times New Roman"/>
                <w:sz w:val="20"/>
                <w:szCs w:val="20"/>
              </w:rPr>
            </w:pPr>
            <w:r w:rsidRPr="00E71BAA">
              <w:rPr>
                <w:rFonts w:ascii="Times New Roman" w:hAnsi="Times New Roman"/>
                <w:sz w:val="20"/>
                <w:szCs w:val="20"/>
              </w:rPr>
              <w:t>HT Attendance at WASH Mtgs</w:t>
            </w:r>
          </w:p>
          <w:p w:rsidRPr="00E71BAA" w:rsidR="00E71BAA" w:rsidP="00886B5A" w:rsidRDefault="00E71BAA" w14:paraId="47EE9CC6" w14:textId="77777777">
            <w:pPr>
              <w:rPr>
                <w:rFonts w:ascii="Times New Roman" w:hAnsi="Times New Roman"/>
                <w:sz w:val="20"/>
                <w:szCs w:val="20"/>
              </w:rPr>
            </w:pPr>
            <w:r w:rsidRPr="00E71BAA">
              <w:rPr>
                <w:rFonts w:ascii="Times New Roman" w:hAnsi="Times New Roman"/>
                <w:sz w:val="20"/>
                <w:szCs w:val="20"/>
              </w:rPr>
              <w:t>HT attendance at WAPH &amp; WASCL Mtgs</w:t>
            </w:r>
          </w:p>
          <w:p w:rsidR="00E71BAA" w:rsidP="00886B5A" w:rsidRDefault="08F82FDD" w14:paraId="05EC824C" w14:textId="63C1711F">
            <w:pPr>
              <w:rPr>
                <w:rFonts w:ascii="Times New Roman" w:hAnsi="Times New Roman"/>
                <w:sz w:val="20"/>
                <w:szCs w:val="20"/>
              </w:rPr>
            </w:pPr>
            <w:r w:rsidRPr="1804C3EE">
              <w:rPr>
                <w:rFonts w:ascii="Times New Roman" w:hAnsi="Times New Roman"/>
                <w:sz w:val="20"/>
                <w:szCs w:val="20"/>
              </w:rPr>
              <w:t>HT &amp; DHT Schedule of Leading SEND Reviews for the LA 21/22, 22/23</w:t>
            </w:r>
            <w:r w:rsidRPr="1804C3EE" w:rsidR="4F2CD5F6">
              <w:rPr>
                <w:rFonts w:ascii="Times New Roman" w:hAnsi="Times New Roman"/>
                <w:sz w:val="20"/>
                <w:szCs w:val="20"/>
              </w:rPr>
              <w:t xml:space="preserve"> 23/24</w:t>
            </w:r>
          </w:p>
          <w:p w:rsidR="004C77C9" w:rsidP="00811A96" w:rsidRDefault="004C77C9" w14:paraId="407BF9FE" w14:textId="4162C7EE">
            <w:pPr>
              <w:rPr>
                <w:rFonts w:ascii="Times New Roman" w:hAnsi="Times New Roman"/>
                <w:sz w:val="20"/>
                <w:szCs w:val="20"/>
              </w:rPr>
            </w:pPr>
            <w:r w:rsidRPr="1804C3EE">
              <w:rPr>
                <w:rFonts w:ascii="Times New Roman" w:hAnsi="Times New Roman"/>
                <w:sz w:val="20"/>
                <w:szCs w:val="20"/>
              </w:rPr>
              <w:t>Pupil P</w:t>
            </w:r>
            <w:r w:rsidRPr="1804C3EE" w:rsidR="5556B75E">
              <w:rPr>
                <w:rFonts w:ascii="Times New Roman" w:hAnsi="Times New Roman"/>
                <w:sz w:val="20"/>
                <w:szCs w:val="20"/>
              </w:rPr>
              <w:t>remium Strategy Statements</w:t>
            </w:r>
            <w:r w:rsidRPr="1804C3EE">
              <w:rPr>
                <w:rFonts w:ascii="Times New Roman" w:hAnsi="Times New Roman"/>
                <w:sz w:val="20"/>
                <w:szCs w:val="20"/>
              </w:rPr>
              <w:t xml:space="preserve"> 2021/22, 2022/23</w:t>
            </w:r>
            <w:r w:rsidRPr="1804C3EE" w:rsidR="199EC9BE">
              <w:rPr>
                <w:rFonts w:ascii="Times New Roman" w:hAnsi="Times New Roman"/>
                <w:sz w:val="20"/>
                <w:szCs w:val="20"/>
              </w:rPr>
              <w:t xml:space="preserve"> 23/24</w:t>
            </w:r>
          </w:p>
          <w:p w:rsidR="00BC077A" w:rsidP="00811A96" w:rsidRDefault="00BC077A" w14:paraId="757E099D" w14:textId="3B41786A">
            <w:pPr>
              <w:rPr>
                <w:rFonts w:ascii="Times New Roman" w:hAnsi="Times New Roman"/>
                <w:sz w:val="20"/>
                <w:szCs w:val="20"/>
              </w:rPr>
            </w:pPr>
            <w:r w:rsidRPr="1804C3EE">
              <w:rPr>
                <w:rFonts w:ascii="Times New Roman" w:hAnsi="Times New Roman"/>
                <w:sz w:val="20"/>
                <w:szCs w:val="20"/>
              </w:rPr>
              <w:t>Subject Leader monitoring Reports 2021/22, 2022/23</w:t>
            </w:r>
            <w:r w:rsidRPr="1804C3EE" w:rsidR="0466BE6D">
              <w:rPr>
                <w:rFonts w:ascii="Times New Roman" w:hAnsi="Times New Roman"/>
                <w:sz w:val="20"/>
                <w:szCs w:val="20"/>
              </w:rPr>
              <w:t xml:space="preserve"> 23/24</w:t>
            </w:r>
          </w:p>
          <w:p w:rsidRPr="00886B5A" w:rsidR="00BC077A" w:rsidP="1804C3EE" w:rsidRDefault="00BC077A" w14:paraId="611E33B1" w14:textId="04149695">
            <w:pPr>
              <w:rPr>
                <w:rFonts w:ascii="Times New Roman" w:hAnsi="Times New Roman"/>
                <w:sz w:val="20"/>
                <w:szCs w:val="20"/>
                <w:highlight w:val="red"/>
              </w:rPr>
            </w:pPr>
            <w:r w:rsidRPr="1804C3EE">
              <w:rPr>
                <w:rFonts w:ascii="Times New Roman" w:hAnsi="Times New Roman"/>
                <w:sz w:val="20"/>
                <w:szCs w:val="20"/>
              </w:rPr>
              <w:t>School Website</w:t>
            </w:r>
          </w:p>
          <w:p w:rsidRPr="00886B5A" w:rsidR="00BC077A" w:rsidP="1804C3EE" w:rsidRDefault="3427D96E" w14:paraId="12A70A7E" w14:textId="0C1EC2DA">
            <w:pPr>
              <w:rPr>
                <w:rFonts w:ascii="Times New Roman" w:hAnsi="Times New Roman"/>
                <w:sz w:val="20"/>
                <w:szCs w:val="20"/>
              </w:rPr>
            </w:pPr>
            <w:r w:rsidRPr="1804C3EE">
              <w:rPr>
                <w:rFonts w:ascii="Times New Roman" w:hAnsi="Times New Roman"/>
                <w:sz w:val="20"/>
                <w:szCs w:val="20"/>
              </w:rPr>
              <w:t>NWSCAP attendance at meetings Spring and summer 24</w:t>
            </w:r>
          </w:p>
        </w:tc>
      </w:tr>
    </w:tbl>
    <w:p w:rsidRPr="00CA78BA" w:rsidR="00886B5A" w:rsidP="00CA78BA" w:rsidRDefault="00886B5A" w14:paraId="463F29E8" w14:textId="77777777">
      <w:pPr>
        <w:rPr>
          <w:rFonts w:ascii="Times New Roman" w:hAnsi="Times New Roman"/>
          <w:b/>
          <w:sz w:val="20"/>
          <w:szCs w:val="20"/>
        </w:rPr>
      </w:pPr>
    </w:p>
    <w:p w:rsidR="005C34EE" w:rsidRDefault="005C34EE" w14:paraId="18D3B58C" w14:textId="77777777">
      <w:pPr>
        <w:rPr>
          <w:rFonts w:ascii="Times New Roman" w:hAnsi="Times New Roman"/>
          <w:b/>
          <w:sz w:val="20"/>
          <w:szCs w:val="20"/>
          <w:u w:val="single"/>
        </w:rPr>
      </w:pPr>
      <w:r>
        <w:rPr>
          <w:rFonts w:ascii="Times New Roman" w:hAnsi="Times New Roman"/>
          <w:b/>
          <w:sz w:val="20"/>
          <w:szCs w:val="20"/>
          <w:u w:val="single"/>
        </w:rPr>
        <w:br w:type="page"/>
      </w:r>
    </w:p>
    <w:p w:rsidRPr="00886B5A" w:rsidR="00CA78BA" w:rsidP="00CA78BA" w:rsidRDefault="00CA78BA" w14:paraId="15D4E2CD" w14:textId="6270B4C4">
      <w:pPr>
        <w:rPr>
          <w:rFonts w:ascii="Times New Roman" w:hAnsi="Times New Roman"/>
          <w:b/>
          <w:sz w:val="20"/>
          <w:szCs w:val="20"/>
          <w:u w:val="single"/>
        </w:rPr>
      </w:pPr>
      <w:r w:rsidRPr="00A67183">
        <w:rPr>
          <w:rFonts w:ascii="Times New Roman" w:hAnsi="Times New Roman"/>
          <w:b/>
          <w:sz w:val="20"/>
          <w:szCs w:val="20"/>
          <w:u w:val="single"/>
        </w:rPr>
        <w:lastRenderedPageBreak/>
        <w:t>Behaviour and Attitudes</w:t>
      </w:r>
    </w:p>
    <w:p w:rsidR="00886B5A" w:rsidP="00CA78BA" w:rsidRDefault="00886B5A" w14:paraId="3B7B4B86" w14:textId="77777777">
      <w:pPr>
        <w:rPr>
          <w:rFonts w:ascii="Times New Roman" w:hAnsi="Times New Roman"/>
          <w:b/>
          <w:sz w:val="20"/>
          <w:szCs w:val="20"/>
        </w:rPr>
      </w:pPr>
    </w:p>
    <w:p w:rsidR="00886B5A" w:rsidP="00886B5A" w:rsidRDefault="00886B5A" w14:paraId="1608BF74" w14:textId="77777777">
      <w:pPr>
        <w:rPr>
          <w:rFonts w:ascii="Times New Roman" w:hAnsi="Times New Roman"/>
          <w:b/>
          <w:sz w:val="20"/>
          <w:szCs w:val="20"/>
        </w:rPr>
      </w:pPr>
      <w:r w:rsidRPr="00CA78BA">
        <w:rPr>
          <w:rFonts w:ascii="Times New Roman" w:hAnsi="Times New Roman"/>
          <w:b/>
          <w:sz w:val="20"/>
          <w:szCs w:val="20"/>
        </w:rPr>
        <w:t>How do we grade ourselves? - 1. Outstanding</w:t>
      </w:r>
    </w:p>
    <w:p w:rsidR="00886B5A" w:rsidP="00CA78BA" w:rsidRDefault="00886B5A" w14:paraId="3A0FF5F2" w14:textId="77777777">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Pr="00886B5A" w:rsidR="00886B5A" w:rsidTr="2D195B9F" w14:paraId="52B7EB36" w14:textId="77777777">
        <w:tc>
          <w:tcPr>
            <w:tcW w:w="15922" w:type="dxa"/>
          </w:tcPr>
          <w:p w:rsidRPr="00886B5A" w:rsidR="00886B5A" w:rsidP="00886B5A" w:rsidRDefault="00886B5A" w14:paraId="17378DCC" w14:textId="77777777">
            <w:pPr>
              <w:rPr>
                <w:rFonts w:ascii="Times New Roman" w:hAnsi="Times New Roman"/>
                <w:b/>
                <w:sz w:val="20"/>
                <w:szCs w:val="20"/>
                <w:highlight w:val="red"/>
              </w:rPr>
            </w:pPr>
            <w:r w:rsidRPr="00A603EE">
              <w:rPr>
                <w:rFonts w:ascii="Times New Roman" w:hAnsi="Times New Roman"/>
                <w:b/>
                <w:sz w:val="20"/>
                <w:szCs w:val="20"/>
              </w:rPr>
              <w:t xml:space="preserve">What we do well  </w:t>
            </w:r>
          </w:p>
        </w:tc>
      </w:tr>
      <w:tr w:rsidRPr="00F11E56" w:rsidR="00886B5A" w:rsidTr="2D195B9F" w14:paraId="2ADC9D04" w14:textId="77777777">
        <w:tc>
          <w:tcPr>
            <w:tcW w:w="15922" w:type="dxa"/>
          </w:tcPr>
          <w:p w:rsidRPr="00F11E56" w:rsidR="00DA771E" w:rsidP="00DA771E" w:rsidRDefault="00DA771E" w14:paraId="44F6CE75" w14:textId="77777777">
            <w:pPr>
              <w:pStyle w:val="Default"/>
              <w:rPr>
                <w:rFonts w:ascii="Times New Roman" w:hAnsi="Times New Roman" w:cs="Times New Roman"/>
                <w:b/>
                <w:bCs/>
                <w:color w:val="auto"/>
                <w:sz w:val="20"/>
                <w:szCs w:val="20"/>
              </w:rPr>
            </w:pPr>
            <w:r w:rsidRPr="00F11E56">
              <w:rPr>
                <w:rFonts w:ascii="Times New Roman" w:hAnsi="Times New Roman" w:cs="Times New Roman"/>
                <w:b/>
                <w:bCs/>
                <w:color w:val="auto"/>
                <w:sz w:val="20"/>
                <w:szCs w:val="20"/>
              </w:rPr>
              <w:t>We believe:</w:t>
            </w:r>
          </w:p>
          <w:p w:rsidRPr="00F11E56" w:rsidR="00DA771E" w:rsidP="00F5041C" w:rsidRDefault="00DA771E" w14:paraId="6555B5B6" w14:textId="1DFD5AA6">
            <w:pPr>
              <w:pStyle w:val="Default"/>
              <w:numPr>
                <w:ilvl w:val="0"/>
                <w:numId w:val="20"/>
              </w:numPr>
              <w:rPr>
                <w:rFonts w:ascii="Times New Roman" w:hAnsi="Times New Roman" w:cs="Times New Roman"/>
                <w:b/>
                <w:bCs/>
                <w:color w:val="auto"/>
                <w:sz w:val="20"/>
                <w:szCs w:val="20"/>
                <w:lang w:val="en-US"/>
              </w:rPr>
            </w:pPr>
            <w:r w:rsidRPr="00F11E56">
              <w:rPr>
                <w:rFonts w:ascii="Times New Roman" w:hAnsi="Times New Roman" w:cs="Times New Roman"/>
                <w:color w:val="auto"/>
                <w:sz w:val="20"/>
                <w:szCs w:val="20"/>
                <w:lang w:val="en-US"/>
              </w:rPr>
              <w:t xml:space="preserve">We have a person </w:t>
            </w:r>
            <w:r w:rsidRPr="00F11E56" w:rsidR="00E84D32">
              <w:rPr>
                <w:rFonts w:ascii="Times New Roman" w:hAnsi="Times New Roman" w:cs="Times New Roman"/>
                <w:color w:val="auto"/>
                <w:sz w:val="20"/>
                <w:szCs w:val="20"/>
                <w:lang w:val="en-US"/>
              </w:rPr>
              <w:t>centered</w:t>
            </w:r>
            <w:r w:rsidRPr="00F11E56">
              <w:rPr>
                <w:rFonts w:ascii="Times New Roman" w:hAnsi="Times New Roman" w:cs="Times New Roman"/>
                <w:color w:val="auto"/>
                <w:sz w:val="20"/>
                <w:szCs w:val="20"/>
                <w:lang w:val="en-US"/>
              </w:rPr>
              <w:t xml:space="preserve"> approach to behaviour, well-being and skills for life.  </w:t>
            </w:r>
          </w:p>
          <w:p w:rsidRPr="00F11E56" w:rsidR="00DA771E" w:rsidP="00F5041C" w:rsidRDefault="74BD8018" w14:paraId="286145AD" w14:textId="335BCCEA">
            <w:pPr>
              <w:pStyle w:val="ListParagraph"/>
              <w:numPr>
                <w:ilvl w:val="0"/>
                <w:numId w:val="20"/>
              </w:numPr>
              <w:rPr>
                <w:rFonts w:ascii="Times New Roman" w:hAnsi="Times New Roman"/>
                <w:color w:val="000000" w:themeColor="text1"/>
                <w:sz w:val="20"/>
                <w:szCs w:val="20"/>
              </w:rPr>
            </w:pPr>
            <w:r w:rsidRPr="00F11E56">
              <w:rPr>
                <w:rFonts w:ascii="Times New Roman" w:hAnsi="Times New Roman"/>
                <w:sz w:val="20"/>
                <w:szCs w:val="20"/>
              </w:rPr>
              <w:t xml:space="preserve">Throughout the school, all staff implement a safe, calm, orderly and positive environment which ensures </w:t>
            </w:r>
            <w:proofErr w:type="spellStart"/>
            <w:r w:rsidRPr="00F11E56">
              <w:rPr>
                <w:rFonts w:ascii="Times New Roman" w:hAnsi="Times New Roman"/>
                <w:sz w:val="20"/>
                <w:szCs w:val="20"/>
              </w:rPr>
              <w:t>behaviours</w:t>
            </w:r>
            <w:proofErr w:type="spellEnd"/>
            <w:r w:rsidRPr="00F11E56">
              <w:rPr>
                <w:rFonts w:ascii="Times New Roman" w:hAnsi="Times New Roman"/>
                <w:sz w:val="20"/>
                <w:szCs w:val="20"/>
              </w:rPr>
              <w:t xml:space="preserve"> and attitudes are outstanding. </w:t>
            </w:r>
            <w:r w:rsidRPr="00F11E56" w:rsidR="4FD63D00">
              <w:rPr>
                <w:rFonts w:ascii="Times New Roman" w:hAnsi="Times New Roman"/>
                <w:sz w:val="20"/>
                <w:szCs w:val="20"/>
              </w:rPr>
              <w:t xml:space="preserve"> This is monitored by </w:t>
            </w:r>
            <w:r w:rsidRPr="00F11E56" w:rsidR="4630F46E">
              <w:rPr>
                <w:rFonts w:ascii="Times New Roman" w:hAnsi="Times New Roman"/>
                <w:sz w:val="20"/>
                <w:szCs w:val="20"/>
              </w:rPr>
              <w:t xml:space="preserve">SLT daily, as well as </w:t>
            </w:r>
            <w:r w:rsidRPr="00F11E56" w:rsidR="4FD63D00">
              <w:rPr>
                <w:rFonts w:ascii="Times New Roman" w:hAnsi="Times New Roman"/>
                <w:sz w:val="20"/>
                <w:szCs w:val="20"/>
              </w:rPr>
              <w:t xml:space="preserve">the Head of Behaviour through behaviour monitoring days. </w:t>
            </w:r>
            <w:r w:rsidRPr="00F11E56" w:rsidR="4DC04199">
              <w:rPr>
                <w:rFonts w:ascii="Times New Roman" w:hAnsi="Times New Roman"/>
                <w:sz w:val="20"/>
                <w:szCs w:val="20"/>
              </w:rPr>
              <w:t xml:space="preserve">A balanced approach to behaviour support is taken, to ensure </w:t>
            </w:r>
            <w:r w:rsidRPr="00F11E56" w:rsidR="0BE3463B">
              <w:rPr>
                <w:rFonts w:ascii="Times New Roman" w:hAnsi="Times New Roman"/>
                <w:sz w:val="20"/>
                <w:szCs w:val="20"/>
              </w:rPr>
              <w:t xml:space="preserve">all angles of support are covered, as well as </w:t>
            </w:r>
            <w:r w:rsidRPr="00F11E56" w:rsidR="7E0F6D3E">
              <w:rPr>
                <w:rFonts w:ascii="Times New Roman" w:hAnsi="Times New Roman"/>
                <w:sz w:val="20"/>
                <w:szCs w:val="20"/>
              </w:rPr>
              <w:t>staff's</w:t>
            </w:r>
            <w:r w:rsidRPr="00F11E56" w:rsidR="0BE3463B">
              <w:rPr>
                <w:rFonts w:ascii="Times New Roman" w:hAnsi="Times New Roman"/>
                <w:sz w:val="20"/>
                <w:szCs w:val="20"/>
              </w:rPr>
              <w:t xml:space="preserve"> approach to dealing with any low level or challenging behaviour.  </w:t>
            </w:r>
            <w:r w:rsidRPr="00F11E56">
              <w:rPr>
                <w:rFonts w:ascii="Times New Roman" w:hAnsi="Times New Roman"/>
                <w:color w:val="000000" w:themeColor="text1"/>
                <w:sz w:val="20"/>
                <w:szCs w:val="20"/>
              </w:rPr>
              <w:t xml:space="preserve">All staff have very high and consistent expectations of </w:t>
            </w:r>
            <w:r w:rsidRPr="00F11E56" w:rsidR="7AFD7059">
              <w:rPr>
                <w:rFonts w:ascii="Times New Roman" w:hAnsi="Times New Roman"/>
                <w:color w:val="000000" w:themeColor="text1"/>
                <w:sz w:val="20"/>
                <w:szCs w:val="20"/>
              </w:rPr>
              <w:t>pupils’</w:t>
            </w:r>
            <w:r w:rsidRPr="00F11E56">
              <w:rPr>
                <w:rFonts w:ascii="Times New Roman" w:hAnsi="Times New Roman"/>
                <w:color w:val="000000" w:themeColor="text1"/>
                <w:sz w:val="20"/>
                <w:szCs w:val="20"/>
              </w:rPr>
              <w:t xml:space="preserve"> behaviour, this is promoted </w:t>
            </w:r>
            <w:r w:rsidRPr="00F11E56" w:rsidR="36BC0B8D">
              <w:rPr>
                <w:rFonts w:ascii="Times New Roman" w:hAnsi="Times New Roman"/>
                <w:color w:val="000000" w:themeColor="text1"/>
                <w:sz w:val="20"/>
                <w:szCs w:val="20"/>
              </w:rPr>
              <w:t>using</w:t>
            </w:r>
            <w:r w:rsidRPr="00F11E56">
              <w:rPr>
                <w:rFonts w:ascii="Times New Roman" w:hAnsi="Times New Roman"/>
                <w:color w:val="000000" w:themeColor="text1"/>
                <w:sz w:val="20"/>
                <w:szCs w:val="20"/>
              </w:rPr>
              <w:t xml:space="preserve"> the behaviour policy</w:t>
            </w:r>
            <w:r w:rsidRPr="00F11E56" w:rsidR="4F712CC9">
              <w:rPr>
                <w:rFonts w:ascii="Times New Roman" w:hAnsi="Times New Roman"/>
                <w:color w:val="000000" w:themeColor="text1"/>
                <w:sz w:val="20"/>
                <w:szCs w:val="20"/>
              </w:rPr>
              <w:t xml:space="preserve"> and positive behaviour blueprint.</w:t>
            </w:r>
          </w:p>
          <w:p w:rsidRPr="00F11E56" w:rsidR="50CD7ACB" w:rsidP="00F5041C" w:rsidRDefault="12E3404C" w14:paraId="68EBCD14" w14:textId="5390FA87">
            <w:pPr>
              <w:pStyle w:val="ListParagraph"/>
              <w:numPr>
                <w:ilvl w:val="0"/>
                <w:numId w:val="20"/>
              </w:numPr>
              <w:rPr>
                <w:rFonts w:ascii="Times New Roman" w:hAnsi="Times New Roman"/>
                <w:color w:val="000000" w:themeColor="text1"/>
                <w:sz w:val="20"/>
                <w:szCs w:val="20"/>
              </w:rPr>
            </w:pPr>
            <w:r w:rsidRPr="00F11E56">
              <w:rPr>
                <w:rFonts w:ascii="Times New Roman" w:hAnsi="Times New Roman"/>
                <w:color w:val="000000" w:themeColor="text1"/>
                <w:sz w:val="20"/>
                <w:szCs w:val="20"/>
              </w:rPr>
              <w:t xml:space="preserve">Our Regulate, Relate and Reason </w:t>
            </w:r>
            <w:r w:rsidRPr="00F11E56" w:rsidR="0235155C">
              <w:rPr>
                <w:rFonts w:ascii="Times New Roman" w:hAnsi="Times New Roman"/>
                <w:color w:val="000000" w:themeColor="text1"/>
                <w:sz w:val="20"/>
                <w:szCs w:val="20"/>
              </w:rPr>
              <w:t xml:space="preserve">approach </w:t>
            </w:r>
            <w:r w:rsidRPr="00F11E56">
              <w:rPr>
                <w:rFonts w:ascii="Times New Roman" w:hAnsi="Times New Roman"/>
                <w:color w:val="000000" w:themeColor="text1"/>
                <w:sz w:val="20"/>
                <w:szCs w:val="20"/>
              </w:rPr>
              <w:t xml:space="preserve">equips staff with an approach </w:t>
            </w:r>
            <w:r w:rsidRPr="00F11E56" w:rsidR="67BDE5AA">
              <w:rPr>
                <w:rFonts w:ascii="Times New Roman" w:hAnsi="Times New Roman"/>
                <w:color w:val="000000" w:themeColor="text1"/>
                <w:sz w:val="20"/>
                <w:szCs w:val="20"/>
              </w:rPr>
              <w:t xml:space="preserve">that </w:t>
            </w:r>
            <w:r w:rsidRPr="00F11E56">
              <w:rPr>
                <w:rFonts w:ascii="Times New Roman" w:hAnsi="Times New Roman"/>
                <w:color w:val="000000" w:themeColor="text1"/>
                <w:sz w:val="20"/>
                <w:szCs w:val="20"/>
              </w:rPr>
              <w:t>helps provide outstanding support for</w:t>
            </w:r>
            <w:r w:rsidRPr="00F11E56" w:rsidR="3BD59DBF">
              <w:rPr>
                <w:rFonts w:ascii="Times New Roman" w:hAnsi="Times New Roman"/>
                <w:color w:val="000000" w:themeColor="text1"/>
                <w:sz w:val="20"/>
                <w:szCs w:val="20"/>
              </w:rPr>
              <w:t xml:space="preserve"> some of</w:t>
            </w:r>
            <w:r w:rsidRPr="00F11E56">
              <w:rPr>
                <w:rFonts w:ascii="Times New Roman" w:hAnsi="Times New Roman"/>
                <w:color w:val="000000" w:themeColor="text1"/>
                <w:sz w:val="20"/>
                <w:szCs w:val="20"/>
              </w:rPr>
              <w:t xml:space="preserve"> our pupils who sometimes find staying regulated </w:t>
            </w:r>
            <w:r w:rsidRPr="00F11E56" w:rsidR="7EC9BA8D">
              <w:rPr>
                <w:rFonts w:ascii="Times New Roman" w:hAnsi="Times New Roman"/>
                <w:color w:val="000000" w:themeColor="text1"/>
                <w:sz w:val="20"/>
                <w:szCs w:val="20"/>
              </w:rPr>
              <w:t xml:space="preserve">difficult. </w:t>
            </w:r>
          </w:p>
          <w:p w:rsidRPr="00F11E56" w:rsidR="00DA771E" w:rsidP="00F5041C" w:rsidRDefault="007A3876" w14:paraId="366B5EE3" w14:textId="77777777">
            <w:pPr>
              <w:pStyle w:val="ListParagraph"/>
              <w:numPr>
                <w:ilvl w:val="0"/>
                <w:numId w:val="20"/>
              </w:numPr>
              <w:rPr>
                <w:rFonts w:ascii="Times New Roman" w:hAnsi="Times New Roman"/>
                <w:color w:val="000000" w:themeColor="text1"/>
                <w:sz w:val="20"/>
                <w:szCs w:val="20"/>
              </w:rPr>
            </w:pPr>
            <w:r w:rsidRPr="00F11E56">
              <w:rPr>
                <w:rFonts w:ascii="Times New Roman" w:hAnsi="Times New Roman"/>
                <w:sz w:val="20"/>
                <w:szCs w:val="20"/>
              </w:rPr>
              <w:t xml:space="preserve">At Green Lane School we </w:t>
            </w:r>
            <w:r w:rsidRPr="00F11E56">
              <w:rPr>
                <w:rFonts w:ascii="Times New Roman" w:hAnsi="Times New Roman"/>
                <w:color w:val="000000" w:themeColor="text1"/>
                <w:sz w:val="20"/>
                <w:szCs w:val="20"/>
              </w:rPr>
              <w:t>promote the British values –</w:t>
            </w:r>
            <w:r w:rsidRPr="00F11E56">
              <w:rPr>
                <w:rFonts w:ascii="Times New Roman" w:hAnsi="Times New Roman" w:eastAsia="Times New Roman"/>
                <w:color w:val="202124"/>
                <w:sz w:val="20"/>
                <w:szCs w:val="20"/>
                <w:lang w:eastAsia="en-GB"/>
              </w:rPr>
              <w:t xml:space="preserve"> Democracy, Rule of Law, Respect &amp; Tolerance and Individual Liberty. </w:t>
            </w:r>
            <w:r w:rsidRPr="00F11E56">
              <w:rPr>
                <w:rFonts w:ascii="Times New Roman" w:hAnsi="Times New Roman"/>
                <w:color w:val="000000" w:themeColor="text1"/>
                <w:sz w:val="20"/>
                <w:szCs w:val="20"/>
              </w:rPr>
              <w:t>This is embedded through our PSHE and RSE curriculum, assemblies and theme days. KS4 complete a short course in ASDAN Beliefs and Values, this allows learners to play their role in our modern multicultural society as they move to adulthood.</w:t>
            </w:r>
          </w:p>
          <w:p w:rsidRPr="00F11E56" w:rsidR="00DA771E" w:rsidP="00F5041C" w:rsidRDefault="007A3876" w14:paraId="711A0268" w14:textId="1B8B43FC">
            <w:pPr>
              <w:pStyle w:val="Default"/>
              <w:numPr>
                <w:ilvl w:val="0"/>
                <w:numId w:val="20"/>
              </w:numPr>
              <w:rPr>
                <w:rFonts w:ascii="Times New Roman" w:hAnsi="Times New Roman" w:cs="Times New Roman"/>
                <w:b/>
                <w:bCs/>
                <w:color w:val="auto"/>
                <w:sz w:val="20"/>
                <w:szCs w:val="20"/>
                <w:lang w:val="en-US"/>
              </w:rPr>
            </w:pPr>
            <w:r w:rsidRPr="00F11E56">
              <w:rPr>
                <w:rFonts w:ascii="Times New Roman" w:hAnsi="Times New Roman" w:cs="Times New Roman"/>
                <w:color w:val="auto"/>
                <w:sz w:val="20"/>
                <w:szCs w:val="20"/>
                <w:lang w:val="en-US"/>
              </w:rPr>
              <w:t xml:space="preserve">A positive and respectful school culture is facilitated by all staff. Pupil’s safety, welfare and mental health is at the forefront of all staff.  Any concerns are reported immediately. </w:t>
            </w:r>
          </w:p>
          <w:p w:rsidRPr="00F11E56" w:rsidR="00DA771E" w:rsidP="00F5041C" w:rsidRDefault="007A3876" w14:paraId="6F9D4413" w14:textId="1A657519">
            <w:pPr>
              <w:pStyle w:val="Default"/>
              <w:numPr>
                <w:ilvl w:val="0"/>
                <w:numId w:val="20"/>
              </w:numPr>
              <w:rPr>
                <w:rFonts w:ascii="Times New Roman" w:hAnsi="Times New Roman" w:cs="Times New Roman"/>
                <w:b/>
                <w:bCs/>
                <w:color w:val="auto"/>
                <w:sz w:val="20"/>
                <w:szCs w:val="20"/>
                <w:lang w:val="en-US"/>
              </w:rPr>
            </w:pPr>
            <w:r w:rsidRPr="00F11E56">
              <w:rPr>
                <w:rFonts w:ascii="Times New Roman" w:hAnsi="Times New Roman" w:cs="Times New Roman"/>
                <w:color w:val="auto"/>
                <w:sz w:val="20"/>
                <w:szCs w:val="20"/>
                <w:lang w:val="en-US"/>
              </w:rPr>
              <w:t xml:space="preserve">Behaviour and regulation of pupils is </w:t>
            </w:r>
            <w:r w:rsidRPr="00F11E56" w:rsidR="57D68EF2">
              <w:rPr>
                <w:rFonts w:ascii="Times New Roman" w:hAnsi="Times New Roman" w:cs="Times New Roman"/>
                <w:color w:val="auto"/>
                <w:sz w:val="20"/>
                <w:szCs w:val="20"/>
                <w:lang w:val="en-US"/>
              </w:rPr>
              <w:t xml:space="preserve">supported to be </w:t>
            </w:r>
            <w:r w:rsidRPr="00F11E56">
              <w:rPr>
                <w:rFonts w:ascii="Times New Roman" w:hAnsi="Times New Roman" w:cs="Times New Roman"/>
                <w:color w:val="auto"/>
                <w:sz w:val="20"/>
                <w:szCs w:val="20"/>
                <w:lang w:val="en-US"/>
              </w:rPr>
              <w:t xml:space="preserve">outstanding and our behaviour data </w:t>
            </w:r>
            <w:r w:rsidRPr="00F11E56" w:rsidR="5383B068">
              <w:rPr>
                <w:rFonts w:ascii="Times New Roman" w:hAnsi="Times New Roman" w:cs="Times New Roman"/>
                <w:color w:val="auto"/>
                <w:sz w:val="20"/>
                <w:szCs w:val="20"/>
                <w:lang w:val="en-US"/>
              </w:rPr>
              <w:t xml:space="preserve">analysis </w:t>
            </w:r>
            <w:r w:rsidRPr="00F11E56">
              <w:rPr>
                <w:rFonts w:ascii="Times New Roman" w:hAnsi="Times New Roman" w:cs="Times New Roman"/>
                <w:color w:val="auto"/>
                <w:sz w:val="20"/>
                <w:szCs w:val="20"/>
                <w:lang w:val="en-US"/>
              </w:rPr>
              <w:t>supports this.  Throughout the school and at the beginning and end of the day, there is a calm and supportive approach to behaviour and emotional regulation, both through co and self-regulation support is in place from staff.  This is further supported through the schools occupational therapy provision, including universal, targeted and specialist</w:t>
            </w:r>
            <w:r w:rsidRPr="00F11E56" w:rsidR="4B37BD1C">
              <w:rPr>
                <w:rFonts w:ascii="Times New Roman" w:hAnsi="Times New Roman" w:cs="Times New Roman"/>
                <w:color w:val="auto"/>
                <w:sz w:val="20"/>
                <w:szCs w:val="20"/>
                <w:lang w:val="en-US"/>
              </w:rPr>
              <w:t xml:space="preserve"> tiers</w:t>
            </w:r>
            <w:r w:rsidRPr="00F11E56">
              <w:rPr>
                <w:rFonts w:ascii="Times New Roman" w:hAnsi="Times New Roman" w:cs="Times New Roman"/>
                <w:color w:val="auto"/>
                <w:sz w:val="20"/>
                <w:szCs w:val="20"/>
                <w:lang w:val="en-US"/>
              </w:rPr>
              <w:t>, which supports ‘readiness to learn for all’.</w:t>
            </w:r>
          </w:p>
          <w:p w:rsidRPr="00F11E56" w:rsidR="00DA771E" w:rsidP="00F5041C" w:rsidRDefault="007A3876" w14:paraId="76833B34" w14:textId="3ABAF4A5">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Behaviour is taught, not controlled.  We </w:t>
            </w:r>
            <w:proofErr w:type="spellStart"/>
            <w:r w:rsidRPr="00F11E56">
              <w:rPr>
                <w:rFonts w:ascii="Times New Roman" w:hAnsi="Times New Roman" w:cs="Times New Roman"/>
                <w:color w:val="auto"/>
                <w:sz w:val="20"/>
                <w:szCs w:val="20"/>
                <w:lang w:val="en-US"/>
              </w:rPr>
              <w:t>emphasise</w:t>
            </w:r>
            <w:proofErr w:type="spellEnd"/>
            <w:r w:rsidRPr="00F11E56">
              <w:rPr>
                <w:rFonts w:ascii="Times New Roman" w:hAnsi="Times New Roman" w:cs="Times New Roman"/>
                <w:color w:val="auto"/>
                <w:sz w:val="20"/>
                <w:szCs w:val="20"/>
                <w:lang w:val="en-US"/>
              </w:rPr>
              <w:t xml:space="preserve"> relationship building as well as a positive restoration process which focusses on teaching better ways and identifying how to ‘make it right’ as well as have logical consequences. We promote an intrinsic motivation to learn and behave</w:t>
            </w:r>
            <w:r w:rsidRPr="00F11E56" w:rsidR="6EC4D295">
              <w:rPr>
                <w:rFonts w:ascii="Times New Roman" w:hAnsi="Times New Roman" w:cs="Times New Roman"/>
                <w:color w:val="auto"/>
                <w:sz w:val="20"/>
                <w:szCs w:val="20"/>
                <w:lang w:val="en-US"/>
              </w:rPr>
              <w:t xml:space="preserve"> and celebrate all success. </w:t>
            </w:r>
          </w:p>
          <w:p w:rsidRPr="00F11E56" w:rsidR="00DA771E" w:rsidP="00F5041C" w:rsidRDefault="007A3876" w14:paraId="47A6F2D4" w14:textId="37F64F49">
            <w:pPr>
              <w:pStyle w:val="Default"/>
              <w:numPr>
                <w:ilvl w:val="0"/>
                <w:numId w:val="20"/>
              </w:numPr>
              <w:rPr>
                <w:rFonts w:ascii="Times New Roman" w:hAnsi="Times New Roman" w:cs="Times New Roman"/>
                <w:b/>
                <w:bCs/>
                <w:color w:val="auto"/>
                <w:sz w:val="20"/>
                <w:szCs w:val="20"/>
                <w:lang w:val="en-US"/>
              </w:rPr>
            </w:pPr>
            <w:r w:rsidRPr="00F11E56">
              <w:rPr>
                <w:rFonts w:ascii="Times New Roman" w:hAnsi="Times New Roman" w:cs="Times New Roman"/>
                <w:color w:val="auto"/>
                <w:sz w:val="20"/>
                <w:szCs w:val="20"/>
                <w:lang w:val="en-US"/>
              </w:rPr>
              <w:t xml:space="preserve">School rules are embedded into our curriculum and reinforced and modelled by staff across school. </w:t>
            </w:r>
            <w:proofErr w:type="spellStart"/>
            <w:r w:rsidRPr="00F11E56">
              <w:rPr>
                <w:rFonts w:ascii="Times New Roman" w:hAnsi="Times New Roman" w:cs="Times New Roman"/>
                <w:color w:val="auto"/>
                <w:sz w:val="20"/>
                <w:szCs w:val="20"/>
                <w:lang w:val="en-US"/>
              </w:rPr>
              <w:t>Symbolised</w:t>
            </w:r>
            <w:proofErr w:type="spellEnd"/>
            <w:r w:rsidRPr="00F11E56">
              <w:rPr>
                <w:rFonts w:ascii="Times New Roman" w:hAnsi="Times New Roman" w:cs="Times New Roman"/>
                <w:color w:val="auto"/>
                <w:sz w:val="20"/>
                <w:szCs w:val="20"/>
                <w:lang w:val="en-US"/>
              </w:rPr>
              <w:t xml:space="preserve"> posters of our school rules (‘Be helpful, Be pleasant, Be polite, Be sensible)</w:t>
            </w:r>
            <w:r w:rsidRPr="00F11E56" w:rsidR="554340FA">
              <w:rPr>
                <w:rFonts w:ascii="Times New Roman" w:hAnsi="Times New Roman" w:cs="Times New Roman"/>
                <w:color w:val="auto"/>
                <w:sz w:val="20"/>
                <w:szCs w:val="20"/>
                <w:lang w:val="en-US"/>
              </w:rPr>
              <w:t xml:space="preserve"> </w:t>
            </w:r>
            <w:r w:rsidRPr="00F11E56">
              <w:rPr>
                <w:rFonts w:ascii="Times New Roman" w:hAnsi="Times New Roman" w:cs="Times New Roman"/>
                <w:color w:val="auto"/>
                <w:sz w:val="20"/>
                <w:szCs w:val="20"/>
                <w:lang w:val="en-US"/>
              </w:rPr>
              <w:t xml:space="preserve">are on displayed across school to act as a reminder </w:t>
            </w:r>
            <w:r w:rsidRPr="00F11E56" w:rsidR="4E17452E">
              <w:rPr>
                <w:rFonts w:ascii="Times New Roman" w:hAnsi="Times New Roman" w:cs="Times New Roman"/>
                <w:color w:val="auto"/>
                <w:sz w:val="20"/>
                <w:szCs w:val="20"/>
                <w:lang w:val="en-US"/>
              </w:rPr>
              <w:t xml:space="preserve">to all, as well as being embedded within staffs approach to supporting everyday outstanding behaviour and culture. </w:t>
            </w:r>
            <w:r w:rsidRPr="00F11E56">
              <w:rPr>
                <w:rFonts w:ascii="Times New Roman" w:hAnsi="Times New Roman" w:cs="Times New Roman"/>
                <w:color w:val="auto"/>
                <w:sz w:val="20"/>
                <w:szCs w:val="20"/>
                <w:lang w:val="en-US"/>
              </w:rPr>
              <w:t xml:space="preserve"> </w:t>
            </w:r>
          </w:p>
          <w:p w:rsidRPr="00F11E56" w:rsidR="00DA771E" w:rsidP="00F5041C" w:rsidRDefault="007A3876" w14:paraId="4D874604" w14:textId="77777777">
            <w:pPr>
              <w:pStyle w:val="Default"/>
              <w:numPr>
                <w:ilvl w:val="0"/>
                <w:numId w:val="20"/>
              </w:numPr>
              <w:rPr>
                <w:rFonts w:ascii="Times New Roman" w:hAnsi="Times New Roman" w:cs="Times New Roman"/>
                <w:b/>
                <w:bCs/>
                <w:color w:val="auto"/>
                <w:sz w:val="20"/>
                <w:szCs w:val="20"/>
                <w:lang w:val="en-US"/>
              </w:rPr>
            </w:pPr>
            <w:r w:rsidRPr="00F11E56">
              <w:rPr>
                <w:rFonts w:ascii="Times New Roman" w:hAnsi="Times New Roman" w:cs="Times New Roman"/>
                <w:color w:val="auto"/>
                <w:sz w:val="20"/>
                <w:szCs w:val="20"/>
                <w:lang w:val="en-US"/>
              </w:rPr>
              <w:t xml:space="preserve">Pupils strive to behave well and have excellent attitudes to their work, which contributes to their outstanding progress. Activities in lessons capture pupils’ interest and so they enjoy their lessons. Pupils are always engaged and this ensures that the pace of their learning is appropriate. This is shared in our weekly celebration assemblies. </w:t>
            </w:r>
          </w:p>
          <w:p w:rsidRPr="00F11E56" w:rsidR="00DA771E" w:rsidP="00F5041C" w:rsidRDefault="007A3876" w14:paraId="06332EC5"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Pupils are supported with routines and expectations on behaviour and attitudes in the classroom and throughout school life.  Pupils are very polite and well-mannered to one another, to staff and to visitors. They help and support one another well in the dining room, in class and outside on the playground. They are taught to listen to one another and reflect and to discuss their ideas sensibly to improve their own learning.</w:t>
            </w:r>
          </w:p>
          <w:p w:rsidRPr="00F11E56" w:rsidR="00DA771E" w:rsidP="00F5041C" w:rsidRDefault="007A3876" w14:paraId="5C2610CC"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Pupils are proud of the school and of their achievements as evidenced by their friendliness and willingness to share their learning with staff and visitors. Pupils develop positive attitudes to learning and are motivated to develop and succeed. </w:t>
            </w:r>
          </w:p>
          <w:p w:rsidRPr="00F11E56" w:rsidR="00DA771E" w:rsidP="00F5041C" w:rsidRDefault="007A3876" w14:paraId="44D6481F" w14:textId="533B8493">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They</w:t>
            </w:r>
            <w:r w:rsidRPr="00F11E56" w:rsidR="0CC3B0D5">
              <w:rPr>
                <w:rFonts w:ascii="Times New Roman" w:hAnsi="Times New Roman" w:cs="Times New Roman"/>
                <w:color w:val="auto"/>
                <w:sz w:val="20"/>
                <w:szCs w:val="20"/>
                <w:lang w:val="en-US"/>
              </w:rPr>
              <w:t xml:space="preserve"> are supported to </w:t>
            </w:r>
            <w:r w:rsidRPr="00F11E56">
              <w:rPr>
                <w:rFonts w:ascii="Times New Roman" w:hAnsi="Times New Roman" w:cs="Times New Roman"/>
                <w:color w:val="auto"/>
                <w:sz w:val="20"/>
                <w:szCs w:val="20"/>
                <w:lang w:val="en-US"/>
              </w:rPr>
              <w:t>recognise what is and is not acceptable behaviour on the playground and in class. Adults are outstanding role models for students, especially in terms of attitudes and manners. We believe that playtime supervision is very successful because students feel very safe and know that they can approach an adult for help if they need it.</w:t>
            </w:r>
          </w:p>
          <w:p w:rsidRPr="00F11E56" w:rsidR="00DA771E" w:rsidP="00F5041C" w:rsidRDefault="007A3876" w14:paraId="6B650B79"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000000" w:themeColor="text1"/>
                <w:sz w:val="20"/>
                <w:szCs w:val="20"/>
                <w:lang w:val="en-US"/>
              </w:rPr>
              <w:t>We plan bespoke timetables for individual pupils who may struggle with a traditional classroom based learning approach.</w:t>
            </w:r>
          </w:p>
          <w:p w:rsidRPr="00F11E56" w:rsidR="00DA771E" w:rsidP="00F5041C" w:rsidRDefault="007A3876" w14:paraId="188D46A9"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Our older pupils look after the younger pupils in the dining hall, on the playground and on home-school transport and this develops their sense of responsibility. The school council ensures that pupils develop their skills in speaking, listening and valuing others’ opinions and upholding British Values. They also listen really well to one another in their class groups as they </w:t>
            </w:r>
            <w:proofErr w:type="spellStart"/>
            <w:r w:rsidRPr="00F11E56">
              <w:rPr>
                <w:rFonts w:ascii="Times New Roman" w:hAnsi="Times New Roman" w:cs="Times New Roman"/>
                <w:color w:val="auto"/>
                <w:sz w:val="20"/>
                <w:szCs w:val="20"/>
                <w:lang w:val="en-US"/>
              </w:rPr>
              <w:t>practise</w:t>
            </w:r>
            <w:proofErr w:type="spellEnd"/>
            <w:r w:rsidRPr="00F11E56">
              <w:rPr>
                <w:rFonts w:ascii="Times New Roman" w:hAnsi="Times New Roman" w:cs="Times New Roman"/>
                <w:color w:val="auto"/>
                <w:sz w:val="20"/>
                <w:szCs w:val="20"/>
                <w:lang w:val="en-US"/>
              </w:rPr>
              <w:t xml:space="preserve"> their basics skills or discuss issues that concern them. </w:t>
            </w:r>
          </w:p>
          <w:p w:rsidRPr="00F11E56" w:rsidR="00DA771E" w:rsidP="00F5041C" w:rsidRDefault="74BD8018" w14:paraId="737B1275" w14:textId="22C76EE0">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Our pupil voice work is strong throughout school.  From the school council and pupil leadership team as well as throughout all class groups, </w:t>
            </w:r>
            <w:r w:rsidRPr="00F11E56" w:rsidR="38BD9779">
              <w:rPr>
                <w:rFonts w:ascii="Times New Roman" w:hAnsi="Times New Roman" w:cs="Times New Roman"/>
                <w:color w:val="auto"/>
                <w:sz w:val="20"/>
                <w:szCs w:val="20"/>
                <w:lang w:val="en-US"/>
              </w:rPr>
              <w:t xml:space="preserve">pupils </w:t>
            </w:r>
            <w:r w:rsidRPr="00F11E56">
              <w:rPr>
                <w:rFonts w:ascii="Times New Roman" w:hAnsi="Times New Roman" w:cs="Times New Roman"/>
                <w:color w:val="auto"/>
                <w:sz w:val="20"/>
                <w:szCs w:val="20"/>
                <w:lang w:val="en-US"/>
              </w:rPr>
              <w:t>are given a voice.</w:t>
            </w:r>
          </w:p>
          <w:p w:rsidRPr="00F11E56" w:rsidR="00DA771E" w:rsidP="00F5041C" w:rsidRDefault="007A3876" w14:paraId="43BA73B3"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Pupil’s behaviour is of a high standard.  Visitors to the school frequently comment on the calm, learning environment that they experience. </w:t>
            </w:r>
          </w:p>
          <w:p w:rsidRPr="00F11E56" w:rsidR="00DA771E" w:rsidP="00F5041C" w:rsidRDefault="007A3876" w14:paraId="47DBBECA"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lastRenderedPageBreak/>
              <w:t xml:space="preserve">Behaviour incidents are recorded through Behaviour Watch, which automatically informs key school leaders.  This is monitored daily and discussed in weekly SLT meetings to identify key support.  Behaviour data is also </w:t>
            </w:r>
            <w:proofErr w:type="spellStart"/>
            <w:r w:rsidRPr="00F11E56">
              <w:rPr>
                <w:rFonts w:ascii="Times New Roman" w:hAnsi="Times New Roman" w:cs="Times New Roman"/>
                <w:color w:val="auto"/>
                <w:sz w:val="20"/>
                <w:szCs w:val="20"/>
                <w:lang w:val="en-US"/>
              </w:rPr>
              <w:t>analysed</w:t>
            </w:r>
            <w:proofErr w:type="spellEnd"/>
            <w:r w:rsidRPr="00F11E56">
              <w:rPr>
                <w:rFonts w:ascii="Times New Roman" w:hAnsi="Times New Roman" w:cs="Times New Roman"/>
                <w:color w:val="auto"/>
                <w:sz w:val="20"/>
                <w:szCs w:val="20"/>
                <w:lang w:val="en-US"/>
              </w:rPr>
              <w:t xml:space="preserve"> over each half term to identify key trends and pupils who may need additional or bespoke support. Any Interventions/actions are taken promptly.</w:t>
            </w:r>
          </w:p>
          <w:p w:rsidRPr="00F11E56" w:rsidR="00DA771E" w:rsidP="00F5041C" w:rsidRDefault="007A3876" w14:paraId="004E54C0" w14:textId="4991C19A">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We have two members of staff who are Advanced Team Teach tutors and </w:t>
            </w:r>
            <w:r w:rsidRPr="00F11E56" w:rsidR="2DF5705E">
              <w:rPr>
                <w:rFonts w:ascii="Times New Roman" w:hAnsi="Times New Roman" w:cs="Times New Roman"/>
                <w:color w:val="auto"/>
                <w:sz w:val="20"/>
                <w:szCs w:val="20"/>
                <w:lang w:val="en-US"/>
              </w:rPr>
              <w:t>two</w:t>
            </w:r>
            <w:r w:rsidRPr="00F11E56">
              <w:rPr>
                <w:rFonts w:ascii="Times New Roman" w:hAnsi="Times New Roman" w:cs="Times New Roman"/>
                <w:color w:val="auto"/>
                <w:sz w:val="20"/>
                <w:szCs w:val="20"/>
                <w:lang w:val="en-US"/>
              </w:rPr>
              <w:t xml:space="preserve"> member</w:t>
            </w:r>
            <w:r w:rsidRPr="00F11E56" w:rsidR="462E761C">
              <w:rPr>
                <w:rFonts w:ascii="Times New Roman" w:hAnsi="Times New Roman" w:cs="Times New Roman"/>
                <w:color w:val="auto"/>
                <w:sz w:val="20"/>
                <w:szCs w:val="20"/>
                <w:lang w:val="en-US"/>
              </w:rPr>
              <w:t>s</w:t>
            </w:r>
            <w:r w:rsidRPr="00F11E56">
              <w:rPr>
                <w:rFonts w:ascii="Times New Roman" w:hAnsi="Times New Roman" w:cs="Times New Roman"/>
                <w:color w:val="auto"/>
                <w:sz w:val="20"/>
                <w:szCs w:val="20"/>
                <w:lang w:val="en-US"/>
              </w:rPr>
              <w:t xml:space="preserve"> of staff who</w:t>
            </w:r>
            <w:r w:rsidRPr="00F11E56" w:rsidR="418DB8E3">
              <w:rPr>
                <w:rFonts w:ascii="Times New Roman" w:hAnsi="Times New Roman" w:cs="Times New Roman"/>
                <w:color w:val="auto"/>
                <w:sz w:val="20"/>
                <w:szCs w:val="20"/>
                <w:lang w:val="en-US"/>
              </w:rPr>
              <w:t xml:space="preserve"> are</w:t>
            </w:r>
            <w:r w:rsidRPr="00F11E56">
              <w:rPr>
                <w:rFonts w:ascii="Times New Roman" w:hAnsi="Times New Roman" w:cs="Times New Roman"/>
                <w:color w:val="auto"/>
                <w:sz w:val="20"/>
                <w:szCs w:val="20"/>
                <w:lang w:val="en-US"/>
              </w:rPr>
              <w:t xml:space="preserve"> Intermediate Team Teach tutor</w:t>
            </w:r>
            <w:r w:rsidRPr="00F11E56" w:rsidR="5DDD9168">
              <w:rPr>
                <w:rFonts w:ascii="Times New Roman" w:hAnsi="Times New Roman" w:cs="Times New Roman"/>
                <w:color w:val="auto"/>
                <w:sz w:val="20"/>
                <w:szCs w:val="20"/>
                <w:lang w:val="en-US"/>
              </w:rPr>
              <w:t>s.</w:t>
            </w:r>
            <w:r w:rsidRPr="00F11E56">
              <w:rPr>
                <w:rFonts w:ascii="Times New Roman" w:hAnsi="Times New Roman" w:cs="Times New Roman"/>
                <w:color w:val="auto"/>
                <w:sz w:val="20"/>
                <w:szCs w:val="20"/>
                <w:lang w:val="en-US"/>
              </w:rPr>
              <w:t xml:space="preserve">  Their training is updated and reaccredited on an annual basis.  This ensures outstanding behaviour support is available for pupils and staff throughout school.  Our Team Teach tutors provide Team Teach training for our own staff and professionals across the local area and beyond. A ‘challenging behaviour’ course is also run as part of our CPD offer for colleagues across the LA</w:t>
            </w:r>
            <w:r w:rsidRPr="00F11E56" w:rsidR="0D47E2F7">
              <w:rPr>
                <w:rFonts w:ascii="Times New Roman" w:hAnsi="Times New Roman" w:cs="Times New Roman"/>
                <w:color w:val="auto"/>
                <w:sz w:val="20"/>
                <w:szCs w:val="20"/>
                <w:lang w:val="en-US"/>
              </w:rPr>
              <w:t xml:space="preserve"> and is run by GLS’s Head of Behaviour</w:t>
            </w:r>
            <w:r w:rsidRPr="00F11E56">
              <w:rPr>
                <w:rFonts w:ascii="Times New Roman" w:hAnsi="Times New Roman" w:cs="Times New Roman"/>
                <w:color w:val="auto"/>
                <w:sz w:val="20"/>
                <w:szCs w:val="20"/>
                <w:lang w:val="en-US"/>
              </w:rPr>
              <w:t>.  We also have three lead teachers for autism for the LA</w:t>
            </w:r>
            <w:r w:rsidRPr="00F11E56" w:rsidR="08B15714">
              <w:rPr>
                <w:rFonts w:ascii="Times New Roman" w:hAnsi="Times New Roman" w:cs="Times New Roman"/>
                <w:color w:val="auto"/>
                <w:sz w:val="20"/>
                <w:szCs w:val="20"/>
                <w:lang w:val="en-US"/>
              </w:rPr>
              <w:t>, with one of them being an SEMH lead teacher as well.</w:t>
            </w:r>
          </w:p>
          <w:p w:rsidRPr="00F11E56" w:rsidR="00DA771E" w:rsidP="00F5041C" w:rsidRDefault="007A3876" w14:paraId="40A3B638" w14:textId="4340C664">
            <w:pPr>
              <w:pStyle w:val="Default"/>
              <w:numPr>
                <w:ilvl w:val="0"/>
                <w:numId w:val="20"/>
              </w:numPr>
              <w:rPr>
                <w:rFonts w:ascii="Times New Roman" w:hAnsi="Times New Roman" w:cs="Times New Roman"/>
                <w:color w:val="000000" w:themeColor="text1"/>
                <w:sz w:val="20"/>
                <w:szCs w:val="20"/>
                <w:lang w:val="en-US"/>
              </w:rPr>
            </w:pPr>
            <w:r w:rsidRPr="00F11E56">
              <w:rPr>
                <w:rFonts w:ascii="Times New Roman" w:hAnsi="Times New Roman" w:cs="Times New Roman"/>
                <w:color w:val="auto"/>
                <w:sz w:val="20"/>
                <w:szCs w:val="20"/>
                <w:lang w:val="en-US"/>
              </w:rPr>
              <w:t xml:space="preserve">The majority of staff are trained in Team Teach. Within this training staff are </w:t>
            </w:r>
            <w:r w:rsidRPr="00F11E56">
              <w:rPr>
                <w:rFonts w:ascii="Times New Roman" w:hAnsi="Times New Roman" w:cs="Times New Roman"/>
                <w:color w:val="000000" w:themeColor="text1"/>
                <w:sz w:val="20"/>
                <w:szCs w:val="20"/>
                <w:lang w:val="en-US"/>
              </w:rPr>
              <w:t>trained in de-escalation techniques</w:t>
            </w:r>
            <w:r w:rsidRPr="00F11E56" w:rsidR="1E720DF9">
              <w:rPr>
                <w:rFonts w:ascii="Times New Roman" w:hAnsi="Times New Roman" w:cs="Times New Roman"/>
                <w:color w:val="000000" w:themeColor="text1"/>
                <w:sz w:val="20"/>
                <w:szCs w:val="20"/>
                <w:lang w:val="en-US"/>
              </w:rPr>
              <w:t xml:space="preserve"> and a holistic approach to behaviour support</w:t>
            </w:r>
            <w:r w:rsidRPr="00F11E56">
              <w:rPr>
                <w:rFonts w:ascii="Times New Roman" w:hAnsi="Times New Roman" w:cs="Times New Roman"/>
                <w:color w:val="000000" w:themeColor="text1"/>
                <w:sz w:val="20"/>
                <w:szCs w:val="20"/>
                <w:lang w:val="en-US"/>
              </w:rPr>
              <w:t>. We believe that this has contributed to the reduced number of behaviour incidents in comparison to last academic year</w:t>
            </w:r>
            <w:r w:rsidRPr="00F11E56" w:rsidR="4BECC828">
              <w:rPr>
                <w:rFonts w:ascii="Times New Roman" w:hAnsi="Times New Roman" w:cs="Times New Roman"/>
                <w:color w:val="000000" w:themeColor="text1"/>
                <w:sz w:val="20"/>
                <w:szCs w:val="20"/>
                <w:lang w:val="en-US"/>
              </w:rPr>
              <w:t>.</w:t>
            </w:r>
          </w:p>
          <w:p w:rsidRPr="00F11E56" w:rsidR="4BECC828" w:rsidP="00F5041C" w:rsidRDefault="4BECC828" w14:paraId="10A3F5C8" w14:textId="2FA2111F">
            <w:pPr>
              <w:pStyle w:val="Default"/>
              <w:numPr>
                <w:ilvl w:val="0"/>
                <w:numId w:val="20"/>
              </w:numPr>
              <w:rPr>
                <w:color w:val="000000" w:themeColor="text1"/>
                <w:lang w:val="en-US"/>
              </w:rPr>
            </w:pPr>
            <w:r w:rsidRPr="00F11E56">
              <w:rPr>
                <w:rFonts w:ascii="Times New Roman" w:hAnsi="Times New Roman" w:cs="Times New Roman"/>
                <w:color w:val="000000" w:themeColor="text1"/>
                <w:sz w:val="20"/>
                <w:szCs w:val="20"/>
                <w:lang w:val="en-US"/>
              </w:rPr>
              <w:t>Our behaviour support pyramid highlights how outstanding behaviour is supported, as well as where enhanced support is given for pupils who need targeted and specialist supports.</w:t>
            </w:r>
          </w:p>
          <w:p w:rsidRPr="00F11E56" w:rsidR="00DA771E" w:rsidP="00F5041C" w:rsidRDefault="007A3876" w14:paraId="75F1B5C1" w14:textId="3BE9CD1C">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Pupils who display more challenging behaviour will have</w:t>
            </w:r>
            <w:r w:rsidRPr="00F11E56" w:rsidR="57348EE8">
              <w:rPr>
                <w:rFonts w:ascii="Times New Roman" w:hAnsi="Times New Roman" w:cs="Times New Roman"/>
                <w:color w:val="auto"/>
                <w:sz w:val="20"/>
                <w:szCs w:val="20"/>
                <w:lang w:val="en-US"/>
              </w:rPr>
              <w:t xml:space="preserve"> a Behaviour Support Profile or a</w:t>
            </w:r>
            <w:r w:rsidRPr="00F11E56">
              <w:rPr>
                <w:rFonts w:ascii="Times New Roman" w:hAnsi="Times New Roman" w:cs="Times New Roman"/>
                <w:color w:val="auto"/>
                <w:sz w:val="20"/>
                <w:szCs w:val="20"/>
                <w:lang w:val="en-US"/>
              </w:rPr>
              <w:t xml:space="preserve"> Positive Behaviour Plans, written and implemented</w:t>
            </w:r>
            <w:r w:rsidRPr="00F11E56" w:rsidR="54AE4736">
              <w:rPr>
                <w:rFonts w:ascii="Times New Roman" w:hAnsi="Times New Roman" w:cs="Times New Roman"/>
                <w:color w:val="auto"/>
                <w:sz w:val="20"/>
                <w:szCs w:val="20"/>
                <w:lang w:val="en-US"/>
              </w:rPr>
              <w:t xml:space="preserve"> by class teachers or with SLT</w:t>
            </w:r>
            <w:r w:rsidRPr="00F11E56">
              <w:rPr>
                <w:rFonts w:ascii="Times New Roman" w:hAnsi="Times New Roman" w:cs="Times New Roman"/>
                <w:color w:val="auto"/>
                <w:sz w:val="20"/>
                <w:szCs w:val="20"/>
                <w:lang w:val="en-US"/>
              </w:rPr>
              <w:t>.</w:t>
            </w:r>
            <w:r w:rsidRPr="00F11E56" w:rsidR="69E41FF2">
              <w:rPr>
                <w:rFonts w:ascii="Times New Roman" w:hAnsi="Times New Roman" w:cs="Times New Roman"/>
                <w:color w:val="auto"/>
                <w:sz w:val="20"/>
                <w:szCs w:val="20"/>
                <w:lang w:val="en-US"/>
              </w:rPr>
              <w:t xml:space="preserve">  All pupils with an autism diagnosis also have a Pathway to Success plan, with those who have </w:t>
            </w:r>
            <w:r w:rsidRPr="00F11E56" w:rsidR="28890524">
              <w:rPr>
                <w:rFonts w:ascii="Times New Roman" w:hAnsi="Times New Roman" w:cs="Times New Roman"/>
                <w:color w:val="auto"/>
                <w:sz w:val="20"/>
                <w:szCs w:val="20"/>
                <w:lang w:val="en-US"/>
              </w:rPr>
              <w:t xml:space="preserve">communication difficulties, </w:t>
            </w:r>
            <w:r w:rsidRPr="00F11E56" w:rsidR="69E41FF2">
              <w:rPr>
                <w:rFonts w:ascii="Times New Roman" w:hAnsi="Times New Roman" w:cs="Times New Roman"/>
                <w:color w:val="auto"/>
                <w:sz w:val="20"/>
                <w:szCs w:val="20"/>
                <w:lang w:val="en-US"/>
              </w:rPr>
              <w:t xml:space="preserve">also having </w:t>
            </w:r>
            <w:r w:rsidRPr="00F11E56" w:rsidR="5A457DD8">
              <w:rPr>
                <w:rFonts w:ascii="Times New Roman" w:hAnsi="Times New Roman" w:cs="Times New Roman"/>
                <w:color w:val="auto"/>
                <w:sz w:val="20"/>
                <w:szCs w:val="20"/>
                <w:lang w:val="en-US"/>
              </w:rPr>
              <w:t>C</w:t>
            </w:r>
            <w:r w:rsidRPr="00F11E56" w:rsidR="69E41FF2">
              <w:rPr>
                <w:rFonts w:ascii="Times New Roman" w:hAnsi="Times New Roman" w:cs="Times New Roman"/>
                <w:color w:val="auto"/>
                <w:sz w:val="20"/>
                <w:szCs w:val="20"/>
                <w:lang w:val="en-US"/>
              </w:rPr>
              <w:t xml:space="preserve">ommunication </w:t>
            </w:r>
            <w:r w:rsidRPr="00F11E56" w:rsidR="1FFD89B1">
              <w:rPr>
                <w:rFonts w:ascii="Times New Roman" w:hAnsi="Times New Roman" w:cs="Times New Roman"/>
                <w:color w:val="auto"/>
                <w:sz w:val="20"/>
                <w:szCs w:val="20"/>
                <w:lang w:val="en-US"/>
              </w:rPr>
              <w:t>Pr</w:t>
            </w:r>
            <w:r w:rsidRPr="00F11E56" w:rsidR="69E41FF2">
              <w:rPr>
                <w:rFonts w:ascii="Times New Roman" w:hAnsi="Times New Roman" w:cs="Times New Roman"/>
                <w:color w:val="auto"/>
                <w:sz w:val="20"/>
                <w:szCs w:val="20"/>
                <w:lang w:val="en-US"/>
              </w:rPr>
              <w:t>ofiles.</w:t>
            </w:r>
            <w:r w:rsidRPr="00F11E56">
              <w:rPr>
                <w:rFonts w:ascii="Times New Roman" w:hAnsi="Times New Roman" w:cs="Times New Roman"/>
                <w:color w:val="auto"/>
                <w:sz w:val="20"/>
                <w:szCs w:val="20"/>
                <w:lang w:val="en-US"/>
              </w:rPr>
              <w:t xml:space="preserve">  School leaders support staff teams in ensuring plans are efficient and effective.  These are accessible and shared with staff throughout school to ensure consistent support and approaches are in place that are bespoke to the particular pupil. Support meetings and reviews take place between behaviour leads, key stage leaders and class teams to ensure positive behaviour support is outstanding. Positive Behaviour Plans are a ‘working document’ and updated regularly, as required.</w:t>
            </w:r>
          </w:p>
          <w:p w:rsidRPr="00F11E56" w:rsidR="00DA771E" w:rsidP="00F5041C" w:rsidRDefault="007A3876" w14:paraId="741A84E3"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Communication between school and parents is highly effective and strong, which results in high levels of support for pupils. </w:t>
            </w:r>
            <w:r w:rsidRPr="00F11E56" w:rsidR="554340FA">
              <w:rPr>
                <w:rFonts w:ascii="Times New Roman" w:hAnsi="Times New Roman" w:cs="Times New Roman"/>
                <w:color w:val="auto"/>
                <w:sz w:val="20"/>
                <w:szCs w:val="20"/>
                <w:lang w:val="en-US"/>
              </w:rPr>
              <w:t>The Family Support T</w:t>
            </w:r>
            <w:r w:rsidRPr="00F11E56">
              <w:rPr>
                <w:rFonts w:ascii="Times New Roman" w:hAnsi="Times New Roman" w:cs="Times New Roman"/>
                <w:color w:val="auto"/>
                <w:sz w:val="20"/>
                <w:szCs w:val="20"/>
                <w:lang w:val="en-US"/>
              </w:rPr>
              <w:t>eam offer additional support as required.</w:t>
            </w:r>
          </w:p>
          <w:p w:rsidRPr="00F11E56" w:rsidR="00DA771E" w:rsidP="00F5041C" w:rsidRDefault="007A3876" w14:paraId="14E9A3D9"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Our daily staff briefing ensures any urgent key messages, regarding pupils behaviour support is delivered.</w:t>
            </w:r>
          </w:p>
          <w:p w:rsidRPr="00F11E56" w:rsidR="00DA771E" w:rsidP="00F5041C" w:rsidRDefault="007A3876" w14:paraId="35338B2E" w14:textId="77777777">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Pupils are able to identify the difference between bullying and disagreements. Pupils are comfortable approaching staff in school for assistance in resolving any issues. Lessons address topics such as learning about different types of bullying and unacceptable behaviour.  We create an environment where pupils feel safe.  Any form of bullying, discrimination, sexual harassment, sexual abuse and sexual violence is not tolerated and is dealt with immediately, efficiently and effectively should it ever occur.</w:t>
            </w:r>
          </w:p>
          <w:p w:rsidRPr="00F11E56" w:rsidR="690BA022" w:rsidP="00F5041C" w:rsidRDefault="690BA022" w14:paraId="2E0137D3" w14:textId="68EE0DED">
            <w:pPr>
              <w:pStyle w:val="Default"/>
              <w:numPr>
                <w:ilvl w:val="0"/>
                <w:numId w:val="20"/>
              </w:numPr>
              <w:rPr>
                <w:color w:val="000000" w:themeColor="text1"/>
                <w:lang w:val="en-US"/>
              </w:rPr>
            </w:pPr>
            <w:r w:rsidRPr="00F11E56">
              <w:rPr>
                <w:rFonts w:ascii="Times New Roman" w:hAnsi="Times New Roman" w:cs="Times New Roman"/>
                <w:color w:val="auto"/>
                <w:sz w:val="20"/>
                <w:szCs w:val="20"/>
                <w:lang w:val="en-US"/>
              </w:rPr>
              <w:t>Our safeguarding team provides outstanding support for pupils who have difficulties outside of school and are extremely proactive in providing support to aid outstanding behaviour both in and outside of school.</w:t>
            </w:r>
          </w:p>
          <w:p w:rsidRPr="00F11E56" w:rsidR="00DA771E" w:rsidP="00F5041C" w:rsidRDefault="2EE98105" w14:paraId="0C46719E" w14:textId="4EBAA94E">
            <w:pPr>
              <w:pStyle w:val="Default"/>
              <w:numPr>
                <w:ilvl w:val="0"/>
                <w:numId w:val="20"/>
              </w:numPr>
              <w:rPr>
                <w:rFonts w:ascii="Times New Roman" w:hAnsi="Times New Roman" w:eastAsia="Times New Roman" w:cs="Times New Roman"/>
                <w:color w:val="000000" w:themeColor="text1"/>
                <w:sz w:val="20"/>
                <w:szCs w:val="20"/>
                <w:lang w:val="en-US"/>
              </w:rPr>
            </w:pPr>
            <w:r w:rsidRPr="00F11E56">
              <w:rPr>
                <w:rFonts w:ascii="Times New Roman" w:hAnsi="Times New Roman" w:cs="Times New Roman"/>
                <w:color w:val="auto"/>
                <w:sz w:val="20"/>
                <w:szCs w:val="20"/>
                <w:lang w:val="en-US"/>
              </w:rPr>
              <w:t>We have strong supports in place for attendance and punctuality.</w:t>
            </w:r>
            <w:r w:rsidRPr="00F11E56" w:rsidR="34CDBFD9">
              <w:rPr>
                <w:rFonts w:ascii="Times New Roman" w:hAnsi="Times New Roman" w:cs="Times New Roman"/>
                <w:color w:val="auto"/>
                <w:sz w:val="20"/>
                <w:szCs w:val="20"/>
                <w:lang w:val="en-US"/>
              </w:rPr>
              <w:t xml:space="preserve"> Green Lane has developed its inclusive attendance culture, from work on the new statutory attendance framework</w:t>
            </w:r>
            <w:r w:rsidRPr="00F11E56" w:rsidR="3443F681">
              <w:rPr>
                <w:rFonts w:ascii="Times New Roman" w:hAnsi="Times New Roman" w:cs="Times New Roman"/>
                <w:color w:val="auto"/>
                <w:sz w:val="20"/>
                <w:szCs w:val="20"/>
                <w:lang w:val="en-US"/>
              </w:rPr>
              <w:t xml:space="preserve"> and raising the profile and importance of school attendance for all</w:t>
            </w:r>
            <w:r w:rsidRPr="00F11E56" w:rsidR="34CDBFD9">
              <w:rPr>
                <w:rFonts w:ascii="Times New Roman" w:hAnsi="Times New Roman" w:cs="Times New Roman"/>
                <w:color w:val="auto"/>
                <w:sz w:val="20"/>
                <w:szCs w:val="20"/>
                <w:lang w:val="en-US"/>
              </w:rPr>
              <w:t>.</w:t>
            </w:r>
            <w:r w:rsidRPr="00F11E56">
              <w:rPr>
                <w:rFonts w:ascii="Times New Roman" w:hAnsi="Times New Roman" w:cs="Times New Roman"/>
                <w:color w:val="auto"/>
                <w:sz w:val="20"/>
                <w:szCs w:val="20"/>
                <w:lang w:val="en-US"/>
              </w:rPr>
              <w:t xml:space="preserve">  Attendance issues are addressed very quickly.  Staff have regular contact with parents and this establishes excellent attendance at school.</w:t>
            </w:r>
            <w:r w:rsidRPr="00F11E56" w:rsidR="45A00EF2">
              <w:rPr>
                <w:rFonts w:ascii="Times New Roman" w:hAnsi="Times New Roman" w:cs="Times New Roman"/>
                <w:color w:val="auto"/>
                <w:sz w:val="20"/>
                <w:szCs w:val="20"/>
                <w:lang w:val="en-US"/>
              </w:rPr>
              <w:t xml:space="preserve"> We hold three weekly meetings with the LA attendance officer for PA pupils.</w:t>
            </w:r>
            <w:r w:rsidRPr="00F11E56">
              <w:rPr>
                <w:rFonts w:ascii="Times New Roman" w:hAnsi="Times New Roman" w:cs="Times New Roman"/>
                <w:color w:val="auto"/>
                <w:sz w:val="20"/>
                <w:szCs w:val="20"/>
                <w:lang w:val="en-US"/>
              </w:rPr>
              <w:t xml:space="preserve"> The attendance figure </w:t>
            </w:r>
            <w:r w:rsidRPr="00F11E56" w:rsidR="60E5B15D">
              <w:rPr>
                <w:rFonts w:ascii="Times New Roman" w:hAnsi="Times New Roman" w:cs="Times New Roman"/>
                <w:color w:val="auto"/>
                <w:sz w:val="20"/>
                <w:szCs w:val="20"/>
                <w:lang w:val="en-US"/>
              </w:rPr>
              <w:t xml:space="preserve">was </w:t>
            </w:r>
            <w:r w:rsidRPr="00F11E56" w:rsidR="01FA5FBA">
              <w:rPr>
                <w:rFonts w:ascii="Times New Roman" w:hAnsi="Times New Roman" w:eastAsia="Times New Roman" w:cs="Times New Roman"/>
                <w:color w:val="000000" w:themeColor="text1"/>
                <w:sz w:val="20"/>
                <w:szCs w:val="20"/>
                <w:lang w:val="en-US"/>
              </w:rPr>
              <w:t xml:space="preserve">91.65% </w:t>
            </w:r>
            <w:r w:rsidRPr="00F11E56" w:rsidR="3CD40A4C">
              <w:rPr>
                <w:rFonts w:ascii="Times New Roman" w:hAnsi="Times New Roman" w:eastAsia="Times New Roman" w:cs="Times New Roman"/>
                <w:color w:val="000000" w:themeColor="text1"/>
                <w:sz w:val="20"/>
                <w:szCs w:val="20"/>
                <w:lang w:val="en-US"/>
              </w:rPr>
              <w:t xml:space="preserve">for </w:t>
            </w:r>
            <w:r w:rsidRPr="00F11E56" w:rsidR="01FA5FBA">
              <w:rPr>
                <w:rFonts w:ascii="Times New Roman" w:hAnsi="Times New Roman" w:eastAsia="Times New Roman" w:cs="Times New Roman"/>
                <w:color w:val="000000" w:themeColor="text1"/>
                <w:sz w:val="20"/>
                <w:szCs w:val="20"/>
                <w:lang w:val="en-US"/>
              </w:rPr>
              <w:t>whole school inc</w:t>
            </w:r>
            <w:r w:rsidRPr="00F11E56" w:rsidR="2408A058">
              <w:rPr>
                <w:rFonts w:ascii="Times New Roman" w:hAnsi="Times New Roman" w:eastAsia="Times New Roman" w:cs="Times New Roman"/>
                <w:color w:val="000000" w:themeColor="text1"/>
                <w:sz w:val="20"/>
                <w:szCs w:val="20"/>
                <w:lang w:val="en-US"/>
              </w:rPr>
              <w:t>luding</w:t>
            </w:r>
            <w:r w:rsidRPr="00F11E56" w:rsidR="01FA5FBA">
              <w:rPr>
                <w:rFonts w:ascii="Times New Roman" w:hAnsi="Times New Roman" w:eastAsia="Times New Roman" w:cs="Times New Roman"/>
                <w:color w:val="000000" w:themeColor="text1"/>
                <w:sz w:val="20"/>
                <w:szCs w:val="20"/>
                <w:lang w:val="en-US"/>
              </w:rPr>
              <w:t xml:space="preserve"> College</w:t>
            </w:r>
            <w:r w:rsidRPr="00F11E56" w:rsidR="241E12DA">
              <w:rPr>
                <w:rFonts w:ascii="Times New Roman" w:hAnsi="Times New Roman" w:eastAsia="Times New Roman" w:cs="Times New Roman"/>
                <w:color w:val="000000" w:themeColor="text1"/>
                <w:sz w:val="20"/>
                <w:szCs w:val="20"/>
                <w:lang w:val="en-US"/>
              </w:rPr>
              <w:t xml:space="preserve"> in 22/23</w:t>
            </w:r>
            <w:r w:rsidRPr="00F11E56" w:rsidR="01FA5FBA">
              <w:rPr>
                <w:rFonts w:ascii="Times New Roman" w:hAnsi="Times New Roman" w:eastAsia="Times New Roman" w:cs="Times New Roman"/>
                <w:color w:val="000000" w:themeColor="text1"/>
                <w:sz w:val="20"/>
                <w:szCs w:val="20"/>
                <w:lang w:val="en-US"/>
              </w:rPr>
              <w:t xml:space="preserve">. </w:t>
            </w:r>
            <w:r w:rsidRPr="00F11E56" w:rsidR="1778B0CE">
              <w:rPr>
                <w:rFonts w:ascii="Times New Roman" w:hAnsi="Times New Roman" w:eastAsia="Times New Roman" w:cs="Times New Roman"/>
                <w:color w:val="000000" w:themeColor="text1"/>
                <w:sz w:val="20"/>
                <w:szCs w:val="20"/>
                <w:lang w:val="en-US"/>
              </w:rPr>
              <w:t xml:space="preserve"> </w:t>
            </w:r>
            <w:r w:rsidRPr="00F11E56" w:rsidR="1C9A01F2">
              <w:rPr>
                <w:rFonts w:ascii="Times New Roman" w:hAnsi="Times New Roman" w:eastAsia="Times New Roman" w:cs="Times New Roman"/>
                <w:color w:val="000000" w:themeColor="text1"/>
                <w:sz w:val="20"/>
                <w:szCs w:val="20"/>
                <w:lang w:val="en-US"/>
              </w:rPr>
              <w:t xml:space="preserve">School </w:t>
            </w:r>
            <w:r w:rsidRPr="00F11E56" w:rsidR="47DE7C28">
              <w:rPr>
                <w:rFonts w:ascii="Times New Roman" w:hAnsi="Times New Roman" w:eastAsia="Times New Roman" w:cs="Times New Roman"/>
                <w:color w:val="000000" w:themeColor="text1"/>
                <w:sz w:val="20"/>
                <w:szCs w:val="20"/>
                <w:lang w:val="en-US"/>
              </w:rPr>
              <w:t>absence for 2</w:t>
            </w:r>
            <w:r w:rsidRPr="00F11E56" w:rsidR="0AD8E65B">
              <w:rPr>
                <w:rFonts w:ascii="Times New Roman" w:hAnsi="Times New Roman" w:eastAsia="Times New Roman" w:cs="Times New Roman"/>
                <w:color w:val="000000" w:themeColor="text1"/>
                <w:sz w:val="20"/>
                <w:szCs w:val="20"/>
                <w:lang w:val="en-US"/>
              </w:rPr>
              <w:t>2</w:t>
            </w:r>
            <w:r w:rsidRPr="00F11E56" w:rsidR="47DE7C28">
              <w:rPr>
                <w:rFonts w:ascii="Times New Roman" w:hAnsi="Times New Roman" w:eastAsia="Times New Roman" w:cs="Times New Roman"/>
                <w:color w:val="000000" w:themeColor="text1"/>
                <w:sz w:val="20"/>
                <w:szCs w:val="20"/>
                <w:lang w:val="en-US"/>
              </w:rPr>
              <w:t>/2</w:t>
            </w:r>
            <w:r w:rsidRPr="00F11E56" w:rsidR="7FEE2E4B">
              <w:rPr>
                <w:rFonts w:ascii="Times New Roman" w:hAnsi="Times New Roman" w:eastAsia="Times New Roman" w:cs="Times New Roman"/>
                <w:color w:val="000000" w:themeColor="text1"/>
                <w:sz w:val="20"/>
                <w:szCs w:val="20"/>
                <w:lang w:val="en-US"/>
              </w:rPr>
              <w:t>3</w:t>
            </w:r>
            <w:r w:rsidRPr="00F11E56" w:rsidR="47DE7C28">
              <w:rPr>
                <w:rFonts w:ascii="Times New Roman" w:hAnsi="Times New Roman" w:eastAsia="Times New Roman" w:cs="Times New Roman"/>
                <w:color w:val="000000" w:themeColor="text1"/>
                <w:sz w:val="20"/>
                <w:szCs w:val="20"/>
                <w:lang w:val="en-US"/>
              </w:rPr>
              <w:t xml:space="preserve"> was 5.7%. </w:t>
            </w:r>
            <w:r w:rsidRPr="00F11E56" w:rsidR="31293B58">
              <w:rPr>
                <w:rFonts w:ascii="Times New Roman" w:hAnsi="Times New Roman" w:eastAsia="Times New Roman" w:cs="Times New Roman"/>
                <w:color w:val="000000" w:themeColor="text1"/>
                <w:sz w:val="20"/>
                <w:szCs w:val="20"/>
                <w:lang w:val="en-US"/>
              </w:rPr>
              <w:t>Whole school attendance (including college) for 23/24</w:t>
            </w:r>
            <w:r w:rsidRPr="00F11E56" w:rsidR="47DE7C28">
              <w:rPr>
                <w:rFonts w:ascii="Times New Roman" w:hAnsi="Times New Roman" w:eastAsia="Times New Roman" w:cs="Times New Roman"/>
                <w:color w:val="000000" w:themeColor="text1"/>
                <w:sz w:val="20"/>
                <w:szCs w:val="20"/>
                <w:lang w:val="en-US"/>
              </w:rPr>
              <w:t xml:space="preserve"> School absence for </w:t>
            </w:r>
            <w:r w:rsidRPr="00F11E56" w:rsidR="7F13A373">
              <w:rPr>
                <w:rFonts w:ascii="Times New Roman" w:hAnsi="Times New Roman" w:eastAsia="Times New Roman" w:cs="Times New Roman"/>
                <w:color w:val="000000" w:themeColor="text1"/>
                <w:sz w:val="20"/>
                <w:szCs w:val="20"/>
                <w:lang w:val="en-US"/>
              </w:rPr>
              <w:t>23/24 was</w:t>
            </w:r>
            <w:r w:rsidRPr="00F11E56" w:rsidR="39039693">
              <w:rPr>
                <w:rFonts w:ascii="Times New Roman" w:hAnsi="Times New Roman" w:eastAsia="Times New Roman" w:cs="Times New Roman"/>
                <w:color w:val="000000" w:themeColor="text1"/>
                <w:sz w:val="20"/>
                <w:szCs w:val="20"/>
                <w:lang w:val="en-US"/>
              </w:rPr>
              <w:t xml:space="preserve"> 93.22</w:t>
            </w:r>
            <w:r w:rsidRPr="00F11E56" w:rsidR="03B6A1BD">
              <w:rPr>
                <w:rFonts w:ascii="Times New Roman" w:hAnsi="Times New Roman" w:eastAsia="Times New Roman" w:cs="Times New Roman"/>
                <w:color w:val="000000" w:themeColor="text1"/>
                <w:sz w:val="20"/>
                <w:szCs w:val="20"/>
                <w:lang w:val="en-US"/>
              </w:rPr>
              <w:t>% overall absence was</w:t>
            </w:r>
            <w:r w:rsidRPr="00F11E56" w:rsidR="39039693">
              <w:rPr>
                <w:rFonts w:ascii="Times New Roman" w:hAnsi="Times New Roman" w:eastAsia="Times New Roman" w:cs="Times New Roman"/>
                <w:color w:val="000000" w:themeColor="text1"/>
                <w:sz w:val="20"/>
                <w:szCs w:val="20"/>
                <w:lang w:val="en-US"/>
              </w:rPr>
              <w:t xml:space="preserve"> </w:t>
            </w:r>
            <w:r w:rsidRPr="00F11E56" w:rsidR="7F13A373">
              <w:rPr>
                <w:rFonts w:ascii="Times New Roman" w:hAnsi="Times New Roman" w:eastAsia="Times New Roman" w:cs="Times New Roman"/>
                <w:color w:val="000000" w:themeColor="text1"/>
                <w:sz w:val="20"/>
                <w:szCs w:val="20"/>
                <w:lang w:val="en-US"/>
              </w:rPr>
              <w:t>6.2%, with our SA reducing to 0</w:t>
            </w:r>
            <w:r w:rsidRPr="00F11E56" w:rsidR="326EF824">
              <w:rPr>
                <w:rFonts w:ascii="Times New Roman" w:hAnsi="Times New Roman" w:eastAsia="Times New Roman" w:cs="Times New Roman"/>
                <w:color w:val="000000" w:themeColor="text1"/>
                <w:sz w:val="20"/>
                <w:szCs w:val="20"/>
                <w:lang w:val="en-US"/>
              </w:rPr>
              <w:t>.</w:t>
            </w:r>
          </w:p>
          <w:p w:rsidRPr="00F11E56" w:rsidR="00DA771E" w:rsidP="00F5041C" w:rsidRDefault="007A3876" w14:paraId="654B1576" w14:textId="50AD41E9">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The school has impressed upon parents, by letters home / phone calls / </w:t>
            </w:r>
            <w:proofErr w:type="spellStart"/>
            <w:r w:rsidRPr="00F11E56">
              <w:rPr>
                <w:rFonts w:ascii="Times New Roman" w:hAnsi="Times New Roman" w:cs="Times New Roman"/>
                <w:color w:val="auto"/>
                <w:sz w:val="20"/>
                <w:szCs w:val="20"/>
                <w:lang w:val="en-US"/>
              </w:rPr>
              <w:t>ParentMail</w:t>
            </w:r>
            <w:proofErr w:type="spellEnd"/>
            <w:r w:rsidRPr="00F11E56">
              <w:rPr>
                <w:rFonts w:ascii="Times New Roman" w:hAnsi="Times New Roman" w:cs="Times New Roman"/>
                <w:color w:val="auto"/>
                <w:sz w:val="20"/>
                <w:szCs w:val="20"/>
                <w:lang w:val="en-US"/>
              </w:rPr>
              <w:t xml:space="preserve"> the need for their children to attend school regularly and this has paid dividends. Pupils unanimously enjoy coming t</w:t>
            </w:r>
            <w:r w:rsidRPr="00F11E56" w:rsidR="00E84D32">
              <w:rPr>
                <w:rFonts w:ascii="Times New Roman" w:hAnsi="Times New Roman" w:cs="Times New Roman"/>
                <w:color w:val="auto"/>
                <w:sz w:val="20"/>
                <w:szCs w:val="20"/>
                <w:lang w:val="en-US"/>
              </w:rPr>
              <w:t xml:space="preserve">o school. They enjoy receiving </w:t>
            </w:r>
            <w:r w:rsidRPr="00F11E56">
              <w:rPr>
                <w:rFonts w:ascii="Times New Roman" w:hAnsi="Times New Roman" w:cs="Times New Roman"/>
                <w:color w:val="auto"/>
                <w:sz w:val="20"/>
                <w:szCs w:val="20"/>
                <w:lang w:val="en-US"/>
              </w:rPr>
              <w:t xml:space="preserve">praise for good attendance and </w:t>
            </w:r>
            <w:proofErr w:type="spellStart"/>
            <w:r w:rsidRPr="00F11E56">
              <w:rPr>
                <w:rFonts w:ascii="Times New Roman" w:hAnsi="Times New Roman" w:cs="Times New Roman"/>
                <w:color w:val="auto"/>
                <w:sz w:val="20"/>
                <w:szCs w:val="20"/>
                <w:lang w:val="en-US"/>
              </w:rPr>
              <w:t>realise</w:t>
            </w:r>
            <w:proofErr w:type="spellEnd"/>
            <w:r w:rsidRPr="00F11E56">
              <w:rPr>
                <w:rFonts w:ascii="Times New Roman" w:hAnsi="Times New Roman" w:cs="Times New Roman"/>
                <w:color w:val="auto"/>
                <w:sz w:val="20"/>
                <w:szCs w:val="20"/>
                <w:lang w:val="en-US"/>
              </w:rPr>
              <w:t xml:space="preserve"> the need and benefits for </w:t>
            </w:r>
            <w:r w:rsidRPr="00F11E56" w:rsidR="00632E1D">
              <w:rPr>
                <w:rFonts w:ascii="Times New Roman" w:hAnsi="Times New Roman" w:cs="Times New Roman"/>
                <w:color w:val="auto"/>
                <w:sz w:val="20"/>
                <w:szCs w:val="20"/>
                <w:lang w:val="en-US"/>
              </w:rPr>
              <w:t>their</w:t>
            </w:r>
            <w:r w:rsidRPr="00F11E56">
              <w:rPr>
                <w:rFonts w:ascii="Times New Roman" w:hAnsi="Times New Roman" w:cs="Times New Roman"/>
                <w:color w:val="auto"/>
                <w:sz w:val="20"/>
                <w:szCs w:val="20"/>
                <w:lang w:val="en-US"/>
              </w:rPr>
              <w:t xml:space="preserve"> future. For those whose attendance is not on track we work closely with the schools attendance officer &amp; LA Team to target these families and to offer support in raising the pupil’s attendance.  We also engage with and refer to a variety of agencies to help to provide the best support.</w:t>
            </w:r>
          </w:p>
          <w:p w:rsidRPr="00F11E56" w:rsidR="00DA771E" w:rsidP="00F5041C" w:rsidRDefault="3CB65D34" w14:paraId="2E66DB4C" w14:textId="66296C50">
            <w:pPr>
              <w:pStyle w:val="Default"/>
              <w:numPr>
                <w:ilvl w:val="0"/>
                <w:numId w:val="20"/>
              </w:numPr>
              <w:rPr>
                <w:rFonts w:ascii="Times New Roman" w:hAnsi="Times New Roman" w:cs="Times New Roman"/>
                <w:color w:val="auto"/>
                <w:sz w:val="20"/>
                <w:szCs w:val="20"/>
                <w:lang w:val="en-US"/>
              </w:rPr>
            </w:pPr>
            <w:r w:rsidRPr="00F11E56">
              <w:rPr>
                <w:rFonts w:ascii="Times New Roman" w:hAnsi="Times New Roman" w:cs="Times New Roman"/>
                <w:color w:val="auto"/>
                <w:sz w:val="20"/>
                <w:szCs w:val="20"/>
                <w:lang w:val="en-US"/>
              </w:rPr>
              <w:t xml:space="preserve">SIMS and </w:t>
            </w:r>
            <w:r w:rsidRPr="00F11E56" w:rsidR="74BD8018">
              <w:rPr>
                <w:rFonts w:ascii="Times New Roman" w:hAnsi="Times New Roman" w:cs="Times New Roman"/>
                <w:color w:val="auto"/>
                <w:sz w:val="20"/>
                <w:szCs w:val="20"/>
                <w:lang w:val="en-US"/>
              </w:rPr>
              <w:t>CPOMS allows us to track attendance issues on a consistent basis. Attendan</w:t>
            </w:r>
            <w:r w:rsidRPr="00F11E56" w:rsidR="5FF0D048">
              <w:rPr>
                <w:rFonts w:ascii="Times New Roman" w:hAnsi="Times New Roman" w:cs="Times New Roman"/>
                <w:color w:val="auto"/>
                <w:sz w:val="20"/>
                <w:szCs w:val="20"/>
                <w:lang w:val="en-US"/>
              </w:rPr>
              <w:t>ce data is collected and</w:t>
            </w:r>
            <w:r w:rsidRPr="00F11E56" w:rsidR="74BD8018">
              <w:rPr>
                <w:rFonts w:ascii="Times New Roman" w:hAnsi="Times New Roman" w:cs="Times New Roman"/>
                <w:color w:val="auto"/>
                <w:sz w:val="20"/>
                <w:szCs w:val="20"/>
                <w:lang w:val="en-US"/>
              </w:rPr>
              <w:t xml:space="preserve"> </w:t>
            </w:r>
            <w:proofErr w:type="spellStart"/>
            <w:r w:rsidRPr="00F11E56" w:rsidR="74BD8018">
              <w:rPr>
                <w:rFonts w:ascii="Times New Roman" w:hAnsi="Times New Roman" w:cs="Times New Roman"/>
                <w:color w:val="auto"/>
                <w:sz w:val="20"/>
                <w:szCs w:val="20"/>
                <w:lang w:val="en-US"/>
              </w:rPr>
              <w:t>analysed</w:t>
            </w:r>
            <w:proofErr w:type="spellEnd"/>
            <w:r w:rsidRPr="00F11E56" w:rsidR="74BD8018">
              <w:rPr>
                <w:rFonts w:ascii="Times New Roman" w:hAnsi="Times New Roman" w:cs="Times New Roman"/>
                <w:color w:val="auto"/>
                <w:sz w:val="20"/>
                <w:szCs w:val="20"/>
                <w:lang w:val="en-US"/>
              </w:rPr>
              <w:t>. It is shared with all staff so that there is a whole school approach to maintaining standards in attendance.</w:t>
            </w:r>
          </w:p>
          <w:p w:rsidRPr="00F11E56" w:rsidR="00886B5A" w:rsidP="00886B5A" w:rsidRDefault="00886B5A" w14:paraId="7E2CA7D5" w14:textId="77777777">
            <w:pPr>
              <w:pStyle w:val="Default"/>
              <w:rPr>
                <w:rFonts w:ascii="Times New Roman" w:hAnsi="Times New Roman" w:cs="Times New Roman"/>
                <w:b/>
                <w:sz w:val="20"/>
                <w:szCs w:val="20"/>
              </w:rPr>
            </w:pPr>
          </w:p>
          <w:p w:rsidRPr="00F11E56" w:rsidR="00F11E56" w:rsidP="00886B5A" w:rsidRDefault="00F11E56" w14:paraId="0C98E5D2" w14:textId="77777777">
            <w:pPr>
              <w:pStyle w:val="Default"/>
              <w:rPr>
                <w:rFonts w:ascii="Times New Roman" w:hAnsi="Times New Roman" w:cs="Times New Roman"/>
                <w:b/>
                <w:sz w:val="20"/>
                <w:szCs w:val="20"/>
              </w:rPr>
            </w:pPr>
            <w:r w:rsidRPr="00F11E56">
              <w:rPr>
                <w:rFonts w:ascii="Times New Roman" w:hAnsi="Times New Roman" w:cs="Times New Roman"/>
                <w:b/>
                <w:sz w:val="20"/>
                <w:szCs w:val="20"/>
              </w:rPr>
              <w:t>College</w:t>
            </w:r>
          </w:p>
          <w:p w:rsidRPr="00507F64" w:rsidR="00F11E56" w:rsidP="00F11E56" w:rsidRDefault="00F11E56" w14:paraId="51B95FF0" w14:textId="77777777">
            <w:pPr>
              <w:pStyle w:val="ListParagraph"/>
              <w:numPr>
                <w:ilvl w:val="0"/>
                <w:numId w:val="50"/>
              </w:numPr>
              <w:autoSpaceDE w:val="0"/>
              <w:autoSpaceDN w:val="0"/>
              <w:adjustRightInd w:val="0"/>
              <w:rPr>
                <w:rFonts w:ascii="Times New Roman" w:hAnsi="Times New Roman"/>
                <w:sz w:val="20"/>
                <w:szCs w:val="20"/>
                <w:lang w:val="en-GB" w:eastAsia="en-GB"/>
              </w:rPr>
            </w:pPr>
            <w:r w:rsidRPr="00507F64">
              <w:rPr>
                <w:rFonts w:ascii="Times New Roman" w:hAnsi="Times New Roman"/>
                <w:sz w:val="20"/>
                <w:szCs w:val="20"/>
                <w:lang w:val="en-GB" w:eastAsia="en-GB"/>
              </w:rPr>
              <w:t>Attendance at college is excellent for the majority of students. For 2023-24 the average attendance figure was 92.8%. Students say they love coming to college. The factors affecting attendance are complex medical issues, family holidays and sickness. Students receive attendance certificates in assembly on a termly basis. These factors have led to a positive climate, atmosphere and student focused college.</w:t>
            </w:r>
          </w:p>
          <w:p w:rsidRPr="00507F64" w:rsidR="00F11E56" w:rsidP="00F11E56" w:rsidRDefault="2D195B9F" w14:paraId="33D7A80F" w14:textId="69823856">
            <w:pPr>
              <w:numPr>
                <w:ilvl w:val="0"/>
                <w:numId w:val="50"/>
              </w:numPr>
              <w:autoSpaceDE w:val="0"/>
              <w:autoSpaceDN w:val="0"/>
              <w:adjustRightInd w:val="0"/>
              <w:rPr>
                <w:rFonts w:ascii="Times New Roman" w:hAnsi="Times New Roman"/>
                <w:sz w:val="20"/>
                <w:szCs w:val="20"/>
                <w:lang w:val="en-GB" w:eastAsia="en-GB"/>
              </w:rPr>
            </w:pPr>
            <w:r w:rsidRPr="00507F64">
              <w:rPr>
                <w:rFonts w:ascii="Times New Roman" w:hAnsi="Times New Roman"/>
                <w:sz w:val="20"/>
                <w:szCs w:val="20"/>
                <w:lang w:val="en-GB" w:eastAsia="en-GB"/>
              </w:rPr>
              <w:lastRenderedPageBreak/>
              <w:t xml:space="preserve">Students’ attitudes and behaviour are excellent. They always try their best to meet the high expectations of all staff. We collate data to explore patterns and trends to ensure that we offer the right supports to the students. College is a very calm environment, and students respond very well to this. </w:t>
            </w:r>
            <w:r w:rsidRPr="00507F64">
              <w:rPr>
                <w:rFonts w:ascii="Times New Roman" w:hAnsi="Times New Roman"/>
                <w:sz w:val="20"/>
                <w:szCs w:val="20"/>
              </w:rPr>
              <w:t>Students respond to instructions and requests from staff, allowing lessons to flow smoothly and without interruption. As a result, we believe our students make very good progress in line with their age and starting point</w:t>
            </w:r>
            <w:r w:rsidRPr="00507F64">
              <w:rPr>
                <w:rFonts w:ascii="Times New Roman" w:hAnsi="Times New Roman"/>
                <w:sz w:val="20"/>
                <w:szCs w:val="20"/>
                <w:lang w:val="en-GB" w:eastAsia="en-GB"/>
              </w:rPr>
              <w:t xml:space="preserve">. </w:t>
            </w:r>
          </w:p>
          <w:p w:rsidRPr="00507F64" w:rsidR="00F11E56" w:rsidP="00F11E56" w:rsidRDefault="00F11E56" w14:paraId="73571A2B" w14:textId="77777777">
            <w:pPr>
              <w:numPr>
                <w:ilvl w:val="0"/>
                <w:numId w:val="50"/>
              </w:numPr>
              <w:autoSpaceDE w:val="0"/>
              <w:autoSpaceDN w:val="0"/>
              <w:adjustRightInd w:val="0"/>
              <w:rPr>
                <w:rFonts w:ascii="Century Gothic" w:hAnsi="Century Gothic" w:cs="Tahoma"/>
                <w:sz w:val="20"/>
                <w:szCs w:val="20"/>
                <w:lang w:val="en-GB" w:eastAsia="en-GB"/>
              </w:rPr>
            </w:pPr>
            <w:r w:rsidRPr="00507F64">
              <w:rPr>
                <w:rFonts w:ascii="Times New Roman" w:hAnsi="Times New Roman"/>
                <w:sz w:val="20"/>
                <w:szCs w:val="20"/>
                <w:lang w:val="en-GB" w:eastAsia="en-GB"/>
              </w:rPr>
              <w:t xml:space="preserve">All staff use </w:t>
            </w:r>
            <w:proofErr w:type="spellStart"/>
            <w:r w:rsidRPr="00507F64">
              <w:rPr>
                <w:rFonts w:ascii="Times New Roman" w:hAnsi="Times New Roman"/>
                <w:sz w:val="20"/>
                <w:szCs w:val="20"/>
                <w:lang w:val="en-GB" w:eastAsia="en-GB"/>
              </w:rPr>
              <w:t>BehaviourWatch</w:t>
            </w:r>
            <w:proofErr w:type="spellEnd"/>
            <w:r w:rsidRPr="00507F64">
              <w:rPr>
                <w:rFonts w:ascii="Times New Roman" w:hAnsi="Times New Roman"/>
                <w:sz w:val="20"/>
                <w:szCs w:val="20"/>
                <w:lang w:val="en-GB" w:eastAsia="en-GB"/>
              </w:rPr>
              <w:t xml:space="preserve"> to record and monitor incidents involving challenging behaviour, dysregulation and physical interventions.   As a result of this we can use CPOMS and </w:t>
            </w:r>
            <w:proofErr w:type="spellStart"/>
            <w:r w:rsidRPr="00507F64">
              <w:rPr>
                <w:rFonts w:ascii="Times New Roman" w:hAnsi="Times New Roman"/>
                <w:sz w:val="20"/>
                <w:szCs w:val="20"/>
                <w:lang w:val="en-GB" w:eastAsia="en-GB"/>
              </w:rPr>
              <w:t>BehaviourWatch</w:t>
            </w:r>
            <w:proofErr w:type="spellEnd"/>
            <w:r w:rsidRPr="00507F64">
              <w:rPr>
                <w:rFonts w:ascii="Times New Roman" w:hAnsi="Times New Roman"/>
                <w:sz w:val="20"/>
                <w:szCs w:val="20"/>
                <w:lang w:val="en-GB" w:eastAsia="en-GB"/>
              </w:rPr>
              <w:t xml:space="preserve"> together to build a complete picture for all students and target support where needed</w:t>
            </w:r>
            <w:r w:rsidRPr="00507F64">
              <w:rPr>
                <w:rFonts w:ascii="Century Gothic" w:hAnsi="Century Gothic" w:cs="Tahoma"/>
                <w:sz w:val="20"/>
                <w:szCs w:val="20"/>
                <w:lang w:val="en-GB" w:eastAsia="en-GB"/>
              </w:rPr>
              <w:t xml:space="preserve">. </w:t>
            </w:r>
          </w:p>
          <w:p w:rsidRPr="00507F64" w:rsidR="00F11E56" w:rsidP="2D195B9F" w:rsidRDefault="2D195B9F" w14:paraId="6F93D1D7" w14:textId="0C57A9F9">
            <w:pPr>
              <w:numPr>
                <w:ilvl w:val="0"/>
                <w:numId w:val="50"/>
              </w:numPr>
              <w:autoSpaceDE w:val="0"/>
              <w:autoSpaceDN w:val="0"/>
              <w:adjustRightInd w:val="0"/>
              <w:rPr>
                <w:rFonts w:ascii="Times New Roman" w:hAnsi="Times New Roman"/>
                <w:sz w:val="20"/>
                <w:szCs w:val="20"/>
                <w:lang w:val="en-GB" w:eastAsia="en-GB"/>
              </w:rPr>
            </w:pPr>
            <w:r w:rsidRPr="00507F64">
              <w:rPr>
                <w:rFonts w:ascii="Times New Roman" w:hAnsi="Times New Roman" w:eastAsia="Times New Roman"/>
                <w:sz w:val="20"/>
                <w:szCs w:val="20"/>
                <w:lang w:eastAsia="en-GB"/>
              </w:rPr>
              <w:t>One Page Profile documents are completed for all students and shared with all staff members; this ensures staff have key knowledge to support the students.</w:t>
            </w:r>
          </w:p>
          <w:p w:rsidRPr="00EC3542" w:rsidR="00F11E56" w:rsidP="00F11E56" w:rsidRDefault="2D195B9F" w14:paraId="14E60671" w14:textId="6F5E034F">
            <w:pPr>
              <w:numPr>
                <w:ilvl w:val="0"/>
                <w:numId w:val="50"/>
              </w:numPr>
              <w:autoSpaceDE w:val="0"/>
              <w:autoSpaceDN w:val="0"/>
              <w:adjustRightInd w:val="0"/>
              <w:rPr>
                <w:rFonts w:ascii="Times New Roman" w:hAnsi="Times New Roman"/>
                <w:sz w:val="20"/>
                <w:szCs w:val="20"/>
                <w:lang w:val="en-GB" w:eastAsia="en-GB"/>
              </w:rPr>
            </w:pPr>
            <w:r w:rsidRPr="00507F64">
              <w:rPr>
                <w:rFonts w:ascii="Times New Roman" w:hAnsi="Times New Roman" w:eastAsia="Times New Roman"/>
                <w:sz w:val="20"/>
                <w:szCs w:val="20"/>
                <w:lang w:eastAsia="en-GB"/>
              </w:rPr>
              <w:t>Any students who exhibit a challenge in behaviour have Individual Behavior Plans, which are shared with all staff. All staff are able to support students in a calm</w:t>
            </w:r>
            <w:r w:rsidRPr="2D195B9F">
              <w:rPr>
                <w:rFonts w:ascii="Times New Roman" w:hAnsi="Times New Roman" w:eastAsia="Times New Roman"/>
                <w:sz w:val="20"/>
                <w:szCs w:val="20"/>
                <w:lang w:eastAsia="en-GB"/>
              </w:rPr>
              <w:t xml:space="preserve"> and consistent manner. Behaviour review meetings occur regularly with members of the school's behaviour teams. Documentation is updated to reflect significant changes and re-distributed. All staff are patient yet firm with students, providing the consistency they need. </w:t>
            </w:r>
          </w:p>
          <w:p w:rsidRPr="006E4488" w:rsidR="00F11E56" w:rsidP="2D195B9F" w:rsidRDefault="2D195B9F" w14:paraId="5791CEBA" w14:textId="324465CE">
            <w:pPr>
              <w:pStyle w:val="ListParagraph"/>
              <w:numPr>
                <w:ilvl w:val="0"/>
                <w:numId w:val="50"/>
              </w:numPr>
              <w:autoSpaceDE w:val="0"/>
              <w:autoSpaceDN w:val="0"/>
              <w:adjustRightInd w:val="0"/>
              <w:rPr>
                <w:rFonts w:ascii="Times New Roman" w:hAnsi="Times New Roman" w:eastAsia="Times New Roman"/>
                <w:sz w:val="20"/>
                <w:szCs w:val="20"/>
                <w:lang w:eastAsia="en-GB"/>
              </w:rPr>
            </w:pPr>
            <w:r w:rsidRPr="2D195B9F">
              <w:rPr>
                <w:rFonts w:ascii="Times New Roman" w:hAnsi="Times New Roman" w:eastAsia="Times New Roman"/>
                <w:sz w:val="20"/>
                <w:szCs w:val="20"/>
                <w:lang w:eastAsia="en-GB"/>
              </w:rPr>
              <w:t>Risk assessment systems are thoroughly in place for activities both on and off site. All visits out of college are recorded on the EVOLVE system and this is signed off by EVC and Head teacher prior to any visits.  The health and safety of students and staff is given a high priority, and all visits are deemed safe before going ahead.</w:t>
            </w:r>
          </w:p>
          <w:p w:rsidRPr="007C0D6F" w:rsidR="00F11E56" w:rsidP="00F11E56" w:rsidRDefault="00F11E56" w14:paraId="0FB49FD2" w14:textId="77777777">
            <w:pPr>
              <w:numPr>
                <w:ilvl w:val="0"/>
                <w:numId w:val="50"/>
              </w:numPr>
              <w:autoSpaceDE w:val="0"/>
              <w:autoSpaceDN w:val="0"/>
              <w:adjustRightInd w:val="0"/>
              <w:rPr>
                <w:rFonts w:ascii="Times New Roman" w:hAnsi="Times New Roman"/>
                <w:sz w:val="20"/>
                <w:szCs w:val="20"/>
                <w:lang w:val="en-GB" w:eastAsia="en-GB"/>
              </w:rPr>
            </w:pPr>
            <w:r w:rsidRPr="007C0D6F">
              <w:rPr>
                <w:rFonts w:ascii="Times New Roman" w:hAnsi="Times New Roman"/>
                <w:sz w:val="20"/>
                <w:szCs w:val="20"/>
                <w:lang w:val="en-GB" w:eastAsia="en-GB"/>
              </w:rPr>
              <w:t xml:space="preserve">The College has its own student council with annual elections and termly meetings. We hold student elections annually and students decide whether to run for the position of head and deputy head students. This means that students learn about democracy, the voting system and also about British values and procedures in a way that is relevant to them. </w:t>
            </w:r>
          </w:p>
          <w:p w:rsidRPr="00FF519C" w:rsidR="00F11E56" w:rsidP="00F11E56" w:rsidRDefault="2D195B9F" w14:paraId="1F64047F" w14:textId="77777777">
            <w:pPr>
              <w:numPr>
                <w:ilvl w:val="0"/>
                <w:numId w:val="50"/>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rPr>
              <w:t>Students wear their own clothes to college and develop a sense of their own identity.</w:t>
            </w:r>
          </w:p>
          <w:p w:rsidRPr="00FF519C" w:rsidR="00F11E56" w:rsidP="00F11E56" w:rsidRDefault="2D195B9F" w14:paraId="2691AD0F" w14:textId="1DBE7306">
            <w:pPr>
              <w:numPr>
                <w:ilvl w:val="0"/>
                <w:numId w:val="50"/>
              </w:numPr>
              <w:autoSpaceDE w:val="0"/>
              <w:autoSpaceDN w:val="0"/>
              <w:adjustRightInd w:val="0"/>
              <w:rPr>
                <w:rFonts w:ascii="Times New Roman" w:hAnsi="Times New Roman"/>
                <w:sz w:val="20"/>
                <w:szCs w:val="20"/>
                <w:lang w:val="en-GB" w:eastAsia="en-GB"/>
              </w:rPr>
            </w:pPr>
            <w:r w:rsidRPr="2D195B9F">
              <w:rPr>
                <w:rFonts w:ascii="Times New Roman" w:hAnsi="Times New Roman" w:eastAsia="Times New Roman"/>
                <w:sz w:val="20"/>
                <w:szCs w:val="20"/>
                <w:lang w:eastAsia="en-GB"/>
              </w:rPr>
              <w:t>Students are assigned to form groups with a key team, and they support pastoral care of students with the help of our pastoral officer. This has led to a well-managed support network for students.</w:t>
            </w:r>
          </w:p>
          <w:p w:rsidRPr="00FF519C" w:rsidR="00F11E56" w:rsidP="00F11E56" w:rsidRDefault="00F11E56" w14:paraId="3DA8E03B" w14:textId="77777777">
            <w:pPr>
              <w:pStyle w:val="ListParagraph"/>
              <w:numPr>
                <w:ilvl w:val="0"/>
                <w:numId w:val="50"/>
              </w:numPr>
              <w:rPr>
                <w:rFonts w:ascii="Times New Roman" w:hAnsi="Times New Roman"/>
                <w:sz w:val="20"/>
                <w:szCs w:val="20"/>
              </w:rPr>
            </w:pPr>
            <w:r w:rsidRPr="00FF519C">
              <w:rPr>
                <w:rFonts w:ascii="Times New Roman" w:hAnsi="Times New Roman"/>
                <w:sz w:val="20"/>
                <w:szCs w:val="20"/>
              </w:rPr>
              <w:t xml:space="preserve">We highly value our role in the development of students social skills and try to create as many opportunities as possible within college life. We have designed the curriculum that allows students to make choices within vocational areas as well as for social, creative and leisure activities. All students are exposed to a wide range of other students and staff and this </w:t>
            </w:r>
            <w:proofErr w:type="spellStart"/>
            <w:r w:rsidRPr="00FF519C">
              <w:rPr>
                <w:rFonts w:ascii="Times New Roman" w:hAnsi="Times New Roman"/>
                <w:sz w:val="20"/>
                <w:szCs w:val="20"/>
              </w:rPr>
              <w:t>maximises</w:t>
            </w:r>
            <w:proofErr w:type="spellEnd"/>
            <w:r w:rsidRPr="00FF519C">
              <w:rPr>
                <w:rFonts w:ascii="Times New Roman" w:hAnsi="Times New Roman"/>
                <w:sz w:val="20"/>
                <w:szCs w:val="20"/>
              </w:rPr>
              <w:t xml:space="preserve"> opportunities for them to practice their social skills. </w:t>
            </w:r>
          </w:p>
          <w:p w:rsidRPr="00090B42" w:rsidR="00F11E56" w:rsidP="00F11E56" w:rsidRDefault="2D195B9F" w14:paraId="12AF11BA" w14:textId="4C217818">
            <w:pPr>
              <w:pStyle w:val="ListParagraph"/>
              <w:numPr>
                <w:ilvl w:val="0"/>
                <w:numId w:val="50"/>
              </w:numPr>
              <w:rPr>
                <w:rFonts w:ascii="Times New Roman" w:hAnsi="Times New Roman"/>
                <w:sz w:val="20"/>
                <w:szCs w:val="20"/>
              </w:rPr>
            </w:pPr>
            <w:r w:rsidRPr="2D195B9F">
              <w:rPr>
                <w:rFonts w:ascii="Times New Roman" w:hAnsi="Times New Roman"/>
                <w:sz w:val="20"/>
                <w:szCs w:val="20"/>
              </w:rPr>
              <w:t>The Duke of Edinburgh programme is an accessible part of our curriculum as it allows our students to participate in voluntary work, learning new skills, physical activities and a residential annually. These residentials allow the students to experience life away from home within another community.</w:t>
            </w:r>
          </w:p>
          <w:p w:rsidRPr="00125D5E" w:rsidR="00F11E56" w:rsidP="00F11E56" w:rsidRDefault="00F11E56" w14:paraId="17EA462E" w14:textId="77777777">
            <w:pPr>
              <w:numPr>
                <w:ilvl w:val="0"/>
                <w:numId w:val="50"/>
              </w:numPr>
              <w:autoSpaceDE w:val="0"/>
              <w:autoSpaceDN w:val="0"/>
              <w:adjustRightInd w:val="0"/>
              <w:rPr>
                <w:rFonts w:ascii="Times New Roman" w:hAnsi="Times New Roman" w:eastAsia="Times New Roman"/>
                <w:sz w:val="20"/>
                <w:szCs w:val="20"/>
                <w:lang w:eastAsia="en-GB"/>
              </w:rPr>
            </w:pPr>
            <w:r w:rsidRPr="00125D5E">
              <w:rPr>
                <w:rFonts w:ascii="Times New Roman" w:hAnsi="Times New Roman" w:eastAsia="Times New Roman"/>
                <w:sz w:val="20"/>
                <w:szCs w:val="20"/>
                <w:lang w:eastAsia="en-GB"/>
              </w:rPr>
              <w:t xml:space="preserve">An intimate care policy is in place and </w:t>
            </w:r>
            <w:proofErr w:type="spellStart"/>
            <w:r w:rsidRPr="00125D5E">
              <w:rPr>
                <w:rFonts w:ascii="Times New Roman" w:hAnsi="Times New Roman" w:eastAsia="Times New Roman"/>
                <w:sz w:val="20"/>
                <w:szCs w:val="20"/>
                <w:lang w:eastAsia="en-GB"/>
              </w:rPr>
              <w:t>emphasises</w:t>
            </w:r>
            <w:proofErr w:type="spellEnd"/>
            <w:r w:rsidRPr="00125D5E">
              <w:rPr>
                <w:rFonts w:ascii="Times New Roman" w:hAnsi="Times New Roman" w:eastAsia="Times New Roman"/>
                <w:sz w:val="20"/>
                <w:szCs w:val="20"/>
                <w:lang w:eastAsia="en-GB"/>
              </w:rPr>
              <w:t xml:space="preserve"> the importance of care, confidence, respect, dignity and reassurance.</w:t>
            </w:r>
          </w:p>
          <w:p w:rsidRPr="00125D5E" w:rsidR="00F11E56" w:rsidP="00F11E56" w:rsidRDefault="00F11E56" w14:paraId="11932330" w14:textId="77777777">
            <w:pPr>
              <w:numPr>
                <w:ilvl w:val="0"/>
                <w:numId w:val="50"/>
              </w:numPr>
              <w:autoSpaceDE w:val="0"/>
              <w:autoSpaceDN w:val="0"/>
              <w:adjustRightInd w:val="0"/>
              <w:rPr>
                <w:rFonts w:ascii="Times New Roman" w:hAnsi="Times New Roman" w:eastAsia="Times New Roman"/>
                <w:sz w:val="20"/>
                <w:szCs w:val="20"/>
                <w:lang w:eastAsia="en-GB"/>
              </w:rPr>
            </w:pPr>
            <w:r w:rsidRPr="00125D5E">
              <w:rPr>
                <w:rFonts w:ascii="Times New Roman" w:hAnsi="Times New Roman" w:eastAsia="Times New Roman"/>
                <w:sz w:val="20"/>
                <w:szCs w:val="20"/>
                <w:lang w:eastAsia="en-GB"/>
              </w:rPr>
              <w:t>The college adheres to a thorough induction programme for new staff, students and volunteers. This has created a staff team who have the safety of our students at the forefront of their minds.</w:t>
            </w:r>
          </w:p>
          <w:p w:rsidRPr="00C750D7" w:rsidR="00F11E56" w:rsidP="00F11E56" w:rsidRDefault="00F11E56" w14:paraId="54B99F0F" w14:textId="77777777">
            <w:pPr>
              <w:numPr>
                <w:ilvl w:val="0"/>
                <w:numId w:val="50"/>
              </w:numPr>
              <w:autoSpaceDE w:val="0"/>
              <w:autoSpaceDN w:val="0"/>
              <w:adjustRightInd w:val="0"/>
              <w:rPr>
                <w:rFonts w:ascii="Times New Roman" w:hAnsi="Times New Roman" w:eastAsia="Times New Roman"/>
                <w:sz w:val="20"/>
                <w:szCs w:val="20"/>
                <w:lang w:eastAsia="en-GB"/>
              </w:rPr>
            </w:pPr>
            <w:r w:rsidRPr="00C750D7">
              <w:rPr>
                <w:rFonts w:ascii="Times New Roman" w:hAnsi="Times New Roman" w:eastAsia="Times New Roman"/>
                <w:sz w:val="20"/>
                <w:szCs w:val="20"/>
                <w:lang w:eastAsia="en-GB"/>
              </w:rPr>
              <w:t>Annual reviews are held in college time and all professionals associated with students are invited to attend. As a result a wide consensus on the best way forward for students is discussed and agreed upon.</w:t>
            </w:r>
          </w:p>
          <w:p w:rsidRPr="00C750D7" w:rsidR="00F11E56" w:rsidP="00F11E56" w:rsidRDefault="00F11E56" w14:paraId="7017EC3F" w14:textId="77777777">
            <w:pPr>
              <w:numPr>
                <w:ilvl w:val="0"/>
                <w:numId w:val="50"/>
              </w:numPr>
              <w:autoSpaceDE w:val="0"/>
              <w:autoSpaceDN w:val="0"/>
              <w:adjustRightInd w:val="0"/>
              <w:rPr>
                <w:rFonts w:ascii="Times New Roman" w:hAnsi="Times New Roman" w:eastAsia="Times New Roman"/>
                <w:sz w:val="20"/>
                <w:szCs w:val="20"/>
                <w:lang w:eastAsia="en-GB"/>
              </w:rPr>
            </w:pPr>
            <w:r w:rsidRPr="00C750D7">
              <w:rPr>
                <w:rFonts w:ascii="Times New Roman" w:hAnsi="Times New Roman" w:eastAsia="Times New Roman"/>
                <w:sz w:val="20"/>
                <w:szCs w:val="20"/>
                <w:lang w:eastAsia="en-GB"/>
              </w:rPr>
              <w:t xml:space="preserve">The site is secure and substantial daily checks are completed and recorded in college by the maintenance officers. </w:t>
            </w:r>
          </w:p>
          <w:p w:rsidRPr="00C750D7" w:rsidR="00F11E56" w:rsidP="2D195B9F" w:rsidRDefault="2D195B9F" w14:paraId="60CF1902" w14:textId="61798907">
            <w:pPr>
              <w:pStyle w:val="ListParagraph"/>
              <w:numPr>
                <w:ilvl w:val="0"/>
                <w:numId w:val="50"/>
              </w:numPr>
              <w:rPr>
                <w:rFonts w:ascii="Times New Roman" w:hAnsi="Times New Roman"/>
                <w:b/>
                <w:bCs/>
                <w:sz w:val="20"/>
                <w:szCs w:val="20"/>
              </w:rPr>
            </w:pPr>
            <w:r w:rsidRPr="2D195B9F">
              <w:rPr>
                <w:rFonts w:ascii="Times New Roman" w:hAnsi="Times New Roman" w:eastAsia="Times New Roman"/>
                <w:sz w:val="20"/>
                <w:szCs w:val="20"/>
                <w:lang w:eastAsia="en-GB"/>
              </w:rPr>
              <w:t>There are regular meetings of the safeguarding team showing close monitoring of students where needed. Students are RAG rated according to the degree of concern/vulnerable risk register. As a result, students’ safety and welfare are well met.</w:t>
            </w:r>
            <w:r w:rsidRPr="2D195B9F">
              <w:rPr>
                <w:rFonts w:ascii="Times New Roman" w:hAnsi="Times New Roman"/>
                <w:color w:val="FF0000"/>
                <w:sz w:val="20"/>
                <w:szCs w:val="20"/>
                <w:lang w:val="en-GB" w:eastAsia="en-GB"/>
              </w:rPr>
              <w:t xml:space="preserve"> </w:t>
            </w:r>
            <w:r w:rsidRPr="2D195B9F">
              <w:rPr>
                <w:rFonts w:ascii="Times New Roman" w:hAnsi="Times New Roman"/>
                <w:sz w:val="20"/>
                <w:szCs w:val="20"/>
              </w:rPr>
              <w:t xml:space="preserve">Students are taught about keeping themselves safe as part of the general curriculum and the discrete Personal Development sessions. </w:t>
            </w:r>
          </w:p>
          <w:p w:rsidRPr="00C750D7" w:rsidR="00F11E56" w:rsidP="00F11E56" w:rsidRDefault="00F11E56" w14:paraId="03FF3FC4" w14:textId="77777777">
            <w:pPr>
              <w:pStyle w:val="ListParagraph"/>
              <w:numPr>
                <w:ilvl w:val="0"/>
                <w:numId w:val="50"/>
              </w:numPr>
              <w:rPr>
                <w:rFonts w:ascii="Times New Roman" w:hAnsi="Times New Roman"/>
                <w:b/>
                <w:sz w:val="20"/>
                <w:szCs w:val="20"/>
              </w:rPr>
            </w:pPr>
            <w:r w:rsidRPr="00C750D7">
              <w:rPr>
                <w:rFonts w:ascii="Times New Roman" w:hAnsi="Times New Roman"/>
                <w:sz w:val="20"/>
                <w:szCs w:val="20"/>
                <w:lang w:val="en-GB"/>
              </w:rPr>
              <w:t>E-safety is promoted informally through the pastoral system for all students. Where appropriate students complete E-Safety work as part of their course content and as a result of this students are more skilled when using modern technologies such as social media.</w:t>
            </w:r>
          </w:p>
          <w:p w:rsidRPr="00C750D7" w:rsidR="00F11E56" w:rsidP="2D195B9F" w:rsidRDefault="2D195B9F" w14:paraId="723DF41A" w14:textId="7A71C50D">
            <w:pPr>
              <w:pStyle w:val="ListParagraph"/>
              <w:numPr>
                <w:ilvl w:val="0"/>
                <w:numId w:val="50"/>
              </w:numPr>
              <w:rPr>
                <w:rFonts w:ascii="Times New Roman" w:hAnsi="Times New Roman"/>
                <w:b/>
                <w:bCs/>
                <w:sz w:val="20"/>
                <w:szCs w:val="20"/>
              </w:rPr>
            </w:pPr>
            <w:r w:rsidRPr="2D195B9F">
              <w:rPr>
                <w:rFonts w:ascii="Times New Roman" w:hAnsi="Times New Roman"/>
                <w:sz w:val="20"/>
                <w:szCs w:val="20"/>
                <w:lang w:val="en-GB"/>
              </w:rPr>
              <w:t xml:space="preserve">All students will be given the opportunity to participate in Personal Development sessions in regards sex and relationship education, making them more prepared to make good choices and keep themselves safe. </w:t>
            </w:r>
          </w:p>
          <w:p w:rsidRPr="00384332" w:rsidR="00F11E56" w:rsidP="00F11E56" w:rsidRDefault="00F11E56" w14:paraId="4DCA8899" w14:textId="77777777">
            <w:pPr>
              <w:numPr>
                <w:ilvl w:val="0"/>
                <w:numId w:val="50"/>
              </w:numPr>
              <w:autoSpaceDE w:val="0"/>
              <w:autoSpaceDN w:val="0"/>
              <w:adjustRightInd w:val="0"/>
              <w:rPr>
                <w:rFonts w:ascii="Times New Roman" w:hAnsi="Times New Roman" w:eastAsia="Times New Roman"/>
                <w:sz w:val="20"/>
                <w:szCs w:val="20"/>
                <w:lang w:eastAsia="en-GB"/>
              </w:rPr>
            </w:pPr>
            <w:r w:rsidRPr="00384332">
              <w:rPr>
                <w:rFonts w:ascii="Times New Roman" w:hAnsi="Times New Roman" w:eastAsia="Times New Roman"/>
                <w:sz w:val="20"/>
                <w:szCs w:val="20"/>
                <w:lang w:eastAsia="en-GB"/>
              </w:rPr>
              <w:t>Our College Leads and Safeguarding and Pastoral teams engage with stakeholders during Family Support Meetings, Child in Care Meetings and they also support filling out bursary forms. This has had a very positive impact on college-home relationships.</w:t>
            </w:r>
          </w:p>
          <w:p w:rsidRPr="00384332" w:rsidR="00F11E56" w:rsidP="00F11E56" w:rsidRDefault="2D195B9F" w14:paraId="6DE738DC" w14:textId="572AEF05">
            <w:pPr>
              <w:numPr>
                <w:ilvl w:val="0"/>
                <w:numId w:val="50"/>
              </w:numPr>
              <w:autoSpaceDE w:val="0"/>
              <w:autoSpaceDN w:val="0"/>
              <w:adjustRightInd w:val="0"/>
              <w:rPr>
                <w:rFonts w:ascii="Times New Roman" w:hAnsi="Times New Roman" w:eastAsia="Times New Roman"/>
                <w:sz w:val="20"/>
                <w:szCs w:val="20"/>
                <w:lang w:eastAsia="en-GB"/>
              </w:rPr>
            </w:pPr>
            <w:r w:rsidRPr="2D195B9F">
              <w:rPr>
                <w:rFonts w:ascii="Times New Roman" w:hAnsi="Times New Roman" w:eastAsia="Times New Roman"/>
                <w:sz w:val="20"/>
                <w:szCs w:val="20"/>
                <w:lang w:eastAsia="en-GB"/>
              </w:rPr>
              <w:t>We have a Health &amp; Safety Team based in college that meets half termly to discuss and address any issues. We retain high assurance from the risk and resilience team at the Local Authority.</w:t>
            </w:r>
          </w:p>
          <w:p w:rsidRPr="004820B0" w:rsidR="00F11E56" w:rsidP="2D195B9F" w:rsidRDefault="2D195B9F" w14:paraId="5A7D439C" w14:textId="74AE9B16">
            <w:pPr>
              <w:pStyle w:val="ListParagraph"/>
              <w:numPr>
                <w:ilvl w:val="0"/>
                <w:numId w:val="50"/>
              </w:numPr>
              <w:rPr>
                <w:rFonts w:ascii="Times New Roman" w:hAnsi="Times New Roman"/>
                <w:b/>
                <w:bCs/>
                <w:sz w:val="20"/>
                <w:szCs w:val="20"/>
              </w:rPr>
            </w:pPr>
            <w:r w:rsidRPr="2D195B9F">
              <w:rPr>
                <w:rFonts w:ascii="Times New Roman" w:hAnsi="Times New Roman"/>
                <w:sz w:val="20"/>
                <w:szCs w:val="20"/>
                <w:lang w:val="en-GB"/>
              </w:rPr>
              <w:t>British Values are delivered throughout the curriculum and college life. Students are encouraged to make more choices about what it is they want to do. This has led to our students being well versed in British values.</w:t>
            </w:r>
          </w:p>
          <w:p w:rsidRPr="004820B0" w:rsidR="00F11E56" w:rsidP="00F11E56" w:rsidRDefault="00F11E56" w14:paraId="1297A2E6" w14:textId="04EAED57">
            <w:pPr>
              <w:pStyle w:val="ListParagraph"/>
              <w:numPr>
                <w:ilvl w:val="0"/>
                <w:numId w:val="50"/>
              </w:numPr>
              <w:jc w:val="both"/>
              <w:rPr>
                <w:rFonts w:ascii="Times New Roman" w:hAnsi="Times New Roman"/>
                <w:bCs/>
                <w:sz w:val="20"/>
                <w:szCs w:val="20"/>
              </w:rPr>
            </w:pPr>
            <w:r w:rsidRPr="004820B0">
              <w:rPr>
                <w:rFonts w:ascii="Times New Roman" w:hAnsi="Times New Roman"/>
                <w:bCs/>
                <w:sz w:val="20"/>
                <w:szCs w:val="20"/>
              </w:rPr>
              <w:lastRenderedPageBreak/>
              <w:t xml:space="preserve">Careers has been a focus this academic year seeing us implement </w:t>
            </w:r>
            <w:r w:rsidR="004820B0">
              <w:rPr>
                <w:rFonts w:ascii="Times New Roman" w:hAnsi="Times New Roman"/>
                <w:bCs/>
                <w:sz w:val="20"/>
                <w:szCs w:val="20"/>
              </w:rPr>
              <w:t>S</w:t>
            </w:r>
            <w:r w:rsidRPr="004820B0">
              <w:rPr>
                <w:rFonts w:ascii="Times New Roman" w:hAnsi="Times New Roman"/>
                <w:bCs/>
                <w:sz w:val="20"/>
                <w:szCs w:val="20"/>
              </w:rPr>
              <w:t xml:space="preserve">kills </w:t>
            </w:r>
            <w:r w:rsidR="004820B0">
              <w:rPr>
                <w:rFonts w:ascii="Times New Roman" w:hAnsi="Times New Roman"/>
                <w:bCs/>
                <w:sz w:val="20"/>
                <w:szCs w:val="20"/>
              </w:rPr>
              <w:t>B</w:t>
            </w:r>
            <w:r w:rsidRPr="004820B0">
              <w:rPr>
                <w:rFonts w:ascii="Times New Roman" w:hAnsi="Times New Roman"/>
                <w:bCs/>
                <w:sz w:val="20"/>
                <w:szCs w:val="20"/>
              </w:rPr>
              <w:t xml:space="preserve">uilder for all students within classrooms. It measures student progress towards 8 essential skills for example communication, collaboration, creative problem solving and self-management and is a global movement of employers, educators, and impact </w:t>
            </w:r>
            <w:proofErr w:type="spellStart"/>
            <w:r w:rsidRPr="004820B0">
              <w:rPr>
                <w:rFonts w:ascii="Times New Roman" w:hAnsi="Times New Roman"/>
                <w:bCs/>
                <w:sz w:val="20"/>
                <w:szCs w:val="20"/>
              </w:rPr>
              <w:t>organisations</w:t>
            </w:r>
            <w:proofErr w:type="spellEnd"/>
            <w:r w:rsidRPr="004820B0">
              <w:rPr>
                <w:rFonts w:ascii="Times New Roman" w:hAnsi="Times New Roman"/>
                <w:bCs/>
                <w:sz w:val="20"/>
                <w:szCs w:val="20"/>
              </w:rPr>
              <w:t xml:space="preserve"> working together to ensure that one day, everyone builds the essential skills to succeed.</w:t>
            </w:r>
          </w:p>
          <w:p w:rsidRPr="00F11E56" w:rsidR="00F11E56" w:rsidP="2D195B9F" w:rsidRDefault="2D195B9F" w14:paraId="5630AD66" w14:textId="418DEE2E">
            <w:pPr>
              <w:pStyle w:val="Default"/>
              <w:numPr>
                <w:ilvl w:val="0"/>
                <w:numId w:val="54"/>
              </w:numPr>
              <w:rPr>
                <w:rFonts w:ascii="Times New Roman" w:hAnsi="Times New Roman" w:cs="Times New Roman"/>
                <w:sz w:val="20"/>
                <w:szCs w:val="20"/>
                <w:lang w:val="en-US"/>
              </w:rPr>
            </w:pPr>
            <w:r w:rsidRPr="2D195B9F">
              <w:rPr>
                <w:rFonts w:ascii="Times New Roman" w:hAnsi="Times New Roman" w:cs="Times New Roman"/>
                <w:color w:val="auto"/>
                <w:sz w:val="20"/>
                <w:szCs w:val="20"/>
                <w:lang w:val="en-US"/>
              </w:rPr>
              <w:t xml:space="preserve">We deliver an independent travel training </w:t>
            </w:r>
            <w:proofErr w:type="spellStart"/>
            <w:r w:rsidRPr="2D195B9F">
              <w:rPr>
                <w:rFonts w:ascii="Times New Roman" w:hAnsi="Times New Roman" w:cs="Times New Roman"/>
                <w:color w:val="auto"/>
                <w:sz w:val="20"/>
                <w:szCs w:val="20"/>
                <w:lang w:val="en-US"/>
              </w:rPr>
              <w:t>programe</w:t>
            </w:r>
            <w:proofErr w:type="spellEnd"/>
            <w:r w:rsidRPr="2D195B9F">
              <w:rPr>
                <w:rFonts w:ascii="Times New Roman" w:hAnsi="Times New Roman" w:cs="Times New Roman"/>
                <w:color w:val="auto"/>
                <w:sz w:val="20"/>
                <w:szCs w:val="20"/>
                <w:lang w:val="en-US"/>
              </w:rPr>
              <w:t xml:space="preserve"> to provide our young people with opportunities for further learning and independence in preparation for adulthood.</w:t>
            </w:r>
          </w:p>
        </w:tc>
      </w:tr>
    </w:tbl>
    <w:p w:rsidRPr="00F11E56" w:rsidR="00886B5A" w:rsidP="00CA78BA" w:rsidRDefault="00886B5A" w14:paraId="61829076" w14:textId="77777777">
      <w:pPr>
        <w:rPr>
          <w:rFonts w:ascii="Times New Roman" w:hAnsi="Times New Roman"/>
          <w:b/>
          <w:sz w:val="20"/>
          <w:szCs w:val="20"/>
        </w:rPr>
      </w:pPr>
    </w:p>
    <w:p w:rsidR="00B924D4" w:rsidP="00CA78BA" w:rsidRDefault="00B924D4" w14:paraId="17CD82CF" w14:textId="77777777">
      <w:pPr>
        <w:rPr>
          <w:rFonts w:ascii="Times New Roman" w:hAnsi="Times New Roman"/>
          <w:b/>
          <w:sz w:val="20"/>
          <w:szCs w:val="20"/>
          <w:highlight w:val="red"/>
        </w:rPr>
      </w:pPr>
    </w:p>
    <w:tbl>
      <w:tblPr>
        <w:tblStyle w:val="TableGrid"/>
        <w:tblW w:w="0" w:type="auto"/>
        <w:tblLook w:val="04A0" w:firstRow="1" w:lastRow="0" w:firstColumn="1" w:lastColumn="0" w:noHBand="0" w:noVBand="1"/>
      </w:tblPr>
      <w:tblGrid>
        <w:gridCol w:w="6374"/>
        <w:gridCol w:w="5670"/>
        <w:gridCol w:w="3652"/>
      </w:tblGrid>
      <w:tr w:rsidRPr="00886B5A" w:rsidR="00886B5A" w:rsidTr="5E7888B7" w14:paraId="07E184E0" w14:textId="77777777">
        <w:tc>
          <w:tcPr>
            <w:tcW w:w="6374" w:type="dxa"/>
          </w:tcPr>
          <w:p w:rsidRPr="00A603EE" w:rsidR="00886B5A" w:rsidP="00886B5A" w:rsidRDefault="00886B5A" w14:paraId="2C021482" w14:textId="77777777">
            <w:pPr>
              <w:jc w:val="center"/>
              <w:rPr>
                <w:rFonts w:ascii="Times New Roman" w:hAnsi="Times New Roman"/>
                <w:b/>
                <w:sz w:val="20"/>
              </w:rPr>
            </w:pPr>
            <w:r w:rsidRPr="00A603EE">
              <w:rPr>
                <w:rFonts w:ascii="Times New Roman" w:hAnsi="Times New Roman"/>
                <w:b/>
                <w:sz w:val="20"/>
              </w:rPr>
              <w:t>Our priorities for the coming year</w:t>
            </w:r>
          </w:p>
        </w:tc>
        <w:tc>
          <w:tcPr>
            <w:tcW w:w="5670" w:type="dxa"/>
          </w:tcPr>
          <w:p w:rsidRPr="00A603EE" w:rsidR="00886B5A" w:rsidP="00886B5A" w:rsidRDefault="00886B5A" w14:paraId="4373C344" w14:textId="77777777">
            <w:pPr>
              <w:jc w:val="center"/>
              <w:rPr>
                <w:rFonts w:ascii="Times New Roman" w:hAnsi="Times New Roman"/>
                <w:b/>
                <w:sz w:val="20"/>
              </w:rPr>
            </w:pPr>
            <w:r w:rsidRPr="00A603EE">
              <w:rPr>
                <w:rFonts w:ascii="Times New Roman" w:hAnsi="Times New Roman"/>
                <w:b/>
                <w:sz w:val="20"/>
                <w:szCs w:val="20"/>
              </w:rPr>
              <w:t>Lead</w:t>
            </w:r>
          </w:p>
        </w:tc>
        <w:tc>
          <w:tcPr>
            <w:tcW w:w="3652" w:type="dxa"/>
          </w:tcPr>
          <w:p w:rsidRPr="00A603EE" w:rsidR="00886B5A" w:rsidP="00886B5A" w:rsidRDefault="00886B5A" w14:paraId="423BECD1" w14:textId="77777777">
            <w:pPr>
              <w:jc w:val="center"/>
              <w:rPr>
                <w:rFonts w:ascii="Times New Roman" w:hAnsi="Times New Roman"/>
                <w:b/>
                <w:sz w:val="20"/>
              </w:rPr>
            </w:pPr>
            <w:r w:rsidRPr="00A603EE">
              <w:rPr>
                <w:rFonts w:ascii="Times New Roman" w:hAnsi="Times New Roman"/>
                <w:b/>
                <w:sz w:val="20"/>
              </w:rPr>
              <w:t>Reference to</w:t>
            </w:r>
          </w:p>
        </w:tc>
      </w:tr>
      <w:tr w:rsidRPr="00886B5A" w:rsidR="00A603EE" w:rsidTr="5E7888B7" w14:paraId="6DDB9582" w14:textId="77777777">
        <w:tc>
          <w:tcPr>
            <w:tcW w:w="6374" w:type="dxa"/>
          </w:tcPr>
          <w:p w:rsidRPr="001207FD" w:rsidR="00A603EE" w:rsidP="00F5041C" w:rsidRDefault="00A603EE" w14:paraId="78EC45DD" w14:textId="77777777">
            <w:pPr>
              <w:pStyle w:val="ListParagraph"/>
              <w:numPr>
                <w:ilvl w:val="0"/>
                <w:numId w:val="8"/>
              </w:numPr>
              <w:spacing w:after="200" w:line="276" w:lineRule="auto"/>
              <w:rPr>
                <w:rFonts w:ascii="Times New Roman" w:hAnsi="Times New Roman"/>
                <w:sz w:val="20"/>
                <w:szCs w:val="20"/>
                <w:lang w:val="en-GB"/>
              </w:rPr>
            </w:pPr>
            <w:r w:rsidRPr="001207FD">
              <w:rPr>
                <w:rFonts w:ascii="Times New Roman" w:hAnsi="Times New Roman"/>
                <w:sz w:val="20"/>
                <w:szCs w:val="20"/>
                <w:lang w:val="en-GB"/>
              </w:rPr>
              <w:t>Continue to ensure our Positive Behaviour Management Policy is effective in supporting our pupils’ needs, including restorative, incident debrief and relationship building/repairing.</w:t>
            </w:r>
          </w:p>
          <w:p w:rsidRPr="001207FD" w:rsidR="00A603EE" w:rsidP="00F5041C" w:rsidRDefault="5CBE49F7" w14:paraId="7CA776A4" w14:textId="77777777">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lang w:val="en-GB"/>
              </w:rPr>
              <w:t>Ensure that all Health and Safety issues arising are addressed and graded as Low risk.</w:t>
            </w:r>
          </w:p>
          <w:p w:rsidR="50677ECC" w:rsidP="00F5041C" w:rsidRDefault="50677ECC" w14:paraId="7D9E2F23" w14:textId="4D7E4167">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lang w:val="en-GB"/>
              </w:rPr>
              <w:t xml:space="preserve">To reduce the number of total incidents. </w:t>
            </w:r>
          </w:p>
          <w:p w:rsidR="001207FD" w:rsidP="00F5041C" w:rsidRDefault="4A31CF59" w14:paraId="44AA1C4C" w14:textId="6ED06D15">
            <w:pPr>
              <w:pStyle w:val="ListParagraph"/>
              <w:numPr>
                <w:ilvl w:val="0"/>
                <w:numId w:val="8"/>
              </w:numPr>
              <w:spacing w:after="200" w:line="276" w:lineRule="auto"/>
              <w:rPr>
                <w:rFonts w:ascii="Times New Roman" w:hAnsi="Times New Roman"/>
                <w:sz w:val="20"/>
                <w:szCs w:val="20"/>
                <w:lang w:val="en-GB"/>
              </w:rPr>
            </w:pPr>
            <w:r w:rsidRPr="5E7888B7">
              <w:rPr>
                <w:rFonts w:ascii="Times New Roman" w:hAnsi="Times New Roman"/>
                <w:sz w:val="20"/>
                <w:szCs w:val="20"/>
                <w:lang w:val="en-GB"/>
              </w:rPr>
              <w:t>Continue t</w:t>
            </w:r>
            <w:r w:rsidRPr="5E7888B7" w:rsidR="61AC0CE8">
              <w:rPr>
                <w:rFonts w:ascii="Times New Roman" w:hAnsi="Times New Roman"/>
                <w:sz w:val="20"/>
                <w:szCs w:val="20"/>
                <w:lang w:val="en-GB"/>
              </w:rPr>
              <w:t xml:space="preserve">o </w:t>
            </w:r>
            <w:r w:rsidRPr="5E7888B7" w:rsidR="4E91ECEB">
              <w:rPr>
                <w:rFonts w:ascii="Times New Roman" w:hAnsi="Times New Roman"/>
                <w:sz w:val="20"/>
                <w:szCs w:val="20"/>
                <w:lang w:val="en-GB"/>
              </w:rPr>
              <w:t xml:space="preserve">offer </w:t>
            </w:r>
            <w:r w:rsidRPr="5E7888B7" w:rsidR="61AC0CE8">
              <w:rPr>
                <w:rFonts w:ascii="Times New Roman" w:hAnsi="Times New Roman"/>
                <w:sz w:val="20"/>
                <w:szCs w:val="20"/>
                <w:lang w:val="en-GB"/>
              </w:rPr>
              <w:t>Teaching and Learning Clinics and staff CPD to support a positive behaviour culture throughout school</w:t>
            </w:r>
            <w:r w:rsidRPr="5E7888B7">
              <w:rPr>
                <w:rFonts w:ascii="Times New Roman" w:hAnsi="Times New Roman"/>
                <w:sz w:val="20"/>
                <w:szCs w:val="20"/>
                <w:lang w:val="en-GB"/>
              </w:rPr>
              <w:t>, especially for staff new to school</w:t>
            </w:r>
            <w:r w:rsidRPr="5E7888B7" w:rsidR="61AC0CE8">
              <w:rPr>
                <w:rFonts w:ascii="Times New Roman" w:hAnsi="Times New Roman"/>
                <w:sz w:val="20"/>
                <w:szCs w:val="20"/>
                <w:lang w:val="en-GB"/>
              </w:rPr>
              <w:t>.</w:t>
            </w:r>
          </w:p>
          <w:p w:rsidRPr="001207FD" w:rsidR="001207FD" w:rsidP="00F5041C" w:rsidRDefault="00A603EE" w14:paraId="2C36E30B" w14:textId="77777777">
            <w:pPr>
              <w:pStyle w:val="ListParagraph"/>
              <w:numPr>
                <w:ilvl w:val="0"/>
                <w:numId w:val="8"/>
              </w:numPr>
              <w:spacing w:after="200" w:line="276" w:lineRule="auto"/>
              <w:rPr>
                <w:rFonts w:ascii="Times New Roman" w:hAnsi="Times New Roman"/>
                <w:sz w:val="20"/>
                <w:szCs w:val="20"/>
                <w:lang w:val="en-GB"/>
              </w:rPr>
            </w:pPr>
            <w:r w:rsidRPr="001207FD">
              <w:rPr>
                <w:rFonts w:ascii="Times New Roman" w:hAnsi="Times New Roman"/>
                <w:sz w:val="20"/>
                <w:szCs w:val="20"/>
              </w:rPr>
              <w:t>To develop more opportunities to capture the voice of the pupil.</w:t>
            </w:r>
          </w:p>
          <w:p w:rsidRPr="001207FD" w:rsidR="001207FD" w:rsidP="00F5041C" w:rsidRDefault="5CBE49F7" w14:paraId="4AAC82BD" w14:textId="77777777">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rPr>
              <w:t xml:space="preserve">To </w:t>
            </w:r>
            <w:r w:rsidRPr="65974FD7" w:rsidR="7C7B51AA">
              <w:rPr>
                <w:rFonts w:ascii="Times New Roman" w:hAnsi="Times New Roman"/>
                <w:sz w:val="20"/>
                <w:szCs w:val="20"/>
              </w:rPr>
              <w:t xml:space="preserve">continue to </w:t>
            </w:r>
            <w:r w:rsidRPr="65974FD7">
              <w:rPr>
                <w:rFonts w:ascii="Times New Roman" w:hAnsi="Times New Roman"/>
                <w:sz w:val="20"/>
                <w:szCs w:val="20"/>
              </w:rPr>
              <w:t xml:space="preserve">identify key trends in behaviour, through effective monitoring, and put early support and interventions in place to support behaviour going forward. </w:t>
            </w:r>
          </w:p>
          <w:p w:rsidR="5A2E7762" w:rsidP="00F5041C" w:rsidRDefault="5A2E7762" w14:paraId="53DA67AA" w14:textId="5AE933BA">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lang w:val="en-GB"/>
              </w:rPr>
              <w:t>To capture positive behaviour data.</w:t>
            </w:r>
          </w:p>
          <w:p w:rsidRPr="001207FD" w:rsidR="001207FD" w:rsidP="00F5041C" w:rsidRDefault="39C945CF" w14:paraId="5E3BDCCF" w14:textId="4CBC0DF3">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rPr>
              <w:t>Imp</w:t>
            </w:r>
            <w:r w:rsidRPr="65974FD7" w:rsidR="6F12F09E">
              <w:rPr>
                <w:rFonts w:ascii="Times New Roman" w:hAnsi="Times New Roman"/>
                <w:sz w:val="20"/>
                <w:szCs w:val="20"/>
              </w:rPr>
              <w:t>lement and embed restorative practices.</w:t>
            </w:r>
          </w:p>
          <w:p w:rsidRPr="001207FD" w:rsidR="007238BC" w:rsidP="00F5041C" w:rsidRDefault="39C945CF" w14:paraId="548DC0F9" w14:textId="2AC13B76">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rPr>
              <w:t>To continue to monitor and review systems &amp; processes of recording behaviour incidents.</w:t>
            </w:r>
          </w:p>
          <w:p w:rsidR="623532F4" w:rsidP="00F5041C" w:rsidRDefault="233A6514" w14:paraId="4A31702C" w14:textId="650EA6D2">
            <w:pPr>
              <w:pStyle w:val="ListParagraph"/>
              <w:numPr>
                <w:ilvl w:val="0"/>
                <w:numId w:val="8"/>
              </w:numPr>
              <w:spacing w:after="200" w:line="276" w:lineRule="auto"/>
              <w:rPr>
                <w:rFonts w:ascii="Times New Roman" w:hAnsi="Times New Roman"/>
                <w:sz w:val="20"/>
                <w:szCs w:val="20"/>
                <w:lang w:val="en-GB"/>
              </w:rPr>
            </w:pPr>
            <w:r w:rsidRPr="5E7888B7">
              <w:rPr>
                <w:rFonts w:ascii="Times New Roman" w:hAnsi="Times New Roman"/>
                <w:sz w:val="20"/>
                <w:szCs w:val="20"/>
                <w:lang w:val="en-GB"/>
              </w:rPr>
              <w:t>To introduce the beh</w:t>
            </w:r>
            <w:r w:rsidRPr="5E7888B7" w:rsidR="137BCCAC">
              <w:rPr>
                <w:rFonts w:ascii="Times New Roman" w:hAnsi="Times New Roman"/>
                <w:sz w:val="20"/>
                <w:szCs w:val="20"/>
                <w:lang w:val="en-GB"/>
              </w:rPr>
              <w:t>a</w:t>
            </w:r>
            <w:r w:rsidRPr="5E7888B7">
              <w:rPr>
                <w:rFonts w:ascii="Times New Roman" w:hAnsi="Times New Roman"/>
                <w:sz w:val="20"/>
                <w:szCs w:val="20"/>
                <w:lang w:val="en-GB"/>
              </w:rPr>
              <w:t>viour curriculum.</w:t>
            </w:r>
          </w:p>
          <w:p w:rsidRPr="001207FD" w:rsidR="007238BC" w:rsidP="00F5041C" w:rsidRDefault="30792139" w14:paraId="58A3C2A4" w14:textId="2E973FE1">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lang w:val="en-GB"/>
              </w:rPr>
              <w:t xml:space="preserve">To </w:t>
            </w:r>
            <w:r w:rsidRPr="65974FD7" w:rsidR="68B08FDD">
              <w:rPr>
                <w:rFonts w:ascii="Times New Roman" w:hAnsi="Times New Roman"/>
                <w:sz w:val="20"/>
                <w:szCs w:val="20"/>
                <w:lang w:val="en-GB"/>
              </w:rPr>
              <w:t>implement and embed the behaviour curriculum.</w:t>
            </w:r>
          </w:p>
          <w:p w:rsidRPr="001207FD" w:rsidR="007238BC" w:rsidP="00F5041C" w:rsidRDefault="68B08FDD" w14:paraId="052F78E2" w14:textId="6BD9A129">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lang w:val="en-GB"/>
              </w:rPr>
              <w:t xml:space="preserve">To increase the profile of inclusive attendance. </w:t>
            </w:r>
          </w:p>
          <w:p w:rsidRPr="001207FD" w:rsidR="007238BC" w:rsidP="00F5041C" w:rsidRDefault="68B08FDD" w14:paraId="3A96F677" w14:textId="4FBA5601">
            <w:pPr>
              <w:pStyle w:val="ListParagraph"/>
              <w:numPr>
                <w:ilvl w:val="0"/>
                <w:numId w:val="8"/>
              </w:numPr>
              <w:spacing w:after="200" w:line="276" w:lineRule="auto"/>
              <w:rPr>
                <w:rFonts w:ascii="Times New Roman" w:hAnsi="Times New Roman"/>
                <w:sz w:val="20"/>
                <w:szCs w:val="20"/>
                <w:lang w:val="en-GB"/>
              </w:rPr>
            </w:pPr>
            <w:r w:rsidRPr="65974FD7">
              <w:rPr>
                <w:rFonts w:ascii="Times New Roman" w:hAnsi="Times New Roman"/>
                <w:sz w:val="20"/>
                <w:szCs w:val="20"/>
                <w:lang w:val="en-GB"/>
              </w:rPr>
              <w:t>To update atten</w:t>
            </w:r>
            <w:r w:rsidRPr="65974FD7" w:rsidR="2AA0FB7A">
              <w:rPr>
                <w:rFonts w:ascii="Times New Roman" w:hAnsi="Times New Roman"/>
                <w:sz w:val="20"/>
                <w:szCs w:val="20"/>
                <w:lang w:val="en-GB"/>
              </w:rPr>
              <w:t>dan</w:t>
            </w:r>
            <w:r w:rsidRPr="65974FD7">
              <w:rPr>
                <w:rFonts w:ascii="Times New Roman" w:hAnsi="Times New Roman"/>
                <w:sz w:val="20"/>
                <w:szCs w:val="20"/>
                <w:lang w:val="en-GB"/>
              </w:rPr>
              <w:t xml:space="preserve">ce systems and processes following new statutory guidance. </w:t>
            </w:r>
          </w:p>
          <w:p w:rsidRPr="001207FD" w:rsidR="007238BC" w:rsidP="00F5041C" w:rsidRDefault="2788599E" w14:paraId="2606D49A" w14:textId="7E5622C8">
            <w:pPr>
              <w:pStyle w:val="ListParagraph"/>
              <w:numPr>
                <w:ilvl w:val="0"/>
                <w:numId w:val="8"/>
              </w:numPr>
              <w:spacing w:after="200" w:line="276" w:lineRule="auto"/>
              <w:rPr>
                <w:lang w:val="en-GB"/>
              </w:rPr>
            </w:pPr>
            <w:r w:rsidRPr="5E7888B7">
              <w:rPr>
                <w:rFonts w:ascii="Times New Roman" w:hAnsi="Times New Roman"/>
                <w:sz w:val="20"/>
                <w:szCs w:val="20"/>
                <w:lang w:val="en-GB"/>
              </w:rPr>
              <w:t>To improve overall school attendance to 95% and above.</w:t>
            </w:r>
            <w:r w:rsidRPr="5E7888B7" w:rsidR="0F5C18A3">
              <w:rPr>
                <w:rFonts w:ascii="Comic Sans MS" w:hAnsi="Comic Sans MS" w:eastAsia="Comic Sans MS" w:cs="Comic Sans MS"/>
                <w:color w:val="000000" w:themeColor="text1"/>
                <w:sz w:val="20"/>
                <w:szCs w:val="20"/>
                <w:lang w:val="en-GB"/>
              </w:rPr>
              <w:t xml:space="preserve"> </w:t>
            </w:r>
          </w:p>
          <w:p w:rsidRPr="001D12B7" w:rsidR="007238BC" w:rsidP="5E7888B7" w:rsidRDefault="0F5C18A3" w14:paraId="46B585A4" w14:textId="6A1F4629">
            <w:pPr>
              <w:pStyle w:val="ListParagraph"/>
              <w:numPr>
                <w:ilvl w:val="0"/>
                <w:numId w:val="8"/>
              </w:numPr>
              <w:spacing w:after="200" w:line="276" w:lineRule="auto"/>
              <w:rPr>
                <w:rFonts w:ascii="Times New Roman" w:hAnsi="Times New Roman" w:eastAsia="Times New Roman"/>
                <w:sz w:val="20"/>
                <w:szCs w:val="20"/>
                <w:lang w:val="en-GB"/>
              </w:rPr>
            </w:pPr>
            <w:r w:rsidRPr="5E7888B7">
              <w:rPr>
                <w:rFonts w:ascii="Times New Roman" w:hAnsi="Times New Roman" w:eastAsia="Times New Roman"/>
                <w:color w:val="000000" w:themeColor="text1"/>
                <w:sz w:val="20"/>
                <w:szCs w:val="20"/>
                <w:lang w:val="en-GB"/>
              </w:rPr>
              <w:t>To implement and enhance restorative and relational practices in the classroom</w:t>
            </w:r>
            <w:r w:rsidR="001D12B7">
              <w:rPr>
                <w:rFonts w:ascii="Times New Roman" w:hAnsi="Times New Roman" w:eastAsia="Times New Roman"/>
                <w:color w:val="000000" w:themeColor="text1"/>
                <w:sz w:val="20"/>
                <w:szCs w:val="20"/>
                <w:lang w:val="en-GB"/>
              </w:rPr>
              <w:t>.</w:t>
            </w:r>
          </w:p>
        </w:tc>
        <w:tc>
          <w:tcPr>
            <w:tcW w:w="5670" w:type="dxa"/>
          </w:tcPr>
          <w:p w:rsidRPr="001207FD" w:rsidR="00A603EE" w:rsidP="557DF7E7" w:rsidRDefault="5CBE49F7" w14:paraId="62C06DE5" w14:textId="51EB1A10">
            <w:pPr>
              <w:rPr>
                <w:rFonts w:ascii="Times New Roman" w:hAnsi="Times New Roman"/>
                <w:sz w:val="20"/>
                <w:szCs w:val="20"/>
                <w:lang w:val="en-GB"/>
              </w:rPr>
            </w:pPr>
            <w:r w:rsidRPr="65974FD7">
              <w:rPr>
                <w:rFonts w:ascii="Times New Roman" w:hAnsi="Times New Roman"/>
                <w:sz w:val="20"/>
                <w:szCs w:val="20"/>
                <w:lang w:val="en-GB"/>
              </w:rPr>
              <w:t xml:space="preserve">Michael Gaskell – </w:t>
            </w:r>
            <w:r w:rsidRPr="65974FD7" w:rsidR="2F18FF40">
              <w:rPr>
                <w:rFonts w:ascii="Times New Roman" w:hAnsi="Times New Roman"/>
                <w:sz w:val="20"/>
                <w:szCs w:val="20"/>
                <w:lang w:val="en-GB"/>
              </w:rPr>
              <w:t xml:space="preserve">Head of Behaviour / </w:t>
            </w:r>
            <w:r w:rsidRPr="65974FD7">
              <w:rPr>
                <w:rFonts w:ascii="Times New Roman" w:hAnsi="Times New Roman"/>
                <w:sz w:val="20"/>
                <w:szCs w:val="20"/>
                <w:lang w:val="en-GB"/>
              </w:rPr>
              <w:t xml:space="preserve">Assistant </w:t>
            </w:r>
            <w:r w:rsidRPr="65974FD7" w:rsidR="50000023">
              <w:rPr>
                <w:rFonts w:ascii="Times New Roman" w:hAnsi="Times New Roman"/>
                <w:sz w:val="20"/>
                <w:szCs w:val="20"/>
                <w:lang w:val="en-GB"/>
              </w:rPr>
              <w:t xml:space="preserve">Autism </w:t>
            </w:r>
            <w:r w:rsidRPr="65974FD7" w:rsidR="7587E309">
              <w:rPr>
                <w:rFonts w:ascii="Times New Roman" w:hAnsi="Times New Roman"/>
                <w:sz w:val="20"/>
                <w:szCs w:val="20"/>
                <w:lang w:val="en-GB"/>
              </w:rPr>
              <w:t>Lead</w:t>
            </w:r>
            <w:r w:rsidRPr="65974FD7" w:rsidR="760989EA">
              <w:rPr>
                <w:rFonts w:ascii="Times New Roman" w:hAnsi="Times New Roman"/>
                <w:sz w:val="20"/>
                <w:szCs w:val="20"/>
                <w:lang w:val="en-GB"/>
              </w:rPr>
              <w:t xml:space="preserve"> / Lead</w:t>
            </w:r>
            <w:r w:rsidRPr="65974FD7" w:rsidR="7587E309">
              <w:rPr>
                <w:rFonts w:ascii="Times New Roman" w:hAnsi="Times New Roman"/>
                <w:sz w:val="20"/>
                <w:szCs w:val="20"/>
                <w:lang w:val="en-GB"/>
              </w:rPr>
              <w:t xml:space="preserve"> Advanced Team Teach Tutor / Local Authority ASD and SEMH lead teacher </w:t>
            </w:r>
          </w:p>
          <w:p w:rsidRPr="001207FD" w:rsidR="00A603EE" w:rsidP="00A603EE" w:rsidRDefault="00A603EE" w14:paraId="2BA226A1" w14:textId="77777777">
            <w:pPr>
              <w:rPr>
                <w:rFonts w:ascii="Times New Roman" w:hAnsi="Times New Roman"/>
                <w:sz w:val="20"/>
                <w:szCs w:val="20"/>
                <w:lang w:val="en-GB"/>
              </w:rPr>
            </w:pPr>
          </w:p>
          <w:p w:rsidRPr="001207FD" w:rsidR="00A603EE" w:rsidP="557DF7E7" w:rsidRDefault="5CBE49F7" w14:paraId="4553E97A" w14:textId="16774B03">
            <w:pPr>
              <w:rPr>
                <w:rFonts w:ascii="Times New Roman" w:hAnsi="Times New Roman"/>
                <w:sz w:val="20"/>
                <w:szCs w:val="20"/>
                <w:lang w:val="en-GB"/>
              </w:rPr>
            </w:pPr>
            <w:r w:rsidRPr="65974FD7">
              <w:rPr>
                <w:rFonts w:ascii="Times New Roman" w:hAnsi="Times New Roman"/>
                <w:sz w:val="20"/>
                <w:szCs w:val="20"/>
                <w:lang w:val="en-GB"/>
              </w:rPr>
              <w:t xml:space="preserve">Joanna Barnes – </w:t>
            </w:r>
            <w:r w:rsidRPr="65974FD7" w:rsidR="61CF9095">
              <w:rPr>
                <w:rFonts w:ascii="Times New Roman" w:hAnsi="Times New Roman"/>
                <w:sz w:val="20"/>
                <w:szCs w:val="20"/>
                <w:lang w:val="en-GB"/>
              </w:rPr>
              <w:t xml:space="preserve">Acting Assistant Headteacher / </w:t>
            </w:r>
            <w:r w:rsidRPr="65974FD7">
              <w:rPr>
                <w:rFonts w:ascii="Times New Roman" w:hAnsi="Times New Roman"/>
                <w:sz w:val="20"/>
                <w:szCs w:val="20"/>
                <w:lang w:val="en-GB"/>
              </w:rPr>
              <w:t>Advanced Team Teach Tutor / Head of Autism</w:t>
            </w:r>
            <w:r w:rsidRPr="65974FD7" w:rsidR="29F95D15">
              <w:rPr>
                <w:rFonts w:ascii="Times New Roman" w:hAnsi="Times New Roman"/>
                <w:sz w:val="20"/>
                <w:szCs w:val="20"/>
                <w:lang w:val="en-GB"/>
              </w:rPr>
              <w:t xml:space="preserve"> / Local Authority ASD lead teacher</w:t>
            </w:r>
          </w:p>
        </w:tc>
        <w:tc>
          <w:tcPr>
            <w:tcW w:w="3652" w:type="dxa"/>
          </w:tcPr>
          <w:p w:rsidRPr="001207FD" w:rsidR="00A603EE" w:rsidP="00A603EE" w:rsidRDefault="001207FD" w14:paraId="5E1F962B" w14:textId="77777777">
            <w:pPr>
              <w:rPr>
                <w:rFonts w:ascii="Times New Roman" w:hAnsi="Times New Roman"/>
                <w:sz w:val="20"/>
                <w:szCs w:val="20"/>
                <w:lang w:val="en-GB"/>
              </w:rPr>
            </w:pPr>
            <w:r>
              <w:rPr>
                <w:rFonts w:ascii="Times New Roman" w:hAnsi="Times New Roman"/>
                <w:sz w:val="20"/>
                <w:szCs w:val="20"/>
                <w:lang w:val="en-GB"/>
              </w:rPr>
              <w:t xml:space="preserve">School Development Plan </w:t>
            </w:r>
          </w:p>
          <w:p w:rsidRPr="001207FD" w:rsidR="00A603EE" w:rsidP="00A603EE" w:rsidRDefault="69331F16" w14:paraId="2008B4A4" w14:textId="0724F6CF">
            <w:pPr>
              <w:rPr>
                <w:rFonts w:ascii="Times New Roman" w:hAnsi="Times New Roman"/>
                <w:sz w:val="20"/>
                <w:szCs w:val="20"/>
                <w:lang w:val="en-GB"/>
              </w:rPr>
            </w:pPr>
            <w:r w:rsidRPr="65974FD7">
              <w:rPr>
                <w:rFonts w:ascii="Times New Roman" w:hAnsi="Times New Roman"/>
                <w:sz w:val="20"/>
                <w:szCs w:val="20"/>
                <w:lang w:val="en-GB"/>
              </w:rPr>
              <w:t xml:space="preserve">Health and Safety </w:t>
            </w:r>
            <w:r w:rsidRPr="65974FD7" w:rsidR="0E170465">
              <w:rPr>
                <w:rFonts w:ascii="Times New Roman" w:hAnsi="Times New Roman"/>
                <w:sz w:val="20"/>
                <w:szCs w:val="20"/>
                <w:lang w:val="en-GB"/>
              </w:rPr>
              <w:t xml:space="preserve">Audit </w:t>
            </w:r>
            <w:r w:rsidRPr="65974FD7">
              <w:rPr>
                <w:rFonts w:ascii="Times New Roman" w:hAnsi="Times New Roman"/>
                <w:sz w:val="20"/>
                <w:szCs w:val="20"/>
                <w:lang w:val="en-GB"/>
              </w:rPr>
              <w:t>Report</w:t>
            </w:r>
            <w:r w:rsidRPr="65974FD7" w:rsidR="0E170465">
              <w:rPr>
                <w:rFonts w:ascii="Times New Roman" w:hAnsi="Times New Roman"/>
                <w:sz w:val="20"/>
                <w:szCs w:val="20"/>
                <w:lang w:val="en-GB"/>
              </w:rPr>
              <w:t xml:space="preserve"> 2021/22</w:t>
            </w:r>
            <w:r w:rsidRPr="65974FD7" w:rsidR="59A363DA">
              <w:rPr>
                <w:rFonts w:ascii="Times New Roman" w:hAnsi="Times New Roman"/>
                <w:sz w:val="20"/>
                <w:szCs w:val="20"/>
                <w:lang w:val="en-GB"/>
              </w:rPr>
              <w:t xml:space="preserve"> 22/23</w:t>
            </w:r>
            <w:r w:rsidRPr="65974FD7" w:rsidR="1740CE59">
              <w:rPr>
                <w:rFonts w:ascii="Times New Roman" w:hAnsi="Times New Roman"/>
                <w:sz w:val="20"/>
                <w:szCs w:val="20"/>
                <w:lang w:val="en-GB"/>
              </w:rPr>
              <w:t>, 23/24</w:t>
            </w:r>
          </w:p>
          <w:p w:rsidRPr="001207FD" w:rsidR="00A603EE" w:rsidP="00A603EE" w:rsidRDefault="00A603EE" w14:paraId="4998D7A2" w14:textId="77777777">
            <w:pPr>
              <w:rPr>
                <w:rFonts w:ascii="Times New Roman" w:hAnsi="Times New Roman"/>
                <w:sz w:val="20"/>
                <w:szCs w:val="20"/>
                <w:lang w:val="en-GB"/>
              </w:rPr>
            </w:pPr>
            <w:r w:rsidRPr="001207FD">
              <w:rPr>
                <w:rFonts w:ascii="Times New Roman" w:hAnsi="Times New Roman"/>
                <w:sz w:val="20"/>
                <w:szCs w:val="20"/>
                <w:lang w:val="en-GB"/>
              </w:rPr>
              <w:t>Health and Safety Action Plan</w:t>
            </w:r>
          </w:p>
          <w:p w:rsidRPr="001207FD" w:rsidR="00A603EE" w:rsidP="00A603EE" w:rsidRDefault="00A603EE" w14:paraId="4910215C" w14:textId="77777777">
            <w:pPr>
              <w:rPr>
                <w:rFonts w:ascii="Times New Roman" w:hAnsi="Times New Roman"/>
                <w:sz w:val="20"/>
                <w:szCs w:val="20"/>
                <w:lang w:val="en-GB"/>
              </w:rPr>
            </w:pPr>
            <w:r w:rsidRPr="001207FD">
              <w:rPr>
                <w:rFonts w:ascii="Times New Roman" w:hAnsi="Times New Roman"/>
                <w:sz w:val="20"/>
                <w:szCs w:val="20"/>
                <w:lang w:val="en-GB"/>
              </w:rPr>
              <w:t>Safeguarding Policy</w:t>
            </w:r>
            <w:r w:rsidR="001207FD">
              <w:rPr>
                <w:rFonts w:ascii="Times New Roman" w:hAnsi="Times New Roman"/>
                <w:sz w:val="20"/>
                <w:szCs w:val="20"/>
                <w:lang w:val="en-GB"/>
              </w:rPr>
              <w:t xml:space="preserve"> </w:t>
            </w:r>
          </w:p>
          <w:p w:rsidRPr="001207FD" w:rsidR="00A603EE" w:rsidP="00A603EE" w:rsidRDefault="00A603EE" w14:paraId="3CB9C3AC" w14:textId="77777777">
            <w:pPr>
              <w:rPr>
                <w:rFonts w:ascii="Times New Roman" w:hAnsi="Times New Roman"/>
                <w:sz w:val="20"/>
                <w:szCs w:val="20"/>
                <w:lang w:val="en-GB"/>
              </w:rPr>
            </w:pPr>
            <w:r w:rsidRPr="001207FD">
              <w:rPr>
                <w:rFonts w:ascii="Times New Roman" w:hAnsi="Times New Roman"/>
                <w:sz w:val="20"/>
                <w:szCs w:val="20"/>
                <w:lang w:val="en-GB"/>
              </w:rPr>
              <w:t>Positive Behaviour Policy</w:t>
            </w:r>
            <w:r w:rsidR="001207FD">
              <w:rPr>
                <w:rFonts w:ascii="Times New Roman" w:hAnsi="Times New Roman"/>
                <w:sz w:val="20"/>
                <w:szCs w:val="20"/>
                <w:lang w:val="en-GB"/>
              </w:rPr>
              <w:t xml:space="preserve"> </w:t>
            </w:r>
          </w:p>
          <w:p w:rsidRPr="001207FD" w:rsidR="00A603EE" w:rsidP="00A603EE" w:rsidRDefault="00A603EE" w14:paraId="79386477" w14:textId="77777777">
            <w:pPr>
              <w:rPr>
                <w:rFonts w:ascii="Times New Roman" w:hAnsi="Times New Roman"/>
                <w:sz w:val="20"/>
                <w:szCs w:val="20"/>
                <w:lang w:val="en-GB"/>
              </w:rPr>
            </w:pPr>
            <w:r w:rsidRPr="557DF7E7">
              <w:rPr>
                <w:rFonts w:ascii="Times New Roman" w:hAnsi="Times New Roman"/>
                <w:sz w:val="20"/>
                <w:szCs w:val="20"/>
                <w:lang w:val="en-GB"/>
              </w:rPr>
              <w:t>Positive Handling Policy</w:t>
            </w:r>
            <w:r w:rsidRPr="557DF7E7" w:rsidR="001207FD">
              <w:rPr>
                <w:rFonts w:ascii="Times New Roman" w:hAnsi="Times New Roman"/>
                <w:sz w:val="20"/>
                <w:szCs w:val="20"/>
                <w:lang w:val="en-GB"/>
              </w:rPr>
              <w:t xml:space="preserve"> </w:t>
            </w:r>
          </w:p>
          <w:p w:rsidR="744D1FB0" w:rsidP="557DF7E7" w:rsidRDefault="744D1FB0" w14:paraId="33752621" w14:textId="6D0732A8">
            <w:pPr>
              <w:rPr>
                <w:rFonts w:ascii="Times New Roman" w:hAnsi="Times New Roman"/>
                <w:sz w:val="20"/>
                <w:szCs w:val="20"/>
                <w:lang w:val="en-GB"/>
              </w:rPr>
            </w:pPr>
            <w:r w:rsidRPr="557DF7E7">
              <w:rPr>
                <w:rFonts w:ascii="Times New Roman" w:hAnsi="Times New Roman"/>
                <w:sz w:val="20"/>
                <w:szCs w:val="20"/>
                <w:lang w:val="en-GB"/>
              </w:rPr>
              <w:t xml:space="preserve">Positive Behaviour Blueprint </w:t>
            </w:r>
          </w:p>
          <w:p w:rsidRPr="001207FD" w:rsidR="00A603EE" w:rsidP="00A603EE" w:rsidRDefault="00A603EE" w14:paraId="7679A54A" w14:textId="77777777">
            <w:pPr>
              <w:rPr>
                <w:rFonts w:ascii="Times New Roman" w:hAnsi="Times New Roman"/>
                <w:sz w:val="20"/>
                <w:szCs w:val="20"/>
                <w:lang w:val="en-GB"/>
              </w:rPr>
            </w:pPr>
            <w:r w:rsidRPr="001207FD">
              <w:rPr>
                <w:rFonts w:ascii="Times New Roman" w:hAnsi="Times New Roman"/>
                <w:sz w:val="20"/>
                <w:szCs w:val="20"/>
                <w:lang w:val="en-GB"/>
              </w:rPr>
              <w:t>Attendance Policy</w:t>
            </w:r>
          </w:p>
          <w:p w:rsidRPr="001207FD" w:rsidR="00A603EE" w:rsidP="00A603EE" w:rsidRDefault="001207FD" w14:paraId="355852C0" w14:textId="77777777">
            <w:pPr>
              <w:rPr>
                <w:rFonts w:ascii="Times New Roman" w:hAnsi="Times New Roman"/>
                <w:sz w:val="20"/>
                <w:szCs w:val="20"/>
                <w:lang w:val="en-GB"/>
              </w:rPr>
            </w:pPr>
            <w:r>
              <w:rPr>
                <w:rFonts w:ascii="Times New Roman" w:hAnsi="Times New Roman"/>
                <w:sz w:val="20"/>
                <w:szCs w:val="20"/>
                <w:lang w:val="en-GB"/>
              </w:rPr>
              <w:t>Behaviour Watch D</w:t>
            </w:r>
            <w:r w:rsidRPr="001207FD" w:rsidR="00A603EE">
              <w:rPr>
                <w:rFonts w:ascii="Times New Roman" w:hAnsi="Times New Roman"/>
                <w:sz w:val="20"/>
                <w:szCs w:val="20"/>
                <w:lang w:val="en-GB"/>
              </w:rPr>
              <w:t>ata analysis</w:t>
            </w:r>
          </w:p>
          <w:p w:rsidR="00A603EE" w:rsidP="00A603EE" w:rsidRDefault="00A603EE" w14:paraId="2EF80B84" w14:textId="5B907227">
            <w:pPr>
              <w:rPr>
                <w:rFonts w:ascii="Times New Roman" w:hAnsi="Times New Roman"/>
                <w:sz w:val="20"/>
                <w:szCs w:val="20"/>
                <w:lang w:val="en-GB"/>
              </w:rPr>
            </w:pPr>
            <w:r w:rsidRPr="557DF7E7">
              <w:rPr>
                <w:rFonts w:ascii="Times New Roman" w:hAnsi="Times New Roman"/>
                <w:sz w:val="20"/>
                <w:szCs w:val="20"/>
                <w:lang w:val="en-GB"/>
              </w:rPr>
              <w:t>Sensory Policy</w:t>
            </w:r>
            <w:r w:rsidRPr="557DF7E7" w:rsidR="3989809E">
              <w:rPr>
                <w:rFonts w:ascii="Times New Roman" w:hAnsi="Times New Roman"/>
                <w:sz w:val="20"/>
                <w:szCs w:val="20"/>
                <w:lang w:val="en-GB"/>
              </w:rPr>
              <w:t xml:space="preserve"> &amp; </w:t>
            </w:r>
            <w:r w:rsidRPr="557DF7E7">
              <w:rPr>
                <w:rFonts w:ascii="Times New Roman" w:hAnsi="Times New Roman"/>
                <w:sz w:val="20"/>
                <w:szCs w:val="20"/>
                <w:lang w:val="en-GB"/>
              </w:rPr>
              <w:t>Autism policies</w:t>
            </w:r>
          </w:p>
          <w:p w:rsidR="001207FD" w:rsidP="00A603EE" w:rsidRDefault="6BC736D8" w14:paraId="0D95137B" w14:textId="591D87B2">
            <w:pPr>
              <w:rPr>
                <w:rFonts w:ascii="Times New Roman" w:hAnsi="Times New Roman"/>
                <w:sz w:val="20"/>
                <w:szCs w:val="20"/>
                <w:lang w:val="en-GB"/>
              </w:rPr>
            </w:pPr>
            <w:r w:rsidRPr="1804C3EE">
              <w:rPr>
                <w:rFonts w:ascii="Times New Roman" w:hAnsi="Times New Roman"/>
                <w:sz w:val="20"/>
                <w:szCs w:val="20"/>
                <w:lang w:val="en-GB"/>
              </w:rPr>
              <w:t xml:space="preserve">HT Reports to Governors </w:t>
            </w:r>
            <w:proofErr w:type="spellStart"/>
            <w:r w:rsidRPr="1804C3EE">
              <w:rPr>
                <w:rFonts w:ascii="Times New Roman" w:hAnsi="Times New Roman"/>
                <w:sz w:val="20"/>
                <w:szCs w:val="20"/>
                <w:lang w:val="en-GB"/>
              </w:rPr>
              <w:t>Aut</w:t>
            </w:r>
            <w:proofErr w:type="spellEnd"/>
            <w:r w:rsidRPr="1804C3EE">
              <w:rPr>
                <w:rFonts w:ascii="Times New Roman" w:hAnsi="Times New Roman"/>
                <w:sz w:val="20"/>
                <w:szCs w:val="20"/>
                <w:lang w:val="en-GB"/>
              </w:rPr>
              <w:t xml:space="preserve">, Spring, Summer 2021/22, </w:t>
            </w:r>
            <w:proofErr w:type="spellStart"/>
            <w:r w:rsidRPr="1804C3EE">
              <w:rPr>
                <w:rFonts w:ascii="Times New Roman" w:hAnsi="Times New Roman"/>
                <w:sz w:val="20"/>
                <w:szCs w:val="20"/>
                <w:lang w:val="en-GB"/>
              </w:rPr>
              <w:t>Aut</w:t>
            </w:r>
            <w:proofErr w:type="spellEnd"/>
            <w:r w:rsidRPr="1804C3EE">
              <w:rPr>
                <w:rFonts w:ascii="Times New Roman" w:hAnsi="Times New Roman"/>
                <w:sz w:val="20"/>
                <w:szCs w:val="20"/>
                <w:lang w:val="en-GB"/>
              </w:rPr>
              <w:t xml:space="preserve"> 22</w:t>
            </w:r>
            <w:r w:rsidRPr="1804C3EE" w:rsidR="49A01ED3">
              <w:rPr>
                <w:rFonts w:ascii="Times New Roman" w:hAnsi="Times New Roman"/>
                <w:sz w:val="20"/>
                <w:szCs w:val="20"/>
                <w:lang w:val="en-GB"/>
              </w:rPr>
              <w:t>, Spring &amp; summer 23</w:t>
            </w:r>
            <w:r w:rsidRPr="1804C3EE" w:rsidR="3AB37DE6">
              <w:rPr>
                <w:rFonts w:ascii="Times New Roman" w:hAnsi="Times New Roman"/>
                <w:sz w:val="20"/>
                <w:szCs w:val="20"/>
                <w:lang w:val="en-GB"/>
              </w:rPr>
              <w:t>. 23/24</w:t>
            </w:r>
          </w:p>
          <w:p w:rsidR="001207FD" w:rsidP="00A603EE" w:rsidRDefault="001207FD" w14:paraId="5428D058" w14:textId="77777777">
            <w:pPr>
              <w:rPr>
                <w:rFonts w:ascii="Times New Roman" w:hAnsi="Times New Roman"/>
                <w:sz w:val="20"/>
                <w:szCs w:val="20"/>
                <w:lang w:val="en-GB"/>
              </w:rPr>
            </w:pPr>
            <w:r>
              <w:rPr>
                <w:rFonts w:ascii="Times New Roman" w:hAnsi="Times New Roman"/>
                <w:sz w:val="20"/>
                <w:szCs w:val="20"/>
                <w:lang w:val="en-GB"/>
              </w:rPr>
              <w:t>SLT Minutes/Actions</w:t>
            </w:r>
          </w:p>
          <w:p w:rsidR="001207FD" w:rsidP="00A603EE" w:rsidRDefault="001207FD" w14:paraId="5AFCD3FC" w14:textId="4F7CB6B5">
            <w:pPr>
              <w:rPr>
                <w:rFonts w:ascii="Times New Roman" w:hAnsi="Times New Roman"/>
                <w:sz w:val="20"/>
                <w:szCs w:val="20"/>
                <w:lang w:val="en-GB"/>
              </w:rPr>
            </w:pPr>
            <w:r w:rsidRPr="557DF7E7">
              <w:rPr>
                <w:rFonts w:ascii="Times New Roman" w:hAnsi="Times New Roman"/>
                <w:sz w:val="20"/>
                <w:szCs w:val="20"/>
                <w:lang w:val="en-GB"/>
              </w:rPr>
              <w:t>School Council Minutes 2021/22, 2022/2</w:t>
            </w:r>
            <w:r w:rsidRPr="557DF7E7" w:rsidR="5EEE6144">
              <w:rPr>
                <w:rFonts w:ascii="Times New Roman" w:hAnsi="Times New Roman"/>
                <w:sz w:val="20"/>
                <w:szCs w:val="20"/>
                <w:lang w:val="en-GB"/>
              </w:rPr>
              <w:t>3, 2023/24</w:t>
            </w:r>
          </w:p>
          <w:p w:rsidR="001207FD" w:rsidP="00A603EE" w:rsidRDefault="001207FD" w14:paraId="5BAFFD39" w14:textId="2EBEF985">
            <w:pPr>
              <w:rPr>
                <w:rFonts w:ascii="Times New Roman" w:hAnsi="Times New Roman"/>
                <w:sz w:val="20"/>
                <w:szCs w:val="20"/>
                <w:lang w:val="en-GB"/>
              </w:rPr>
            </w:pPr>
            <w:r w:rsidRPr="557DF7E7">
              <w:rPr>
                <w:rFonts w:ascii="Times New Roman" w:hAnsi="Times New Roman"/>
                <w:sz w:val="20"/>
                <w:szCs w:val="20"/>
                <w:lang w:val="en-GB"/>
              </w:rPr>
              <w:t>Safeguarding Team Minutes 2021/22, 2022/23</w:t>
            </w:r>
            <w:r w:rsidRPr="557DF7E7" w:rsidR="469E92B9">
              <w:rPr>
                <w:rFonts w:ascii="Times New Roman" w:hAnsi="Times New Roman"/>
                <w:sz w:val="20"/>
                <w:szCs w:val="20"/>
                <w:lang w:val="en-GB"/>
              </w:rPr>
              <w:t>, 2023/24</w:t>
            </w:r>
          </w:p>
          <w:p w:rsidR="001207FD" w:rsidP="00A603EE" w:rsidRDefault="001207FD" w14:paraId="316F2BA0" w14:textId="77777777">
            <w:pPr>
              <w:rPr>
                <w:rFonts w:ascii="Times New Roman" w:hAnsi="Times New Roman"/>
                <w:sz w:val="20"/>
                <w:szCs w:val="20"/>
                <w:lang w:val="en-GB"/>
              </w:rPr>
            </w:pPr>
            <w:r>
              <w:rPr>
                <w:rFonts w:ascii="Times New Roman" w:hAnsi="Times New Roman"/>
                <w:sz w:val="20"/>
                <w:szCs w:val="20"/>
                <w:lang w:val="en-GB"/>
              </w:rPr>
              <w:t>CPOMS</w:t>
            </w:r>
          </w:p>
          <w:p w:rsidRPr="001207FD" w:rsidR="001207FD" w:rsidP="00A603EE" w:rsidRDefault="001207FD" w14:paraId="6671C901" w14:textId="2CEFD879">
            <w:pPr>
              <w:rPr>
                <w:rFonts w:ascii="Times New Roman" w:hAnsi="Times New Roman"/>
                <w:sz w:val="20"/>
                <w:szCs w:val="20"/>
                <w:lang w:val="en-GB"/>
              </w:rPr>
            </w:pPr>
            <w:r w:rsidRPr="557DF7E7">
              <w:rPr>
                <w:rFonts w:ascii="Times New Roman" w:hAnsi="Times New Roman"/>
                <w:sz w:val="20"/>
                <w:szCs w:val="20"/>
                <w:lang w:val="en-GB"/>
              </w:rPr>
              <w:t>School Calendar of meetings 21/22, 22/23</w:t>
            </w:r>
            <w:r w:rsidRPr="557DF7E7" w:rsidR="51DD81E0">
              <w:rPr>
                <w:rFonts w:ascii="Times New Roman" w:hAnsi="Times New Roman"/>
                <w:sz w:val="20"/>
                <w:szCs w:val="20"/>
                <w:lang w:val="en-GB"/>
              </w:rPr>
              <w:t>, 2023/24</w:t>
            </w:r>
          </w:p>
        </w:tc>
      </w:tr>
    </w:tbl>
    <w:p w:rsidR="00B924D4" w:rsidP="55E92F10" w:rsidRDefault="00B924D4" w14:paraId="3DBB483B" w14:textId="12F788B3">
      <w:pPr>
        <w:rPr>
          <w:rFonts w:ascii="Times New Roman" w:hAnsi="Times New Roman"/>
          <w:b/>
          <w:bCs/>
          <w:sz w:val="20"/>
          <w:szCs w:val="20"/>
        </w:rPr>
      </w:pPr>
    </w:p>
    <w:p w:rsidR="5CE70B79" w:rsidP="5CE70B79" w:rsidRDefault="5CE70B79" w14:paraId="76443127" w14:textId="685B9143">
      <w:pPr>
        <w:rPr>
          <w:rFonts w:ascii="Times New Roman" w:hAnsi="Times New Roman"/>
          <w:b/>
          <w:bCs/>
          <w:sz w:val="20"/>
          <w:szCs w:val="20"/>
        </w:rPr>
      </w:pPr>
    </w:p>
    <w:p w:rsidRPr="00B924D4" w:rsidR="00CA78BA" w:rsidP="55E92F10" w:rsidRDefault="00CA78BA" w14:paraId="55247C60" w14:textId="1D7572A1">
      <w:pPr>
        <w:rPr>
          <w:rFonts w:ascii="Times New Roman" w:hAnsi="Times New Roman"/>
          <w:b/>
          <w:bCs/>
          <w:sz w:val="20"/>
          <w:szCs w:val="20"/>
          <w:u w:val="single"/>
        </w:rPr>
      </w:pPr>
      <w:r w:rsidRPr="55E92F10">
        <w:rPr>
          <w:rFonts w:ascii="Times New Roman" w:hAnsi="Times New Roman"/>
          <w:b/>
          <w:bCs/>
          <w:sz w:val="20"/>
          <w:szCs w:val="20"/>
          <w:u w:val="single"/>
        </w:rPr>
        <w:t>Personal Development</w:t>
      </w:r>
    </w:p>
    <w:p w:rsidRPr="00B924D4" w:rsidR="00886B5A" w:rsidP="55E92F10" w:rsidRDefault="00886B5A" w14:paraId="4AD242F6" w14:textId="1D50994B">
      <w:pPr>
        <w:rPr>
          <w:rFonts w:ascii="Times New Roman" w:hAnsi="Times New Roman"/>
          <w:b/>
          <w:bCs/>
          <w:sz w:val="20"/>
          <w:szCs w:val="20"/>
        </w:rPr>
      </w:pPr>
    </w:p>
    <w:p w:rsidRPr="00B924D4" w:rsidR="00886B5A" w:rsidP="55E92F10" w:rsidRDefault="2921B595" w14:paraId="5F17B93D" w14:textId="77777777">
      <w:pPr>
        <w:rPr>
          <w:rFonts w:ascii="Times New Roman" w:hAnsi="Times New Roman"/>
          <w:b/>
          <w:bCs/>
          <w:sz w:val="20"/>
          <w:szCs w:val="20"/>
        </w:rPr>
      </w:pPr>
      <w:r w:rsidRPr="55E92F10">
        <w:rPr>
          <w:rFonts w:ascii="Times New Roman" w:hAnsi="Times New Roman"/>
          <w:b/>
          <w:bCs/>
          <w:sz w:val="20"/>
          <w:szCs w:val="20"/>
        </w:rPr>
        <w:t>How do we grade ourselves? - 1. Outstanding</w:t>
      </w:r>
    </w:p>
    <w:p w:rsidRPr="00B924D4" w:rsidR="00886B5A" w:rsidP="55E92F10" w:rsidRDefault="00886B5A" w14:paraId="0DE4B5B7" w14:textId="2E554242">
      <w:pPr>
        <w:rPr>
          <w:rFonts w:ascii="Times New Roman" w:hAnsi="Times New Roman"/>
          <w:b/>
          <w:bCs/>
          <w:sz w:val="20"/>
          <w:szCs w:val="20"/>
        </w:rPr>
      </w:pPr>
    </w:p>
    <w:tbl>
      <w:tblPr>
        <w:tblStyle w:val="TableGrid"/>
        <w:tblW w:w="0" w:type="auto"/>
        <w:tblLook w:val="04A0" w:firstRow="1" w:lastRow="0" w:firstColumn="1" w:lastColumn="0" w:noHBand="0" w:noVBand="1"/>
      </w:tblPr>
      <w:tblGrid>
        <w:gridCol w:w="15696"/>
      </w:tblGrid>
      <w:tr w:rsidRPr="00886B5A" w:rsidR="00886B5A" w:rsidTr="2D195B9F" w14:paraId="0889CF7F" w14:textId="77777777">
        <w:tc>
          <w:tcPr>
            <w:tcW w:w="15696" w:type="dxa"/>
          </w:tcPr>
          <w:p w:rsidRPr="00B924D4" w:rsidR="00886B5A" w:rsidP="5E7888B7" w:rsidRDefault="00886B5A" w14:paraId="2AA3E25B" w14:textId="77777777">
            <w:pPr>
              <w:rPr>
                <w:rFonts w:ascii="Times New Roman" w:hAnsi="Times New Roman"/>
                <w:b/>
                <w:bCs/>
                <w:sz w:val="20"/>
                <w:szCs w:val="20"/>
              </w:rPr>
            </w:pPr>
            <w:r w:rsidRPr="00B924D4">
              <w:rPr>
                <w:rFonts w:ascii="Times New Roman" w:hAnsi="Times New Roman"/>
                <w:b/>
                <w:bCs/>
                <w:sz w:val="20"/>
                <w:szCs w:val="20"/>
              </w:rPr>
              <w:t xml:space="preserve">What we do well  </w:t>
            </w:r>
          </w:p>
        </w:tc>
      </w:tr>
      <w:tr w:rsidRPr="00886B5A" w:rsidR="00BE1499" w:rsidTr="2D195B9F" w14:paraId="059DC572" w14:textId="77777777">
        <w:tc>
          <w:tcPr>
            <w:tcW w:w="15696" w:type="dxa"/>
          </w:tcPr>
          <w:p w:rsidRPr="00BE1499" w:rsidR="00BE1499" w:rsidP="2D195B9F" w:rsidRDefault="2D195B9F" w14:paraId="78556612" w14:textId="31DD411A">
            <w:pPr>
              <w:pStyle w:val="Default"/>
              <w:numPr>
                <w:ilvl w:val="0"/>
                <w:numId w:val="57"/>
              </w:numPr>
              <w:rPr>
                <w:rFonts w:ascii="Times New Roman" w:hAnsi="Times New Roman" w:cs="Times New Roman"/>
                <w:color w:val="auto"/>
                <w:sz w:val="20"/>
                <w:szCs w:val="20"/>
                <w:lang w:val="en-US"/>
              </w:rPr>
            </w:pPr>
            <w:r w:rsidRPr="2D195B9F">
              <w:rPr>
                <w:rFonts w:ascii="Times New Roman" w:hAnsi="Times New Roman" w:cs="Times New Roman"/>
                <w:color w:val="auto"/>
                <w:sz w:val="20"/>
                <w:szCs w:val="20"/>
                <w:lang w:val="en-US"/>
              </w:rPr>
              <w:t>By the end of Year 14 student attainment is below the national average. However, in 23/24 100% of students (12) left college with a qualification.</w:t>
            </w:r>
          </w:p>
          <w:p w:rsidRPr="00BE1499" w:rsidR="00BE1499" w:rsidP="2D195B9F" w:rsidRDefault="2D195B9F" w14:paraId="7F39AF94" w14:textId="77777777">
            <w:pPr>
              <w:pStyle w:val="Default"/>
              <w:numPr>
                <w:ilvl w:val="0"/>
                <w:numId w:val="56"/>
              </w:numPr>
              <w:rPr>
                <w:rFonts w:ascii="Times New Roman" w:hAnsi="Times New Roman" w:cs="Times New Roman"/>
                <w:color w:val="auto"/>
                <w:sz w:val="20"/>
                <w:szCs w:val="20"/>
                <w:lang w:val="en-US"/>
              </w:rPr>
            </w:pPr>
            <w:r w:rsidRPr="2D195B9F">
              <w:rPr>
                <w:rFonts w:ascii="Times New Roman" w:hAnsi="Times New Roman" w:cs="Times New Roman"/>
                <w:color w:val="auto"/>
                <w:sz w:val="20"/>
                <w:szCs w:val="20"/>
                <w:lang w:val="en-US"/>
              </w:rPr>
              <w:t>Our data shows that all of our students make expected or better progress from their starting points entering college to their point of graduation.</w:t>
            </w:r>
          </w:p>
          <w:p w:rsidRPr="00BE1499" w:rsidR="00BE1499" w:rsidP="00BE1499" w:rsidRDefault="2D195B9F" w14:paraId="6311C875" w14:textId="0782608E">
            <w:pPr>
              <w:numPr>
                <w:ilvl w:val="0"/>
                <w:numId w:val="56"/>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The arrangements for transition into the sixth form ensure that students settle quickly. A transition programme is set annually, and all new students have the opportunity to spend 1 week or for single days across a number of weeks in college in the summer term prior to them commencing in college. They get to ‘taste’ all of the different course options so that they can make a more informed choice. Because of this all students are well prepared for entering the sixth form.</w:t>
            </w:r>
          </w:p>
          <w:p w:rsidRPr="00BE1499" w:rsidR="00BE1499" w:rsidP="00BE1499" w:rsidRDefault="2D195B9F" w14:paraId="3C442EE9" w14:textId="4FFD1C0F">
            <w:pPr>
              <w:numPr>
                <w:ilvl w:val="0"/>
                <w:numId w:val="56"/>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We have developed a close link with Petty Pool College and for the past 3 years students that are accepted to go to Petty Pool post 19 weeks going to Petty Pool College for 3 days. As a result of this students have time to familiarise themselves with the college and the staff and the staff there get to know our students.</w:t>
            </w:r>
          </w:p>
          <w:p w:rsidRPr="00BE1499" w:rsidR="00BE1499" w:rsidP="00BE1499" w:rsidRDefault="00BE1499" w14:paraId="1EC86488" w14:textId="77777777">
            <w:pPr>
              <w:numPr>
                <w:ilvl w:val="0"/>
                <w:numId w:val="56"/>
              </w:numPr>
              <w:autoSpaceDE w:val="0"/>
              <w:autoSpaceDN w:val="0"/>
              <w:adjustRightInd w:val="0"/>
              <w:rPr>
                <w:rFonts w:ascii="Times New Roman" w:hAnsi="Times New Roman"/>
                <w:sz w:val="20"/>
                <w:szCs w:val="20"/>
                <w:lang w:val="en-GB" w:eastAsia="en-GB"/>
              </w:rPr>
            </w:pPr>
            <w:r w:rsidRPr="00BE1499">
              <w:rPr>
                <w:rFonts w:ascii="Times New Roman" w:hAnsi="Times New Roman"/>
                <w:sz w:val="20"/>
                <w:szCs w:val="20"/>
                <w:lang w:val="en-GB" w:eastAsia="en-GB"/>
              </w:rPr>
              <w:t>All transition visits are supported by college staff. This allows information pertinent to students to be passed over making the transition more successful.</w:t>
            </w:r>
          </w:p>
          <w:p w:rsidRPr="00BE1499" w:rsidR="00BE1499" w:rsidP="00BE1499" w:rsidRDefault="2D195B9F" w14:paraId="08C57E9D" w14:textId="3FE691EE">
            <w:pPr>
              <w:numPr>
                <w:ilvl w:val="0"/>
                <w:numId w:val="56"/>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rPr>
              <w:t xml:space="preserve">Students and their families access independent career advice and guidance in year 13. Students and families are encouraged to visit local college open days so that they can make the best possible choices for post 19. </w:t>
            </w:r>
            <w:r w:rsidRPr="2D195B9F">
              <w:rPr>
                <w:rFonts w:ascii="Times New Roman" w:hAnsi="Times New Roman"/>
                <w:sz w:val="20"/>
                <w:szCs w:val="20"/>
                <w:lang w:val="en-GB" w:eastAsia="en-GB"/>
              </w:rPr>
              <w:t>This allows our students and parents to access relevant and impartial advice and make more knowledgeable choices for the future.</w:t>
            </w:r>
          </w:p>
          <w:p w:rsidRPr="00BE1499" w:rsidR="00BE1499" w:rsidP="00BE1499" w:rsidRDefault="2D195B9F" w14:paraId="1B971245" w14:textId="6FEEBBFF">
            <w:pPr>
              <w:numPr>
                <w:ilvl w:val="0"/>
                <w:numId w:val="56"/>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Leavers access further provision after leaving Woolston 6</w:t>
            </w:r>
            <w:r w:rsidRPr="2D195B9F">
              <w:rPr>
                <w:rFonts w:ascii="Times New Roman" w:hAnsi="Times New Roman"/>
                <w:sz w:val="20"/>
                <w:szCs w:val="20"/>
                <w:vertAlign w:val="superscript"/>
                <w:lang w:val="en-GB" w:eastAsia="en-GB"/>
              </w:rPr>
              <w:t>th</w:t>
            </w:r>
            <w:r w:rsidRPr="2D195B9F">
              <w:rPr>
                <w:rFonts w:ascii="Times New Roman" w:hAnsi="Times New Roman"/>
                <w:sz w:val="20"/>
                <w:szCs w:val="20"/>
                <w:lang w:val="en-GB" w:eastAsia="en-GB"/>
              </w:rPr>
              <w:t xml:space="preserve"> Form, be it in further education or day services provided by social care. September 2024 6 of our 12 leavers will be accessing further education and 6 will be accessing social day services.</w:t>
            </w:r>
          </w:p>
          <w:p w:rsidRPr="00DC2BC6" w:rsidR="00BE1499" w:rsidP="00BE1499" w:rsidRDefault="00BE1499" w14:paraId="0DA4B49D" w14:textId="77777777">
            <w:pPr>
              <w:autoSpaceDE w:val="0"/>
              <w:autoSpaceDN w:val="0"/>
              <w:adjustRightInd w:val="0"/>
              <w:ind w:left="720"/>
              <w:rPr>
                <w:rFonts w:ascii="Century Gothic" w:hAnsi="Century Gothic" w:cs="Tahoma"/>
                <w:sz w:val="20"/>
                <w:szCs w:val="20"/>
                <w:lang w:val="en-GB" w:eastAsia="en-GB"/>
              </w:rPr>
            </w:pPr>
          </w:p>
          <w:tbl>
            <w:tblPr>
              <w:tblStyle w:val="TableGrid"/>
              <w:tblW w:w="0" w:type="auto"/>
              <w:tblInd w:w="1440" w:type="dxa"/>
              <w:tblLook w:val="04A0" w:firstRow="1" w:lastRow="0" w:firstColumn="1" w:lastColumn="0" w:noHBand="0" w:noVBand="1"/>
            </w:tblPr>
            <w:tblGrid>
              <w:gridCol w:w="1276"/>
              <w:gridCol w:w="3238"/>
              <w:gridCol w:w="3402"/>
            </w:tblGrid>
            <w:tr w:rsidRPr="00932648" w:rsidR="00BE1499" w:rsidTr="00800DC9" w14:paraId="6F3DAA2F" w14:textId="77777777">
              <w:tc>
                <w:tcPr>
                  <w:tcW w:w="1276" w:type="dxa"/>
                  <w:shd w:val="clear" w:color="auto" w:fill="BFBFBF" w:themeFill="background1" w:themeFillShade="BF"/>
                </w:tcPr>
                <w:p w:rsidRPr="00932648" w:rsidR="00BE1499" w:rsidP="00BE1499" w:rsidRDefault="00BE1499" w14:paraId="02B1B2D2" w14:textId="77777777">
                  <w:pPr>
                    <w:jc w:val="center"/>
                    <w:rPr>
                      <w:rFonts w:ascii="Times New Roman" w:hAnsi="Times New Roman"/>
                      <w:sz w:val="20"/>
                      <w:szCs w:val="20"/>
                    </w:rPr>
                  </w:pPr>
                  <w:r w:rsidRPr="00932648">
                    <w:rPr>
                      <w:rFonts w:ascii="Times New Roman" w:hAnsi="Times New Roman"/>
                      <w:sz w:val="20"/>
                      <w:szCs w:val="20"/>
                    </w:rPr>
                    <w:t>Year</w:t>
                  </w:r>
                </w:p>
              </w:tc>
              <w:tc>
                <w:tcPr>
                  <w:tcW w:w="3238" w:type="dxa"/>
                  <w:shd w:val="clear" w:color="auto" w:fill="BFBFBF" w:themeFill="background1" w:themeFillShade="BF"/>
                </w:tcPr>
                <w:p w:rsidRPr="00932648" w:rsidR="00BE1499" w:rsidP="00BE1499" w:rsidRDefault="00BE1499" w14:paraId="7625D636" w14:textId="77777777">
                  <w:pPr>
                    <w:jc w:val="center"/>
                    <w:rPr>
                      <w:rFonts w:ascii="Times New Roman" w:hAnsi="Times New Roman"/>
                      <w:sz w:val="20"/>
                      <w:szCs w:val="20"/>
                    </w:rPr>
                  </w:pPr>
                  <w:r w:rsidRPr="00932648">
                    <w:rPr>
                      <w:rFonts w:ascii="Times New Roman" w:hAnsi="Times New Roman"/>
                      <w:sz w:val="20"/>
                      <w:szCs w:val="20"/>
                    </w:rPr>
                    <w:t>Moved into further education</w:t>
                  </w:r>
                </w:p>
              </w:tc>
              <w:tc>
                <w:tcPr>
                  <w:tcW w:w="3402" w:type="dxa"/>
                  <w:shd w:val="clear" w:color="auto" w:fill="BFBFBF" w:themeFill="background1" w:themeFillShade="BF"/>
                </w:tcPr>
                <w:p w:rsidRPr="00932648" w:rsidR="00BE1499" w:rsidP="00BE1499" w:rsidRDefault="00BE1499" w14:paraId="2497D11A" w14:textId="77777777">
                  <w:pPr>
                    <w:jc w:val="center"/>
                    <w:rPr>
                      <w:rFonts w:ascii="Times New Roman" w:hAnsi="Times New Roman"/>
                      <w:sz w:val="20"/>
                      <w:szCs w:val="20"/>
                    </w:rPr>
                  </w:pPr>
                  <w:r w:rsidRPr="00932648">
                    <w:rPr>
                      <w:rFonts w:ascii="Times New Roman" w:hAnsi="Times New Roman"/>
                      <w:sz w:val="20"/>
                      <w:szCs w:val="20"/>
                    </w:rPr>
                    <w:t xml:space="preserve">Moved into Adult Social Care Provision </w:t>
                  </w:r>
                </w:p>
              </w:tc>
            </w:tr>
            <w:tr w:rsidRPr="00932648" w:rsidR="00BE1499" w:rsidTr="00800DC9" w14:paraId="6A949ABE" w14:textId="77777777">
              <w:tc>
                <w:tcPr>
                  <w:tcW w:w="1276" w:type="dxa"/>
                </w:tcPr>
                <w:p w:rsidRPr="00932648" w:rsidR="00BE1499" w:rsidP="00BE1499" w:rsidRDefault="00BE1499" w14:paraId="2BB6C1D0" w14:textId="77777777">
                  <w:pPr>
                    <w:jc w:val="center"/>
                    <w:rPr>
                      <w:rFonts w:ascii="Times New Roman" w:hAnsi="Times New Roman"/>
                      <w:sz w:val="20"/>
                      <w:szCs w:val="20"/>
                    </w:rPr>
                  </w:pPr>
                  <w:r w:rsidRPr="00932648">
                    <w:rPr>
                      <w:rFonts w:ascii="Times New Roman" w:hAnsi="Times New Roman"/>
                      <w:sz w:val="20"/>
                      <w:szCs w:val="20"/>
                    </w:rPr>
                    <w:t>21/22</w:t>
                  </w:r>
                </w:p>
              </w:tc>
              <w:tc>
                <w:tcPr>
                  <w:tcW w:w="3238" w:type="dxa"/>
                </w:tcPr>
                <w:p w:rsidRPr="00932648" w:rsidR="00BE1499" w:rsidP="00BE1499" w:rsidRDefault="00BE1499" w14:paraId="1D362267" w14:textId="77777777">
                  <w:pPr>
                    <w:jc w:val="center"/>
                    <w:rPr>
                      <w:rFonts w:ascii="Times New Roman" w:hAnsi="Times New Roman"/>
                      <w:sz w:val="20"/>
                      <w:szCs w:val="20"/>
                    </w:rPr>
                  </w:pPr>
                  <w:r w:rsidRPr="00932648">
                    <w:rPr>
                      <w:rFonts w:ascii="Times New Roman" w:hAnsi="Times New Roman"/>
                      <w:sz w:val="20"/>
                      <w:szCs w:val="20"/>
                    </w:rPr>
                    <w:t>12</w:t>
                  </w:r>
                </w:p>
              </w:tc>
              <w:tc>
                <w:tcPr>
                  <w:tcW w:w="3402" w:type="dxa"/>
                </w:tcPr>
                <w:p w:rsidRPr="00932648" w:rsidR="00BE1499" w:rsidP="00BE1499" w:rsidRDefault="00BE1499" w14:paraId="40D29B17" w14:textId="77777777">
                  <w:pPr>
                    <w:jc w:val="center"/>
                    <w:rPr>
                      <w:rFonts w:ascii="Times New Roman" w:hAnsi="Times New Roman"/>
                      <w:sz w:val="20"/>
                      <w:szCs w:val="20"/>
                    </w:rPr>
                  </w:pPr>
                  <w:r w:rsidRPr="00932648">
                    <w:rPr>
                      <w:rFonts w:ascii="Times New Roman" w:hAnsi="Times New Roman"/>
                      <w:sz w:val="20"/>
                      <w:szCs w:val="20"/>
                    </w:rPr>
                    <w:t>6</w:t>
                  </w:r>
                </w:p>
              </w:tc>
            </w:tr>
            <w:tr w:rsidRPr="00932648" w:rsidR="00BE1499" w:rsidTr="00800DC9" w14:paraId="7593144D" w14:textId="77777777">
              <w:tc>
                <w:tcPr>
                  <w:tcW w:w="1276" w:type="dxa"/>
                </w:tcPr>
                <w:p w:rsidRPr="00932648" w:rsidR="00BE1499" w:rsidP="00BE1499" w:rsidRDefault="00BE1499" w14:paraId="62015F9C" w14:textId="77777777">
                  <w:pPr>
                    <w:jc w:val="center"/>
                    <w:rPr>
                      <w:rFonts w:ascii="Times New Roman" w:hAnsi="Times New Roman"/>
                      <w:sz w:val="20"/>
                      <w:szCs w:val="20"/>
                    </w:rPr>
                  </w:pPr>
                  <w:r w:rsidRPr="00932648">
                    <w:rPr>
                      <w:rFonts w:ascii="Times New Roman" w:hAnsi="Times New Roman"/>
                      <w:sz w:val="20"/>
                      <w:szCs w:val="20"/>
                    </w:rPr>
                    <w:t>22/23</w:t>
                  </w:r>
                </w:p>
              </w:tc>
              <w:tc>
                <w:tcPr>
                  <w:tcW w:w="3238" w:type="dxa"/>
                </w:tcPr>
                <w:p w:rsidRPr="00932648" w:rsidR="00BE1499" w:rsidP="00BE1499" w:rsidRDefault="00BE1499" w14:paraId="69BDD5C9" w14:textId="77777777">
                  <w:pPr>
                    <w:jc w:val="center"/>
                    <w:rPr>
                      <w:rFonts w:ascii="Times New Roman" w:hAnsi="Times New Roman"/>
                      <w:sz w:val="20"/>
                      <w:szCs w:val="20"/>
                    </w:rPr>
                  </w:pPr>
                  <w:r w:rsidRPr="00932648">
                    <w:rPr>
                      <w:rFonts w:ascii="Times New Roman" w:hAnsi="Times New Roman"/>
                      <w:sz w:val="20"/>
                      <w:szCs w:val="20"/>
                    </w:rPr>
                    <w:t>5</w:t>
                  </w:r>
                </w:p>
              </w:tc>
              <w:tc>
                <w:tcPr>
                  <w:tcW w:w="3402" w:type="dxa"/>
                </w:tcPr>
                <w:p w:rsidRPr="00932648" w:rsidR="00BE1499" w:rsidP="00BE1499" w:rsidRDefault="00BE1499" w14:paraId="32BF725C" w14:textId="77777777">
                  <w:pPr>
                    <w:jc w:val="center"/>
                    <w:rPr>
                      <w:rFonts w:ascii="Times New Roman" w:hAnsi="Times New Roman"/>
                      <w:sz w:val="20"/>
                      <w:szCs w:val="20"/>
                    </w:rPr>
                  </w:pPr>
                  <w:r w:rsidRPr="00932648">
                    <w:rPr>
                      <w:rFonts w:ascii="Times New Roman" w:hAnsi="Times New Roman"/>
                      <w:sz w:val="20"/>
                      <w:szCs w:val="20"/>
                    </w:rPr>
                    <w:t>7</w:t>
                  </w:r>
                </w:p>
              </w:tc>
            </w:tr>
            <w:tr w:rsidRPr="00932648" w:rsidR="00BE1499" w:rsidTr="00800DC9" w14:paraId="48A72C15" w14:textId="77777777">
              <w:tc>
                <w:tcPr>
                  <w:tcW w:w="1276" w:type="dxa"/>
                </w:tcPr>
                <w:p w:rsidRPr="00932648" w:rsidR="00BE1499" w:rsidP="00BE1499" w:rsidRDefault="00BE1499" w14:paraId="267EC8DB" w14:textId="77777777">
                  <w:pPr>
                    <w:jc w:val="center"/>
                    <w:rPr>
                      <w:rFonts w:ascii="Times New Roman" w:hAnsi="Times New Roman"/>
                      <w:sz w:val="20"/>
                      <w:szCs w:val="20"/>
                    </w:rPr>
                  </w:pPr>
                  <w:r w:rsidRPr="00932648">
                    <w:rPr>
                      <w:rFonts w:ascii="Times New Roman" w:hAnsi="Times New Roman"/>
                      <w:sz w:val="20"/>
                      <w:szCs w:val="20"/>
                    </w:rPr>
                    <w:t>23/24</w:t>
                  </w:r>
                </w:p>
              </w:tc>
              <w:tc>
                <w:tcPr>
                  <w:tcW w:w="3238" w:type="dxa"/>
                </w:tcPr>
                <w:p w:rsidRPr="00932648" w:rsidR="00BE1499" w:rsidP="00BE1499" w:rsidRDefault="00BE1499" w14:paraId="68EC4F33" w14:textId="77777777">
                  <w:pPr>
                    <w:jc w:val="center"/>
                    <w:rPr>
                      <w:rFonts w:ascii="Times New Roman" w:hAnsi="Times New Roman"/>
                      <w:sz w:val="20"/>
                      <w:szCs w:val="20"/>
                    </w:rPr>
                  </w:pPr>
                  <w:r w:rsidRPr="00932648">
                    <w:rPr>
                      <w:rFonts w:ascii="Times New Roman" w:hAnsi="Times New Roman"/>
                      <w:sz w:val="20"/>
                      <w:szCs w:val="20"/>
                    </w:rPr>
                    <w:t>6</w:t>
                  </w:r>
                </w:p>
              </w:tc>
              <w:tc>
                <w:tcPr>
                  <w:tcW w:w="3402" w:type="dxa"/>
                </w:tcPr>
                <w:p w:rsidRPr="00932648" w:rsidR="00BE1499" w:rsidP="00BE1499" w:rsidRDefault="00BE1499" w14:paraId="4CA748F8" w14:textId="77777777">
                  <w:pPr>
                    <w:jc w:val="center"/>
                    <w:rPr>
                      <w:rFonts w:ascii="Times New Roman" w:hAnsi="Times New Roman"/>
                      <w:sz w:val="20"/>
                      <w:szCs w:val="20"/>
                    </w:rPr>
                  </w:pPr>
                  <w:r w:rsidRPr="00932648">
                    <w:rPr>
                      <w:rFonts w:ascii="Times New Roman" w:hAnsi="Times New Roman"/>
                      <w:sz w:val="20"/>
                      <w:szCs w:val="20"/>
                    </w:rPr>
                    <w:t>6</w:t>
                  </w:r>
                </w:p>
              </w:tc>
            </w:tr>
          </w:tbl>
          <w:p w:rsidRPr="0023255B" w:rsidR="00BE1499" w:rsidP="00BE1499" w:rsidRDefault="00BE1499" w14:paraId="552D02E5" w14:textId="64FDE9B3">
            <w:pPr>
              <w:autoSpaceDE w:val="0"/>
              <w:autoSpaceDN w:val="0"/>
              <w:adjustRightInd w:val="0"/>
              <w:rPr>
                <w:rFonts w:ascii="Times New Roman" w:hAnsi="Times New Roman"/>
                <w:sz w:val="20"/>
                <w:szCs w:val="20"/>
                <w:lang w:val="en-GB" w:eastAsia="en-GB"/>
              </w:rPr>
            </w:pPr>
            <w:r w:rsidRPr="0023255B">
              <w:rPr>
                <w:rFonts w:ascii="Times New Roman" w:hAnsi="Times New Roman"/>
                <w:bCs/>
                <w:sz w:val="20"/>
                <w:szCs w:val="20"/>
                <w:lang w:val="en-GB" w:eastAsia="en-GB"/>
              </w:rPr>
              <w:t xml:space="preserve">  </w:t>
            </w:r>
          </w:p>
          <w:p w:rsidRPr="00507F64" w:rsidR="00BE1499" w:rsidP="00BE1499" w:rsidRDefault="2D195B9F" w14:paraId="3AD4E2DC" w14:textId="083BA092">
            <w:pPr>
              <w:numPr>
                <w:ilvl w:val="0"/>
                <w:numId w:val="56"/>
              </w:numPr>
              <w:autoSpaceDE w:val="0"/>
              <w:autoSpaceDN w:val="0"/>
              <w:adjustRightInd w:val="0"/>
              <w:rPr>
                <w:rFonts w:ascii="Times New Roman" w:hAnsi="Times New Roman"/>
                <w:sz w:val="20"/>
                <w:szCs w:val="20"/>
                <w:lang w:val="en-GB" w:eastAsia="en-GB"/>
              </w:rPr>
            </w:pPr>
            <w:r w:rsidRPr="2D195B9F">
              <w:rPr>
                <w:rFonts w:ascii="Times New Roman" w:hAnsi="Times New Roman"/>
                <w:sz w:val="20"/>
                <w:szCs w:val="20"/>
                <w:lang w:val="en-GB" w:eastAsia="en-GB"/>
              </w:rPr>
              <w:t xml:space="preserve">We have an annual open evening in college for all parents to come in and speak with staff and see the work they have been completing towards their courses. We invite external bodies </w:t>
            </w:r>
            <w:r w:rsidRPr="00507F64">
              <w:rPr>
                <w:rFonts w:ascii="Times New Roman" w:hAnsi="Times New Roman"/>
                <w:sz w:val="20"/>
                <w:szCs w:val="20"/>
                <w:lang w:val="en-GB" w:eastAsia="en-GB"/>
              </w:rPr>
              <w:t xml:space="preserve">to join us on that evening so that parents/carers can speak to a range of professionals - social workers, transitional social workers, Local Authority finance department, medical services and we have added a representative from the benefits department of the local job centre to come and discuss the benefits our students may be entitled to. </w:t>
            </w:r>
          </w:p>
          <w:p w:rsidRPr="00507F64" w:rsidR="00BE1499" w:rsidP="2D195B9F" w:rsidRDefault="2D195B9F" w14:paraId="140FE4CC" w14:textId="02F5E612">
            <w:pPr>
              <w:pStyle w:val="ListParagraph"/>
              <w:numPr>
                <w:ilvl w:val="0"/>
                <w:numId w:val="56"/>
              </w:numPr>
              <w:rPr>
                <w:rFonts w:ascii="Times New Roman" w:hAnsi="Times New Roman"/>
                <w:sz w:val="16"/>
                <w:szCs w:val="16"/>
              </w:rPr>
            </w:pPr>
            <w:r w:rsidRPr="00507F64">
              <w:rPr>
                <w:rFonts w:ascii="Times New Roman" w:hAnsi="Times New Roman"/>
                <w:sz w:val="20"/>
                <w:szCs w:val="20"/>
              </w:rPr>
              <w:t>We have an annual Moving On event in the Autumn term every year and this is attended by local colleges and provisions that support young people with SEND. Students and their families can come and see what next steps are out there and give opportunity to speak to those colleges face to face.</w:t>
            </w:r>
          </w:p>
          <w:p w:rsidRPr="00507F64" w:rsidR="2D195B9F" w:rsidP="2D195B9F" w:rsidRDefault="2D195B9F" w14:paraId="599EFB29" w14:textId="3EF63305">
            <w:pPr>
              <w:pStyle w:val="ListParagraph"/>
              <w:numPr>
                <w:ilvl w:val="0"/>
                <w:numId w:val="56"/>
              </w:numPr>
              <w:rPr>
                <w:lang w:val="en-GB"/>
              </w:rPr>
            </w:pPr>
            <w:r w:rsidRPr="00507F64">
              <w:rPr>
                <w:rFonts w:ascii="Times New Roman" w:hAnsi="Times New Roman"/>
                <w:sz w:val="20"/>
                <w:szCs w:val="20"/>
                <w:lang w:val="en-GB" w:eastAsia="en-GB"/>
              </w:rPr>
              <w:t xml:space="preserve">We have a Personal Development afternoon on the timetable which allows </w:t>
            </w:r>
            <w:r w:rsidRPr="00507F64">
              <w:rPr>
                <w:rFonts w:ascii="Times New Roman" w:hAnsi="Times New Roman" w:eastAsia="Times New Roman"/>
                <w:color w:val="000000" w:themeColor="text1"/>
                <w:sz w:val="20"/>
                <w:szCs w:val="20"/>
                <w:lang w:val="en-GB"/>
              </w:rPr>
              <w:t xml:space="preserve">The PD curriculum has adapted outcomes taken from the PSHE Association’s PSHE framework for SEND.  This framework is fully aligned with the </w:t>
            </w:r>
            <w:proofErr w:type="spellStart"/>
            <w:r w:rsidRPr="00507F64">
              <w:rPr>
                <w:rFonts w:ascii="Times New Roman" w:hAnsi="Times New Roman" w:eastAsia="Times New Roman"/>
                <w:color w:val="000000" w:themeColor="text1"/>
                <w:sz w:val="20"/>
                <w:szCs w:val="20"/>
                <w:lang w:val="en-GB"/>
              </w:rPr>
              <w:t>DfEs</w:t>
            </w:r>
            <w:proofErr w:type="spellEnd"/>
            <w:r w:rsidRPr="00507F64">
              <w:rPr>
                <w:rFonts w:ascii="Times New Roman" w:hAnsi="Times New Roman" w:eastAsia="Times New Roman"/>
                <w:color w:val="000000" w:themeColor="text1"/>
                <w:sz w:val="20"/>
                <w:szCs w:val="20"/>
                <w:lang w:val="en-GB"/>
              </w:rPr>
              <w:t xml:space="preserve"> statutory guidance for PSHE which has adapted learning outcomes to ensure it is accessible for young people with SEND.  Learning outcomes are mapped progressively and adapted for the levels and abilities.</w:t>
            </w:r>
          </w:p>
          <w:p w:rsidRPr="00507F64" w:rsidR="2D195B9F" w:rsidP="2D195B9F" w:rsidRDefault="2D195B9F" w14:paraId="27739778" w14:textId="18A5AB4C">
            <w:pPr>
              <w:pStyle w:val="ListParagraph"/>
              <w:numPr>
                <w:ilvl w:val="0"/>
                <w:numId w:val="56"/>
              </w:numPr>
              <w:rPr>
                <w:rFonts w:ascii="Times New Roman" w:hAnsi="Times New Roman" w:eastAsia="Times New Roman"/>
                <w:color w:val="000000" w:themeColor="text1"/>
                <w:sz w:val="20"/>
                <w:szCs w:val="20"/>
                <w:lang w:val="en-GB"/>
              </w:rPr>
            </w:pPr>
            <w:r w:rsidRPr="00507F64">
              <w:rPr>
                <w:rFonts w:ascii="Times New Roman" w:hAnsi="Times New Roman" w:eastAsia="Times New Roman"/>
                <w:color w:val="000000" w:themeColor="text1"/>
                <w:sz w:val="20"/>
                <w:szCs w:val="20"/>
                <w:lang w:val="en-GB"/>
              </w:rPr>
              <w:t>All students have access to dedicated tutor time to support with teaching, learning and open forum of concerns.</w:t>
            </w:r>
          </w:p>
          <w:p w:rsidRPr="00507F64" w:rsidR="2D195B9F" w:rsidP="2D195B9F" w:rsidRDefault="2D195B9F" w14:paraId="75CDDF4C" w14:textId="56EE567A">
            <w:pPr>
              <w:pStyle w:val="ListParagraph"/>
              <w:numPr>
                <w:ilvl w:val="0"/>
                <w:numId w:val="56"/>
              </w:numPr>
              <w:rPr>
                <w:rFonts w:ascii="Times New Roman" w:hAnsi="Times New Roman" w:eastAsia="Times New Roman"/>
                <w:color w:val="000000" w:themeColor="text1"/>
                <w:sz w:val="20"/>
                <w:szCs w:val="20"/>
                <w:lang w:val="en-GB"/>
              </w:rPr>
            </w:pPr>
            <w:r w:rsidRPr="00507F64">
              <w:rPr>
                <w:rFonts w:ascii="Times New Roman" w:hAnsi="Times New Roman" w:eastAsia="Times New Roman"/>
                <w:color w:val="000000" w:themeColor="text1"/>
                <w:sz w:val="20"/>
                <w:szCs w:val="20"/>
                <w:lang w:val="en-GB"/>
              </w:rPr>
              <w:t>The Pastoral officer supports students and their families welfare and information.</w:t>
            </w:r>
          </w:p>
          <w:p w:rsidRPr="0023255B" w:rsidR="00BE1499" w:rsidP="00BE1499" w:rsidRDefault="2D195B9F" w14:paraId="40C9158A" w14:textId="2D521301">
            <w:pPr>
              <w:pStyle w:val="ListParagraph"/>
              <w:numPr>
                <w:ilvl w:val="0"/>
                <w:numId w:val="56"/>
              </w:numPr>
              <w:rPr>
                <w:rFonts w:ascii="Times New Roman" w:hAnsi="Times New Roman"/>
                <w:sz w:val="20"/>
                <w:szCs w:val="20"/>
              </w:rPr>
            </w:pPr>
            <w:r w:rsidRPr="2D195B9F">
              <w:rPr>
                <w:rFonts w:ascii="Times New Roman" w:hAnsi="Times New Roman"/>
                <w:sz w:val="20"/>
                <w:szCs w:val="20"/>
              </w:rPr>
              <w:t xml:space="preserve">Citizenships days, supporting local and national charities are held throughout the year. The result of this is that students get taught more about the value of helping others and global citizenship. </w:t>
            </w:r>
          </w:p>
          <w:p w:rsidRPr="00886B5A" w:rsidR="00BE1499" w:rsidP="00BE1499" w:rsidRDefault="00BE1499" w14:paraId="2DBF0D7D" w14:textId="77777777">
            <w:pPr>
              <w:pStyle w:val="Default"/>
              <w:rPr>
                <w:rFonts w:ascii="Times New Roman" w:hAnsi="Times New Roman" w:cs="Times New Roman"/>
                <w:b/>
                <w:sz w:val="20"/>
                <w:szCs w:val="20"/>
              </w:rPr>
            </w:pPr>
          </w:p>
        </w:tc>
      </w:tr>
    </w:tbl>
    <w:p w:rsidR="008B1DD0" w:rsidP="00182806" w:rsidRDefault="008B1DD0" w14:paraId="6B62F1B3" w14:textId="77777777">
      <w:pPr>
        <w:rPr>
          <w:rFonts w:ascii="Century Gothic" w:hAnsi="Century Gothic" w:cs="Arial"/>
          <w:b/>
          <w:bCs/>
          <w:sz w:val="20"/>
          <w:szCs w:val="20"/>
        </w:rPr>
      </w:pPr>
    </w:p>
    <w:tbl>
      <w:tblPr>
        <w:tblStyle w:val="TableGrid"/>
        <w:tblW w:w="0" w:type="auto"/>
        <w:tblLook w:val="04A0" w:firstRow="1" w:lastRow="0" w:firstColumn="1" w:lastColumn="0" w:noHBand="0" w:noVBand="1"/>
      </w:tblPr>
      <w:tblGrid>
        <w:gridCol w:w="6374"/>
        <w:gridCol w:w="5670"/>
        <w:gridCol w:w="3652"/>
      </w:tblGrid>
      <w:tr w:rsidRPr="00886B5A" w:rsidR="00886B5A" w:rsidTr="1804C3EE" w14:paraId="3226DE16" w14:textId="77777777">
        <w:tc>
          <w:tcPr>
            <w:tcW w:w="6374" w:type="dxa"/>
          </w:tcPr>
          <w:p w:rsidRPr="00886B5A" w:rsidR="00886B5A" w:rsidP="00886B5A" w:rsidRDefault="00886B5A" w14:paraId="4EE4C659" w14:textId="77777777">
            <w:pPr>
              <w:jc w:val="center"/>
              <w:rPr>
                <w:rFonts w:ascii="Times New Roman" w:hAnsi="Times New Roman"/>
                <w:b/>
                <w:sz w:val="20"/>
              </w:rPr>
            </w:pPr>
            <w:r w:rsidRPr="00886B5A">
              <w:rPr>
                <w:rFonts w:ascii="Times New Roman" w:hAnsi="Times New Roman"/>
                <w:b/>
                <w:sz w:val="20"/>
              </w:rPr>
              <w:t>Our priorities for the coming year</w:t>
            </w:r>
          </w:p>
        </w:tc>
        <w:tc>
          <w:tcPr>
            <w:tcW w:w="5670" w:type="dxa"/>
          </w:tcPr>
          <w:p w:rsidRPr="00886B5A" w:rsidR="00886B5A" w:rsidP="00886B5A" w:rsidRDefault="00886B5A" w14:paraId="62FFE7DB" w14:textId="77777777">
            <w:pPr>
              <w:jc w:val="center"/>
              <w:rPr>
                <w:rFonts w:ascii="Times New Roman" w:hAnsi="Times New Roman"/>
                <w:b/>
                <w:sz w:val="20"/>
              </w:rPr>
            </w:pPr>
            <w:r w:rsidRPr="00886B5A">
              <w:rPr>
                <w:rFonts w:ascii="Times New Roman" w:hAnsi="Times New Roman"/>
                <w:b/>
                <w:sz w:val="20"/>
                <w:szCs w:val="20"/>
              </w:rPr>
              <w:t>Lead</w:t>
            </w:r>
          </w:p>
        </w:tc>
        <w:tc>
          <w:tcPr>
            <w:tcW w:w="3652" w:type="dxa"/>
          </w:tcPr>
          <w:p w:rsidRPr="00886B5A" w:rsidR="00886B5A" w:rsidP="00886B5A" w:rsidRDefault="00886B5A" w14:paraId="164A7B3D" w14:textId="77777777">
            <w:pPr>
              <w:jc w:val="center"/>
              <w:rPr>
                <w:rFonts w:ascii="Times New Roman" w:hAnsi="Times New Roman"/>
                <w:b/>
                <w:sz w:val="20"/>
              </w:rPr>
            </w:pPr>
            <w:r w:rsidRPr="00886B5A">
              <w:rPr>
                <w:rFonts w:ascii="Times New Roman" w:hAnsi="Times New Roman"/>
                <w:b/>
                <w:sz w:val="20"/>
              </w:rPr>
              <w:t>Reference to</w:t>
            </w:r>
          </w:p>
        </w:tc>
      </w:tr>
      <w:tr w:rsidRPr="00886B5A" w:rsidR="00886B5A" w:rsidTr="1804C3EE" w14:paraId="6ADB6F3E" w14:textId="77777777">
        <w:tc>
          <w:tcPr>
            <w:tcW w:w="6374" w:type="dxa"/>
          </w:tcPr>
          <w:p w:rsidRPr="00B924D4" w:rsidR="00B924D4" w:rsidP="00F5041C" w:rsidRDefault="00B924D4" w14:paraId="603DC717" w14:textId="77777777">
            <w:pPr>
              <w:pStyle w:val="ListParagraph"/>
              <w:numPr>
                <w:ilvl w:val="0"/>
                <w:numId w:val="8"/>
              </w:numPr>
              <w:spacing w:after="200" w:line="276" w:lineRule="auto"/>
              <w:rPr>
                <w:rFonts w:ascii="Times New Roman" w:hAnsi="Times New Roman" w:eastAsia="Comic Sans MS"/>
                <w:sz w:val="20"/>
                <w:szCs w:val="20"/>
              </w:rPr>
            </w:pPr>
            <w:r w:rsidRPr="00B924D4">
              <w:rPr>
                <w:rFonts w:ascii="Times New Roman" w:hAnsi="Times New Roman" w:eastAsia="Comic Sans MS"/>
                <w:color w:val="242424"/>
                <w:sz w:val="20"/>
                <w:szCs w:val="20"/>
              </w:rPr>
              <w:lastRenderedPageBreak/>
              <w:t>To ensure that pupils’ understand the fundamental British values; democracy, individual liberty, the rule of law, mutual respect and tolerance.</w:t>
            </w:r>
          </w:p>
          <w:p w:rsidRPr="00B924D4" w:rsidR="00B924D4" w:rsidP="00F5041C" w:rsidRDefault="00B924D4" w14:paraId="3D0B9552" w14:textId="0314BEF0">
            <w:pPr>
              <w:pStyle w:val="ListParagraph"/>
              <w:numPr>
                <w:ilvl w:val="0"/>
                <w:numId w:val="8"/>
              </w:numPr>
              <w:spacing w:after="200" w:line="276" w:lineRule="auto"/>
              <w:rPr>
                <w:rFonts w:ascii="Times New Roman" w:hAnsi="Times New Roman" w:eastAsia="Comic Sans MS"/>
                <w:sz w:val="20"/>
                <w:szCs w:val="20"/>
              </w:rPr>
            </w:pPr>
            <w:r w:rsidRPr="00B924D4">
              <w:rPr>
                <w:rFonts w:ascii="Times New Roman" w:hAnsi="Times New Roman" w:eastAsia="Comic Sans MS"/>
                <w:color w:val="242424"/>
                <w:sz w:val="20"/>
                <w:szCs w:val="20"/>
              </w:rPr>
              <w:t xml:space="preserve">To </w:t>
            </w:r>
            <w:r>
              <w:rPr>
                <w:rFonts w:ascii="Times New Roman" w:hAnsi="Times New Roman" w:eastAsia="Comic Sans MS"/>
                <w:color w:val="242424"/>
                <w:sz w:val="20"/>
                <w:szCs w:val="20"/>
              </w:rPr>
              <w:t xml:space="preserve">continue to </w:t>
            </w:r>
            <w:r w:rsidRPr="00B924D4">
              <w:rPr>
                <w:rFonts w:ascii="Times New Roman" w:hAnsi="Times New Roman" w:eastAsia="Comic Sans MS"/>
                <w:color w:val="242424"/>
                <w:sz w:val="20"/>
                <w:szCs w:val="20"/>
              </w:rPr>
              <w:t>motivate and inspire pupils.</w:t>
            </w:r>
          </w:p>
          <w:p w:rsidRPr="00B924D4" w:rsidR="00B924D4" w:rsidP="00F5041C" w:rsidRDefault="00B924D4" w14:paraId="006C4E13" w14:textId="53B441FC">
            <w:pPr>
              <w:pStyle w:val="ListParagraph"/>
              <w:numPr>
                <w:ilvl w:val="0"/>
                <w:numId w:val="8"/>
              </w:numPr>
              <w:spacing w:after="200" w:line="276" w:lineRule="auto"/>
              <w:rPr>
                <w:rFonts w:ascii="Times New Roman" w:hAnsi="Times New Roman" w:eastAsia="Comic Sans MS"/>
                <w:sz w:val="20"/>
                <w:szCs w:val="20"/>
              </w:rPr>
            </w:pPr>
            <w:r>
              <w:rPr>
                <w:rFonts w:ascii="Times New Roman" w:hAnsi="Times New Roman" w:eastAsia="Comic Sans MS"/>
                <w:color w:val="242424"/>
                <w:sz w:val="20"/>
                <w:szCs w:val="20"/>
              </w:rPr>
              <w:t>To ensure that</w:t>
            </w:r>
            <w:r w:rsidRPr="00B924D4">
              <w:rPr>
                <w:rFonts w:ascii="Times New Roman" w:hAnsi="Times New Roman" w:eastAsia="Comic Sans MS"/>
                <w:color w:val="242424"/>
                <w:sz w:val="20"/>
                <w:szCs w:val="20"/>
              </w:rPr>
              <w:t xml:space="preserve"> pupils </w:t>
            </w:r>
            <w:r>
              <w:rPr>
                <w:rFonts w:ascii="Times New Roman" w:hAnsi="Times New Roman" w:eastAsia="Comic Sans MS"/>
                <w:color w:val="242424"/>
                <w:sz w:val="20"/>
                <w:szCs w:val="20"/>
              </w:rPr>
              <w:t xml:space="preserve">continue to have opportunities </w:t>
            </w:r>
            <w:r w:rsidRPr="00B924D4">
              <w:rPr>
                <w:rFonts w:ascii="Times New Roman" w:hAnsi="Times New Roman" w:eastAsia="Comic Sans MS"/>
                <w:color w:val="242424"/>
                <w:sz w:val="20"/>
                <w:szCs w:val="20"/>
              </w:rPr>
              <w:t>to consider</w:t>
            </w:r>
            <w:r>
              <w:rPr>
                <w:rFonts w:ascii="Times New Roman" w:hAnsi="Times New Roman" w:eastAsia="Comic Sans MS"/>
                <w:color w:val="242424"/>
                <w:sz w:val="20"/>
                <w:szCs w:val="20"/>
              </w:rPr>
              <w:t xml:space="preserve">, </w:t>
            </w:r>
            <w:r w:rsidRPr="00B924D4">
              <w:rPr>
                <w:rFonts w:ascii="Times New Roman" w:hAnsi="Times New Roman" w:eastAsia="Comic Sans MS"/>
                <w:color w:val="242424"/>
                <w:sz w:val="20"/>
                <w:szCs w:val="20"/>
              </w:rPr>
              <w:t xml:space="preserve">reflect on and make improvements to their behaviour.  </w:t>
            </w:r>
            <w:r w:rsidRPr="00B924D4">
              <w:rPr>
                <w:rFonts w:ascii="Times New Roman" w:hAnsi="Times New Roman" w:eastAsia="Comic Sans MS"/>
                <w:sz w:val="20"/>
                <w:szCs w:val="20"/>
              </w:rPr>
              <w:t xml:space="preserve"> </w:t>
            </w:r>
          </w:p>
          <w:p w:rsidRPr="00B924D4" w:rsidR="00B924D4" w:rsidP="00F5041C" w:rsidRDefault="00B924D4" w14:paraId="55FBD5DD" w14:textId="77777777">
            <w:pPr>
              <w:pStyle w:val="ListParagraph"/>
              <w:numPr>
                <w:ilvl w:val="0"/>
                <w:numId w:val="8"/>
              </w:numPr>
              <w:spacing w:after="200" w:line="276" w:lineRule="auto"/>
              <w:rPr>
                <w:rFonts w:ascii="Times New Roman" w:hAnsi="Times New Roman" w:eastAsia="Comic Sans MS"/>
                <w:color w:val="242424"/>
                <w:sz w:val="20"/>
                <w:szCs w:val="20"/>
              </w:rPr>
            </w:pPr>
            <w:r w:rsidRPr="00B924D4">
              <w:rPr>
                <w:rFonts w:ascii="Times New Roman" w:hAnsi="Times New Roman" w:eastAsia="Comic Sans MS"/>
                <w:color w:val="242424"/>
                <w:sz w:val="20"/>
                <w:szCs w:val="20"/>
              </w:rPr>
              <w:t>To further develop age-appropriate focused learning opportunities around healthy relationships.</w:t>
            </w:r>
          </w:p>
          <w:p w:rsidRPr="00B924D4" w:rsidR="00B924D4" w:rsidP="00F5041C" w:rsidRDefault="00B924D4" w14:paraId="39486A82" w14:textId="455450CA">
            <w:pPr>
              <w:pStyle w:val="ListParagraph"/>
              <w:numPr>
                <w:ilvl w:val="0"/>
                <w:numId w:val="8"/>
              </w:numPr>
              <w:spacing w:after="200" w:line="276" w:lineRule="auto"/>
              <w:rPr>
                <w:rFonts w:ascii="Times New Roman" w:hAnsi="Times New Roman" w:eastAsia="Comic Sans MS"/>
                <w:color w:val="242424"/>
                <w:sz w:val="20"/>
                <w:szCs w:val="20"/>
              </w:rPr>
            </w:pPr>
            <w:r w:rsidRPr="00B924D4">
              <w:rPr>
                <w:rFonts w:ascii="Times New Roman" w:hAnsi="Times New Roman" w:eastAsia="Comic Sans MS"/>
                <w:sz w:val="20"/>
                <w:szCs w:val="20"/>
              </w:rPr>
              <w:t xml:space="preserve">To </w:t>
            </w:r>
            <w:r>
              <w:rPr>
                <w:rFonts w:ascii="Times New Roman" w:hAnsi="Times New Roman" w:eastAsia="Comic Sans MS"/>
                <w:sz w:val="20"/>
                <w:szCs w:val="20"/>
              </w:rPr>
              <w:t xml:space="preserve">continue to </w:t>
            </w:r>
            <w:r w:rsidRPr="00B924D4">
              <w:rPr>
                <w:rFonts w:ascii="Times New Roman" w:hAnsi="Times New Roman" w:eastAsia="Comic Sans MS"/>
                <w:sz w:val="20"/>
                <w:szCs w:val="20"/>
              </w:rPr>
              <w:t xml:space="preserve">provide an inclusive environment for all pupils. </w:t>
            </w:r>
          </w:p>
          <w:p w:rsidRPr="00B924D4" w:rsidR="00B924D4" w:rsidP="00F5041C" w:rsidRDefault="00B924D4" w14:paraId="2A2ADFC2" w14:textId="215159DB">
            <w:pPr>
              <w:pStyle w:val="ListParagraph"/>
              <w:numPr>
                <w:ilvl w:val="0"/>
                <w:numId w:val="8"/>
              </w:numPr>
              <w:spacing w:after="200" w:line="276" w:lineRule="auto"/>
              <w:rPr>
                <w:rFonts w:ascii="Times New Roman" w:hAnsi="Times New Roman" w:eastAsia="Comic Sans MS"/>
                <w:color w:val="242424"/>
                <w:sz w:val="20"/>
                <w:szCs w:val="20"/>
              </w:rPr>
            </w:pPr>
            <w:r>
              <w:rPr>
                <w:rFonts w:ascii="Times New Roman" w:hAnsi="Times New Roman" w:eastAsia="Comic Sans MS"/>
                <w:color w:val="242424"/>
                <w:sz w:val="20"/>
                <w:szCs w:val="20"/>
              </w:rPr>
              <w:t xml:space="preserve">To ensure that </w:t>
            </w:r>
            <w:r w:rsidRPr="00B924D4">
              <w:rPr>
                <w:rFonts w:ascii="Times New Roman" w:hAnsi="Times New Roman" w:eastAsia="Comic Sans MS"/>
                <w:color w:val="242424"/>
                <w:sz w:val="20"/>
                <w:szCs w:val="20"/>
              </w:rPr>
              <w:t>pupils understand what makes people unique and celebrate this.</w:t>
            </w:r>
          </w:p>
          <w:p w:rsidRPr="00B924D4" w:rsidR="00B924D4" w:rsidP="00F5041C" w:rsidRDefault="00B924D4" w14:paraId="49D6E9D8" w14:textId="5B289A18">
            <w:pPr>
              <w:pStyle w:val="ListParagraph"/>
              <w:numPr>
                <w:ilvl w:val="0"/>
                <w:numId w:val="8"/>
              </w:numPr>
              <w:spacing w:after="200" w:line="276" w:lineRule="auto"/>
              <w:rPr>
                <w:rFonts w:ascii="Times New Roman" w:hAnsi="Times New Roman" w:eastAsia="Comic Sans MS"/>
                <w:color w:val="242424"/>
                <w:sz w:val="20"/>
                <w:szCs w:val="20"/>
              </w:rPr>
            </w:pPr>
            <w:r>
              <w:rPr>
                <w:rFonts w:ascii="Times New Roman" w:hAnsi="Times New Roman" w:eastAsia="Comic Sans MS"/>
                <w:color w:val="242424"/>
                <w:sz w:val="20"/>
                <w:szCs w:val="20"/>
              </w:rPr>
              <w:t xml:space="preserve">To ensure that provision/ curriculum continues to enable </w:t>
            </w:r>
            <w:r w:rsidRPr="00B924D4">
              <w:rPr>
                <w:rFonts w:ascii="Times New Roman" w:hAnsi="Times New Roman" w:eastAsia="Comic Sans MS"/>
                <w:color w:val="242424"/>
                <w:sz w:val="20"/>
                <w:szCs w:val="20"/>
              </w:rPr>
              <w:t>pupils to make informed choices about their future.</w:t>
            </w:r>
          </w:p>
          <w:p w:rsidRPr="00B924D4" w:rsidR="00886B5A" w:rsidP="00F5041C" w:rsidRDefault="00B924D4" w14:paraId="02F2C34E" w14:textId="0B707B12">
            <w:pPr>
              <w:pStyle w:val="ListParagraph"/>
              <w:numPr>
                <w:ilvl w:val="0"/>
                <w:numId w:val="8"/>
              </w:numPr>
              <w:spacing w:after="200" w:line="276" w:lineRule="auto"/>
              <w:rPr>
                <w:rFonts w:ascii="Times New Roman" w:hAnsi="Times New Roman" w:eastAsia="Comic Sans MS"/>
                <w:color w:val="242424"/>
                <w:sz w:val="20"/>
                <w:szCs w:val="20"/>
              </w:rPr>
            </w:pPr>
            <w:r>
              <w:rPr>
                <w:rFonts w:ascii="Times New Roman" w:hAnsi="Times New Roman" w:eastAsia="Comic Sans MS"/>
                <w:color w:val="242424"/>
                <w:sz w:val="20"/>
                <w:szCs w:val="20"/>
              </w:rPr>
              <w:t xml:space="preserve">To continue to </w:t>
            </w:r>
            <w:proofErr w:type="spellStart"/>
            <w:r>
              <w:rPr>
                <w:rFonts w:ascii="Times New Roman" w:hAnsi="Times New Roman" w:eastAsia="Comic Sans MS"/>
                <w:color w:val="242424"/>
                <w:sz w:val="20"/>
                <w:szCs w:val="20"/>
              </w:rPr>
              <w:t>maximi</w:t>
            </w:r>
            <w:r w:rsidR="00BA066C">
              <w:rPr>
                <w:rFonts w:ascii="Times New Roman" w:hAnsi="Times New Roman" w:eastAsia="Comic Sans MS"/>
                <w:color w:val="242424"/>
                <w:sz w:val="20"/>
                <w:szCs w:val="20"/>
              </w:rPr>
              <w:t>s</w:t>
            </w:r>
            <w:r>
              <w:rPr>
                <w:rFonts w:ascii="Times New Roman" w:hAnsi="Times New Roman" w:eastAsia="Comic Sans MS"/>
                <w:color w:val="242424"/>
                <w:sz w:val="20"/>
                <w:szCs w:val="20"/>
              </w:rPr>
              <w:t>e</w:t>
            </w:r>
            <w:proofErr w:type="spellEnd"/>
            <w:r>
              <w:rPr>
                <w:rFonts w:ascii="Times New Roman" w:hAnsi="Times New Roman" w:eastAsia="Comic Sans MS"/>
                <w:color w:val="242424"/>
                <w:sz w:val="20"/>
                <w:szCs w:val="20"/>
              </w:rPr>
              <w:t xml:space="preserve"> </w:t>
            </w:r>
            <w:r w:rsidRPr="00B924D4">
              <w:rPr>
                <w:rFonts w:ascii="Times New Roman" w:hAnsi="Times New Roman" w:eastAsia="Comic Sans MS"/>
                <w:color w:val="242424"/>
                <w:sz w:val="20"/>
                <w:szCs w:val="20"/>
              </w:rPr>
              <w:t>transitions across school</w:t>
            </w:r>
            <w:r>
              <w:rPr>
                <w:rFonts w:ascii="Times New Roman" w:hAnsi="Times New Roman" w:eastAsia="Comic Sans MS"/>
                <w:color w:val="242424"/>
                <w:sz w:val="20"/>
                <w:szCs w:val="20"/>
              </w:rPr>
              <w:t xml:space="preserve"> but also </w:t>
            </w:r>
            <w:r w:rsidRPr="00B924D4">
              <w:rPr>
                <w:rFonts w:ascii="Times New Roman" w:hAnsi="Times New Roman" w:eastAsia="Comic Sans MS"/>
                <w:color w:val="242424"/>
                <w:sz w:val="20"/>
                <w:szCs w:val="20"/>
              </w:rPr>
              <w:t xml:space="preserve">to key stage 5 </w:t>
            </w:r>
            <w:r>
              <w:rPr>
                <w:rFonts w:ascii="Times New Roman" w:hAnsi="Times New Roman" w:eastAsia="Comic Sans MS"/>
                <w:color w:val="242424"/>
                <w:sz w:val="20"/>
                <w:szCs w:val="20"/>
              </w:rPr>
              <w:t xml:space="preserve">ensuring that they remain successful, </w:t>
            </w:r>
            <w:r w:rsidRPr="00B924D4">
              <w:rPr>
                <w:rFonts w:ascii="Times New Roman" w:hAnsi="Times New Roman" w:eastAsia="Comic Sans MS"/>
                <w:color w:val="242424"/>
                <w:sz w:val="20"/>
                <w:szCs w:val="20"/>
              </w:rPr>
              <w:t>positive experiences.</w:t>
            </w:r>
          </w:p>
        </w:tc>
        <w:tc>
          <w:tcPr>
            <w:tcW w:w="5670" w:type="dxa"/>
          </w:tcPr>
          <w:p w:rsidR="00B924D4" w:rsidP="00886B5A" w:rsidRDefault="2F662B30" w14:paraId="3DAA5534" w14:textId="38E29A87">
            <w:pPr>
              <w:rPr>
                <w:rFonts w:ascii="Times New Roman" w:hAnsi="Times New Roman"/>
                <w:sz w:val="20"/>
                <w:szCs w:val="20"/>
              </w:rPr>
            </w:pPr>
            <w:r w:rsidRPr="1804C3EE">
              <w:rPr>
                <w:rFonts w:ascii="Times New Roman" w:hAnsi="Times New Roman"/>
                <w:sz w:val="20"/>
                <w:szCs w:val="20"/>
              </w:rPr>
              <w:t xml:space="preserve">Jo </w:t>
            </w:r>
            <w:proofErr w:type="spellStart"/>
            <w:r w:rsidRPr="1804C3EE">
              <w:rPr>
                <w:rFonts w:ascii="Times New Roman" w:hAnsi="Times New Roman"/>
                <w:sz w:val="20"/>
                <w:szCs w:val="20"/>
              </w:rPr>
              <w:t>Mullineux</w:t>
            </w:r>
            <w:proofErr w:type="spellEnd"/>
            <w:r w:rsidR="00B924D4">
              <w:rPr>
                <w:rFonts w:ascii="Times New Roman" w:hAnsi="Times New Roman"/>
                <w:sz w:val="20"/>
                <w:szCs w:val="20"/>
              </w:rPr>
              <w:t xml:space="preserve"> – Headteacher</w:t>
            </w:r>
          </w:p>
          <w:p w:rsidR="00B924D4" w:rsidP="00886B5A" w:rsidRDefault="6371E230" w14:paraId="4063CBFD" w14:textId="77777777">
            <w:pPr>
              <w:rPr>
                <w:rFonts w:ascii="Times New Roman" w:hAnsi="Times New Roman"/>
                <w:sz w:val="20"/>
                <w:szCs w:val="20"/>
              </w:rPr>
            </w:pPr>
            <w:r w:rsidRPr="1804C3EE">
              <w:rPr>
                <w:rFonts w:ascii="Times New Roman" w:hAnsi="Times New Roman"/>
                <w:sz w:val="20"/>
                <w:szCs w:val="20"/>
              </w:rPr>
              <w:t>Sarah Delaney</w:t>
            </w:r>
            <w:r w:rsidR="00B924D4">
              <w:rPr>
                <w:rFonts w:ascii="Times New Roman" w:hAnsi="Times New Roman"/>
                <w:sz w:val="20"/>
                <w:szCs w:val="20"/>
              </w:rPr>
              <w:t xml:space="preserve"> –Deputy Headteacher Quality of Education</w:t>
            </w:r>
          </w:p>
          <w:p w:rsidR="00886B5A" w:rsidP="00886B5A" w:rsidRDefault="6371E230" w14:paraId="6970A416" w14:textId="4BEF4A18">
            <w:pPr>
              <w:rPr>
                <w:rFonts w:ascii="Times New Roman" w:hAnsi="Times New Roman"/>
                <w:sz w:val="20"/>
                <w:szCs w:val="20"/>
              </w:rPr>
            </w:pPr>
            <w:r w:rsidRPr="1804C3EE">
              <w:rPr>
                <w:rFonts w:ascii="Times New Roman" w:hAnsi="Times New Roman"/>
                <w:sz w:val="20"/>
                <w:szCs w:val="20"/>
              </w:rPr>
              <w:t>Michael Gaskell</w:t>
            </w:r>
            <w:r w:rsidR="00B924D4">
              <w:rPr>
                <w:rFonts w:ascii="Times New Roman" w:hAnsi="Times New Roman"/>
                <w:sz w:val="20"/>
                <w:szCs w:val="20"/>
              </w:rPr>
              <w:t xml:space="preserve"> –Behaviour Lead</w:t>
            </w:r>
          </w:p>
          <w:p w:rsidRPr="00886B5A" w:rsidR="00B924D4" w:rsidP="00886B5A" w:rsidRDefault="00B924D4" w14:paraId="60B829FA" w14:textId="4C429B22">
            <w:pPr>
              <w:rPr>
                <w:rFonts w:ascii="Times New Roman" w:hAnsi="Times New Roman"/>
                <w:sz w:val="20"/>
                <w:szCs w:val="20"/>
              </w:rPr>
            </w:pPr>
            <w:r>
              <w:rPr>
                <w:rFonts w:ascii="Times New Roman" w:hAnsi="Times New Roman"/>
                <w:sz w:val="20"/>
                <w:szCs w:val="20"/>
              </w:rPr>
              <w:t>SVR – Whole School PSHE/SRE Lead</w:t>
            </w:r>
          </w:p>
        </w:tc>
        <w:tc>
          <w:tcPr>
            <w:tcW w:w="3652" w:type="dxa"/>
          </w:tcPr>
          <w:p w:rsidR="00886B5A" w:rsidP="00886B5A" w:rsidRDefault="004537DC" w14:paraId="2F86C5D2" w14:textId="77777777">
            <w:pPr>
              <w:rPr>
                <w:rFonts w:ascii="Times New Roman" w:hAnsi="Times New Roman"/>
                <w:sz w:val="20"/>
                <w:szCs w:val="20"/>
              </w:rPr>
            </w:pPr>
            <w:r>
              <w:rPr>
                <w:rFonts w:ascii="Times New Roman" w:hAnsi="Times New Roman"/>
                <w:sz w:val="20"/>
                <w:szCs w:val="20"/>
              </w:rPr>
              <w:t>CPOMS</w:t>
            </w:r>
          </w:p>
          <w:p w:rsidR="004537DC" w:rsidP="00886B5A" w:rsidRDefault="2F662B30" w14:paraId="67573E0E" w14:textId="011F6451">
            <w:pPr>
              <w:rPr>
                <w:rFonts w:ascii="Times New Roman" w:hAnsi="Times New Roman"/>
                <w:sz w:val="20"/>
                <w:szCs w:val="20"/>
              </w:rPr>
            </w:pPr>
            <w:r w:rsidRPr="1804C3EE">
              <w:rPr>
                <w:rFonts w:ascii="Times New Roman" w:hAnsi="Times New Roman"/>
                <w:sz w:val="20"/>
                <w:szCs w:val="20"/>
              </w:rPr>
              <w:t>Annual Review Minutes</w:t>
            </w:r>
            <w:r w:rsidRPr="1804C3EE" w:rsidR="02F1E0B2">
              <w:rPr>
                <w:rFonts w:ascii="Times New Roman" w:hAnsi="Times New Roman"/>
                <w:sz w:val="20"/>
                <w:szCs w:val="20"/>
              </w:rPr>
              <w:t xml:space="preserve"> 21/22, 22/23</w:t>
            </w:r>
            <w:r w:rsidRPr="1804C3EE" w:rsidR="73A99BC3">
              <w:rPr>
                <w:rFonts w:ascii="Times New Roman" w:hAnsi="Times New Roman"/>
                <w:sz w:val="20"/>
                <w:szCs w:val="20"/>
              </w:rPr>
              <w:t xml:space="preserve"> 23/24</w:t>
            </w:r>
          </w:p>
          <w:p w:rsidR="004537DC" w:rsidP="00886B5A" w:rsidRDefault="004537DC" w14:paraId="5D572267" w14:textId="77777777">
            <w:pPr>
              <w:rPr>
                <w:rFonts w:ascii="Times New Roman" w:hAnsi="Times New Roman"/>
                <w:sz w:val="20"/>
                <w:szCs w:val="20"/>
              </w:rPr>
            </w:pPr>
            <w:r>
              <w:rPr>
                <w:rFonts w:ascii="Times New Roman" w:hAnsi="Times New Roman"/>
                <w:sz w:val="20"/>
                <w:szCs w:val="20"/>
              </w:rPr>
              <w:t>Behaviour Watch</w:t>
            </w:r>
          </w:p>
          <w:p w:rsidR="004537DC" w:rsidP="00886B5A" w:rsidRDefault="004537DC" w14:paraId="5103836B" w14:textId="77777777">
            <w:pPr>
              <w:rPr>
                <w:rFonts w:ascii="Times New Roman" w:hAnsi="Times New Roman"/>
                <w:sz w:val="20"/>
                <w:szCs w:val="20"/>
              </w:rPr>
            </w:pPr>
            <w:r>
              <w:rPr>
                <w:rFonts w:ascii="Times New Roman" w:hAnsi="Times New Roman"/>
                <w:sz w:val="20"/>
                <w:szCs w:val="20"/>
              </w:rPr>
              <w:t>Careers Lead Mtgs &amp; Curriculum Plan</w:t>
            </w:r>
          </w:p>
          <w:p w:rsidR="004537DC" w:rsidP="00886B5A" w:rsidRDefault="004537DC" w14:paraId="0005CD33" w14:textId="77777777">
            <w:pPr>
              <w:rPr>
                <w:rFonts w:ascii="Times New Roman" w:hAnsi="Times New Roman"/>
                <w:sz w:val="20"/>
                <w:szCs w:val="20"/>
              </w:rPr>
            </w:pPr>
            <w:r>
              <w:rPr>
                <w:rFonts w:ascii="Times New Roman" w:hAnsi="Times New Roman"/>
                <w:sz w:val="20"/>
                <w:szCs w:val="20"/>
              </w:rPr>
              <w:t>Gatsby Benchmarks</w:t>
            </w:r>
            <w:r w:rsidR="00BC3F57">
              <w:rPr>
                <w:rFonts w:ascii="Times New Roman" w:hAnsi="Times New Roman"/>
                <w:sz w:val="20"/>
                <w:szCs w:val="20"/>
              </w:rPr>
              <w:t xml:space="preserve"> &amp; Reports</w:t>
            </w:r>
          </w:p>
          <w:p w:rsidR="004537DC" w:rsidP="00886B5A" w:rsidRDefault="004537DC" w14:paraId="6BAEA15B" w14:textId="77777777">
            <w:pPr>
              <w:rPr>
                <w:rFonts w:ascii="Times New Roman" w:hAnsi="Times New Roman"/>
                <w:sz w:val="20"/>
                <w:szCs w:val="20"/>
              </w:rPr>
            </w:pPr>
            <w:r>
              <w:rPr>
                <w:rFonts w:ascii="Times New Roman" w:hAnsi="Times New Roman"/>
                <w:sz w:val="20"/>
                <w:szCs w:val="20"/>
              </w:rPr>
              <w:t>PSHE/SRE Curriculum</w:t>
            </w:r>
            <w:r w:rsidR="00BC3F57">
              <w:rPr>
                <w:rFonts w:ascii="Times New Roman" w:hAnsi="Times New Roman"/>
                <w:sz w:val="20"/>
                <w:szCs w:val="20"/>
              </w:rPr>
              <w:t xml:space="preserve"> Mapping</w:t>
            </w:r>
          </w:p>
          <w:p w:rsidR="004537DC" w:rsidP="00886B5A" w:rsidRDefault="004537DC" w14:paraId="58680157" w14:textId="77777777">
            <w:pPr>
              <w:rPr>
                <w:rFonts w:ascii="Times New Roman" w:hAnsi="Times New Roman"/>
                <w:sz w:val="20"/>
                <w:szCs w:val="20"/>
              </w:rPr>
            </w:pPr>
            <w:r>
              <w:rPr>
                <w:rFonts w:ascii="Times New Roman" w:hAnsi="Times New Roman"/>
                <w:sz w:val="20"/>
                <w:szCs w:val="20"/>
              </w:rPr>
              <w:t xml:space="preserve">Therapy Reports/Feedback &amp; </w:t>
            </w:r>
            <w:r w:rsidR="00632E1D">
              <w:rPr>
                <w:rFonts w:ascii="Times New Roman" w:hAnsi="Times New Roman"/>
                <w:sz w:val="20"/>
                <w:szCs w:val="20"/>
              </w:rPr>
              <w:t>Case Studies</w:t>
            </w:r>
            <w:r>
              <w:rPr>
                <w:rFonts w:ascii="Times New Roman" w:hAnsi="Times New Roman"/>
                <w:sz w:val="20"/>
                <w:szCs w:val="20"/>
              </w:rPr>
              <w:t xml:space="preserve"> </w:t>
            </w:r>
          </w:p>
          <w:p w:rsidR="00BC3F57" w:rsidP="00886B5A" w:rsidRDefault="00BC3F57" w14:paraId="7472C004" w14:textId="77777777">
            <w:pPr>
              <w:rPr>
                <w:rFonts w:ascii="Times New Roman" w:hAnsi="Times New Roman"/>
                <w:sz w:val="20"/>
                <w:szCs w:val="20"/>
              </w:rPr>
            </w:pPr>
            <w:r>
              <w:rPr>
                <w:rFonts w:ascii="Times New Roman" w:hAnsi="Times New Roman"/>
                <w:sz w:val="20"/>
                <w:szCs w:val="20"/>
              </w:rPr>
              <w:t>Weekly Assemblies</w:t>
            </w:r>
          </w:p>
          <w:p w:rsidRPr="00886B5A" w:rsidR="004537DC" w:rsidP="00886B5A" w:rsidRDefault="004537DC" w14:paraId="680A4E5D" w14:textId="77777777">
            <w:pPr>
              <w:rPr>
                <w:rFonts w:ascii="Times New Roman" w:hAnsi="Times New Roman"/>
                <w:sz w:val="20"/>
                <w:szCs w:val="20"/>
              </w:rPr>
            </w:pPr>
          </w:p>
        </w:tc>
      </w:tr>
    </w:tbl>
    <w:p w:rsidR="005C34EE" w:rsidP="00977288" w:rsidRDefault="005C34EE" w14:paraId="19219836" w14:textId="2153DD20">
      <w:pPr>
        <w:tabs>
          <w:tab w:val="left" w:pos="1700"/>
        </w:tabs>
        <w:rPr>
          <w:rFonts w:ascii="Century Gothic" w:hAnsi="Century Gothic"/>
          <w:b/>
          <w:sz w:val="20"/>
          <w:szCs w:val="20"/>
        </w:rPr>
      </w:pPr>
    </w:p>
    <w:p w:rsidR="005C34EE" w:rsidRDefault="005C34EE" w14:paraId="0A56EA6A" w14:textId="77777777">
      <w:pPr>
        <w:rPr>
          <w:rFonts w:ascii="Century Gothic" w:hAnsi="Century Gothic"/>
          <w:b/>
          <w:sz w:val="20"/>
          <w:szCs w:val="20"/>
        </w:rPr>
      </w:pPr>
      <w:r>
        <w:rPr>
          <w:rFonts w:ascii="Century Gothic" w:hAnsi="Century Gothic"/>
          <w:b/>
          <w:sz w:val="20"/>
          <w:szCs w:val="20"/>
        </w:rPr>
        <w:br w:type="page"/>
      </w:r>
    </w:p>
    <w:p w:rsidR="007606AC" w:rsidP="00977288" w:rsidRDefault="007606AC" w14:paraId="23ECF365" w14:textId="77777777">
      <w:pPr>
        <w:tabs>
          <w:tab w:val="left" w:pos="1700"/>
        </w:tabs>
        <w:rPr>
          <w:rFonts w:ascii="Century Gothic" w:hAnsi="Century Gothic"/>
          <w:b/>
          <w:sz w:val="20"/>
          <w:szCs w:val="20"/>
        </w:rPr>
      </w:pPr>
    </w:p>
    <w:tbl>
      <w:tblPr>
        <w:tblW w:w="15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35"/>
      </w:tblGrid>
      <w:tr w:rsidRPr="00E97D98" w:rsidR="008D6C77" w:rsidTr="37392D30" w14:paraId="30098B18" w14:textId="77777777">
        <w:tc>
          <w:tcPr>
            <w:tcW w:w="15735" w:type="dxa"/>
            <w:shd w:val="clear" w:color="auto" w:fill="auto"/>
          </w:tcPr>
          <w:p w:rsidRPr="00E97D98" w:rsidR="008D6C77" w:rsidP="40CB8F4D" w:rsidRDefault="19CD94D9" w14:paraId="7481C402" w14:textId="2ED9778E">
            <w:pPr>
              <w:jc w:val="center"/>
              <w:rPr>
                <w:rFonts w:ascii="Times New Roman" w:hAnsi="Times New Roman"/>
                <w:b/>
                <w:bCs/>
                <w:sz w:val="20"/>
                <w:szCs w:val="20"/>
              </w:rPr>
            </w:pPr>
            <w:r w:rsidRPr="00E97D98">
              <w:rPr>
                <w:rFonts w:ascii="Times New Roman" w:hAnsi="Times New Roman"/>
                <w:b/>
                <w:bCs/>
                <w:sz w:val="20"/>
                <w:szCs w:val="20"/>
              </w:rPr>
              <w:t>Green Lane Schoo</w:t>
            </w:r>
            <w:r w:rsidRPr="00E97D98" w:rsidR="5B178A78">
              <w:rPr>
                <w:rFonts w:ascii="Times New Roman" w:hAnsi="Times New Roman"/>
                <w:b/>
                <w:bCs/>
                <w:sz w:val="20"/>
                <w:szCs w:val="20"/>
              </w:rPr>
              <w:t>l - E</w:t>
            </w:r>
            <w:r w:rsidRPr="00E97D98" w:rsidR="7EDEEB98">
              <w:rPr>
                <w:rFonts w:ascii="Times New Roman" w:hAnsi="Times New Roman"/>
                <w:b/>
                <w:bCs/>
                <w:sz w:val="20"/>
                <w:szCs w:val="20"/>
              </w:rPr>
              <w:t>xamination results for 202</w:t>
            </w:r>
            <w:r w:rsidRPr="00E97D98" w:rsidR="25BB24BF">
              <w:rPr>
                <w:rFonts w:ascii="Times New Roman" w:hAnsi="Times New Roman"/>
                <w:b/>
                <w:bCs/>
                <w:sz w:val="20"/>
                <w:szCs w:val="20"/>
              </w:rPr>
              <w:t>3</w:t>
            </w:r>
            <w:r w:rsidRPr="00E97D98" w:rsidR="56002F33">
              <w:rPr>
                <w:rFonts w:ascii="Times New Roman" w:hAnsi="Times New Roman"/>
                <w:b/>
                <w:bCs/>
                <w:sz w:val="20"/>
                <w:szCs w:val="20"/>
              </w:rPr>
              <w:t>/24</w:t>
            </w:r>
          </w:p>
        </w:tc>
      </w:tr>
    </w:tbl>
    <w:p w:rsidRPr="00E97D98" w:rsidR="00DB5D0A" w:rsidP="37392D30" w:rsidRDefault="00DB5D0A" w14:paraId="2A1F701D" w14:textId="0515B1A9">
      <w:pPr>
        <w:tabs>
          <w:tab w:val="left" w:pos="1700"/>
        </w:tabs>
        <w:rPr>
          <w:rFonts w:ascii="Times New Roman" w:hAnsi="Times New Roman"/>
          <w:b/>
          <w:bCs/>
          <w:sz w:val="20"/>
          <w:szCs w:val="20"/>
        </w:rPr>
      </w:pPr>
    </w:p>
    <w:p w:rsidRPr="00E97D98" w:rsidR="1FC34DF2" w:rsidP="65974FD7" w:rsidRDefault="1FC34DF2" w14:paraId="75CC38DE" w14:textId="4B38043C">
      <w:pPr>
        <w:spacing w:after="200" w:line="276" w:lineRule="auto"/>
        <w:rPr>
          <w:rFonts w:ascii="Times New Roman" w:hAnsi="Times New Roman" w:eastAsiaTheme="minorEastAsia"/>
          <w:sz w:val="20"/>
          <w:szCs w:val="20"/>
          <w:u w:val="single"/>
          <w:lang w:val="en-GB" w:eastAsia="en-GB"/>
        </w:rPr>
      </w:pPr>
      <w:r w:rsidRPr="00E97D98">
        <w:rPr>
          <w:rFonts w:ascii="Times New Roman" w:hAnsi="Times New Roman" w:eastAsiaTheme="minorEastAsia"/>
          <w:sz w:val="20"/>
          <w:szCs w:val="20"/>
          <w:u w:val="single"/>
          <w:lang w:val="en-GB" w:eastAsia="en-GB"/>
        </w:rPr>
        <w:t>Exam Results August 2024 (Number of Leavers this year 2</w:t>
      </w:r>
      <w:r w:rsidRPr="00E97D98" w:rsidR="488B8A61">
        <w:rPr>
          <w:rFonts w:ascii="Times New Roman" w:hAnsi="Times New Roman" w:eastAsiaTheme="minorEastAsia"/>
          <w:sz w:val="20"/>
          <w:szCs w:val="20"/>
          <w:u w:val="single"/>
          <w:lang w:val="en-GB" w:eastAsia="en-GB"/>
        </w:rPr>
        <w:t>2</w:t>
      </w:r>
      <w:r w:rsidRPr="00E97D98">
        <w:rPr>
          <w:rFonts w:ascii="Times New Roman" w:hAnsi="Times New Roman" w:eastAsiaTheme="minorEastAsia"/>
          <w:sz w:val="20"/>
          <w:szCs w:val="20"/>
          <w:u w:val="single"/>
          <w:lang w:val="en-GB" w:eastAsia="en-GB"/>
        </w:rPr>
        <w:t>)</w:t>
      </w:r>
    </w:p>
    <w:tbl>
      <w:tblPr>
        <w:tblW w:w="155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9"/>
        <w:gridCol w:w="6095"/>
        <w:gridCol w:w="3827"/>
        <w:gridCol w:w="3544"/>
      </w:tblGrid>
      <w:tr w:rsidRPr="00E97D98" w:rsidR="00E97D98" w:rsidTr="00E97D98" w14:paraId="078C0D68"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FAA3E38" w14:textId="7777777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b/>
                <w:bCs/>
                <w:sz w:val="20"/>
                <w:szCs w:val="20"/>
                <w:lang w:eastAsia="en-GB"/>
              </w:rPr>
              <w:t>Subject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121CBE6" w14:textId="7777777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b/>
                <w:bCs/>
                <w:sz w:val="20"/>
                <w:szCs w:val="20"/>
                <w:lang w:eastAsia="en-GB"/>
              </w:rPr>
              <w:t>Qualification and Board</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898236E" w14:textId="7777777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b/>
                <w:bCs/>
                <w:sz w:val="20"/>
                <w:szCs w:val="20"/>
                <w:lang w:eastAsia="en-GB"/>
              </w:rPr>
              <w:t>Number of pupils achieving this level</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F93E384" w14:textId="7777777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b/>
                <w:bCs/>
                <w:sz w:val="20"/>
                <w:szCs w:val="20"/>
                <w:lang w:eastAsia="en-GB"/>
              </w:rPr>
              <w:t>Status</w:t>
            </w:r>
            <w:r w:rsidRPr="00E97D98">
              <w:rPr>
                <w:rFonts w:ascii="Times New Roman" w:hAnsi="Times New Roman" w:eastAsia="Times New Roman"/>
                <w:sz w:val="20"/>
                <w:szCs w:val="20"/>
                <w:lang w:val="en-GB" w:eastAsia="en-GB"/>
              </w:rPr>
              <w:t> </w:t>
            </w:r>
          </w:p>
        </w:tc>
      </w:tr>
      <w:tr w:rsidRPr="00E97D98" w:rsidR="00E97D98" w:rsidTr="00E97D98" w14:paraId="2486433C"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2EB0914" w14:textId="213E13D2">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Maths</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DC803E2" w14:textId="658B1AEE">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AQA Entry Level 3</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D49B0BE" w14:textId="24950CC8">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6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F0E5957" w14:textId="051812D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48139112"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DCE2C76" w14:textId="0797DF8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Maths</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98C98A2" w14:textId="68672FEF">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AQA Entry Level 2</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1C88307" w14:textId="59A6C142">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5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45766E8" w14:textId="6D50EE38">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4DD99859"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1B1419F" w14:textId="54CFD41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Maths</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82F41AE" w14:textId="4408C9B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AQA Entry Level 1</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7F7B702" w14:textId="202FCE12">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4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53498E1" w14:textId="650158C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282A8D7E"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2FB67968" w14:textId="7FB80576">
            <w:pPr>
              <w:jc w:val="center"/>
              <w:textAlignment w:val="baseline"/>
              <w:rPr>
                <w:rFonts w:ascii="Times New Roman" w:hAnsi="Times New Roman" w:eastAsia="Times New Roman"/>
                <w:sz w:val="20"/>
                <w:szCs w:val="20"/>
                <w:lang w:val="en-GB" w:eastAsia="en-GB"/>
              </w:rPr>
            </w:pP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65C53EA" w14:textId="51B67607">
            <w:pPr>
              <w:jc w:val="center"/>
              <w:textAlignment w:val="baseline"/>
              <w:rPr>
                <w:rFonts w:ascii="Times New Roman" w:hAnsi="Times New Roman" w:eastAsia="Times New Roman"/>
                <w:sz w:val="20"/>
                <w:szCs w:val="20"/>
                <w:lang w:val="en-GB" w:eastAsia="en-GB"/>
              </w:rPr>
            </w:pP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1F0BF647" w14:textId="5FDAD59D">
            <w:pPr>
              <w:jc w:val="center"/>
              <w:textAlignment w:val="baseline"/>
              <w:rPr>
                <w:rFonts w:ascii="Times New Roman" w:hAnsi="Times New Roman" w:eastAsia="Times New Roman"/>
                <w:sz w:val="20"/>
                <w:szCs w:val="20"/>
                <w:lang w:val="en-GB" w:eastAsia="en-GB"/>
              </w:rPr>
            </w:pP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28F3B319" w14:textId="6941D787">
            <w:pPr>
              <w:jc w:val="center"/>
              <w:textAlignment w:val="baseline"/>
              <w:rPr>
                <w:rFonts w:ascii="Times New Roman" w:hAnsi="Times New Roman" w:eastAsia="Times New Roman"/>
                <w:sz w:val="20"/>
                <w:szCs w:val="20"/>
                <w:lang w:val="en-GB" w:eastAsia="en-GB"/>
              </w:rPr>
            </w:pPr>
          </w:p>
        </w:tc>
      </w:tr>
      <w:tr w:rsidRPr="00E97D98" w:rsidR="00E97D98" w:rsidTr="00E97D98" w14:paraId="66670781"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382D239" w14:textId="1DF63AAD">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Maths</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CC79811" w14:textId="0A35B02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AQA Functional skills Maths – Level 1</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021A955" w14:textId="48B38F9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3</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669DD99" w14:textId="2B97D83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48B73F11"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1997C04C" w14:textId="7B4E7956">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6DB8F4AE" w14:textId="0C91E3C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6B8FA594" w14:textId="53DB6BB5">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0D00E0A" w14:textId="23BFDD9D">
            <w:pPr>
              <w:jc w:val="center"/>
              <w:textAlignment w:val="baseline"/>
              <w:rPr>
                <w:rFonts w:ascii="Times New Roman" w:hAnsi="Times New Roman" w:eastAsia="Times New Roman"/>
                <w:sz w:val="20"/>
                <w:szCs w:val="20"/>
                <w:lang w:val="en-GB" w:eastAsia="en-GB"/>
              </w:rPr>
            </w:pPr>
          </w:p>
        </w:tc>
      </w:tr>
      <w:tr w:rsidRPr="00E97D98" w:rsidR="00E97D98" w:rsidTr="00E97D98" w14:paraId="28D81D7D"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8FB5A2D" w14:textId="12A5A83B">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English</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DBF3DFA" w14:textId="78338AE4">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AQA Step up to English - Gold/Entry level 3</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CB95A30" w14:textId="6C64342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5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DC5D061" w14:textId="5B31A896">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281B72F0"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5F00ED1" w14:textId="1B1D7C6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English</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5752990" w14:textId="553A433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AQA Step up to English - Silver/Entry level 2</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AC857A5" w14:textId="3730D5D1">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4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2D74914" w14:textId="6787880B">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08348FFF"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0151F87" w14:textId="557AF506">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English</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5675CAE" w14:textId="6916B7A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AQA Step up to English - Silver/Entry level 1</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95B427F" w14:textId="27905EA8">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3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D12E052" w14:textId="688C167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08FE0C7E"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6384D3D2" w14:textId="6146BF5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79BF033D" w14:textId="7227BDA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2FEC4734" w14:textId="79A3A75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16745C1A" w14:textId="16571E81">
            <w:pPr>
              <w:jc w:val="center"/>
              <w:textAlignment w:val="baseline"/>
              <w:rPr>
                <w:rFonts w:ascii="Times New Roman" w:hAnsi="Times New Roman" w:eastAsia="Times New Roman"/>
                <w:sz w:val="20"/>
                <w:szCs w:val="20"/>
                <w:lang w:val="en-GB" w:eastAsia="en-GB"/>
              </w:rPr>
            </w:pPr>
          </w:p>
        </w:tc>
      </w:tr>
      <w:tr w:rsidRPr="00E97D98" w:rsidR="00E97D98" w:rsidTr="00E97D98" w14:paraId="10E4390B"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531F659" w14:textId="2739FE6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Science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8C46D21" w14:textId="76E0759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 Short course - Pass</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29B58B0" w14:textId="1C0C6EC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17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CA63FA3" w14:textId="2402E6C5">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4982489F"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1E6D12F8" w14:textId="1E5BCD9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597D81DE" w14:textId="42E9D76B">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3EEC1051" w14:textId="1FF9F00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13AD822" w14:textId="5278F874">
            <w:pPr>
              <w:jc w:val="center"/>
              <w:textAlignment w:val="baseline"/>
              <w:rPr>
                <w:rFonts w:ascii="Times New Roman" w:hAnsi="Times New Roman" w:eastAsia="Times New Roman"/>
                <w:sz w:val="20"/>
                <w:szCs w:val="20"/>
                <w:lang w:val="en-GB" w:eastAsia="en-GB"/>
              </w:rPr>
            </w:pPr>
          </w:p>
        </w:tc>
      </w:tr>
      <w:tr w:rsidRPr="00E97D98" w:rsidR="00E97D98" w:rsidTr="00E97D98" w14:paraId="1509194F"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628E56A" w14:textId="05E06CC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Personal Development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9F5D6CC" w14:textId="0DBA0B0D">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PDP - Gold</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73E07EF" w14:textId="3546B5C2">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6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1C31BA9" w14:textId="74B7AA9E">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57AEF053"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91CA94B" w14:textId="451952C1">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Personal Development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B97618F" w14:textId="77888A8E">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PDP - Silver</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9869771" w14:textId="4C385EA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6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B6CCADA" w14:textId="2992EF7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4CDF46A0"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D4685E7" w14:textId="04F9DC8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Personal Development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58BE262" w14:textId="008D421E">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PDP - Bronze</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2789FFF" w14:textId="462E390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5 pupil</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89EBDAD" w14:textId="764EFAB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3CF46237"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2CA54B7B" w14:textId="4EF4373C">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5C4D81FA" w14:textId="09F7D80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24803AEC" w14:textId="04277F94">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6661472C" w14:textId="7A560DFB">
            <w:pPr>
              <w:jc w:val="center"/>
              <w:textAlignment w:val="baseline"/>
              <w:rPr>
                <w:rFonts w:ascii="Times New Roman" w:hAnsi="Times New Roman" w:eastAsia="Times New Roman"/>
                <w:sz w:val="20"/>
                <w:szCs w:val="20"/>
                <w:lang w:val="en-GB" w:eastAsia="en-GB"/>
              </w:rPr>
            </w:pPr>
          </w:p>
        </w:tc>
      </w:tr>
      <w:tr w:rsidRPr="00E97D98" w:rsidR="00E97D98" w:rsidTr="00E97D98" w14:paraId="31E48288"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6689BCB" w14:textId="52633F62">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Personal and Social Development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62D7CFB" w14:textId="44836D5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PSD - Entry level 3</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A2098E7" w14:textId="01067B2D">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6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F96A929" w14:textId="70B01548">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08FFC49A"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6705FD1" w14:textId="2E2D643E">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Personal and Social Development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018A88C" w14:textId="1E6B71EC">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PSD - Entry level 2</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D06D19D" w14:textId="1AFE2495">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8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9A423D7" w14:textId="22CE244C">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290B8C79"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7260516" w14:textId="59534BF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Personal and Social Development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89DFF39" w14:textId="6B96A3E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PSD - Entry level 1</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0550C92" w14:textId="0D1A352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4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9CFEEDE" w14:textId="4175CC0B">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455841BD"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3B18BEEC" w14:textId="5F21A8A5">
            <w:pPr>
              <w:jc w:val="center"/>
              <w:textAlignment w:val="baseline"/>
              <w:rPr>
                <w:rFonts w:ascii="Times New Roman" w:hAnsi="Times New Roman" w:eastAsia="Times New Roman"/>
                <w:sz w:val="20"/>
                <w:szCs w:val="20"/>
                <w:lang w:val="en-GB" w:eastAsia="en-GB"/>
              </w:rPr>
            </w:pP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3F6129B8" w14:textId="294FBC4D">
            <w:pPr>
              <w:jc w:val="center"/>
              <w:textAlignment w:val="baseline"/>
              <w:rPr>
                <w:rFonts w:ascii="Times New Roman" w:hAnsi="Times New Roman" w:eastAsia="Times New Roman"/>
                <w:sz w:val="20"/>
                <w:szCs w:val="20"/>
                <w:lang w:val="en-GB" w:eastAsia="en-GB"/>
              </w:rPr>
            </w:pP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D8A4459" w14:textId="72F7A133">
            <w:pPr>
              <w:jc w:val="center"/>
              <w:textAlignment w:val="baseline"/>
              <w:rPr>
                <w:rFonts w:ascii="Times New Roman" w:hAnsi="Times New Roman" w:eastAsia="Times New Roman"/>
                <w:sz w:val="20"/>
                <w:szCs w:val="20"/>
                <w:lang w:val="en-GB" w:eastAsia="en-GB"/>
              </w:rPr>
            </w:pP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C6CCF45" w14:textId="20F00975">
            <w:pPr>
              <w:jc w:val="center"/>
              <w:textAlignment w:val="baseline"/>
              <w:rPr>
                <w:rFonts w:ascii="Times New Roman" w:hAnsi="Times New Roman" w:eastAsia="Times New Roman"/>
                <w:sz w:val="20"/>
                <w:szCs w:val="20"/>
                <w:lang w:val="en-GB" w:eastAsia="en-GB"/>
              </w:rPr>
            </w:pPr>
          </w:p>
        </w:tc>
      </w:tr>
      <w:tr w:rsidRPr="00E97D98" w:rsidR="00E97D98" w:rsidTr="00E97D98" w14:paraId="5317A573"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5DEC7EC" w14:textId="33A77E95">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Employability</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EA8A7E4" w14:textId="3BAFF2FF">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PSD Employability – Level 3</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73D92AC" w14:textId="6809E472">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6</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03096D8" w14:textId="5E8DD20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0B02F232"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D330378" w14:textId="01BEACD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Employability</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918F281" w14:textId="0AF8546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PSD Employability – Level 2</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D1C0586" w14:textId="73C98BD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6</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70CA42C" w14:textId="1605B074">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3730D3DC"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B122336" w14:textId="734F0D1B">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51DD8730" w14:textId="3AB6C32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3A981B99" w14:textId="1068F926">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78678A48" w14:textId="262ADBB5">
            <w:pPr>
              <w:jc w:val="center"/>
              <w:textAlignment w:val="baseline"/>
              <w:rPr>
                <w:rFonts w:ascii="Times New Roman" w:hAnsi="Times New Roman" w:eastAsia="Times New Roman"/>
                <w:sz w:val="20"/>
                <w:szCs w:val="20"/>
                <w:lang w:val="en-GB" w:eastAsia="en-GB"/>
              </w:rPr>
            </w:pPr>
          </w:p>
        </w:tc>
      </w:tr>
      <w:tr w:rsidRPr="00E97D98" w:rsidR="00E97D98" w:rsidTr="00E97D98" w14:paraId="6B22DFC5"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73C6162" w14:textId="553B6B5F">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Art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270CADD" w14:textId="6392F35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OCR Entry level 3</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C234719" w14:textId="178DB2DD">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2 pupils</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06B3025" w14:textId="3213777E">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7EB196F8"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33EF6AB9" w14:textId="2FDBE0E2">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lastRenderedPageBreak/>
              <w:t>Art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2DE1340" w14:textId="214F1C3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OCR Entry level 2</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C954223" w14:textId="72FA22D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6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51701ED" w14:textId="0117D9DE">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6172BC44"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DF998EF" w14:textId="0B0DD705">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Art</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B6CF7F1" w14:textId="2CFE853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OCR Entry level 1</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E70C0C7" w14:textId="3B49E012">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13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6A05F3E" w14:textId="1C25D424">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0D121D01"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9AD6861" w14:textId="724830B5">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5C8A0563" w14:textId="56818278">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35FD90FD" w14:textId="41771308">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5BB01492" w14:textId="1021E0CB">
            <w:pPr>
              <w:jc w:val="center"/>
              <w:textAlignment w:val="baseline"/>
              <w:rPr>
                <w:rFonts w:ascii="Times New Roman" w:hAnsi="Times New Roman" w:eastAsia="Times New Roman"/>
                <w:sz w:val="20"/>
                <w:szCs w:val="20"/>
                <w:lang w:val="en-GB" w:eastAsia="en-GB"/>
              </w:rPr>
            </w:pPr>
          </w:p>
        </w:tc>
      </w:tr>
      <w:tr w:rsidRPr="00E97D98" w:rsidR="00E97D98" w:rsidTr="00E97D98" w14:paraId="3CB537C5"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AEF5B6D" w14:textId="7EB978C6">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B931095" w14:textId="2C5B4A81">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OCR Entry level 3</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3EFEF81" w14:textId="4545F308">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4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6C41DB9" w14:textId="27894E4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51946F92"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F295A2F" w14:textId="598CC18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07579D7" w14:textId="07E81ED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OCR Entry level 2</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75D012DB" w14:textId="6EF3378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9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A704F06" w14:textId="03A61CB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584816F0"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6891E70" w14:textId="16A7ACD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56185D5" w14:textId="399D5A5D">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OCR Entry level 1</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5957F95F" w14:textId="64A0817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4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F0685CF" w14:textId="7C93B0B5">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0E72389C"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60A4CCA1" w14:textId="48EF00F8">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2D4B155B" w14:textId="1405159E">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347F07DF" w14:textId="221B1AF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85DB841" w14:textId="04E6B4BA">
            <w:pPr>
              <w:jc w:val="center"/>
              <w:textAlignment w:val="baseline"/>
              <w:rPr>
                <w:rFonts w:ascii="Times New Roman" w:hAnsi="Times New Roman" w:eastAsia="Times New Roman"/>
                <w:sz w:val="20"/>
                <w:szCs w:val="20"/>
                <w:lang w:val="en-GB" w:eastAsia="en-GB"/>
              </w:rPr>
            </w:pPr>
          </w:p>
        </w:tc>
      </w:tr>
      <w:tr w:rsidRPr="00E97D98" w:rsidR="00E97D98" w:rsidTr="00E97D98" w14:paraId="779703E1"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EF2657A" w14:textId="21AFF72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Food Technology</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442BEAFD" w14:textId="76A838E6">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short course - Pass</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63E2B470" w14:textId="2E9BCB3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17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0B31264D" w14:textId="29CEBF30">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Achieved</w:t>
            </w:r>
          </w:p>
        </w:tc>
      </w:tr>
      <w:tr w:rsidRPr="00E97D98" w:rsidR="00E97D98" w:rsidTr="00E97D98" w14:paraId="5CFE5703"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777CB982" w14:textId="7B896A9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06E5AA4A" w14:textId="61CB91CD">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33C28850" w14:textId="59A5490D">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48F43E14" w14:textId="34F060EC">
            <w:pPr>
              <w:jc w:val="center"/>
              <w:textAlignment w:val="baseline"/>
              <w:rPr>
                <w:rFonts w:ascii="Times New Roman" w:hAnsi="Times New Roman" w:eastAsia="Times New Roman"/>
                <w:sz w:val="20"/>
                <w:szCs w:val="20"/>
                <w:lang w:val="en-GB" w:eastAsia="en-GB"/>
              </w:rPr>
            </w:pPr>
          </w:p>
        </w:tc>
      </w:tr>
      <w:tr w:rsidRPr="00E97D98" w:rsidR="00E97D98" w:rsidTr="00E97D98" w14:paraId="36E79B1B" w14:textId="77777777">
        <w:trPr>
          <w:trHeight w:val="300"/>
        </w:trPr>
        <w:tc>
          <w:tcPr>
            <w:tcW w:w="2119"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45CEE73" w14:textId="04C3187A">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Personal Progress</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C347BE2" w14:textId="4B8EB286">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ASDAN Entry Level 1</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2481593B" w14:textId="3C638CFB">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8 pupils</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hideMark/>
          </w:tcPr>
          <w:p w:rsidRPr="00E97D98" w:rsidR="00E97D98" w:rsidP="00E97D98" w:rsidRDefault="00E97D98" w14:paraId="1148F4E4" w14:textId="52244BE7">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Moderation</w:t>
            </w:r>
          </w:p>
        </w:tc>
      </w:tr>
      <w:tr w:rsidRPr="00E97D98" w:rsidR="00E97D98" w:rsidTr="00E97D98" w14:paraId="309D6140" w14:textId="77777777">
        <w:trPr>
          <w:trHeight w:val="75"/>
        </w:trPr>
        <w:tc>
          <w:tcPr>
            <w:tcW w:w="2119"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6E363133" w14:textId="5580CB23">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300A5BED" w14:textId="48FDDEF9">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827"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18756A3E" w14:textId="4E5FC774">
            <w:pPr>
              <w:jc w:val="center"/>
              <w:textAlignment w:val="baseline"/>
              <w:rPr>
                <w:rFonts w:ascii="Times New Roman" w:hAnsi="Times New Roman" w:eastAsia="Times New Roman"/>
                <w:sz w:val="20"/>
                <w:szCs w:val="20"/>
                <w:lang w:val="en-GB" w:eastAsia="en-GB"/>
              </w:rPr>
            </w:pPr>
            <w:r w:rsidRPr="00E97D98">
              <w:rPr>
                <w:rFonts w:ascii="Times New Roman" w:hAnsi="Times New Roman" w:eastAsia="Times New Roman"/>
                <w:sz w:val="20"/>
                <w:szCs w:val="20"/>
                <w:lang w:eastAsia="en-GB"/>
              </w:rPr>
              <w:t> </w:t>
            </w:r>
            <w:r w:rsidRPr="00E97D98">
              <w:rPr>
                <w:rFonts w:ascii="Times New Roman" w:hAnsi="Times New Roman" w:eastAsia="Times New Roman"/>
                <w:sz w:val="20"/>
                <w:szCs w:val="20"/>
                <w:lang w:val="en-GB"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92D050"/>
            <w:hideMark/>
          </w:tcPr>
          <w:p w:rsidRPr="00E97D98" w:rsidR="00E97D98" w:rsidP="00E97D98" w:rsidRDefault="00E97D98" w14:paraId="6B798983" w14:textId="4B73948B">
            <w:pPr>
              <w:jc w:val="center"/>
              <w:textAlignment w:val="baseline"/>
              <w:rPr>
                <w:rFonts w:ascii="Times New Roman" w:hAnsi="Times New Roman" w:eastAsia="Times New Roman"/>
                <w:sz w:val="20"/>
                <w:szCs w:val="20"/>
                <w:lang w:val="en-GB" w:eastAsia="en-GB"/>
              </w:rPr>
            </w:pPr>
          </w:p>
        </w:tc>
      </w:tr>
    </w:tbl>
    <w:p w:rsidR="65974FD7" w:rsidP="37392D30" w:rsidRDefault="65974FD7" w14:paraId="1274A29B" w14:textId="663EA969">
      <w:pPr>
        <w:jc w:val="center"/>
        <w:rPr>
          <w:rFonts w:ascii="Segoe UI" w:hAnsi="Segoe UI" w:eastAsia="Segoe UI" w:cs="Segoe UI"/>
          <w:sz w:val="28"/>
          <w:szCs w:val="28"/>
        </w:rPr>
      </w:pPr>
    </w:p>
    <w:p w:rsidR="65974FD7" w:rsidP="37392D30" w:rsidRDefault="65974FD7" w14:paraId="30C9D9FB" w14:textId="10617F3B">
      <w:pPr>
        <w:jc w:val="center"/>
        <w:rPr>
          <w:rFonts w:ascii="Century Gothic" w:hAnsi="Century Gothic" w:eastAsia="Century Gothic" w:cs="Century Gothic"/>
          <w:sz w:val="20"/>
          <w:szCs w:val="20"/>
        </w:rPr>
      </w:pPr>
    </w:p>
    <w:p w:rsidR="65974FD7" w:rsidP="65974FD7" w:rsidRDefault="65974FD7" w14:paraId="4F303D95" w14:textId="731EE073">
      <w:pPr>
        <w:tabs>
          <w:tab w:val="left" w:pos="1700"/>
        </w:tabs>
        <w:rPr>
          <w:rFonts w:ascii="Century Gothic" w:hAnsi="Century Gothic"/>
          <w:b/>
          <w:bCs/>
          <w:sz w:val="20"/>
          <w:szCs w:val="20"/>
        </w:rPr>
      </w:pPr>
    </w:p>
    <w:sectPr w:rsidR="65974FD7" w:rsidSect="0038549E">
      <w:headerReference w:type="default" r:id="rId8"/>
      <w:footerReference w:type="even" r:id="rId9"/>
      <w:footerReference w:type="default" r:id="rId10"/>
      <w:headerReference w:type="first" r:id="rId11"/>
      <w:footerReference w:type="first" r:id="rId12"/>
      <w:pgSz w:w="16840" w:h="11900" w:orient="landscape"/>
      <w:pgMar w:top="284" w:right="425" w:bottom="142" w:left="709"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29B2" w:rsidP="004E0ED4" w:rsidRDefault="005929B2" w14:paraId="11C0466F" w14:textId="77777777">
      <w:r>
        <w:separator/>
      </w:r>
    </w:p>
  </w:endnote>
  <w:endnote w:type="continuationSeparator" w:id="0">
    <w:p w:rsidR="005929B2" w:rsidP="004E0ED4" w:rsidRDefault="005929B2" w14:paraId="6CD164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1121" w:rsidP="00FB7C9A" w:rsidRDefault="00301121"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7067"/>
      <w:gridCol w:w="1571"/>
      <w:gridCol w:w="7068"/>
    </w:tblGrid>
    <w:tr w:rsidRPr="001C12FE" w:rsidR="00301121" w14:paraId="1F36A521" w14:textId="77777777">
      <w:trPr>
        <w:trHeight w:val="151"/>
      </w:trPr>
      <w:tc>
        <w:tcPr>
          <w:tcW w:w="2250" w:type="pct"/>
          <w:tcBorders>
            <w:top w:val="nil"/>
            <w:left w:val="nil"/>
            <w:bottom w:val="single" w:color="4F81BD" w:sz="4" w:space="0"/>
            <w:right w:val="nil"/>
          </w:tcBorders>
        </w:tcPr>
        <w:p w:rsidRPr="001C12FE" w:rsidR="00301121" w:rsidP="009F2E26" w:rsidRDefault="00301121" w14:paraId="03EFCA41" w14:textId="77777777">
          <w:pPr>
            <w:pStyle w:val="Header"/>
            <w:spacing w:line="276" w:lineRule="auto"/>
            <w:ind w:right="360"/>
            <w:rPr>
              <w:rFonts w:ascii="Calibri" w:hAnsi="Calibri" w:eastAsia="MS Gothic"/>
              <w:b/>
              <w:bCs/>
              <w:color w:val="4F81BD"/>
            </w:rPr>
          </w:pPr>
        </w:p>
      </w:tc>
      <w:tc>
        <w:tcPr>
          <w:tcW w:w="500" w:type="pct"/>
          <w:vMerge w:val="restart"/>
          <w:noWrap/>
          <w:vAlign w:val="center"/>
        </w:tcPr>
        <w:p w:rsidRPr="00B41A97" w:rsidR="00301121" w:rsidP="00B70A0E" w:rsidRDefault="00301121" w14:paraId="64AB6931" w14:textId="77777777">
          <w:pPr>
            <w:pStyle w:val="NoSpacing1"/>
            <w:spacing w:line="276" w:lineRule="auto"/>
            <w:rPr>
              <w:rFonts w:ascii="Calibri" w:hAnsi="Calibri"/>
              <w:color w:val="365F91"/>
              <w:lang w:val="en-US" w:eastAsia="en-US"/>
            </w:rPr>
          </w:pPr>
          <w:r w:rsidRPr="00B41A97">
            <w:rPr>
              <w:rFonts w:ascii="Cambria" w:hAnsi="Cambria"/>
              <w:color w:val="365F91"/>
              <w:lang w:val="en-US" w:eastAsia="en-US"/>
            </w:rPr>
            <w:t>[Type text]</w:t>
          </w:r>
        </w:p>
      </w:tc>
      <w:tc>
        <w:tcPr>
          <w:tcW w:w="2250" w:type="pct"/>
          <w:tcBorders>
            <w:top w:val="nil"/>
            <w:left w:val="nil"/>
            <w:bottom w:val="single" w:color="4F81BD" w:sz="4" w:space="0"/>
            <w:right w:val="nil"/>
          </w:tcBorders>
        </w:tcPr>
        <w:p w:rsidRPr="001C12FE" w:rsidR="00301121" w:rsidP="00B70A0E" w:rsidRDefault="00301121" w14:paraId="5F96A722" w14:textId="77777777">
          <w:pPr>
            <w:pStyle w:val="Header"/>
            <w:spacing w:line="276" w:lineRule="auto"/>
            <w:rPr>
              <w:rFonts w:ascii="Calibri" w:hAnsi="Calibri" w:eastAsia="MS Gothic"/>
              <w:b/>
              <w:bCs/>
              <w:color w:val="4F81BD"/>
            </w:rPr>
          </w:pPr>
        </w:p>
      </w:tc>
    </w:tr>
    <w:tr w:rsidRPr="001C12FE" w:rsidR="00301121" w14:paraId="5B95CD12" w14:textId="77777777">
      <w:trPr>
        <w:trHeight w:val="150"/>
      </w:trPr>
      <w:tc>
        <w:tcPr>
          <w:tcW w:w="2250" w:type="pct"/>
          <w:tcBorders>
            <w:top w:val="single" w:color="4F81BD" w:sz="4" w:space="0"/>
            <w:left w:val="nil"/>
            <w:bottom w:val="nil"/>
            <w:right w:val="nil"/>
          </w:tcBorders>
        </w:tcPr>
        <w:p w:rsidRPr="001C12FE" w:rsidR="00301121" w:rsidP="00B70A0E" w:rsidRDefault="00301121" w14:paraId="5220BBB2" w14:textId="77777777">
          <w:pPr>
            <w:pStyle w:val="Header"/>
            <w:spacing w:line="276" w:lineRule="auto"/>
            <w:rPr>
              <w:rFonts w:ascii="Calibri" w:hAnsi="Calibri" w:eastAsia="MS Gothic"/>
              <w:b/>
              <w:bCs/>
              <w:color w:val="4F81BD"/>
            </w:rPr>
          </w:pPr>
        </w:p>
      </w:tc>
      <w:tc>
        <w:tcPr>
          <w:tcW w:w="0" w:type="auto"/>
          <w:vMerge/>
          <w:vAlign w:val="center"/>
        </w:tcPr>
        <w:p w:rsidRPr="001C12FE" w:rsidR="00301121" w:rsidP="00B70A0E" w:rsidRDefault="00301121" w14:paraId="13CB595B" w14:textId="77777777">
          <w:pPr>
            <w:rPr>
              <w:rFonts w:ascii="Calibri" w:hAnsi="Calibri"/>
              <w:color w:val="365F91"/>
              <w:sz w:val="22"/>
              <w:szCs w:val="22"/>
            </w:rPr>
          </w:pPr>
        </w:p>
      </w:tc>
      <w:tc>
        <w:tcPr>
          <w:tcW w:w="2250" w:type="pct"/>
          <w:tcBorders>
            <w:top w:val="single" w:color="4F81BD" w:sz="4" w:space="0"/>
            <w:left w:val="nil"/>
            <w:bottom w:val="nil"/>
            <w:right w:val="nil"/>
          </w:tcBorders>
        </w:tcPr>
        <w:p w:rsidRPr="001C12FE" w:rsidR="00301121" w:rsidP="00B70A0E" w:rsidRDefault="00301121" w14:paraId="6D9C8D39" w14:textId="77777777">
          <w:pPr>
            <w:pStyle w:val="Header"/>
            <w:spacing w:line="276" w:lineRule="auto"/>
            <w:rPr>
              <w:rFonts w:ascii="Calibri" w:hAnsi="Calibri" w:eastAsia="MS Gothic"/>
              <w:b/>
              <w:bCs/>
              <w:color w:val="4F81BD"/>
            </w:rPr>
          </w:pPr>
        </w:p>
      </w:tc>
    </w:tr>
  </w:tbl>
  <w:p w:rsidR="00301121" w:rsidRDefault="00301121" w14:paraId="675E0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74AA" w:rsidR="00301121" w:rsidP="00FB7C9A" w:rsidRDefault="00301121" w14:paraId="51359B59" w14:textId="076F220F">
    <w:pPr>
      <w:pStyle w:val="Footer"/>
      <w:framePr w:wrap="around" w:hAnchor="margin" w:vAnchor="text" w:xAlign="right" w:y="1"/>
      <w:rPr>
        <w:rStyle w:val="PageNumber"/>
        <w:rFonts w:ascii="Century Gothic" w:hAnsi="Century Gothic"/>
        <w:sz w:val="16"/>
        <w:szCs w:val="16"/>
      </w:rPr>
    </w:pPr>
    <w:r w:rsidRPr="001274AA">
      <w:rPr>
        <w:rStyle w:val="PageNumber"/>
        <w:rFonts w:ascii="Century Gothic" w:hAnsi="Century Gothic"/>
        <w:sz w:val="16"/>
        <w:szCs w:val="16"/>
      </w:rPr>
      <w:fldChar w:fldCharType="begin"/>
    </w:r>
    <w:r w:rsidRPr="001274AA">
      <w:rPr>
        <w:rStyle w:val="PageNumber"/>
        <w:rFonts w:ascii="Century Gothic" w:hAnsi="Century Gothic"/>
        <w:sz w:val="16"/>
        <w:szCs w:val="16"/>
      </w:rPr>
      <w:instrText xml:space="preserve">PAGE  </w:instrText>
    </w:r>
    <w:r w:rsidRPr="001274AA">
      <w:rPr>
        <w:rStyle w:val="PageNumber"/>
        <w:rFonts w:ascii="Century Gothic" w:hAnsi="Century Gothic"/>
        <w:sz w:val="16"/>
        <w:szCs w:val="16"/>
      </w:rPr>
      <w:fldChar w:fldCharType="separate"/>
    </w:r>
    <w:r w:rsidR="00E97D98">
      <w:rPr>
        <w:rStyle w:val="PageNumber"/>
        <w:rFonts w:ascii="Century Gothic" w:hAnsi="Century Gothic"/>
        <w:noProof/>
        <w:sz w:val="16"/>
        <w:szCs w:val="16"/>
      </w:rPr>
      <w:t>2</w:t>
    </w:r>
    <w:r w:rsidRPr="001274AA">
      <w:rPr>
        <w:rStyle w:val="PageNumber"/>
        <w:rFonts w:ascii="Century Gothic" w:hAnsi="Century Gothic"/>
        <w:sz w:val="16"/>
        <w:szCs w:val="16"/>
      </w:rPr>
      <w:fldChar w:fldCharType="end"/>
    </w:r>
  </w:p>
  <w:p w:rsidR="00301121" w:rsidP="000D5CA6" w:rsidRDefault="00301121" w14:paraId="77A52294" w14:textId="77777777">
    <w:pPr>
      <w:pStyle w:val="Footer"/>
      <w:rPr>
        <w:rFonts w:ascii="Century Gothic" w:hAnsi="Century Gothic" w:cs="Lucida Grande"/>
        <w:b/>
        <w:color w:val="000000"/>
        <w:sz w:val="16"/>
        <w:szCs w:val="16"/>
      </w:rPr>
    </w:pPr>
  </w:p>
  <w:p w:rsidR="00301121" w:rsidP="000D5CA6" w:rsidRDefault="00301121" w14:paraId="007DCDA8" w14:textId="77777777">
    <w:pPr>
      <w:pStyle w:val="Footer"/>
      <w:rPr>
        <w:rFonts w:ascii="Century Gothic" w:hAnsi="Century Gothic" w:cs="Lucida Grande"/>
        <w:b/>
        <w:color w:val="000000"/>
        <w:sz w:val="16"/>
        <w:szCs w:val="16"/>
      </w:rPr>
    </w:pPr>
  </w:p>
  <w:p w:rsidRPr="00FB7385" w:rsidR="00301121" w:rsidP="000D5CA6" w:rsidRDefault="00301121" w14:paraId="6E9D13DA" w14:textId="5E2DF205">
    <w:pPr>
      <w:pStyle w:val="Footer"/>
      <w:rPr>
        <w:rFonts w:ascii="Times New Roman" w:hAnsi="Times New Roman"/>
        <w:sz w:val="20"/>
        <w:szCs w:val="20"/>
      </w:rPr>
    </w:pPr>
    <w:r w:rsidRPr="1EED13FB">
      <w:rPr>
        <w:rFonts w:ascii="Times New Roman" w:hAnsi="Times New Roman"/>
        <w:b/>
        <w:bCs/>
        <w:color w:val="000000" w:themeColor="text1"/>
        <w:sz w:val="20"/>
        <w:szCs w:val="20"/>
      </w:rPr>
      <w:t>Green Lane Community Special School - Self Evaluation Statement – September 2024</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5B07" w:rsidR="00301121" w:rsidRDefault="00301121" w14:paraId="649841BE" w14:textId="77777777">
    <w:pPr>
      <w:pStyle w:val="Footer"/>
      <w:rPr>
        <w:sz w:val="20"/>
        <w:szCs w:val="20"/>
      </w:rPr>
    </w:pPr>
    <w:r>
      <w:tab/>
    </w:r>
    <w:r>
      <w:tab/>
    </w:r>
    <w:r>
      <w:tab/>
    </w:r>
    <w:r>
      <w:tab/>
    </w:r>
    <w:r>
      <w:tab/>
    </w:r>
    <w:r>
      <w:tab/>
    </w:r>
    <w:r>
      <w:tab/>
    </w:r>
    <w:r>
      <w:tab/>
    </w:r>
    <w:r>
      <w:tab/>
    </w:r>
    <w:r>
      <w:tab/>
    </w:r>
    <w:r w:rsidRPr="00625B07">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29B2" w:rsidP="004E0ED4" w:rsidRDefault="005929B2" w14:paraId="55B25D65" w14:textId="77777777">
      <w:r>
        <w:separator/>
      </w:r>
    </w:p>
  </w:footnote>
  <w:footnote w:type="continuationSeparator" w:id="0">
    <w:p w:rsidR="005929B2" w:rsidP="004E0ED4" w:rsidRDefault="005929B2" w14:paraId="781F90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235"/>
      <w:gridCol w:w="5235"/>
      <w:gridCol w:w="5235"/>
    </w:tblGrid>
    <w:tr w:rsidR="00301121" w:rsidTr="1EED13FB" w14:paraId="7A2CDF5B" w14:textId="77777777">
      <w:trPr>
        <w:trHeight w:val="300"/>
      </w:trPr>
      <w:tc>
        <w:tcPr>
          <w:tcW w:w="5235" w:type="dxa"/>
        </w:tcPr>
        <w:p w:rsidR="00301121" w:rsidP="1EED13FB" w:rsidRDefault="00301121" w14:paraId="3A16F541" w14:textId="42364004">
          <w:pPr>
            <w:pStyle w:val="Header"/>
            <w:ind w:left="-115"/>
          </w:pPr>
        </w:p>
      </w:tc>
      <w:tc>
        <w:tcPr>
          <w:tcW w:w="5235" w:type="dxa"/>
        </w:tcPr>
        <w:p w:rsidR="00301121" w:rsidP="1EED13FB" w:rsidRDefault="00301121" w14:paraId="0764F05F" w14:textId="7C3C8622">
          <w:pPr>
            <w:pStyle w:val="Header"/>
            <w:jc w:val="center"/>
          </w:pPr>
        </w:p>
      </w:tc>
      <w:tc>
        <w:tcPr>
          <w:tcW w:w="5235" w:type="dxa"/>
        </w:tcPr>
        <w:p w:rsidR="00301121" w:rsidP="1EED13FB" w:rsidRDefault="00301121" w14:paraId="7A9366AB" w14:textId="7D799AC1">
          <w:pPr>
            <w:pStyle w:val="Header"/>
            <w:ind w:right="-115"/>
            <w:jc w:val="right"/>
          </w:pPr>
        </w:p>
      </w:tc>
    </w:tr>
  </w:tbl>
  <w:p w:rsidR="00301121" w:rsidP="1EED13FB" w:rsidRDefault="00301121" w14:paraId="2101BF76" w14:textId="2AF61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235"/>
      <w:gridCol w:w="5235"/>
      <w:gridCol w:w="5235"/>
    </w:tblGrid>
    <w:tr w:rsidR="00301121" w:rsidTr="1EED13FB" w14:paraId="6EB58D90" w14:textId="77777777">
      <w:trPr>
        <w:trHeight w:val="300"/>
      </w:trPr>
      <w:tc>
        <w:tcPr>
          <w:tcW w:w="5235" w:type="dxa"/>
        </w:tcPr>
        <w:p w:rsidR="00301121" w:rsidP="1EED13FB" w:rsidRDefault="00301121" w14:paraId="6450CA0D" w14:textId="7929F1E7">
          <w:pPr>
            <w:pStyle w:val="Header"/>
            <w:ind w:left="-115"/>
          </w:pPr>
        </w:p>
      </w:tc>
      <w:tc>
        <w:tcPr>
          <w:tcW w:w="5235" w:type="dxa"/>
        </w:tcPr>
        <w:p w:rsidR="00301121" w:rsidP="1EED13FB" w:rsidRDefault="00301121" w14:paraId="6D329A84" w14:textId="2353B130">
          <w:pPr>
            <w:pStyle w:val="Header"/>
            <w:jc w:val="center"/>
          </w:pPr>
        </w:p>
      </w:tc>
      <w:tc>
        <w:tcPr>
          <w:tcW w:w="5235" w:type="dxa"/>
        </w:tcPr>
        <w:p w:rsidR="00301121" w:rsidP="1EED13FB" w:rsidRDefault="00301121" w14:paraId="21036AD0" w14:textId="20A475C9">
          <w:pPr>
            <w:pStyle w:val="Header"/>
            <w:ind w:right="-115"/>
            <w:jc w:val="right"/>
          </w:pPr>
        </w:p>
      </w:tc>
    </w:tr>
  </w:tbl>
  <w:p w:rsidR="00301121" w:rsidP="1EED13FB" w:rsidRDefault="00301121" w14:paraId="386F5B85" w14:textId="77E2B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1FDE"/>
    <w:multiLevelType w:val="hybridMultilevel"/>
    <w:tmpl w:val="D6946762"/>
    <w:lvl w:ilvl="0" w:tplc="8A182132">
      <w:start w:val="1"/>
      <w:numFmt w:val="decimal"/>
      <w:lvlText w:val="%1."/>
      <w:lvlJc w:val="left"/>
      <w:pPr>
        <w:ind w:left="360" w:hanging="360"/>
      </w:pPr>
    </w:lvl>
    <w:lvl w:ilvl="1" w:tplc="06A67A6C">
      <w:start w:val="1"/>
      <w:numFmt w:val="lowerLetter"/>
      <w:lvlText w:val="%2."/>
      <w:lvlJc w:val="left"/>
      <w:pPr>
        <w:ind w:left="1080" w:hanging="360"/>
      </w:pPr>
    </w:lvl>
    <w:lvl w:ilvl="2" w:tplc="DD4C4A72">
      <w:start w:val="1"/>
      <w:numFmt w:val="lowerRoman"/>
      <w:lvlText w:val="%3."/>
      <w:lvlJc w:val="right"/>
      <w:pPr>
        <w:ind w:left="1800" w:hanging="180"/>
      </w:pPr>
    </w:lvl>
    <w:lvl w:ilvl="3" w:tplc="7AD6C87A">
      <w:start w:val="1"/>
      <w:numFmt w:val="decimal"/>
      <w:lvlText w:val="%4."/>
      <w:lvlJc w:val="left"/>
      <w:pPr>
        <w:ind w:left="2520" w:hanging="360"/>
      </w:pPr>
    </w:lvl>
    <w:lvl w:ilvl="4" w:tplc="90E8B3F6">
      <w:start w:val="1"/>
      <w:numFmt w:val="lowerLetter"/>
      <w:lvlText w:val="%5."/>
      <w:lvlJc w:val="left"/>
      <w:pPr>
        <w:ind w:left="3240" w:hanging="360"/>
      </w:pPr>
    </w:lvl>
    <w:lvl w:ilvl="5" w:tplc="9AB46E64">
      <w:start w:val="1"/>
      <w:numFmt w:val="lowerRoman"/>
      <w:lvlText w:val="%6."/>
      <w:lvlJc w:val="right"/>
      <w:pPr>
        <w:ind w:left="3960" w:hanging="180"/>
      </w:pPr>
    </w:lvl>
    <w:lvl w:ilvl="6" w:tplc="6D26DE80">
      <w:start w:val="1"/>
      <w:numFmt w:val="decimal"/>
      <w:lvlText w:val="%7."/>
      <w:lvlJc w:val="left"/>
      <w:pPr>
        <w:ind w:left="4680" w:hanging="360"/>
      </w:pPr>
    </w:lvl>
    <w:lvl w:ilvl="7" w:tplc="4FD86E68">
      <w:start w:val="1"/>
      <w:numFmt w:val="lowerLetter"/>
      <w:lvlText w:val="%8."/>
      <w:lvlJc w:val="left"/>
      <w:pPr>
        <w:ind w:left="5400" w:hanging="360"/>
      </w:pPr>
    </w:lvl>
    <w:lvl w:ilvl="8" w:tplc="213C8112">
      <w:start w:val="1"/>
      <w:numFmt w:val="lowerRoman"/>
      <w:lvlText w:val="%9."/>
      <w:lvlJc w:val="right"/>
      <w:pPr>
        <w:ind w:left="6120" w:hanging="180"/>
      </w:pPr>
    </w:lvl>
  </w:abstractNum>
  <w:abstractNum w:abstractNumId="1" w15:restartNumberingAfterBreak="0">
    <w:nsid w:val="06B61F3C"/>
    <w:multiLevelType w:val="multilevel"/>
    <w:tmpl w:val="0F406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9E5277"/>
    <w:multiLevelType w:val="hybridMultilevel"/>
    <w:tmpl w:val="768A0F16"/>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F66369"/>
    <w:multiLevelType w:val="multilevel"/>
    <w:tmpl w:val="E0827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42D358E"/>
    <w:multiLevelType w:val="multilevel"/>
    <w:tmpl w:val="A0EAC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190537D"/>
    <w:multiLevelType w:val="multilevel"/>
    <w:tmpl w:val="7092FD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62F1835"/>
    <w:multiLevelType w:val="multilevel"/>
    <w:tmpl w:val="982C3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797029"/>
    <w:multiLevelType w:val="multilevel"/>
    <w:tmpl w:val="42368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5504EB"/>
    <w:multiLevelType w:val="hybridMultilevel"/>
    <w:tmpl w:val="D2549A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5E5991"/>
    <w:multiLevelType w:val="hybridMultilevel"/>
    <w:tmpl w:val="592A2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636C50"/>
    <w:multiLevelType w:val="hybridMultilevel"/>
    <w:tmpl w:val="9C2E0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0E8FA"/>
    <w:multiLevelType w:val="multilevel"/>
    <w:tmpl w:val="87066C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F121491"/>
    <w:multiLevelType w:val="multilevel"/>
    <w:tmpl w:val="7ABCF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F557CA1"/>
    <w:multiLevelType w:val="hybridMultilevel"/>
    <w:tmpl w:val="FBC07C0C"/>
    <w:lvl w:ilvl="0" w:tplc="08090001">
      <w:start w:val="1"/>
      <w:numFmt w:val="bullet"/>
      <w:lvlText w:val=""/>
      <w:lvlJc w:val="left"/>
      <w:pPr>
        <w:ind w:left="630" w:hanging="360"/>
      </w:pPr>
      <w:rPr>
        <w:rFonts w:hint="default" w:ascii="Symbol" w:hAnsi="Symbol"/>
      </w:rPr>
    </w:lvl>
    <w:lvl w:ilvl="1" w:tplc="08090003" w:tentative="1">
      <w:start w:val="1"/>
      <w:numFmt w:val="bullet"/>
      <w:lvlText w:val="o"/>
      <w:lvlJc w:val="left"/>
      <w:pPr>
        <w:ind w:left="1350" w:hanging="360"/>
      </w:pPr>
      <w:rPr>
        <w:rFonts w:hint="default" w:ascii="Courier New" w:hAnsi="Courier New" w:cs="Courier New"/>
      </w:rPr>
    </w:lvl>
    <w:lvl w:ilvl="2" w:tplc="08090005" w:tentative="1">
      <w:start w:val="1"/>
      <w:numFmt w:val="bullet"/>
      <w:lvlText w:val=""/>
      <w:lvlJc w:val="left"/>
      <w:pPr>
        <w:ind w:left="2070" w:hanging="360"/>
      </w:pPr>
      <w:rPr>
        <w:rFonts w:hint="default" w:ascii="Wingdings" w:hAnsi="Wingdings"/>
      </w:rPr>
    </w:lvl>
    <w:lvl w:ilvl="3" w:tplc="08090001" w:tentative="1">
      <w:start w:val="1"/>
      <w:numFmt w:val="bullet"/>
      <w:lvlText w:val=""/>
      <w:lvlJc w:val="left"/>
      <w:pPr>
        <w:ind w:left="2790" w:hanging="360"/>
      </w:pPr>
      <w:rPr>
        <w:rFonts w:hint="default" w:ascii="Symbol" w:hAnsi="Symbol"/>
      </w:rPr>
    </w:lvl>
    <w:lvl w:ilvl="4" w:tplc="08090003" w:tentative="1">
      <w:start w:val="1"/>
      <w:numFmt w:val="bullet"/>
      <w:lvlText w:val="o"/>
      <w:lvlJc w:val="left"/>
      <w:pPr>
        <w:ind w:left="3510" w:hanging="360"/>
      </w:pPr>
      <w:rPr>
        <w:rFonts w:hint="default" w:ascii="Courier New" w:hAnsi="Courier New" w:cs="Courier New"/>
      </w:rPr>
    </w:lvl>
    <w:lvl w:ilvl="5" w:tplc="08090005" w:tentative="1">
      <w:start w:val="1"/>
      <w:numFmt w:val="bullet"/>
      <w:lvlText w:val=""/>
      <w:lvlJc w:val="left"/>
      <w:pPr>
        <w:ind w:left="4230" w:hanging="360"/>
      </w:pPr>
      <w:rPr>
        <w:rFonts w:hint="default" w:ascii="Wingdings" w:hAnsi="Wingdings"/>
      </w:rPr>
    </w:lvl>
    <w:lvl w:ilvl="6" w:tplc="08090001" w:tentative="1">
      <w:start w:val="1"/>
      <w:numFmt w:val="bullet"/>
      <w:lvlText w:val=""/>
      <w:lvlJc w:val="left"/>
      <w:pPr>
        <w:ind w:left="4950" w:hanging="360"/>
      </w:pPr>
      <w:rPr>
        <w:rFonts w:hint="default" w:ascii="Symbol" w:hAnsi="Symbol"/>
      </w:rPr>
    </w:lvl>
    <w:lvl w:ilvl="7" w:tplc="08090003" w:tentative="1">
      <w:start w:val="1"/>
      <w:numFmt w:val="bullet"/>
      <w:lvlText w:val="o"/>
      <w:lvlJc w:val="left"/>
      <w:pPr>
        <w:ind w:left="5670" w:hanging="360"/>
      </w:pPr>
      <w:rPr>
        <w:rFonts w:hint="default" w:ascii="Courier New" w:hAnsi="Courier New" w:cs="Courier New"/>
      </w:rPr>
    </w:lvl>
    <w:lvl w:ilvl="8" w:tplc="08090005" w:tentative="1">
      <w:start w:val="1"/>
      <w:numFmt w:val="bullet"/>
      <w:lvlText w:val=""/>
      <w:lvlJc w:val="left"/>
      <w:pPr>
        <w:ind w:left="6390" w:hanging="360"/>
      </w:pPr>
      <w:rPr>
        <w:rFonts w:hint="default" w:ascii="Wingdings" w:hAnsi="Wingdings"/>
      </w:rPr>
    </w:lvl>
  </w:abstractNum>
  <w:abstractNum w:abstractNumId="14" w15:restartNumberingAfterBreak="0">
    <w:nsid w:val="304B7C5C"/>
    <w:multiLevelType w:val="hybridMultilevel"/>
    <w:tmpl w:val="A8345A7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30B67872"/>
    <w:multiLevelType w:val="hybridMultilevel"/>
    <w:tmpl w:val="E9F26A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hint="default" w:ascii="Wingdings" w:hAnsi="Wingdings"/>
        <w:color w:val="000000"/>
        <w:sz w:val="20"/>
      </w:rPr>
    </w:lvl>
    <w:lvl w:ilvl="1">
      <w:start w:val="1"/>
      <w:numFmt w:val="bullet"/>
      <w:lvlText w:val="̶"/>
      <w:lvlJc w:val="left"/>
      <w:pPr>
        <w:tabs>
          <w:tab w:val="num" w:pos="1107"/>
        </w:tabs>
        <w:ind w:left="1107" w:hanging="283"/>
      </w:pPr>
      <w:rPr>
        <w:rFonts w:hint="default" w:ascii="Tahoma" w:hAnsi="Tahoma"/>
      </w:rPr>
    </w:lvl>
    <w:lvl w:ilvl="2">
      <w:start w:val="1"/>
      <w:numFmt w:val="bullet"/>
      <w:lvlText w:val="o"/>
      <w:lvlJc w:val="left"/>
      <w:pPr>
        <w:tabs>
          <w:tab w:val="num" w:pos="1391"/>
        </w:tabs>
        <w:ind w:left="1391" w:hanging="284"/>
      </w:pPr>
      <w:rPr>
        <w:rFonts w:hint="default" w:ascii="Courier New" w:hAnsi="Courier New"/>
      </w:rPr>
    </w:lvl>
    <w:lvl w:ilvl="3">
      <w:start w:val="1"/>
      <w:numFmt w:val="bullet"/>
      <w:lvlText w:val=""/>
      <w:lvlJc w:val="left"/>
      <w:pPr>
        <w:tabs>
          <w:tab w:val="num" w:pos="2286"/>
        </w:tabs>
        <w:ind w:left="2286" w:hanging="360"/>
      </w:pPr>
      <w:rPr>
        <w:rFonts w:hint="default" w:ascii="Symbol" w:hAnsi="Symbol"/>
      </w:rPr>
    </w:lvl>
    <w:lvl w:ilvl="4">
      <w:start w:val="1"/>
      <w:numFmt w:val="bullet"/>
      <w:lvlText w:val="o"/>
      <w:lvlJc w:val="left"/>
      <w:pPr>
        <w:tabs>
          <w:tab w:val="num" w:pos="3006"/>
        </w:tabs>
        <w:ind w:left="3006" w:hanging="360"/>
      </w:pPr>
      <w:rPr>
        <w:rFonts w:hint="default" w:ascii="Courier New" w:hAnsi="Courier New" w:cs="Courier New"/>
      </w:rPr>
    </w:lvl>
    <w:lvl w:ilvl="5">
      <w:start w:val="1"/>
      <w:numFmt w:val="bullet"/>
      <w:lvlText w:val=""/>
      <w:lvlJc w:val="left"/>
      <w:pPr>
        <w:tabs>
          <w:tab w:val="num" w:pos="3726"/>
        </w:tabs>
        <w:ind w:left="3726" w:hanging="360"/>
      </w:pPr>
      <w:rPr>
        <w:rFonts w:hint="default" w:ascii="Wingdings" w:hAnsi="Wingdings"/>
      </w:rPr>
    </w:lvl>
    <w:lvl w:ilvl="6">
      <w:start w:val="1"/>
      <w:numFmt w:val="bullet"/>
      <w:lvlText w:val=""/>
      <w:lvlJc w:val="left"/>
      <w:pPr>
        <w:tabs>
          <w:tab w:val="num" w:pos="4446"/>
        </w:tabs>
        <w:ind w:left="4446" w:hanging="360"/>
      </w:pPr>
      <w:rPr>
        <w:rFonts w:hint="default" w:ascii="Symbol" w:hAnsi="Symbol"/>
      </w:rPr>
    </w:lvl>
    <w:lvl w:ilvl="7">
      <w:start w:val="1"/>
      <w:numFmt w:val="bullet"/>
      <w:lvlText w:val="o"/>
      <w:lvlJc w:val="left"/>
      <w:pPr>
        <w:tabs>
          <w:tab w:val="num" w:pos="5166"/>
        </w:tabs>
        <w:ind w:left="5166" w:hanging="360"/>
      </w:pPr>
      <w:rPr>
        <w:rFonts w:hint="default" w:ascii="Courier New" w:hAnsi="Courier New" w:cs="Courier New"/>
      </w:rPr>
    </w:lvl>
    <w:lvl w:ilvl="8">
      <w:start w:val="1"/>
      <w:numFmt w:val="bullet"/>
      <w:lvlText w:val=""/>
      <w:lvlJc w:val="left"/>
      <w:pPr>
        <w:tabs>
          <w:tab w:val="num" w:pos="5886"/>
        </w:tabs>
        <w:ind w:left="5886" w:hanging="360"/>
      </w:pPr>
      <w:rPr>
        <w:rFonts w:hint="default" w:ascii="Wingdings" w:hAnsi="Wingdings"/>
      </w:rPr>
    </w:lvl>
  </w:abstractNum>
  <w:abstractNum w:abstractNumId="17" w15:restartNumberingAfterBreak="0">
    <w:nsid w:val="32675BFD"/>
    <w:multiLevelType w:val="hybridMultilevel"/>
    <w:tmpl w:val="E7AC41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41F5502"/>
    <w:multiLevelType w:val="hybridMultilevel"/>
    <w:tmpl w:val="CF34A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5826C0B"/>
    <w:multiLevelType w:val="multilevel"/>
    <w:tmpl w:val="414EB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97A3A1B"/>
    <w:multiLevelType w:val="hybridMultilevel"/>
    <w:tmpl w:val="9E606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FB6902"/>
    <w:multiLevelType w:val="hybridMultilevel"/>
    <w:tmpl w:val="6E02D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6E3168"/>
    <w:multiLevelType w:val="hybridMultilevel"/>
    <w:tmpl w:val="29E0D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2962683"/>
    <w:multiLevelType w:val="multilevel"/>
    <w:tmpl w:val="618EE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2A87999"/>
    <w:multiLevelType w:val="hybridMultilevel"/>
    <w:tmpl w:val="A1A85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8D38CE"/>
    <w:multiLevelType w:val="hybridMultilevel"/>
    <w:tmpl w:val="B096E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55E614B"/>
    <w:multiLevelType w:val="hybridMultilevel"/>
    <w:tmpl w:val="AE1C19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81B7C44"/>
    <w:multiLevelType w:val="multilevel"/>
    <w:tmpl w:val="3496D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96E453F"/>
    <w:multiLevelType w:val="hybridMultilevel"/>
    <w:tmpl w:val="8C2E4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928D0"/>
    <w:multiLevelType w:val="multilevel"/>
    <w:tmpl w:val="F26EF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9E896F8"/>
    <w:multiLevelType w:val="hybridMultilevel"/>
    <w:tmpl w:val="1F64BB62"/>
    <w:lvl w:ilvl="0" w:tplc="348096E8">
      <w:start w:val="1"/>
      <w:numFmt w:val="bullet"/>
      <w:lvlText w:val=""/>
      <w:lvlJc w:val="left"/>
      <w:pPr>
        <w:ind w:left="720" w:hanging="360"/>
      </w:pPr>
      <w:rPr>
        <w:rFonts w:hint="default" w:ascii="Symbol" w:hAnsi="Symbol"/>
      </w:rPr>
    </w:lvl>
    <w:lvl w:ilvl="1" w:tplc="C102FC1C">
      <w:start w:val="1"/>
      <w:numFmt w:val="bullet"/>
      <w:lvlText w:val="o"/>
      <w:lvlJc w:val="left"/>
      <w:pPr>
        <w:ind w:left="1440" w:hanging="360"/>
      </w:pPr>
      <w:rPr>
        <w:rFonts w:hint="default" w:ascii="Courier New" w:hAnsi="Courier New"/>
      </w:rPr>
    </w:lvl>
    <w:lvl w:ilvl="2" w:tplc="757EDBF2">
      <w:start w:val="1"/>
      <w:numFmt w:val="bullet"/>
      <w:lvlText w:val=""/>
      <w:lvlJc w:val="left"/>
      <w:pPr>
        <w:ind w:left="2160" w:hanging="360"/>
      </w:pPr>
      <w:rPr>
        <w:rFonts w:hint="default" w:ascii="Wingdings" w:hAnsi="Wingdings"/>
      </w:rPr>
    </w:lvl>
    <w:lvl w:ilvl="3" w:tplc="4D6EDD3A">
      <w:start w:val="1"/>
      <w:numFmt w:val="bullet"/>
      <w:lvlText w:val=""/>
      <w:lvlJc w:val="left"/>
      <w:pPr>
        <w:ind w:left="2880" w:hanging="360"/>
      </w:pPr>
      <w:rPr>
        <w:rFonts w:hint="default" w:ascii="Symbol" w:hAnsi="Symbol"/>
      </w:rPr>
    </w:lvl>
    <w:lvl w:ilvl="4" w:tplc="BBAAE0C0">
      <w:start w:val="1"/>
      <w:numFmt w:val="bullet"/>
      <w:lvlText w:val="o"/>
      <w:lvlJc w:val="left"/>
      <w:pPr>
        <w:ind w:left="3600" w:hanging="360"/>
      </w:pPr>
      <w:rPr>
        <w:rFonts w:hint="default" w:ascii="Courier New" w:hAnsi="Courier New"/>
      </w:rPr>
    </w:lvl>
    <w:lvl w:ilvl="5" w:tplc="B0FC421E">
      <w:start w:val="1"/>
      <w:numFmt w:val="bullet"/>
      <w:lvlText w:val=""/>
      <w:lvlJc w:val="left"/>
      <w:pPr>
        <w:ind w:left="4320" w:hanging="360"/>
      </w:pPr>
      <w:rPr>
        <w:rFonts w:hint="default" w:ascii="Wingdings" w:hAnsi="Wingdings"/>
      </w:rPr>
    </w:lvl>
    <w:lvl w:ilvl="6" w:tplc="DB48FE28">
      <w:start w:val="1"/>
      <w:numFmt w:val="bullet"/>
      <w:lvlText w:val=""/>
      <w:lvlJc w:val="left"/>
      <w:pPr>
        <w:ind w:left="5040" w:hanging="360"/>
      </w:pPr>
      <w:rPr>
        <w:rFonts w:hint="default" w:ascii="Symbol" w:hAnsi="Symbol"/>
      </w:rPr>
    </w:lvl>
    <w:lvl w:ilvl="7" w:tplc="04D84224">
      <w:start w:val="1"/>
      <w:numFmt w:val="bullet"/>
      <w:lvlText w:val="o"/>
      <w:lvlJc w:val="left"/>
      <w:pPr>
        <w:ind w:left="5760" w:hanging="360"/>
      </w:pPr>
      <w:rPr>
        <w:rFonts w:hint="default" w:ascii="Courier New" w:hAnsi="Courier New"/>
      </w:rPr>
    </w:lvl>
    <w:lvl w:ilvl="8" w:tplc="E0BA000E">
      <w:start w:val="1"/>
      <w:numFmt w:val="bullet"/>
      <w:lvlText w:val=""/>
      <w:lvlJc w:val="left"/>
      <w:pPr>
        <w:ind w:left="6480" w:hanging="360"/>
      </w:pPr>
      <w:rPr>
        <w:rFonts w:hint="default" w:ascii="Wingdings" w:hAnsi="Wingdings"/>
      </w:rPr>
    </w:lvl>
  </w:abstractNum>
  <w:abstractNum w:abstractNumId="31" w15:restartNumberingAfterBreak="0">
    <w:nsid w:val="4AC23CA6"/>
    <w:multiLevelType w:val="hybridMultilevel"/>
    <w:tmpl w:val="8EF6D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B333077"/>
    <w:multiLevelType w:val="hybridMultilevel"/>
    <w:tmpl w:val="08EEE9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C010C2D"/>
    <w:multiLevelType w:val="multilevel"/>
    <w:tmpl w:val="797AA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D3A6C81"/>
    <w:multiLevelType w:val="multilevel"/>
    <w:tmpl w:val="99EEE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F78C62A"/>
    <w:multiLevelType w:val="hybridMultilevel"/>
    <w:tmpl w:val="8BA25E02"/>
    <w:lvl w:ilvl="0" w:tplc="06B6C990">
      <w:start w:val="1"/>
      <w:numFmt w:val="decimal"/>
      <w:lvlText w:val="%1."/>
      <w:lvlJc w:val="left"/>
      <w:pPr>
        <w:ind w:left="720" w:hanging="360"/>
      </w:pPr>
    </w:lvl>
    <w:lvl w:ilvl="1" w:tplc="4BD80CC4">
      <w:start w:val="1"/>
      <w:numFmt w:val="lowerLetter"/>
      <w:lvlText w:val="%2."/>
      <w:lvlJc w:val="left"/>
      <w:pPr>
        <w:ind w:left="1440" w:hanging="360"/>
      </w:pPr>
    </w:lvl>
    <w:lvl w:ilvl="2" w:tplc="FCB68C20">
      <w:start w:val="1"/>
      <w:numFmt w:val="lowerRoman"/>
      <w:lvlText w:val="%3."/>
      <w:lvlJc w:val="right"/>
      <w:pPr>
        <w:ind w:left="2160" w:hanging="180"/>
      </w:pPr>
    </w:lvl>
    <w:lvl w:ilvl="3" w:tplc="3932B420">
      <w:start w:val="1"/>
      <w:numFmt w:val="decimal"/>
      <w:lvlText w:val="%4."/>
      <w:lvlJc w:val="left"/>
      <w:pPr>
        <w:ind w:left="2880" w:hanging="360"/>
      </w:pPr>
    </w:lvl>
    <w:lvl w:ilvl="4" w:tplc="B0925900">
      <w:start w:val="1"/>
      <w:numFmt w:val="lowerLetter"/>
      <w:lvlText w:val="%5."/>
      <w:lvlJc w:val="left"/>
      <w:pPr>
        <w:ind w:left="3600" w:hanging="360"/>
      </w:pPr>
    </w:lvl>
    <w:lvl w:ilvl="5" w:tplc="B066C8E6">
      <w:start w:val="1"/>
      <w:numFmt w:val="lowerRoman"/>
      <w:lvlText w:val="%6."/>
      <w:lvlJc w:val="right"/>
      <w:pPr>
        <w:ind w:left="4320" w:hanging="180"/>
      </w:pPr>
    </w:lvl>
    <w:lvl w:ilvl="6" w:tplc="B120A8A2">
      <w:start w:val="1"/>
      <w:numFmt w:val="decimal"/>
      <w:lvlText w:val="%7."/>
      <w:lvlJc w:val="left"/>
      <w:pPr>
        <w:ind w:left="5040" w:hanging="360"/>
      </w:pPr>
    </w:lvl>
    <w:lvl w:ilvl="7" w:tplc="C902E418">
      <w:start w:val="1"/>
      <w:numFmt w:val="lowerLetter"/>
      <w:lvlText w:val="%8."/>
      <w:lvlJc w:val="left"/>
      <w:pPr>
        <w:ind w:left="5760" w:hanging="360"/>
      </w:pPr>
    </w:lvl>
    <w:lvl w:ilvl="8" w:tplc="0D9C8F82">
      <w:start w:val="1"/>
      <w:numFmt w:val="lowerRoman"/>
      <w:lvlText w:val="%9."/>
      <w:lvlJc w:val="right"/>
      <w:pPr>
        <w:ind w:left="6480" w:hanging="180"/>
      </w:pPr>
    </w:lvl>
  </w:abstractNum>
  <w:abstractNum w:abstractNumId="36" w15:restartNumberingAfterBreak="0">
    <w:nsid w:val="5084142C"/>
    <w:multiLevelType w:val="hybridMultilevel"/>
    <w:tmpl w:val="A8229D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545058D1"/>
    <w:multiLevelType w:val="multilevel"/>
    <w:tmpl w:val="3678E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48F3B21"/>
    <w:multiLevelType w:val="hybridMultilevel"/>
    <w:tmpl w:val="611CC9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8C36834"/>
    <w:multiLevelType w:val="multilevel"/>
    <w:tmpl w:val="9E4AF4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E246490"/>
    <w:multiLevelType w:val="hybridMultilevel"/>
    <w:tmpl w:val="89867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FB9004B"/>
    <w:multiLevelType w:val="multilevel"/>
    <w:tmpl w:val="D18CA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FEE7CDB"/>
    <w:multiLevelType w:val="hybridMultilevel"/>
    <w:tmpl w:val="430C8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113505D"/>
    <w:multiLevelType w:val="hybridMultilevel"/>
    <w:tmpl w:val="8EC22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13911C1"/>
    <w:multiLevelType w:val="hybridMultilevel"/>
    <w:tmpl w:val="90FCB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24A7DF9"/>
    <w:multiLevelType w:val="hybridMultilevel"/>
    <w:tmpl w:val="07BAC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64E32B8A"/>
    <w:multiLevelType w:val="hybridMultilevel"/>
    <w:tmpl w:val="284A24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58A1C74"/>
    <w:multiLevelType w:val="hybridMultilevel"/>
    <w:tmpl w:val="7D384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60771FD"/>
    <w:multiLevelType w:val="hybridMultilevel"/>
    <w:tmpl w:val="B5A2966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6A1A4044"/>
    <w:multiLevelType w:val="multilevel"/>
    <w:tmpl w:val="451E1F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F654A30"/>
    <w:multiLevelType w:val="multilevel"/>
    <w:tmpl w:val="B9CE9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0D84F5C"/>
    <w:multiLevelType w:val="hybridMultilevel"/>
    <w:tmpl w:val="73E22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1EF3750"/>
    <w:multiLevelType w:val="hybridMultilevel"/>
    <w:tmpl w:val="D0864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2C0019F"/>
    <w:multiLevelType w:val="multilevel"/>
    <w:tmpl w:val="DE9CA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2F91259"/>
    <w:multiLevelType w:val="hybridMultilevel"/>
    <w:tmpl w:val="0374E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76CB2A4A"/>
    <w:multiLevelType w:val="hybridMultilevel"/>
    <w:tmpl w:val="2382BD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B36846"/>
    <w:multiLevelType w:val="hybridMultilevel"/>
    <w:tmpl w:val="34F61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A817FBC"/>
    <w:multiLevelType w:val="multilevel"/>
    <w:tmpl w:val="39C23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7CF92EBD"/>
    <w:multiLevelType w:val="hybridMultilevel"/>
    <w:tmpl w:val="A1B8AE3A"/>
    <w:lvl w:ilvl="0" w:tplc="08090001">
      <w:start w:val="1"/>
      <w:numFmt w:val="bullet"/>
      <w:lvlText w:val=""/>
      <w:lvlJc w:val="left"/>
      <w:pPr>
        <w:ind w:left="630" w:hanging="360"/>
      </w:pPr>
      <w:rPr>
        <w:rFonts w:hint="default" w:ascii="Symbol" w:hAnsi="Symbol"/>
      </w:rPr>
    </w:lvl>
    <w:lvl w:ilvl="1" w:tplc="08090003" w:tentative="1">
      <w:start w:val="1"/>
      <w:numFmt w:val="bullet"/>
      <w:lvlText w:val="o"/>
      <w:lvlJc w:val="left"/>
      <w:pPr>
        <w:ind w:left="1350" w:hanging="360"/>
      </w:pPr>
      <w:rPr>
        <w:rFonts w:hint="default" w:ascii="Courier New" w:hAnsi="Courier New" w:cs="Courier New"/>
      </w:rPr>
    </w:lvl>
    <w:lvl w:ilvl="2" w:tplc="08090005" w:tentative="1">
      <w:start w:val="1"/>
      <w:numFmt w:val="bullet"/>
      <w:lvlText w:val=""/>
      <w:lvlJc w:val="left"/>
      <w:pPr>
        <w:ind w:left="2070" w:hanging="360"/>
      </w:pPr>
      <w:rPr>
        <w:rFonts w:hint="default" w:ascii="Wingdings" w:hAnsi="Wingdings"/>
      </w:rPr>
    </w:lvl>
    <w:lvl w:ilvl="3" w:tplc="08090001" w:tentative="1">
      <w:start w:val="1"/>
      <w:numFmt w:val="bullet"/>
      <w:lvlText w:val=""/>
      <w:lvlJc w:val="left"/>
      <w:pPr>
        <w:ind w:left="2790" w:hanging="360"/>
      </w:pPr>
      <w:rPr>
        <w:rFonts w:hint="default" w:ascii="Symbol" w:hAnsi="Symbol"/>
      </w:rPr>
    </w:lvl>
    <w:lvl w:ilvl="4" w:tplc="08090003" w:tentative="1">
      <w:start w:val="1"/>
      <w:numFmt w:val="bullet"/>
      <w:lvlText w:val="o"/>
      <w:lvlJc w:val="left"/>
      <w:pPr>
        <w:ind w:left="3510" w:hanging="360"/>
      </w:pPr>
      <w:rPr>
        <w:rFonts w:hint="default" w:ascii="Courier New" w:hAnsi="Courier New" w:cs="Courier New"/>
      </w:rPr>
    </w:lvl>
    <w:lvl w:ilvl="5" w:tplc="08090005" w:tentative="1">
      <w:start w:val="1"/>
      <w:numFmt w:val="bullet"/>
      <w:lvlText w:val=""/>
      <w:lvlJc w:val="left"/>
      <w:pPr>
        <w:ind w:left="4230" w:hanging="360"/>
      </w:pPr>
      <w:rPr>
        <w:rFonts w:hint="default" w:ascii="Wingdings" w:hAnsi="Wingdings"/>
      </w:rPr>
    </w:lvl>
    <w:lvl w:ilvl="6" w:tplc="08090001" w:tentative="1">
      <w:start w:val="1"/>
      <w:numFmt w:val="bullet"/>
      <w:lvlText w:val=""/>
      <w:lvlJc w:val="left"/>
      <w:pPr>
        <w:ind w:left="4950" w:hanging="360"/>
      </w:pPr>
      <w:rPr>
        <w:rFonts w:hint="default" w:ascii="Symbol" w:hAnsi="Symbol"/>
      </w:rPr>
    </w:lvl>
    <w:lvl w:ilvl="7" w:tplc="08090003" w:tentative="1">
      <w:start w:val="1"/>
      <w:numFmt w:val="bullet"/>
      <w:lvlText w:val="o"/>
      <w:lvlJc w:val="left"/>
      <w:pPr>
        <w:ind w:left="5670" w:hanging="360"/>
      </w:pPr>
      <w:rPr>
        <w:rFonts w:hint="default" w:ascii="Courier New" w:hAnsi="Courier New" w:cs="Courier New"/>
      </w:rPr>
    </w:lvl>
    <w:lvl w:ilvl="8" w:tplc="08090005" w:tentative="1">
      <w:start w:val="1"/>
      <w:numFmt w:val="bullet"/>
      <w:lvlText w:val=""/>
      <w:lvlJc w:val="left"/>
      <w:pPr>
        <w:ind w:left="6390" w:hanging="360"/>
      </w:pPr>
      <w:rPr>
        <w:rFonts w:hint="default" w:ascii="Wingdings" w:hAnsi="Wingdings"/>
      </w:rPr>
    </w:lvl>
  </w:abstractNum>
  <w:abstractNum w:abstractNumId="59" w15:restartNumberingAfterBreak="0">
    <w:nsid w:val="7F3A24ED"/>
    <w:multiLevelType w:val="multilevel"/>
    <w:tmpl w:val="B7FA6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FEA0F25"/>
    <w:multiLevelType w:val="hybridMultilevel"/>
    <w:tmpl w:val="A7B084A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6154415">
    <w:abstractNumId w:val="35"/>
  </w:num>
  <w:num w:numId="2" w16cid:durableId="1291938809">
    <w:abstractNumId w:val="0"/>
  </w:num>
  <w:num w:numId="3" w16cid:durableId="803623453">
    <w:abstractNumId w:val="11"/>
  </w:num>
  <w:num w:numId="4" w16cid:durableId="491260390">
    <w:abstractNumId w:val="30"/>
  </w:num>
  <w:num w:numId="5" w16cid:durableId="694618207">
    <w:abstractNumId w:val="36"/>
  </w:num>
  <w:num w:numId="6" w16cid:durableId="1522282356">
    <w:abstractNumId w:val="20"/>
  </w:num>
  <w:num w:numId="7" w16cid:durableId="1005788344">
    <w:abstractNumId w:val="16"/>
  </w:num>
  <w:num w:numId="8" w16cid:durableId="1660307768">
    <w:abstractNumId w:val="2"/>
  </w:num>
  <w:num w:numId="9" w16cid:durableId="1739009459">
    <w:abstractNumId w:val="21"/>
  </w:num>
  <w:num w:numId="10" w16cid:durableId="1127310758">
    <w:abstractNumId w:val="26"/>
  </w:num>
  <w:num w:numId="11" w16cid:durableId="4332838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75504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9638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8432239">
    <w:abstractNumId w:val="17"/>
  </w:num>
  <w:num w:numId="15" w16cid:durableId="260913832">
    <w:abstractNumId w:val="47"/>
  </w:num>
  <w:num w:numId="16" w16cid:durableId="905379969">
    <w:abstractNumId w:val="40"/>
  </w:num>
  <w:num w:numId="17" w16cid:durableId="662898791">
    <w:abstractNumId w:val="24"/>
  </w:num>
  <w:num w:numId="18" w16cid:durableId="423651917">
    <w:abstractNumId w:val="10"/>
  </w:num>
  <w:num w:numId="19" w16cid:durableId="455298354">
    <w:abstractNumId w:val="44"/>
  </w:num>
  <w:num w:numId="20" w16cid:durableId="346953584">
    <w:abstractNumId w:val="56"/>
  </w:num>
  <w:num w:numId="21" w16cid:durableId="1302004526">
    <w:abstractNumId w:val="13"/>
  </w:num>
  <w:num w:numId="22" w16cid:durableId="1093666232">
    <w:abstractNumId w:val="58"/>
  </w:num>
  <w:num w:numId="23" w16cid:durableId="841824343">
    <w:abstractNumId w:val="1"/>
  </w:num>
  <w:num w:numId="24" w16cid:durableId="194926601">
    <w:abstractNumId w:val="5"/>
  </w:num>
  <w:num w:numId="25" w16cid:durableId="1145122636">
    <w:abstractNumId w:val="39"/>
  </w:num>
  <w:num w:numId="26" w16cid:durableId="1123302895">
    <w:abstractNumId w:val="53"/>
  </w:num>
  <w:num w:numId="27" w16cid:durableId="604382589">
    <w:abstractNumId w:val="57"/>
  </w:num>
  <w:num w:numId="28" w16cid:durableId="1940680121">
    <w:abstractNumId w:val="27"/>
  </w:num>
  <w:num w:numId="29" w16cid:durableId="1074738409">
    <w:abstractNumId w:val="23"/>
  </w:num>
  <w:num w:numId="30" w16cid:durableId="1025982802">
    <w:abstractNumId w:val="59"/>
  </w:num>
  <w:num w:numId="31" w16cid:durableId="1018776182">
    <w:abstractNumId w:val="7"/>
  </w:num>
  <w:num w:numId="32" w16cid:durableId="2024357484">
    <w:abstractNumId w:val="3"/>
  </w:num>
  <w:num w:numId="33" w16cid:durableId="1837069363">
    <w:abstractNumId w:val="19"/>
  </w:num>
  <w:num w:numId="34" w16cid:durableId="525097779">
    <w:abstractNumId w:val="4"/>
  </w:num>
  <w:num w:numId="35" w16cid:durableId="48117748">
    <w:abstractNumId w:val="37"/>
  </w:num>
  <w:num w:numId="36" w16cid:durableId="428041421">
    <w:abstractNumId w:val="29"/>
  </w:num>
  <w:num w:numId="37" w16cid:durableId="253248727">
    <w:abstractNumId w:val="49"/>
  </w:num>
  <w:num w:numId="38" w16cid:durableId="1741177515">
    <w:abstractNumId w:val="12"/>
  </w:num>
  <w:num w:numId="39" w16cid:durableId="1573544239">
    <w:abstractNumId w:val="33"/>
  </w:num>
  <w:num w:numId="40" w16cid:durableId="1016350119">
    <w:abstractNumId w:val="6"/>
  </w:num>
  <w:num w:numId="41" w16cid:durableId="769355912">
    <w:abstractNumId w:val="34"/>
  </w:num>
  <w:num w:numId="42" w16cid:durableId="1903980557">
    <w:abstractNumId w:val="41"/>
  </w:num>
  <w:num w:numId="43" w16cid:durableId="185994747">
    <w:abstractNumId w:val="50"/>
  </w:num>
  <w:num w:numId="44" w16cid:durableId="2105033889">
    <w:abstractNumId w:val="42"/>
  </w:num>
  <w:num w:numId="45" w16cid:durableId="1074664991">
    <w:abstractNumId w:val="38"/>
  </w:num>
  <w:num w:numId="46" w16cid:durableId="1893540882">
    <w:abstractNumId w:val="51"/>
  </w:num>
  <w:num w:numId="47" w16cid:durableId="1405104529">
    <w:abstractNumId w:val="22"/>
  </w:num>
  <w:num w:numId="48" w16cid:durableId="662272777">
    <w:abstractNumId w:val="28"/>
  </w:num>
  <w:num w:numId="49" w16cid:durableId="1215964606">
    <w:abstractNumId w:val="8"/>
  </w:num>
  <w:num w:numId="50" w16cid:durableId="2062944637">
    <w:abstractNumId w:val="25"/>
  </w:num>
  <w:num w:numId="51" w16cid:durableId="110978123">
    <w:abstractNumId w:val="9"/>
  </w:num>
  <w:num w:numId="52" w16cid:durableId="233512921">
    <w:abstractNumId w:val="46"/>
  </w:num>
  <w:num w:numId="53" w16cid:durableId="1542741960">
    <w:abstractNumId w:val="32"/>
  </w:num>
  <w:num w:numId="54" w16cid:durableId="33389785">
    <w:abstractNumId w:val="43"/>
  </w:num>
  <w:num w:numId="55" w16cid:durableId="929042330">
    <w:abstractNumId w:val="18"/>
  </w:num>
  <w:num w:numId="56" w16cid:durableId="619454173">
    <w:abstractNumId w:val="31"/>
  </w:num>
  <w:num w:numId="57" w16cid:durableId="897931909">
    <w:abstractNumId w:val="52"/>
  </w:num>
  <w:num w:numId="58" w16cid:durableId="1380857384">
    <w:abstractNumId w:val="48"/>
  </w:num>
  <w:num w:numId="59" w16cid:durableId="368531250">
    <w:abstractNumId w:val="14"/>
  </w:num>
  <w:num w:numId="60" w16cid:durableId="976957373">
    <w:abstractNumId w:val="55"/>
  </w:num>
  <w:num w:numId="61" w16cid:durableId="1571885364">
    <w:abstractNumId w:val="15"/>
  </w:num>
  <w:num w:numId="62" w16cid:durableId="875123813">
    <w:abstractNumId w:val="6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832"/>
    <w:rsid w:val="00000A07"/>
    <w:rsid w:val="000018E3"/>
    <w:rsid w:val="0000231D"/>
    <w:rsid w:val="00003B05"/>
    <w:rsid w:val="000073A7"/>
    <w:rsid w:val="00016000"/>
    <w:rsid w:val="00016589"/>
    <w:rsid w:val="00016713"/>
    <w:rsid w:val="00022B3D"/>
    <w:rsid w:val="000265D7"/>
    <w:rsid w:val="00030610"/>
    <w:rsid w:val="000327DB"/>
    <w:rsid w:val="00033611"/>
    <w:rsid w:val="0004017B"/>
    <w:rsid w:val="00043470"/>
    <w:rsid w:val="00045DE4"/>
    <w:rsid w:val="0004722A"/>
    <w:rsid w:val="00053DFE"/>
    <w:rsid w:val="000563FF"/>
    <w:rsid w:val="00056711"/>
    <w:rsid w:val="00060267"/>
    <w:rsid w:val="0006129E"/>
    <w:rsid w:val="000612EE"/>
    <w:rsid w:val="00063DBB"/>
    <w:rsid w:val="000658C0"/>
    <w:rsid w:val="000669AA"/>
    <w:rsid w:val="000677DD"/>
    <w:rsid w:val="00070B3A"/>
    <w:rsid w:val="000714BF"/>
    <w:rsid w:val="00073DA3"/>
    <w:rsid w:val="000803FF"/>
    <w:rsid w:val="000838D6"/>
    <w:rsid w:val="00090B42"/>
    <w:rsid w:val="00091449"/>
    <w:rsid w:val="00091942"/>
    <w:rsid w:val="000927E0"/>
    <w:rsid w:val="00095583"/>
    <w:rsid w:val="00096E68"/>
    <w:rsid w:val="000979CC"/>
    <w:rsid w:val="000A3453"/>
    <w:rsid w:val="000A411D"/>
    <w:rsid w:val="000A429A"/>
    <w:rsid w:val="000B6830"/>
    <w:rsid w:val="000C0650"/>
    <w:rsid w:val="000C0C83"/>
    <w:rsid w:val="000C5015"/>
    <w:rsid w:val="000D0AD2"/>
    <w:rsid w:val="000D2810"/>
    <w:rsid w:val="000D402D"/>
    <w:rsid w:val="000D5CA6"/>
    <w:rsid w:val="000D5F5C"/>
    <w:rsid w:val="000E0925"/>
    <w:rsid w:val="000E11D0"/>
    <w:rsid w:val="000E217B"/>
    <w:rsid w:val="000E4E1B"/>
    <w:rsid w:val="000F2191"/>
    <w:rsid w:val="000F29EC"/>
    <w:rsid w:val="000F52EC"/>
    <w:rsid w:val="000F5D4B"/>
    <w:rsid w:val="000F70EF"/>
    <w:rsid w:val="00101CCF"/>
    <w:rsid w:val="00102F2A"/>
    <w:rsid w:val="00103218"/>
    <w:rsid w:val="00104B93"/>
    <w:rsid w:val="001052AD"/>
    <w:rsid w:val="00106592"/>
    <w:rsid w:val="0010683F"/>
    <w:rsid w:val="00106A0D"/>
    <w:rsid w:val="001074A3"/>
    <w:rsid w:val="00108DD0"/>
    <w:rsid w:val="00114517"/>
    <w:rsid w:val="0011752E"/>
    <w:rsid w:val="001207FD"/>
    <w:rsid w:val="00120EFC"/>
    <w:rsid w:val="0012457D"/>
    <w:rsid w:val="0012531E"/>
    <w:rsid w:val="00125D5E"/>
    <w:rsid w:val="001274AA"/>
    <w:rsid w:val="001309A3"/>
    <w:rsid w:val="001343D6"/>
    <w:rsid w:val="00135DF4"/>
    <w:rsid w:val="00135EA2"/>
    <w:rsid w:val="00137388"/>
    <w:rsid w:val="00142AAC"/>
    <w:rsid w:val="00150320"/>
    <w:rsid w:val="001526A8"/>
    <w:rsid w:val="0015306F"/>
    <w:rsid w:val="00154B32"/>
    <w:rsid w:val="00156322"/>
    <w:rsid w:val="0015702A"/>
    <w:rsid w:val="001603E9"/>
    <w:rsid w:val="001612A1"/>
    <w:rsid w:val="00162530"/>
    <w:rsid w:val="0016327A"/>
    <w:rsid w:val="0016436E"/>
    <w:rsid w:val="00164915"/>
    <w:rsid w:val="00165658"/>
    <w:rsid w:val="001666EA"/>
    <w:rsid w:val="001728A1"/>
    <w:rsid w:val="00172FA9"/>
    <w:rsid w:val="0017799B"/>
    <w:rsid w:val="00182806"/>
    <w:rsid w:val="00186946"/>
    <w:rsid w:val="001879A8"/>
    <w:rsid w:val="00193680"/>
    <w:rsid w:val="00195F01"/>
    <w:rsid w:val="00195FF6"/>
    <w:rsid w:val="001961F3"/>
    <w:rsid w:val="00197014"/>
    <w:rsid w:val="001976EA"/>
    <w:rsid w:val="001A070F"/>
    <w:rsid w:val="001A0C86"/>
    <w:rsid w:val="001A0F32"/>
    <w:rsid w:val="001A368B"/>
    <w:rsid w:val="001A5239"/>
    <w:rsid w:val="001B07C0"/>
    <w:rsid w:val="001B0BC8"/>
    <w:rsid w:val="001B3CDC"/>
    <w:rsid w:val="001B5591"/>
    <w:rsid w:val="001B7EA7"/>
    <w:rsid w:val="001C12FE"/>
    <w:rsid w:val="001C191F"/>
    <w:rsid w:val="001C32CE"/>
    <w:rsid w:val="001C37E8"/>
    <w:rsid w:val="001C4AB2"/>
    <w:rsid w:val="001C5DDE"/>
    <w:rsid w:val="001C67D1"/>
    <w:rsid w:val="001D12B7"/>
    <w:rsid w:val="001D31EC"/>
    <w:rsid w:val="001D7E48"/>
    <w:rsid w:val="001E1C17"/>
    <w:rsid w:val="001E43CE"/>
    <w:rsid w:val="001E4DA1"/>
    <w:rsid w:val="001F3156"/>
    <w:rsid w:val="001F48F9"/>
    <w:rsid w:val="001F69F5"/>
    <w:rsid w:val="0020073B"/>
    <w:rsid w:val="00200982"/>
    <w:rsid w:val="0020207D"/>
    <w:rsid w:val="00202451"/>
    <w:rsid w:val="0020255C"/>
    <w:rsid w:val="002046DF"/>
    <w:rsid w:val="002050E1"/>
    <w:rsid w:val="002066E4"/>
    <w:rsid w:val="00207F57"/>
    <w:rsid w:val="0020FE14"/>
    <w:rsid w:val="0021247D"/>
    <w:rsid w:val="00216D50"/>
    <w:rsid w:val="00217601"/>
    <w:rsid w:val="00220182"/>
    <w:rsid w:val="00220F5D"/>
    <w:rsid w:val="002218FB"/>
    <w:rsid w:val="00221CCB"/>
    <w:rsid w:val="002231B0"/>
    <w:rsid w:val="00223B9C"/>
    <w:rsid w:val="00224C9E"/>
    <w:rsid w:val="00225F7A"/>
    <w:rsid w:val="00227B9C"/>
    <w:rsid w:val="00231088"/>
    <w:rsid w:val="002315C4"/>
    <w:rsid w:val="0023255B"/>
    <w:rsid w:val="00234E14"/>
    <w:rsid w:val="00242C4F"/>
    <w:rsid w:val="00244632"/>
    <w:rsid w:val="00244C1C"/>
    <w:rsid w:val="002450B6"/>
    <w:rsid w:val="002463CD"/>
    <w:rsid w:val="00246A24"/>
    <w:rsid w:val="002500BE"/>
    <w:rsid w:val="00252909"/>
    <w:rsid w:val="0025306A"/>
    <w:rsid w:val="00253E63"/>
    <w:rsid w:val="0025411F"/>
    <w:rsid w:val="00255C7F"/>
    <w:rsid w:val="002562AE"/>
    <w:rsid w:val="00260686"/>
    <w:rsid w:val="00261F3E"/>
    <w:rsid w:val="0026244C"/>
    <w:rsid w:val="0026273F"/>
    <w:rsid w:val="00262F4E"/>
    <w:rsid w:val="002644F1"/>
    <w:rsid w:val="0027050C"/>
    <w:rsid w:val="00272670"/>
    <w:rsid w:val="0027350D"/>
    <w:rsid w:val="002740BE"/>
    <w:rsid w:val="00275200"/>
    <w:rsid w:val="00276E6C"/>
    <w:rsid w:val="00282727"/>
    <w:rsid w:val="00285F5A"/>
    <w:rsid w:val="002929CC"/>
    <w:rsid w:val="00293832"/>
    <w:rsid w:val="00295311"/>
    <w:rsid w:val="002A0171"/>
    <w:rsid w:val="002A08FA"/>
    <w:rsid w:val="002A1574"/>
    <w:rsid w:val="002A4895"/>
    <w:rsid w:val="002A4BA0"/>
    <w:rsid w:val="002A4EC2"/>
    <w:rsid w:val="002A5FFC"/>
    <w:rsid w:val="002A7530"/>
    <w:rsid w:val="002B2C31"/>
    <w:rsid w:val="002B6297"/>
    <w:rsid w:val="002B62CF"/>
    <w:rsid w:val="002B7F8A"/>
    <w:rsid w:val="002C004F"/>
    <w:rsid w:val="002C2982"/>
    <w:rsid w:val="002C4FB2"/>
    <w:rsid w:val="002D0124"/>
    <w:rsid w:val="002D0230"/>
    <w:rsid w:val="002D1C2C"/>
    <w:rsid w:val="002D3099"/>
    <w:rsid w:val="002E0C2E"/>
    <w:rsid w:val="002E1AF2"/>
    <w:rsid w:val="002E1DF0"/>
    <w:rsid w:val="002E2D4D"/>
    <w:rsid w:val="002E3083"/>
    <w:rsid w:val="002E5BC4"/>
    <w:rsid w:val="00301121"/>
    <w:rsid w:val="00301491"/>
    <w:rsid w:val="0030332D"/>
    <w:rsid w:val="00303FE9"/>
    <w:rsid w:val="00306440"/>
    <w:rsid w:val="00307ABA"/>
    <w:rsid w:val="00307E35"/>
    <w:rsid w:val="00315ED7"/>
    <w:rsid w:val="00321B34"/>
    <w:rsid w:val="00324F8B"/>
    <w:rsid w:val="00325979"/>
    <w:rsid w:val="00326D4A"/>
    <w:rsid w:val="00331959"/>
    <w:rsid w:val="003326C3"/>
    <w:rsid w:val="003337FF"/>
    <w:rsid w:val="00333E26"/>
    <w:rsid w:val="00342971"/>
    <w:rsid w:val="00342D8B"/>
    <w:rsid w:val="00343862"/>
    <w:rsid w:val="00346D7E"/>
    <w:rsid w:val="0035074B"/>
    <w:rsid w:val="00351510"/>
    <w:rsid w:val="00352ADE"/>
    <w:rsid w:val="003547A5"/>
    <w:rsid w:val="0035591B"/>
    <w:rsid w:val="00356856"/>
    <w:rsid w:val="00361157"/>
    <w:rsid w:val="00361F44"/>
    <w:rsid w:val="0036468C"/>
    <w:rsid w:val="00366305"/>
    <w:rsid w:val="0037417C"/>
    <w:rsid w:val="00374AB4"/>
    <w:rsid w:val="00376733"/>
    <w:rsid w:val="0037740C"/>
    <w:rsid w:val="00380ACB"/>
    <w:rsid w:val="00380BEA"/>
    <w:rsid w:val="00380D32"/>
    <w:rsid w:val="00382794"/>
    <w:rsid w:val="00383C62"/>
    <w:rsid w:val="00384332"/>
    <w:rsid w:val="0038539D"/>
    <w:rsid w:val="0038549E"/>
    <w:rsid w:val="003919FA"/>
    <w:rsid w:val="00393481"/>
    <w:rsid w:val="00393A6E"/>
    <w:rsid w:val="00394FA8"/>
    <w:rsid w:val="00395D28"/>
    <w:rsid w:val="00396478"/>
    <w:rsid w:val="003A2233"/>
    <w:rsid w:val="003A550A"/>
    <w:rsid w:val="003A5FA3"/>
    <w:rsid w:val="003A66C2"/>
    <w:rsid w:val="003B004F"/>
    <w:rsid w:val="003B1EC3"/>
    <w:rsid w:val="003B2216"/>
    <w:rsid w:val="003B2E1B"/>
    <w:rsid w:val="003B2E6A"/>
    <w:rsid w:val="003B3AB9"/>
    <w:rsid w:val="003C0A8D"/>
    <w:rsid w:val="003C113D"/>
    <w:rsid w:val="003C5A3A"/>
    <w:rsid w:val="003C6618"/>
    <w:rsid w:val="003D233C"/>
    <w:rsid w:val="003E325D"/>
    <w:rsid w:val="003E39EB"/>
    <w:rsid w:val="003E3E48"/>
    <w:rsid w:val="003E514A"/>
    <w:rsid w:val="003E6FD6"/>
    <w:rsid w:val="003E79BD"/>
    <w:rsid w:val="003F07D7"/>
    <w:rsid w:val="003F2012"/>
    <w:rsid w:val="003F7BDE"/>
    <w:rsid w:val="00400C03"/>
    <w:rsid w:val="004012BD"/>
    <w:rsid w:val="00401B62"/>
    <w:rsid w:val="00401BA5"/>
    <w:rsid w:val="00402B38"/>
    <w:rsid w:val="0040485B"/>
    <w:rsid w:val="00404CA9"/>
    <w:rsid w:val="00405C3B"/>
    <w:rsid w:val="004104A5"/>
    <w:rsid w:val="00410643"/>
    <w:rsid w:val="00412C27"/>
    <w:rsid w:val="00412E29"/>
    <w:rsid w:val="0041446C"/>
    <w:rsid w:val="00415170"/>
    <w:rsid w:val="0042126F"/>
    <w:rsid w:val="00421C65"/>
    <w:rsid w:val="00422222"/>
    <w:rsid w:val="004265E5"/>
    <w:rsid w:val="00426B49"/>
    <w:rsid w:val="004277D1"/>
    <w:rsid w:val="00430AAE"/>
    <w:rsid w:val="004336B8"/>
    <w:rsid w:val="004366EE"/>
    <w:rsid w:val="00441A6E"/>
    <w:rsid w:val="00441EF2"/>
    <w:rsid w:val="00443ADC"/>
    <w:rsid w:val="00443ED4"/>
    <w:rsid w:val="004452E1"/>
    <w:rsid w:val="004469FC"/>
    <w:rsid w:val="00447B82"/>
    <w:rsid w:val="004522DA"/>
    <w:rsid w:val="004525D8"/>
    <w:rsid w:val="004537DC"/>
    <w:rsid w:val="00453B8F"/>
    <w:rsid w:val="00455D7D"/>
    <w:rsid w:val="00455FFD"/>
    <w:rsid w:val="004574E2"/>
    <w:rsid w:val="00464245"/>
    <w:rsid w:val="00466031"/>
    <w:rsid w:val="004661E7"/>
    <w:rsid w:val="00466740"/>
    <w:rsid w:val="00477DBA"/>
    <w:rsid w:val="004820B0"/>
    <w:rsid w:val="0048647F"/>
    <w:rsid w:val="0048788D"/>
    <w:rsid w:val="004A3453"/>
    <w:rsid w:val="004B12E7"/>
    <w:rsid w:val="004B3258"/>
    <w:rsid w:val="004B44A5"/>
    <w:rsid w:val="004B51F1"/>
    <w:rsid w:val="004C446D"/>
    <w:rsid w:val="004C4FEB"/>
    <w:rsid w:val="004C772B"/>
    <w:rsid w:val="004C77C9"/>
    <w:rsid w:val="004E0ED4"/>
    <w:rsid w:val="004E2072"/>
    <w:rsid w:val="004E459E"/>
    <w:rsid w:val="004E481A"/>
    <w:rsid w:val="004E4D51"/>
    <w:rsid w:val="004E5B8C"/>
    <w:rsid w:val="004E6571"/>
    <w:rsid w:val="004E7FDD"/>
    <w:rsid w:val="004F3945"/>
    <w:rsid w:val="004F5DB9"/>
    <w:rsid w:val="004F6ADA"/>
    <w:rsid w:val="004F79DC"/>
    <w:rsid w:val="004F7F82"/>
    <w:rsid w:val="0050301D"/>
    <w:rsid w:val="00507F64"/>
    <w:rsid w:val="00511044"/>
    <w:rsid w:val="005114C5"/>
    <w:rsid w:val="005124D2"/>
    <w:rsid w:val="005143C4"/>
    <w:rsid w:val="005156F9"/>
    <w:rsid w:val="00520FFB"/>
    <w:rsid w:val="005229E5"/>
    <w:rsid w:val="005244F0"/>
    <w:rsid w:val="00530110"/>
    <w:rsid w:val="00531717"/>
    <w:rsid w:val="005323C7"/>
    <w:rsid w:val="00534472"/>
    <w:rsid w:val="005354F1"/>
    <w:rsid w:val="005415BB"/>
    <w:rsid w:val="00542AC0"/>
    <w:rsid w:val="00544780"/>
    <w:rsid w:val="0054485E"/>
    <w:rsid w:val="00544DC3"/>
    <w:rsid w:val="005450C4"/>
    <w:rsid w:val="005502CB"/>
    <w:rsid w:val="00555192"/>
    <w:rsid w:val="00555CA8"/>
    <w:rsid w:val="00555ED3"/>
    <w:rsid w:val="005572E4"/>
    <w:rsid w:val="00557846"/>
    <w:rsid w:val="005579DD"/>
    <w:rsid w:val="00561C52"/>
    <w:rsid w:val="0056303B"/>
    <w:rsid w:val="00563B0E"/>
    <w:rsid w:val="00566168"/>
    <w:rsid w:val="005667B0"/>
    <w:rsid w:val="00567212"/>
    <w:rsid w:val="005769B8"/>
    <w:rsid w:val="00576B90"/>
    <w:rsid w:val="00577159"/>
    <w:rsid w:val="005776E3"/>
    <w:rsid w:val="005803BE"/>
    <w:rsid w:val="00581716"/>
    <w:rsid w:val="0058410D"/>
    <w:rsid w:val="005916A1"/>
    <w:rsid w:val="0059262B"/>
    <w:rsid w:val="00592833"/>
    <w:rsid w:val="005929B2"/>
    <w:rsid w:val="0059508D"/>
    <w:rsid w:val="005A32AD"/>
    <w:rsid w:val="005A66C0"/>
    <w:rsid w:val="005B005B"/>
    <w:rsid w:val="005B3ECC"/>
    <w:rsid w:val="005B6A22"/>
    <w:rsid w:val="005B7278"/>
    <w:rsid w:val="005C2999"/>
    <w:rsid w:val="005C34EE"/>
    <w:rsid w:val="005C6F56"/>
    <w:rsid w:val="005D2F6F"/>
    <w:rsid w:val="005D3559"/>
    <w:rsid w:val="005D4B88"/>
    <w:rsid w:val="005D5740"/>
    <w:rsid w:val="005D5E49"/>
    <w:rsid w:val="005D6170"/>
    <w:rsid w:val="005D6954"/>
    <w:rsid w:val="005E0618"/>
    <w:rsid w:val="005E0787"/>
    <w:rsid w:val="005E0952"/>
    <w:rsid w:val="005E0AC4"/>
    <w:rsid w:val="005E1E8D"/>
    <w:rsid w:val="005E30E9"/>
    <w:rsid w:val="005E4479"/>
    <w:rsid w:val="005E4563"/>
    <w:rsid w:val="005E4651"/>
    <w:rsid w:val="005E47D5"/>
    <w:rsid w:val="005E69E2"/>
    <w:rsid w:val="005F33EB"/>
    <w:rsid w:val="005F5E33"/>
    <w:rsid w:val="005F6AAA"/>
    <w:rsid w:val="00600847"/>
    <w:rsid w:val="00601705"/>
    <w:rsid w:val="00604A21"/>
    <w:rsid w:val="00610D51"/>
    <w:rsid w:val="006147FD"/>
    <w:rsid w:val="00614EAB"/>
    <w:rsid w:val="00617DF8"/>
    <w:rsid w:val="00620362"/>
    <w:rsid w:val="00622A71"/>
    <w:rsid w:val="006248DD"/>
    <w:rsid w:val="00625933"/>
    <w:rsid w:val="00625B07"/>
    <w:rsid w:val="00631800"/>
    <w:rsid w:val="00632E1D"/>
    <w:rsid w:val="00633467"/>
    <w:rsid w:val="00633CA7"/>
    <w:rsid w:val="00635A08"/>
    <w:rsid w:val="006364C9"/>
    <w:rsid w:val="0064095C"/>
    <w:rsid w:val="0064226D"/>
    <w:rsid w:val="00643474"/>
    <w:rsid w:val="00644848"/>
    <w:rsid w:val="00645364"/>
    <w:rsid w:val="00646EEA"/>
    <w:rsid w:val="006470BA"/>
    <w:rsid w:val="00650F22"/>
    <w:rsid w:val="00650FCB"/>
    <w:rsid w:val="00652970"/>
    <w:rsid w:val="00656786"/>
    <w:rsid w:val="00660E66"/>
    <w:rsid w:val="00661D64"/>
    <w:rsid w:val="0066212F"/>
    <w:rsid w:val="00662135"/>
    <w:rsid w:val="00662177"/>
    <w:rsid w:val="00676E39"/>
    <w:rsid w:val="00690814"/>
    <w:rsid w:val="00690EA6"/>
    <w:rsid w:val="00691E21"/>
    <w:rsid w:val="00693A95"/>
    <w:rsid w:val="006A0C11"/>
    <w:rsid w:val="006A2301"/>
    <w:rsid w:val="006A3E0A"/>
    <w:rsid w:val="006A6433"/>
    <w:rsid w:val="006A766B"/>
    <w:rsid w:val="006B0E97"/>
    <w:rsid w:val="006B3C47"/>
    <w:rsid w:val="006B57D2"/>
    <w:rsid w:val="006C2767"/>
    <w:rsid w:val="006C4930"/>
    <w:rsid w:val="006C6E83"/>
    <w:rsid w:val="006D11B9"/>
    <w:rsid w:val="006D1399"/>
    <w:rsid w:val="006D69F4"/>
    <w:rsid w:val="006D7AA9"/>
    <w:rsid w:val="006E3D4B"/>
    <w:rsid w:val="006E4488"/>
    <w:rsid w:val="006E60F7"/>
    <w:rsid w:val="006F1133"/>
    <w:rsid w:val="006F2D0E"/>
    <w:rsid w:val="006F7773"/>
    <w:rsid w:val="00700A46"/>
    <w:rsid w:val="007018CB"/>
    <w:rsid w:val="00702E63"/>
    <w:rsid w:val="007049DA"/>
    <w:rsid w:val="00707C2F"/>
    <w:rsid w:val="00710324"/>
    <w:rsid w:val="00710F4F"/>
    <w:rsid w:val="00715CC2"/>
    <w:rsid w:val="00717170"/>
    <w:rsid w:val="00720AE5"/>
    <w:rsid w:val="00720B5D"/>
    <w:rsid w:val="007233C9"/>
    <w:rsid w:val="0072388E"/>
    <w:rsid w:val="007238BC"/>
    <w:rsid w:val="0072405D"/>
    <w:rsid w:val="007247F9"/>
    <w:rsid w:val="00724BA3"/>
    <w:rsid w:val="00733B77"/>
    <w:rsid w:val="00736315"/>
    <w:rsid w:val="00740119"/>
    <w:rsid w:val="0074117A"/>
    <w:rsid w:val="007411D1"/>
    <w:rsid w:val="00743A88"/>
    <w:rsid w:val="0075600F"/>
    <w:rsid w:val="00757980"/>
    <w:rsid w:val="00757F05"/>
    <w:rsid w:val="00760056"/>
    <w:rsid w:val="007606AC"/>
    <w:rsid w:val="00761995"/>
    <w:rsid w:val="00764C96"/>
    <w:rsid w:val="00765FC5"/>
    <w:rsid w:val="00771907"/>
    <w:rsid w:val="00772CF5"/>
    <w:rsid w:val="007742D2"/>
    <w:rsid w:val="0077605C"/>
    <w:rsid w:val="007804D5"/>
    <w:rsid w:val="007815AA"/>
    <w:rsid w:val="00790F1C"/>
    <w:rsid w:val="00793969"/>
    <w:rsid w:val="007951D3"/>
    <w:rsid w:val="00795A7E"/>
    <w:rsid w:val="00796566"/>
    <w:rsid w:val="00797E53"/>
    <w:rsid w:val="007A216A"/>
    <w:rsid w:val="007A37DD"/>
    <w:rsid w:val="007A3876"/>
    <w:rsid w:val="007A7D44"/>
    <w:rsid w:val="007B1DC4"/>
    <w:rsid w:val="007B533B"/>
    <w:rsid w:val="007B682E"/>
    <w:rsid w:val="007B70BD"/>
    <w:rsid w:val="007C0D6F"/>
    <w:rsid w:val="007C1DC8"/>
    <w:rsid w:val="007C41C8"/>
    <w:rsid w:val="007C77E0"/>
    <w:rsid w:val="007D053F"/>
    <w:rsid w:val="007D18A8"/>
    <w:rsid w:val="007D6A3D"/>
    <w:rsid w:val="007D7272"/>
    <w:rsid w:val="007E0F52"/>
    <w:rsid w:val="007E589F"/>
    <w:rsid w:val="007E7A84"/>
    <w:rsid w:val="007F24BC"/>
    <w:rsid w:val="007F4C07"/>
    <w:rsid w:val="007F57E5"/>
    <w:rsid w:val="007F6588"/>
    <w:rsid w:val="00804DF0"/>
    <w:rsid w:val="00806A2D"/>
    <w:rsid w:val="00806A99"/>
    <w:rsid w:val="008113F7"/>
    <w:rsid w:val="00811A96"/>
    <w:rsid w:val="008155D2"/>
    <w:rsid w:val="0081567C"/>
    <w:rsid w:val="00815731"/>
    <w:rsid w:val="008218D2"/>
    <w:rsid w:val="00821B5B"/>
    <w:rsid w:val="00822173"/>
    <w:rsid w:val="00822A66"/>
    <w:rsid w:val="008247CE"/>
    <w:rsid w:val="00825BB5"/>
    <w:rsid w:val="008301E0"/>
    <w:rsid w:val="0083149C"/>
    <w:rsid w:val="00837023"/>
    <w:rsid w:val="00837FA1"/>
    <w:rsid w:val="00840FBA"/>
    <w:rsid w:val="00841FE3"/>
    <w:rsid w:val="00842778"/>
    <w:rsid w:val="00842CE9"/>
    <w:rsid w:val="00843081"/>
    <w:rsid w:val="0084340A"/>
    <w:rsid w:val="00844AC6"/>
    <w:rsid w:val="00857530"/>
    <w:rsid w:val="0086086A"/>
    <w:rsid w:val="00861193"/>
    <w:rsid w:val="00864260"/>
    <w:rsid w:val="00866BCE"/>
    <w:rsid w:val="008702A9"/>
    <w:rsid w:val="00871E35"/>
    <w:rsid w:val="00877F33"/>
    <w:rsid w:val="00882576"/>
    <w:rsid w:val="008852F0"/>
    <w:rsid w:val="00886B5A"/>
    <w:rsid w:val="00886DA3"/>
    <w:rsid w:val="00891151"/>
    <w:rsid w:val="00891789"/>
    <w:rsid w:val="00892F64"/>
    <w:rsid w:val="00894747"/>
    <w:rsid w:val="00897B68"/>
    <w:rsid w:val="0089A874"/>
    <w:rsid w:val="008A0C42"/>
    <w:rsid w:val="008A1082"/>
    <w:rsid w:val="008A1C93"/>
    <w:rsid w:val="008A3C4E"/>
    <w:rsid w:val="008A5DC4"/>
    <w:rsid w:val="008A7BBE"/>
    <w:rsid w:val="008A7D67"/>
    <w:rsid w:val="008B03F0"/>
    <w:rsid w:val="008B148C"/>
    <w:rsid w:val="008B1DD0"/>
    <w:rsid w:val="008B3188"/>
    <w:rsid w:val="008B4DFF"/>
    <w:rsid w:val="008B4FC8"/>
    <w:rsid w:val="008C1234"/>
    <w:rsid w:val="008C1D21"/>
    <w:rsid w:val="008C4833"/>
    <w:rsid w:val="008C494C"/>
    <w:rsid w:val="008C61F2"/>
    <w:rsid w:val="008C6A73"/>
    <w:rsid w:val="008C70F9"/>
    <w:rsid w:val="008D1024"/>
    <w:rsid w:val="008D1AC0"/>
    <w:rsid w:val="008D26A0"/>
    <w:rsid w:val="008D30BD"/>
    <w:rsid w:val="008D6C77"/>
    <w:rsid w:val="008D6CA8"/>
    <w:rsid w:val="008E3FDF"/>
    <w:rsid w:val="008E53EF"/>
    <w:rsid w:val="008F1525"/>
    <w:rsid w:val="008F1FF9"/>
    <w:rsid w:val="008F2008"/>
    <w:rsid w:val="008F256D"/>
    <w:rsid w:val="008F2D83"/>
    <w:rsid w:val="008F3E71"/>
    <w:rsid w:val="008F4056"/>
    <w:rsid w:val="008F7B80"/>
    <w:rsid w:val="00901476"/>
    <w:rsid w:val="00904D3B"/>
    <w:rsid w:val="00904EB5"/>
    <w:rsid w:val="00906890"/>
    <w:rsid w:val="009074A3"/>
    <w:rsid w:val="0091032A"/>
    <w:rsid w:val="009117E6"/>
    <w:rsid w:val="009124B6"/>
    <w:rsid w:val="00917622"/>
    <w:rsid w:val="00920298"/>
    <w:rsid w:val="0092090E"/>
    <w:rsid w:val="00922510"/>
    <w:rsid w:val="00923AA4"/>
    <w:rsid w:val="00924898"/>
    <w:rsid w:val="00925C6B"/>
    <w:rsid w:val="00926696"/>
    <w:rsid w:val="009278C8"/>
    <w:rsid w:val="0093180B"/>
    <w:rsid w:val="00932648"/>
    <w:rsid w:val="00933731"/>
    <w:rsid w:val="00934887"/>
    <w:rsid w:val="009422A7"/>
    <w:rsid w:val="00943644"/>
    <w:rsid w:val="00943CCA"/>
    <w:rsid w:val="00944D2E"/>
    <w:rsid w:val="0094558B"/>
    <w:rsid w:val="009455E5"/>
    <w:rsid w:val="0095111A"/>
    <w:rsid w:val="00954314"/>
    <w:rsid w:val="00955EA0"/>
    <w:rsid w:val="00956761"/>
    <w:rsid w:val="009603A0"/>
    <w:rsid w:val="00960C1F"/>
    <w:rsid w:val="009615A6"/>
    <w:rsid w:val="00964A07"/>
    <w:rsid w:val="009658F4"/>
    <w:rsid w:val="009728DA"/>
    <w:rsid w:val="00974A6C"/>
    <w:rsid w:val="009753A6"/>
    <w:rsid w:val="00977288"/>
    <w:rsid w:val="00982AED"/>
    <w:rsid w:val="009914F9"/>
    <w:rsid w:val="00993818"/>
    <w:rsid w:val="00995871"/>
    <w:rsid w:val="00995A70"/>
    <w:rsid w:val="009B05D5"/>
    <w:rsid w:val="009B5A49"/>
    <w:rsid w:val="009C0131"/>
    <w:rsid w:val="009C14DF"/>
    <w:rsid w:val="009C4DE6"/>
    <w:rsid w:val="009C7B1C"/>
    <w:rsid w:val="009D127E"/>
    <w:rsid w:val="009D422A"/>
    <w:rsid w:val="009D701C"/>
    <w:rsid w:val="009D73EB"/>
    <w:rsid w:val="009F05B4"/>
    <w:rsid w:val="009F143C"/>
    <w:rsid w:val="009F26D2"/>
    <w:rsid w:val="009F2E26"/>
    <w:rsid w:val="009F3A9A"/>
    <w:rsid w:val="009F4F24"/>
    <w:rsid w:val="009F5F3A"/>
    <w:rsid w:val="009F7B4D"/>
    <w:rsid w:val="009F7B5F"/>
    <w:rsid w:val="00A0049A"/>
    <w:rsid w:val="00A007B5"/>
    <w:rsid w:val="00A01953"/>
    <w:rsid w:val="00A01963"/>
    <w:rsid w:val="00A01F1E"/>
    <w:rsid w:val="00A0288D"/>
    <w:rsid w:val="00A0467F"/>
    <w:rsid w:val="00A04ED2"/>
    <w:rsid w:val="00A07A1B"/>
    <w:rsid w:val="00A11E4D"/>
    <w:rsid w:val="00A12BDE"/>
    <w:rsid w:val="00A15C70"/>
    <w:rsid w:val="00A15FA2"/>
    <w:rsid w:val="00A179C2"/>
    <w:rsid w:val="00A2152E"/>
    <w:rsid w:val="00A27C94"/>
    <w:rsid w:val="00A33684"/>
    <w:rsid w:val="00A34D11"/>
    <w:rsid w:val="00A35061"/>
    <w:rsid w:val="00A350FE"/>
    <w:rsid w:val="00A371A7"/>
    <w:rsid w:val="00A37604"/>
    <w:rsid w:val="00A41038"/>
    <w:rsid w:val="00A44E0A"/>
    <w:rsid w:val="00A459C3"/>
    <w:rsid w:val="00A45D6A"/>
    <w:rsid w:val="00A51E3D"/>
    <w:rsid w:val="00A56D31"/>
    <w:rsid w:val="00A603EE"/>
    <w:rsid w:val="00A66C15"/>
    <w:rsid w:val="00A67183"/>
    <w:rsid w:val="00A70AC5"/>
    <w:rsid w:val="00A70E84"/>
    <w:rsid w:val="00A761CF"/>
    <w:rsid w:val="00A76999"/>
    <w:rsid w:val="00A8586A"/>
    <w:rsid w:val="00A86D53"/>
    <w:rsid w:val="00A918A5"/>
    <w:rsid w:val="00A924AB"/>
    <w:rsid w:val="00A9358C"/>
    <w:rsid w:val="00A9399A"/>
    <w:rsid w:val="00A97F55"/>
    <w:rsid w:val="00AA319B"/>
    <w:rsid w:val="00AA5D2C"/>
    <w:rsid w:val="00AA6A0B"/>
    <w:rsid w:val="00AA7681"/>
    <w:rsid w:val="00AB026A"/>
    <w:rsid w:val="00AB242B"/>
    <w:rsid w:val="00AB5018"/>
    <w:rsid w:val="00AB5812"/>
    <w:rsid w:val="00AC6061"/>
    <w:rsid w:val="00AD0963"/>
    <w:rsid w:val="00AD0A57"/>
    <w:rsid w:val="00AD7795"/>
    <w:rsid w:val="00AE0032"/>
    <w:rsid w:val="00AE1779"/>
    <w:rsid w:val="00AE1DED"/>
    <w:rsid w:val="00AE28EA"/>
    <w:rsid w:val="00AE573F"/>
    <w:rsid w:val="00AF00AC"/>
    <w:rsid w:val="00AF04EC"/>
    <w:rsid w:val="00AF37C2"/>
    <w:rsid w:val="00AF3DA3"/>
    <w:rsid w:val="00AF436E"/>
    <w:rsid w:val="00AF4766"/>
    <w:rsid w:val="00AF4828"/>
    <w:rsid w:val="00AF4928"/>
    <w:rsid w:val="00B0009C"/>
    <w:rsid w:val="00B001F0"/>
    <w:rsid w:val="00B017F2"/>
    <w:rsid w:val="00B102E4"/>
    <w:rsid w:val="00B11637"/>
    <w:rsid w:val="00B2164F"/>
    <w:rsid w:val="00B251D0"/>
    <w:rsid w:val="00B253F8"/>
    <w:rsid w:val="00B25625"/>
    <w:rsid w:val="00B257F8"/>
    <w:rsid w:val="00B262FA"/>
    <w:rsid w:val="00B32058"/>
    <w:rsid w:val="00B33FAE"/>
    <w:rsid w:val="00B345D6"/>
    <w:rsid w:val="00B348E6"/>
    <w:rsid w:val="00B34BB5"/>
    <w:rsid w:val="00B36526"/>
    <w:rsid w:val="00B379E9"/>
    <w:rsid w:val="00B37B80"/>
    <w:rsid w:val="00B37F66"/>
    <w:rsid w:val="00B41A97"/>
    <w:rsid w:val="00B43F45"/>
    <w:rsid w:val="00B44228"/>
    <w:rsid w:val="00B51A84"/>
    <w:rsid w:val="00B52B5C"/>
    <w:rsid w:val="00B53D4A"/>
    <w:rsid w:val="00B574E4"/>
    <w:rsid w:val="00B6017D"/>
    <w:rsid w:val="00B61A9E"/>
    <w:rsid w:val="00B625CC"/>
    <w:rsid w:val="00B62F89"/>
    <w:rsid w:val="00B650FD"/>
    <w:rsid w:val="00B660FB"/>
    <w:rsid w:val="00B66C34"/>
    <w:rsid w:val="00B671C2"/>
    <w:rsid w:val="00B70A0E"/>
    <w:rsid w:val="00B73B9E"/>
    <w:rsid w:val="00B740E9"/>
    <w:rsid w:val="00B76BCC"/>
    <w:rsid w:val="00B77630"/>
    <w:rsid w:val="00B807F3"/>
    <w:rsid w:val="00B84D96"/>
    <w:rsid w:val="00B913E0"/>
    <w:rsid w:val="00B924D4"/>
    <w:rsid w:val="00B94C51"/>
    <w:rsid w:val="00B9701B"/>
    <w:rsid w:val="00BA066C"/>
    <w:rsid w:val="00BA0E4F"/>
    <w:rsid w:val="00BA524F"/>
    <w:rsid w:val="00BA62DA"/>
    <w:rsid w:val="00BA719A"/>
    <w:rsid w:val="00BB6BBE"/>
    <w:rsid w:val="00BC077A"/>
    <w:rsid w:val="00BC0B89"/>
    <w:rsid w:val="00BC0D36"/>
    <w:rsid w:val="00BC37C6"/>
    <w:rsid w:val="00BC3F57"/>
    <w:rsid w:val="00BC6374"/>
    <w:rsid w:val="00BD1303"/>
    <w:rsid w:val="00BD14DC"/>
    <w:rsid w:val="00BD52C8"/>
    <w:rsid w:val="00BD5AF2"/>
    <w:rsid w:val="00BE132D"/>
    <w:rsid w:val="00BE1499"/>
    <w:rsid w:val="00BE3C3F"/>
    <w:rsid w:val="00BE5F6B"/>
    <w:rsid w:val="00BF6876"/>
    <w:rsid w:val="00C051EC"/>
    <w:rsid w:val="00C1065E"/>
    <w:rsid w:val="00C11B4C"/>
    <w:rsid w:val="00C2127E"/>
    <w:rsid w:val="00C21B66"/>
    <w:rsid w:val="00C21FB2"/>
    <w:rsid w:val="00C227D1"/>
    <w:rsid w:val="00C23DBD"/>
    <w:rsid w:val="00C2482F"/>
    <w:rsid w:val="00C25D07"/>
    <w:rsid w:val="00C271FB"/>
    <w:rsid w:val="00C32BC0"/>
    <w:rsid w:val="00C34D8C"/>
    <w:rsid w:val="00C37C6C"/>
    <w:rsid w:val="00C41281"/>
    <w:rsid w:val="00C422D6"/>
    <w:rsid w:val="00C4628A"/>
    <w:rsid w:val="00C46AA3"/>
    <w:rsid w:val="00C54F82"/>
    <w:rsid w:val="00C55C90"/>
    <w:rsid w:val="00C56D51"/>
    <w:rsid w:val="00C573EC"/>
    <w:rsid w:val="00C6040C"/>
    <w:rsid w:val="00C616DC"/>
    <w:rsid w:val="00C6356D"/>
    <w:rsid w:val="00C70DB4"/>
    <w:rsid w:val="00C750D7"/>
    <w:rsid w:val="00C763E9"/>
    <w:rsid w:val="00C8038E"/>
    <w:rsid w:val="00C82800"/>
    <w:rsid w:val="00C82C53"/>
    <w:rsid w:val="00C8549D"/>
    <w:rsid w:val="00C87D03"/>
    <w:rsid w:val="00C902FD"/>
    <w:rsid w:val="00C909B1"/>
    <w:rsid w:val="00C9125A"/>
    <w:rsid w:val="00C9209D"/>
    <w:rsid w:val="00C94D90"/>
    <w:rsid w:val="00C952CB"/>
    <w:rsid w:val="00C954ED"/>
    <w:rsid w:val="00C976C3"/>
    <w:rsid w:val="00C97946"/>
    <w:rsid w:val="00C97DC2"/>
    <w:rsid w:val="00CA3D03"/>
    <w:rsid w:val="00CA46CC"/>
    <w:rsid w:val="00CA6567"/>
    <w:rsid w:val="00CA78BA"/>
    <w:rsid w:val="00CB097F"/>
    <w:rsid w:val="00CB39B5"/>
    <w:rsid w:val="00CB608D"/>
    <w:rsid w:val="00CB6A3C"/>
    <w:rsid w:val="00CC33A2"/>
    <w:rsid w:val="00CC5196"/>
    <w:rsid w:val="00CC5424"/>
    <w:rsid w:val="00CC6300"/>
    <w:rsid w:val="00CD2420"/>
    <w:rsid w:val="00CD5CA9"/>
    <w:rsid w:val="00CE03CF"/>
    <w:rsid w:val="00CE30CF"/>
    <w:rsid w:val="00CE4641"/>
    <w:rsid w:val="00CE51E2"/>
    <w:rsid w:val="00CF2AA1"/>
    <w:rsid w:val="00D007CF"/>
    <w:rsid w:val="00D00DB4"/>
    <w:rsid w:val="00D0254A"/>
    <w:rsid w:val="00D028C0"/>
    <w:rsid w:val="00D02ECD"/>
    <w:rsid w:val="00D05D9D"/>
    <w:rsid w:val="00D10DE7"/>
    <w:rsid w:val="00D11CD8"/>
    <w:rsid w:val="00D146CB"/>
    <w:rsid w:val="00D2266C"/>
    <w:rsid w:val="00D233BB"/>
    <w:rsid w:val="00D23757"/>
    <w:rsid w:val="00D2529F"/>
    <w:rsid w:val="00D25AD1"/>
    <w:rsid w:val="00D311A8"/>
    <w:rsid w:val="00D31A22"/>
    <w:rsid w:val="00D33B67"/>
    <w:rsid w:val="00D35DDA"/>
    <w:rsid w:val="00D368F5"/>
    <w:rsid w:val="00D42C98"/>
    <w:rsid w:val="00D465C6"/>
    <w:rsid w:val="00D47251"/>
    <w:rsid w:val="00D525FA"/>
    <w:rsid w:val="00D541E8"/>
    <w:rsid w:val="00D566F6"/>
    <w:rsid w:val="00D56F9C"/>
    <w:rsid w:val="00D62B19"/>
    <w:rsid w:val="00D62E69"/>
    <w:rsid w:val="00D66F03"/>
    <w:rsid w:val="00D700BA"/>
    <w:rsid w:val="00D754E8"/>
    <w:rsid w:val="00D7580E"/>
    <w:rsid w:val="00D831F4"/>
    <w:rsid w:val="00D84929"/>
    <w:rsid w:val="00D85C9E"/>
    <w:rsid w:val="00D862B5"/>
    <w:rsid w:val="00D87351"/>
    <w:rsid w:val="00D970AD"/>
    <w:rsid w:val="00D97846"/>
    <w:rsid w:val="00DA176D"/>
    <w:rsid w:val="00DA6B81"/>
    <w:rsid w:val="00DA771E"/>
    <w:rsid w:val="00DB0530"/>
    <w:rsid w:val="00DB09C5"/>
    <w:rsid w:val="00DB11FD"/>
    <w:rsid w:val="00DB12F9"/>
    <w:rsid w:val="00DB1748"/>
    <w:rsid w:val="00DB3B66"/>
    <w:rsid w:val="00DB4413"/>
    <w:rsid w:val="00DB5D0A"/>
    <w:rsid w:val="00DB6247"/>
    <w:rsid w:val="00DB7825"/>
    <w:rsid w:val="00DC0978"/>
    <w:rsid w:val="00DC26C0"/>
    <w:rsid w:val="00DC5280"/>
    <w:rsid w:val="00DD04C2"/>
    <w:rsid w:val="00DD04EA"/>
    <w:rsid w:val="00DD0FF7"/>
    <w:rsid w:val="00DD261B"/>
    <w:rsid w:val="00DD3F1F"/>
    <w:rsid w:val="00DD51DD"/>
    <w:rsid w:val="00DE0A2C"/>
    <w:rsid w:val="00DE33A3"/>
    <w:rsid w:val="00DE5119"/>
    <w:rsid w:val="00DE58DF"/>
    <w:rsid w:val="00DE60A0"/>
    <w:rsid w:val="00DF14DE"/>
    <w:rsid w:val="00DF2294"/>
    <w:rsid w:val="00DF6A97"/>
    <w:rsid w:val="00DF7605"/>
    <w:rsid w:val="00E03C80"/>
    <w:rsid w:val="00E06E77"/>
    <w:rsid w:val="00E10E90"/>
    <w:rsid w:val="00E12D8E"/>
    <w:rsid w:val="00E136F3"/>
    <w:rsid w:val="00E14F57"/>
    <w:rsid w:val="00E1538D"/>
    <w:rsid w:val="00E15C76"/>
    <w:rsid w:val="00E16387"/>
    <w:rsid w:val="00E165D2"/>
    <w:rsid w:val="00E16F74"/>
    <w:rsid w:val="00E22D25"/>
    <w:rsid w:val="00E239C2"/>
    <w:rsid w:val="00E27227"/>
    <w:rsid w:val="00E27B59"/>
    <w:rsid w:val="00E319D2"/>
    <w:rsid w:val="00E3513C"/>
    <w:rsid w:val="00E35513"/>
    <w:rsid w:val="00E36B80"/>
    <w:rsid w:val="00E37075"/>
    <w:rsid w:val="00E3714F"/>
    <w:rsid w:val="00E3767F"/>
    <w:rsid w:val="00E40497"/>
    <w:rsid w:val="00E52B72"/>
    <w:rsid w:val="00E55A25"/>
    <w:rsid w:val="00E60A0F"/>
    <w:rsid w:val="00E60B00"/>
    <w:rsid w:val="00E60CDE"/>
    <w:rsid w:val="00E611EF"/>
    <w:rsid w:val="00E61EE8"/>
    <w:rsid w:val="00E63A3E"/>
    <w:rsid w:val="00E64B06"/>
    <w:rsid w:val="00E652D8"/>
    <w:rsid w:val="00E66A8C"/>
    <w:rsid w:val="00E6734C"/>
    <w:rsid w:val="00E71BAA"/>
    <w:rsid w:val="00E73AE9"/>
    <w:rsid w:val="00E74C77"/>
    <w:rsid w:val="00E7667B"/>
    <w:rsid w:val="00E77DCB"/>
    <w:rsid w:val="00E81FCE"/>
    <w:rsid w:val="00E8256E"/>
    <w:rsid w:val="00E83871"/>
    <w:rsid w:val="00E84D32"/>
    <w:rsid w:val="00E855B3"/>
    <w:rsid w:val="00E91C7E"/>
    <w:rsid w:val="00E9223C"/>
    <w:rsid w:val="00E92705"/>
    <w:rsid w:val="00E94526"/>
    <w:rsid w:val="00E94950"/>
    <w:rsid w:val="00E95113"/>
    <w:rsid w:val="00E97D98"/>
    <w:rsid w:val="00EA2346"/>
    <w:rsid w:val="00EA5832"/>
    <w:rsid w:val="00EA73AD"/>
    <w:rsid w:val="00EA78B3"/>
    <w:rsid w:val="00EB0536"/>
    <w:rsid w:val="00EB245F"/>
    <w:rsid w:val="00EB2711"/>
    <w:rsid w:val="00EB4DFC"/>
    <w:rsid w:val="00EB643B"/>
    <w:rsid w:val="00EB654B"/>
    <w:rsid w:val="00EB70E0"/>
    <w:rsid w:val="00EB72B8"/>
    <w:rsid w:val="00EC102C"/>
    <w:rsid w:val="00EC272D"/>
    <w:rsid w:val="00EC2F49"/>
    <w:rsid w:val="00EC34FC"/>
    <w:rsid w:val="00EC3542"/>
    <w:rsid w:val="00EC5028"/>
    <w:rsid w:val="00ED294E"/>
    <w:rsid w:val="00ED6D15"/>
    <w:rsid w:val="00EE4632"/>
    <w:rsid w:val="00EF3735"/>
    <w:rsid w:val="00EF4C11"/>
    <w:rsid w:val="00EF5666"/>
    <w:rsid w:val="00F005B8"/>
    <w:rsid w:val="00F00A69"/>
    <w:rsid w:val="00F042E5"/>
    <w:rsid w:val="00F07A4F"/>
    <w:rsid w:val="00F11E56"/>
    <w:rsid w:val="00F12B36"/>
    <w:rsid w:val="00F15E6F"/>
    <w:rsid w:val="00F17103"/>
    <w:rsid w:val="00F20F56"/>
    <w:rsid w:val="00F26830"/>
    <w:rsid w:val="00F275E2"/>
    <w:rsid w:val="00F32345"/>
    <w:rsid w:val="00F361DD"/>
    <w:rsid w:val="00F36589"/>
    <w:rsid w:val="00F36782"/>
    <w:rsid w:val="00F403BC"/>
    <w:rsid w:val="00F4089A"/>
    <w:rsid w:val="00F437B3"/>
    <w:rsid w:val="00F45705"/>
    <w:rsid w:val="00F4698C"/>
    <w:rsid w:val="00F47F7C"/>
    <w:rsid w:val="00F5041C"/>
    <w:rsid w:val="00F5047E"/>
    <w:rsid w:val="00F50625"/>
    <w:rsid w:val="00F55F27"/>
    <w:rsid w:val="00F57BDD"/>
    <w:rsid w:val="00F6080E"/>
    <w:rsid w:val="00F62235"/>
    <w:rsid w:val="00F62A16"/>
    <w:rsid w:val="00F632D5"/>
    <w:rsid w:val="00F74C2E"/>
    <w:rsid w:val="00F75055"/>
    <w:rsid w:val="00F751AF"/>
    <w:rsid w:val="00F76948"/>
    <w:rsid w:val="00F76F5C"/>
    <w:rsid w:val="00F80C56"/>
    <w:rsid w:val="00F8123F"/>
    <w:rsid w:val="00F825B5"/>
    <w:rsid w:val="00F84737"/>
    <w:rsid w:val="00F86B35"/>
    <w:rsid w:val="00F913BE"/>
    <w:rsid w:val="00F918D7"/>
    <w:rsid w:val="00F9426E"/>
    <w:rsid w:val="00F9569C"/>
    <w:rsid w:val="00F96533"/>
    <w:rsid w:val="00FA1A9B"/>
    <w:rsid w:val="00FA2BCF"/>
    <w:rsid w:val="00FA4104"/>
    <w:rsid w:val="00FA461F"/>
    <w:rsid w:val="00FA61A3"/>
    <w:rsid w:val="00FB5B9D"/>
    <w:rsid w:val="00FB7195"/>
    <w:rsid w:val="00FB7385"/>
    <w:rsid w:val="00FB7C9A"/>
    <w:rsid w:val="00FC4854"/>
    <w:rsid w:val="00FC5B59"/>
    <w:rsid w:val="00FC6873"/>
    <w:rsid w:val="00FD10A3"/>
    <w:rsid w:val="00FD179A"/>
    <w:rsid w:val="00FD3097"/>
    <w:rsid w:val="00FD5F61"/>
    <w:rsid w:val="00FE16CF"/>
    <w:rsid w:val="00FE24E0"/>
    <w:rsid w:val="00FE32EB"/>
    <w:rsid w:val="00FF3B91"/>
    <w:rsid w:val="00FF4FF3"/>
    <w:rsid w:val="00FF519C"/>
    <w:rsid w:val="00FF68D4"/>
    <w:rsid w:val="010DF5F7"/>
    <w:rsid w:val="017E9126"/>
    <w:rsid w:val="01BCF4DE"/>
    <w:rsid w:val="01FA5FBA"/>
    <w:rsid w:val="02034335"/>
    <w:rsid w:val="022821C7"/>
    <w:rsid w:val="0235155C"/>
    <w:rsid w:val="023B7926"/>
    <w:rsid w:val="024B0206"/>
    <w:rsid w:val="0250E258"/>
    <w:rsid w:val="02936289"/>
    <w:rsid w:val="02A12785"/>
    <w:rsid w:val="02F1E0B2"/>
    <w:rsid w:val="03551108"/>
    <w:rsid w:val="0358C53F"/>
    <w:rsid w:val="03B6A1BD"/>
    <w:rsid w:val="03CE51B2"/>
    <w:rsid w:val="042FDA92"/>
    <w:rsid w:val="043B690D"/>
    <w:rsid w:val="043DFA82"/>
    <w:rsid w:val="0442B29E"/>
    <w:rsid w:val="044D3A49"/>
    <w:rsid w:val="0466BE6D"/>
    <w:rsid w:val="04BECA13"/>
    <w:rsid w:val="04DE0F9D"/>
    <w:rsid w:val="051664C6"/>
    <w:rsid w:val="054E5EBF"/>
    <w:rsid w:val="060AA6DE"/>
    <w:rsid w:val="06840768"/>
    <w:rsid w:val="068EFAA7"/>
    <w:rsid w:val="06D1DFF6"/>
    <w:rsid w:val="06E89798"/>
    <w:rsid w:val="06EEC8F2"/>
    <w:rsid w:val="07C04BF5"/>
    <w:rsid w:val="07D34D0B"/>
    <w:rsid w:val="07D7D90C"/>
    <w:rsid w:val="07E156A4"/>
    <w:rsid w:val="080934B2"/>
    <w:rsid w:val="085FF17F"/>
    <w:rsid w:val="08B15714"/>
    <w:rsid w:val="08E804A8"/>
    <w:rsid w:val="08F82FDD"/>
    <w:rsid w:val="0927955A"/>
    <w:rsid w:val="0958E980"/>
    <w:rsid w:val="09706EF1"/>
    <w:rsid w:val="09706FA0"/>
    <w:rsid w:val="09AC211F"/>
    <w:rsid w:val="09ED2689"/>
    <w:rsid w:val="09FD8848"/>
    <w:rsid w:val="0A03C038"/>
    <w:rsid w:val="0A0B4693"/>
    <w:rsid w:val="0A1A2C4C"/>
    <w:rsid w:val="0A2FBF40"/>
    <w:rsid w:val="0A9729EF"/>
    <w:rsid w:val="0AD8E65B"/>
    <w:rsid w:val="0B25AA59"/>
    <w:rsid w:val="0B60FC28"/>
    <w:rsid w:val="0B6DAE59"/>
    <w:rsid w:val="0B875C53"/>
    <w:rsid w:val="0BC769FA"/>
    <w:rsid w:val="0BE3463B"/>
    <w:rsid w:val="0C1B8D06"/>
    <w:rsid w:val="0C27E628"/>
    <w:rsid w:val="0C4DBFE1"/>
    <w:rsid w:val="0C762003"/>
    <w:rsid w:val="0CC17ABA"/>
    <w:rsid w:val="0CC3B0D5"/>
    <w:rsid w:val="0CFCA072"/>
    <w:rsid w:val="0D47E2F7"/>
    <w:rsid w:val="0D4950BE"/>
    <w:rsid w:val="0D8188BB"/>
    <w:rsid w:val="0DC7A0B2"/>
    <w:rsid w:val="0DE405BE"/>
    <w:rsid w:val="0DFE16E0"/>
    <w:rsid w:val="0E013101"/>
    <w:rsid w:val="0E170465"/>
    <w:rsid w:val="0E5D4B1B"/>
    <w:rsid w:val="0EFD3381"/>
    <w:rsid w:val="0F1F46AA"/>
    <w:rsid w:val="0F5C18A3"/>
    <w:rsid w:val="0F725FFD"/>
    <w:rsid w:val="0FBA4E0C"/>
    <w:rsid w:val="0FF91B7C"/>
    <w:rsid w:val="100DC6BD"/>
    <w:rsid w:val="107879E0"/>
    <w:rsid w:val="107DD64F"/>
    <w:rsid w:val="109F468E"/>
    <w:rsid w:val="10EAF674"/>
    <w:rsid w:val="10ED9A0A"/>
    <w:rsid w:val="10EF1C28"/>
    <w:rsid w:val="112BF57F"/>
    <w:rsid w:val="115836E6"/>
    <w:rsid w:val="118424BE"/>
    <w:rsid w:val="1194EBDD"/>
    <w:rsid w:val="11DDBB1B"/>
    <w:rsid w:val="12235C33"/>
    <w:rsid w:val="12483287"/>
    <w:rsid w:val="1294D552"/>
    <w:rsid w:val="12E3404C"/>
    <w:rsid w:val="131FF51F"/>
    <w:rsid w:val="137BCCAC"/>
    <w:rsid w:val="13A46E31"/>
    <w:rsid w:val="140348E9"/>
    <w:rsid w:val="141D949C"/>
    <w:rsid w:val="141FF04A"/>
    <w:rsid w:val="1424E9B2"/>
    <w:rsid w:val="143E0C35"/>
    <w:rsid w:val="14658495"/>
    <w:rsid w:val="149B2A48"/>
    <w:rsid w:val="1520B19F"/>
    <w:rsid w:val="159E8D15"/>
    <w:rsid w:val="15D44161"/>
    <w:rsid w:val="165795E1"/>
    <w:rsid w:val="169E4E92"/>
    <w:rsid w:val="16D7B9D0"/>
    <w:rsid w:val="16E46CB3"/>
    <w:rsid w:val="17178317"/>
    <w:rsid w:val="1740CE59"/>
    <w:rsid w:val="1778B0CE"/>
    <w:rsid w:val="17C839A5"/>
    <w:rsid w:val="1804C3EE"/>
    <w:rsid w:val="182DE7B5"/>
    <w:rsid w:val="18360626"/>
    <w:rsid w:val="1841B8BD"/>
    <w:rsid w:val="1847A6AA"/>
    <w:rsid w:val="1857A88E"/>
    <w:rsid w:val="185C3586"/>
    <w:rsid w:val="185EB354"/>
    <w:rsid w:val="18B0D45B"/>
    <w:rsid w:val="190EDC14"/>
    <w:rsid w:val="197E4114"/>
    <w:rsid w:val="199AA250"/>
    <w:rsid w:val="199EC9BE"/>
    <w:rsid w:val="19CD94D9"/>
    <w:rsid w:val="19E57F3E"/>
    <w:rsid w:val="1A303C9D"/>
    <w:rsid w:val="1A764E10"/>
    <w:rsid w:val="1A9D99F0"/>
    <w:rsid w:val="1AE5F5B6"/>
    <w:rsid w:val="1B2B0704"/>
    <w:rsid w:val="1BB2A765"/>
    <w:rsid w:val="1C396A51"/>
    <w:rsid w:val="1C607C00"/>
    <w:rsid w:val="1C9A01F2"/>
    <w:rsid w:val="1CBE3C5D"/>
    <w:rsid w:val="1CEF44A0"/>
    <w:rsid w:val="1D0A9053"/>
    <w:rsid w:val="1D1B86A5"/>
    <w:rsid w:val="1D869A31"/>
    <w:rsid w:val="1D89C977"/>
    <w:rsid w:val="1E1DD7D4"/>
    <w:rsid w:val="1E1DFBA8"/>
    <w:rsid w:val="1E25AABC"/>
    <w:rsid w:val="1E62A7C6"/>
    <w:rsid w:val="1E720DF9"/>
    <w:rsid w:val="1E8A1647"/>
    <w:rsid w:val="1EED13FB"/>
    <w:rsid w:val="1F09827B"/>
    <w:rsid w:val="1F4775BF"/>
    <w:rsid w:val="1F8C3646"/>
    <w:rsid w:val="1F943AED"/>
    <w:rsid w:val="1FA033DD"/>
    <w:rsid w:val="1FA27957"/>
    <w:rsid w:val="1FC34DF2"/>
    <w:rsid w:val="1FFD89B1"/>
    <w:rsid w:val="1FFDC6C3"/>
    <w:rsid w:val="20001C67"/>
    <w:rsid w:val="200B3308"/>
    <w:rsid w:val="203F0EF8"/>
    <w:rsid w:val="20A1D8E4"/>
    <w:rsid w:val="20CDB55F"/>
    <w:rsid w:val="20D7F5A2"/>
    <w:rsid w:val="216F68EB"/>
    <w:rsid w:val="21892E27"/>
    <w:rsid w:val="218AC42F"/>
    <w:rsid w:val="21999724"/>
    <w:rsid w:val="21F7B78D"/>
    <w:rsid w:val="22528404"/>
    <w:rsid w:val="2286FF78"/>
    <w:rsid w:val="228DFC6A"/>
    <w:rsid w:val="229F16D3"/>
    <w:rsid w:val="22A45680"/>
    <w:rsid w:val="22ABB266"/>
    <w:rsid w:val="22B75015"/>
    <w:rsid w:val="22EB25E6"/>
    <w:rsid w:val="23312418"/>
    <w:rsid w:val="233A6514"/>
    <w:rsid w:val="2396F99C"/>
    <w:rsid w:val="239D1105"/>
    <w:rsid w:val="23A26D5A"/>
    <w:rsid w:val="23ACF66A"/>
    <w:rsid w:val="240262C8"/>
    <w:rsid w:val="2408A058"/>
    <w:rsid w:val="241E12DA"/>
    <w:rsid w:val="24497A21"/>
    <w:rsid w:val="24B06F86"/>
    <w:rsid w:val="24DB10B6"/>
    <w:rsid w:val="25BB24BF"/>
    <w:rsid w:val="25EA5B81"/>
    <w:rsid w:val="26050FD4"/>
    <w:rsid w:val="26211E4F"/>
    <w:rsid w:val="267A6D8C"/>
    <w:rsid w:val="26894322"/>
    <w:rsid w:val="2696D106"/>
    <w:rsid w:val="269BB312"/>
    <w:rsid w:val="269BC7D9"/>
    <w:rsid w:val="26A583AB"/>
    <w:rsid w:val="26C29702"/>
    <w:rsid w:val="26F2B422"/>
    <w:rsid w:val="27633BB8"/>
    <w:rsid w:val="2767ADD5"/>
    <w:rsid w:val="276B9269"/>
    <w:rsid w:val="2788599E"/>
    <w:rsid w:val="279E5D9B"/>
    <w:rsid w:val="27EEBE5A"/>
    <w:rsid w:val="27EFC48B"/>
    <w:rsid w:val="280E97B5"/>
    <w:rsid w:val="28358AA3"/>
    <w:rsid w:val="28604950"/>
    <w:rsid w:val="28728C2A"/>
    <w:rsid w:val="28890524"/>
    <w:rsid w:val="290A49B8"/>
    <w:rsid w:val="291A105C"/>
    <w:rsid w:val="2921B595"/>
    <w:rsid w:val="2999B293"/>
    <w:rsid w:val="29B4289D"/>
    <w:rsid w:val="29BF9716"/>
    <w:rsid w:val="29E25DFE"/>
    <w:rsid w:val="29F95D15"/>
    <w:rsid w:val="2A1C3173"/>
    <w:rsid w:val="2A224745"/>
    <w:rsid w:val="2A6637F5"/>
    <w:rsid w:val="2A857CF6"/>
    <w:rsid w:val="2AA0FB7A"/>
    <w:rsid w:val="2AAC2D75"/>
    <w:rsid w:val="2ACFC852"/>
    <w:rsid w:val="2B0C1C4A"/>
    <w:rsid w:val="2B482A6B"/>
    <w:rsid w:val="2B509EAE"/>
    <w:rsid w:val="2B659C37"/>
    <w:rsid w:val="2BD55CA4"/>
    <w:rsid w:val="2C1984CF"/>
    <w:rsid w:val="2C1B3BC0"/>
    <w:rsid w:val="2C2CEA4E"/>
    <w:rsid w:val="2C30F179"/>
    <w:rsid w:val="2C3F71D9"/>
    <w:rsid w:val="2CE4E8B5"/>
    <w:rsid w:val="2D141146"/>
    <w:rsid w:val="2D195B9F"/>
    <w:rsid w:val="2D1C9F47"/>
    <w:rsid w:val="2D3AE37F"/>
    <w:rsid w:val="2D67BAA2"/>
    <w:rsid w:val="2DA48E06"/>
    <w:rsid w:val="2DD121E0"/>
    <w:rsid w:val="2DF5705E"/>
    <w:rsid w:val="2E268FC7"/>
    <w:rsid w:val="2E80B916"/>
    <w:rsid w:val="2E919325"/>
    <w:rsid w:val="2E940623"/>
    <w:rsid w:val="2E96AFBB"/>
    <w:rsid w:val="2EA3192B"/>
    <w:rsid w:val="2ED3F76F"/>
    <w:rsid w:val="2EE98105"/>
    <w:rsid w:val="2F18FF40"/>
    <w:rsid w:val="2F5EDF4C"/>
    <w:rsid w:val="2F662B30"/>
    <w:rsid w:val="2FADE26B"/>
    <w:rsid w:val="2FBA2277"/>
    <w:rsid w:val="2FDB1F6A"/>
    <w:rsid w:val="2FEDC50E"/>
    <w:rsid w:val="301A350F"/>
    <w:rsid w:val="305854DF"/>
    <w:rsid w:val="30792139"/>
    <w:rsid w:val="307D8767"/>
    <w:rsid w:val="308D10AA"/>
    <w:rsid w:val="30BEFF74"/>
    <w:rsid w:val="30C7064C"/>
    <w:rsid w:val="30E4982B"/>
    <w:rsid w:val="311112BB"/>
    <w:rsid w:val="31293B58"/>
    <w:rsid w:val="312FAC75"/>
    <w:rsid w:val="316C6B79"/>
    <w:rsid w:val="319CF0AC"/>
    <w:rsid w:val="31F47E3A"/>
    <w:rsid w:val="3209F185"/>
    <w:rsid w:val="3243130E"/>
    <w:rsid w:val="326EF824"/>
    <w:rsid w:val="327C1E8C"/>
    <w:rsid w:val="329D0494"/>
    <w:rsid w:val="32A17C25"/>
    <w:rsid w:val="32B21118"/>
    <w:rsid w:val="32C9DCE9"/>
    <w:rsid w:val="33209F18"/>
    <w:rsid w:val="3322EA3A"/>
    <w:rsid w:val="334FDB69"/>
    <w:rsid w:val="339B9B48"/>
    <w:rsid w:val="33D8A08C"/>
    <w:rsid w:val="33E7BFC9"/>
    <w:rsid w:val="33F61C59"/>
    <w:rsid w:val="342755F9"/>
    <w:rsid w:val="3427D96E"/>
    <w:rsid w:val="343088DE"/>
    <w:rsid w:val="3443F681"/>
    <w:rsid w:val="34A34877"/>
    <w:rsid w:val="34AE8C4B"/>
    <w:rsid w:val="34C7DD43"/>
    <w:rsid w:val="34CDBFD9"/>
    <w:rsid w:val="34EE7806"/>
    <w:rsid w:val="35069F8F"/>
    <w:rsid w:val="3522E60A"/>
    <w:rsid w:val="359030C1"/>
    <w:rsid w:val="35AB43F1"/>
    <w:rsid w:val="3693ED77"/>
    <w:rsid w:val="36969B0A"/>
    <w:rsid w:val="36B7E29A"/>
    <w:rsid w:val="36BC0B8D"/>
    <w:rsid w:val="36F5738A"/>
    <w:rsid w:val="37174AB4"/>
    <w:rsid w:val="372B467D"/>
    <w:rsid w:val="37392D30"/>
    <w:rsid w:val="37C158D0"/>
    <w:rsid w:val="37E7A391"/>
    <w:rsid w:val="38291424"/>
    <w:rsid w:val="384575B0"/>
    <w:rsid w:val="38BD1A4D"/>
    <w:rsid w:val="38BD9779"/>
    <w:rsid w:val="38D9D8F7"/>
    <w:rsid w:val="39039693"/>
    <w:rsid w:val="398114AC"/>
    <w:rsid w:val="39850D18"/>
    <w:rsid w:val="3989809E"/>
    <w:rsid w:val="39C3F626"/>
    <w:rsid w:val="39C8D427"/>
    <w:rsid w:val="39C945CF"/>
    <w:rsid w:val="39EF835C"/>
    <w:rsid w:val="39FF3725"/>
    <w:rsid w:val="3A9786F5"/>
    <w:rsid w:val="3A9B179A"/>
    <w:rsid w:val="3AA3FAA0"/>
    <w:rsid w:val="3AB37DE6"/>
    <w:rsid w:val="3AC7AB7B"/>
    <w:rsid w:val="3ADDDFC4"/>
    <w:rsid w:val="3B5B1507"/>
    <w:rsid w:val="3B78AE34"/>
    <w:rsid w:val="3B8A6093"/>
    <w:rsid w:val="3BB49F81"/>
    <w:rsid w:val="3BC8FD08"/>
    <w:rsid w:val="3BCD3F18"/>
    <w:rsid w:val="3BD0252A"/>
    <w:rsid w:val="3BD59DBF"/>
    <w:rsid w:val="3CB65D34"/>
    <w:rsid w:val="3CCF8F16"/>
    <w:rsid w:val="3CD40A4C"/>
    <w:rsid w:val="3D04425C"/>
    <w:rsid w:val="3D06BF02"/>
    <w:rsid w:val="3D27241E"/>
    <w:rsid w:val="3D3FC46B"/>
    <w:rsid w:val="3D74B4F3"/>
    <w:rsid w:val="3DA916E4"/>
    <w:rsid w:val="3DCA2E4A"/>
    <w:rsid w:val="3E20C37E"/>
    <w:rsid w:val="3E2F3D72"/>
    <w:rsid w:val="3E3125B8"/>
    <w:rsid w:val="3E3F2DBF"/>
    <w:rsid w:val="3E504B1F"/>
    <w:rsid w:val="3E7D031F"/>
    <w:rsid w:val="3E8C583F"/>
    <w:rsid w:val="3EBBBE4E"/>
    <w:rsid w:val="3EC77535"/>
    <w:rsid w:val="3EC7D279"/>
    <w:rsid w:val="3EF40FD0"/>
    <w:rsid w:val="3F090221"/>
    <w:rsid w:val="3F429CD0"/>
    <w:rsid w:val="400F2ECC"/>
    <w:rsid w:val="404F9CA4"/>
    <w:rsid w:val="4068AA3A"/>
    <w:rsid w:val="40899362"/>
    <w:rsid w:val="40CB8F4D"/>
    <w:rsid w:val="4105839D"/>
    <w:rsid w:val="411E0EF6"/>
    <w:rsid w:val="4129EB07"/>
    <w:rsid w:val="412D43C4"/>
    <w:rsid w:val="415B77D5"/>
    <w:rsid w:val="418D37EE"/>
    <w:rsid w:val="418DB8E3"/>
    <w:rsid w:val="4197576F"/>
    <w:rsid w:val="41A079CE"/>
    <w:rsid w:val="423C809C"/>
    <w:rsid w:val="4249B981"/>
    <w:rsid w:val="42A4D1F9"/>
    <w:rsid w:val="42E33E87"/>
    <w:rsid w:val="42E8CA74"/>
    <w:rsid w:val="4302DCE3"/>
    <w:rsid w:val="43614494"/>
    <w:rsid w:val="43884F03"/>
    <w:rsid w:val="4477D4F6"/>
    <w:rsid w:val="44AD5B1D"/>
    <w:rsid w:val="44B035AB"/>
    <w:rsid w:val="45378B4B"/>
    <w:rsid w:val="4559A0F4"/>
    <w:rsid w:val="4574215E"/>
    <w:rsid w:val="45A00EF2"/>
    <w:rsid w:val="45DE98AD"/>
    <w:rsid w:val="45F9154A"/>
    <w:rsid w:val="462E761C"/>
    <w:rsid w:val="4630F46E"/>
    <w:rsid w:val="46396299"/>
    <w:rsid w:val="46422830"/>
    <w:rsid w:val="468A1BC5"/>
    <w:rsid w:val="468E2868"/>
    <w:rsid w:val="469E92B9"/>
    <w:rsid w:val="46FF36DD"/>
    <w:rsid w:val="470FF1BF"/>
    <w:rsid w:val="471BA570"/>
    <w:rsid w:val="47631996"/>
    <w:rsid w:val="476DD1C0"/>
    <w:rsid w:val="47A93A63"/>
    <w:rsid w:val="47DE7C28"/>
    <w:rsid w:val="4838DD67"/>
    <w:rsid w:val="485E12BB"/>
    <w:rsid w:val="4873204B"/>
    <w:rsid w:val="48817814"/>
    <w:rsid w:val="488B8A61"/>
    <w:rsid w:val="48ABC220"/>
    <w:rsid w:val="4921D94B"/>
    <w:rsid w:val="495167C3"/>
    <w:rsid w:val="49A01ED3"/>
    <w:rsid w:val="4A1210FC"/>
    <w:rsid w:val="4A12938A"/>
    <w:rsid w:val="4A31CF59"/>
    <w:rsid w:val="4A326AB9"/>
    <w:rsid w:val="4A339AB4"/>
    <w:rsid w:val="4A41E137"/>
    <w:rsid w:val="4A45E0A6"/>
    <w:rsid w:val="4A66E467"/>
    <w:rsid w:val="4A82B62D"/>
    <w:rsid w:val="4A9629D1"/>
    <w:rsid w:val="4AC4136F"/>
    <w:rsid w:val="4AC90726"/>
    <w:rsid w:val="4AD066D9"/>
    <w:rsid w:val="4B0993AE"/>
    <w:rsid w:val="4B37BD1C"/>
    <w:rsid w:val="4BE28D49"/>
    <w:rsid w:val="4BECC828"/>
    <w:rsid w:val="4C249B3F"/>
    <w:rsid w:val="4C45E3E5"/>
    <w:rsid w:val="4D4A4A35"/>
    <w:rsid w:val="4D5A1F4B"/>
    <w:rsid w:val="4DAA30CE"/>
    <w:rsid w:val="4DC04199"/>
    <w:rsid w:val="4E17452E"/>
    <w:rsid w:val="4E4B69AB"/>
    <w:rsid w:val="4E91ECEB"/>
    <w:rsid w:val="4EB836E2"/>
    <w:rsid w:val="4EC88202"/>
    <w:rsid w:val="4F089D42"/>
    <w:rsid w:val="4F0F3D98"/>
    <w:rsid w:val="4F2CD5F6"/>
    <w:rsid w:val="4F3F208C"/>
    <w:rsid w:val="4F5420EF"/>
    <w:rsid w:val="4F712CC9"/>
    <w:rsid w:val="4FAC7570"/>
    <w:rsid w:val="4FD63D00"/>
    <w:rsid w:val="4FFB13EA"/>
    <w:rsid w:val="50000023"/>
    <w:rsid w:val="503DDBE7"/>
    <w:rsid w:val="50677ECC"/>
    <w:rsid w:val="50681448"/>
    <w:rsid w:val="50CD7ACB"/>
    <w:rsid w:val="50D6DEC1"/>
    <w:rsid w:val="513D0AF7"/>
    <w:rsid w:val="5151C5F2"/>
    <w:rsid w:val="515E41B7"/>
    <w:rsid w:val="51743059"/>
    <w:rsid w:val="51965F09"/>
    <w:rsid w:val="51C85EDE"/>
    <w:rsid w:val="51DD81E0"/>
    <w:rsid w:val="52490E68"/>
    <w:rsid w:val="525A91EC"/>
    <w:rsid w:val="52CB8264"/>
    <w:rsid w:val="52F84B9B"/>
    <w:rsid w:val="532846CE"/>
    <w:rsid w:val="532D3EFC"/>
    <w:rsid w:val="5330FE8C"/>
    <w:rsid w:val="5348E9D3"/>
    <w:rsid w:val="5383B068"/>
    <w:rsid w:val="53EB681F"/>
    <w:rsid w:val="5404B811"/>
    <w:rsid w:val="540C7A57"/>
    <w:rsid w:val="54100AEF"/>
    <w:rsid w:val="54209359"/>
    <w:rsid w:val="547A6D3F"/>
    <w:rsid w:val="54817FCF"/>
    <w:rsid w:val="54AE4736"/>
    <w:rsid w:val="54C4172F"/>
    <w:rsid w:val="54C82610"/>
    <w:rsid w:val="54D1D5B9"/>
    <w:rsid w:val="54FFC7EA"/>
    <w:rsid w:val="55004F2E"/>
    <w:rsid w:val="550EA27E"/>
    <w:rsid w:val="5516A2AE"/>
    <w:rsid w:val="55374B0E"/>
    <w:rsid w:val="554340FA"/>
    <w:rsid w:val="5556B75E"/>
    <w:rsid w:val="55679265"/>
    <w:rsid w:val="557DF7E7"/>
    <w:rsid w:val="558F2CAD"/>
    <w:rsid w:val="55E92F10"/>
    <w:rsid w:val="56002F33"/>
    <w:rsid w:val="5658ED89"/>
    <w:rsid w:val="56C99CF2"/>
    <w:rsid w:val="56D047C6"/>
    <w:rsid w:val="56F2DE32"/>
    <w:rsid w:val="5731D8DD"/>
    <w:rsid w:val="57348EE8"/>
    <w:rsid w:val="5747D148"/>
    <w:rsid w:val="575396A5"/>
    <w:rsid w:val="57614E8F"/>
    <w:rsid w:val="576DC6FC"/>
    <w:rsid w:val="5779CC73"/>
    <w:rsid w:val="5781E14F"/>
    <w:rsid w:val="579BFE24"/>
    <w:rsid w:val="57AC0DE9"/>
    <w:rsid w:val="57AECA49"/>
    <w:rsid w:val="57B84F0D"/>
    <w:rsid w:val="57D68EF2"/>
    <w:rsid w:val="57DD0FF6"/>
    <w:rsid w:val="5800B01F"/>
    <w:rsid w:val="5825447D"/>
    <w:rsid w:val="585F7DB5"/>
    <w:rsid w:val="588B2533"/>
    <w:rsid w:val="58D1E595"/>
    <w:rsid w:val="59258B0D"/>
    <w:rsid w:val="59462138"/>
    <w:rsid w:val="596EA7E8"/>
    <w:rsid w:val="59A1AE52"/>
    <w:rsid w:val="59A363DA"/>
    <w:rsid w:val="59A64006"/>
    <w:rsid w:val="59B65B23"/>
    <w:rsid w:val="59C1F622"/>
    <w:rsid w:val="59D62765"/>
    <w:rsid w:val="5A004F4E"/>
    <w:rsid w:val="5A0549D9"/>
    <w:rsid w:val="5A205AE1"/>
    <w:rsid w:val="5A2E7762"/>
    <w:rsid w:val="5A457DD8"/>
    <w:rsid w:val="5A4902E9"/>
    <w:rsid w:val="5AA843B5"/>
    <w:rsid w:val="5AB3EE1A"/>
    <w:rsid w:val="5AE7FF71"/>
    <w:rsid w:val="5AEA0133"/>
    <w:rsid w:val="5AEA8B89"/>
    <w:rsid w:val="5B178A78"/>
    <w:rsid w:val="5B471831"/>
    <w:rsid w:val="5B5AA446"/>
    <w:rsid w:val="5B9C873F"/>
    <w:rsid w:val="5BCE7780"/>
    <w:rsid w:val="5BD92CC1"/>
    <w:rsid w:val="5BF1A178"/>
    <w:rsid w:val="5C00375D"/>
    <w:rsid w:val="5C0133C3"/>
    <w:rsid w:val="5C1AD875"/>
    <w:rsid w:val="5C64B92E"/>
    <w:rsid w:val="5CBE49F7"/>
    <w:rsid w:val="5CE70B79"/>
    <w:rsid w:val="5D124654"/>
    <w:rsid w:val="5D222D5D"/>
    <w:rsid w:val="5D4E1535"/>
    <w:rsid w:val="5D6EB787"/>
    <w:rsid w:val="5D70233E"/>
    <w:rsid w:val="5D86055F"/>
    <w:rsid w:val="5DDC0518"/>
    <w:rsid w:val="5DDD9168"/>
    <w:rsid w:val="5E277B83"/>
    <w:rsid w:val="5E4A73DB"/>
    <w:rsid w:val="5E6185C5"/>
    <w:rsid w:val="5E7888B7"/>
    <w:rsid w:val="5E8ECDCF"/>
    <w:rsid w:val="5EA48605"/>
    <w:rsid w:val="5EEE6144"/>
    <w:rsid w:val="5F45E5FD"/>
    <w:rsid w:val="5FA6839B"/>
    <w:rsid w:val="5FE177F8"/>
    <w:rsid w:val="5FF0D048"/>
    <w:rsid w:val="600E0E2E"/>
    <w:rsid w:val="601CD7DC"/>
    <w:rsid w:val="606C08C7"/>
    <w:rsid w:val="6097102E"/>
    <w:rsid w:val="60B2B236"/>
    <w:rsid w:val="60E5B15D"/>
    <w:rsid w:val="60EEED9A"/>
    <w:rsid w:val="6139621F"/>
    <w:rsid w:val="6147583B"/>
    <w:rsid w:val="61AC0CE8"/>
    <w:rsid w:val="61B4F99C"/>
    <w:rsid w:val="61CF9095"/>
    <w:rsid w:val="6214F5D0"/>
    <w:rsid w:val="623532F4"/>
    <w:rsid w:val="6297EF85"/>
    <w:rsid w:val="631918BA"/>
    <w:rsid w:val="632A3A94"/>
    <w:rsid w:val="634EFA14"/>
    <w:rsid w:val="6371E230"/>
    <w:rsid w:val="6386AD76"/>
    <w:rsid w:val="640DA526"/>
    <w:rsid w:val="641D7DA8"/>
    <w:rsid w:val="64356D71"/>
    <w:rsid w:val="645EEE48"/>
    <w:rsid w:val="64648CE9"/>
    <w:rsid w:val="64B4E91B"/>
    <w:rsid w:val="64C3F61B"/>
    <w:rsid w:val="64F9A5FF"/>
    <w:rsid w:val="65974FD7"/>
    <w:rsid w:val="65A38CAD"/>
    <w:rsid w:val="65E5D237"/>
    <w:rsid w:val="664105B3"/>
    <w:rsid w:val="66458CEE"/>
    <w:rsid w:val="66A4FF47"/>
    <w:rsid w:val="66B66DAA"/>
    <w:rsid w:val="66BC852D"/>
    <w:rsid w:val="676FD530"/>
    <w:rsid w:val="6797258F"/>
    <w:rsid w:val="679A7AAD"/>
    <w:rsid w:val="67BDE5AA"/>
    <w:rsid w:val="67C1AFE6"/>
    <w:rsid w:val="67EE31F7"/>
    <w:rsid w:val="6840D63C"/>
    <w:rsid w:val="687FE470"/>
    <w:rsid w:val="68B08FDD"/>
    <w:rsid w:val="690BA022"/>
    <w:rsid w:val="6924717F"/>
    <w:rsid w:val="69331F16"/>
    <w:rsid w:val="6964868C"/>
    <w:rsid w:val="6978A675"/>
    <w:rsid w:val="6994CBC3"/>
    <w:rsid w:val="6997517D"/>
    <w:rsid w:val="69D5C120"/>
    <w:rsid w:val="69E41FF2"/>
    <w:rsid w:val="6A0013D9"/>
    <w:rsid w:val="6A86814D"/>
    <w:rsid w:val="6AC020F1"/>
    <w:rsid w:val="6AFD477C"/>
    <w:rsid w:val="6B006B80"/>
    <w:rsid w:val="6B0473C6"/>
    <w:rsid w:val="6B296FB5"/>
    <w:rsid w:val="6B421DBD"/>
    <w:rsid w:val="6B46DE63"/>
    <w:rsid w:val="6B7D1065"/>
    <w:rsid w:val="6BA2EC45"/>
    <w:rsid w:val="6BB1587A"/>
    <w:rsid w:val="6BBBF6F7"/>
    <w:rsid w:val="6BC736D8"/>
    <w:rsid w:val="6BEA6B84"/>
    <w:rsid w:val="6C22F05E"/>
    <w:rsid w:val="6C5D5D87"/>
    <w:rsid w:val="6CE81BEC"/>
    <w:rsid w:val="6D44B170"/>
    <w:rsid w:val="6D47A7D8"/>
    <w:rsid w:val="6DBF70BD"/>
    <w:rsid w:val="6DC850D8"/>
    <w:rsid w:val="6DCC971E"/>
    <w:rsid w:val="6DFFD312"/>
    <w:rsid w:val="6E445CC8"/>
    <w:rsid w:val="6E8E02F3"/>
    <w:rsid w:val="6EC4D295"/>
    <w:rsid w:val="6ECE3185"/>
    <w:rsid w:val="6F01D96B"/>
    <w:rsid w:val="6F12F09E"/>
    <w:rsid w:val="6F5B83EB"/>
    <w:rsid w:val="6F65E7A1"/>
    <w:rsid w:val="6F86C32F"/>
    <w:rsid w:val="6FB2AA1B"/>
    <w:rsid w:val="6FD9DE56"/>
    <w:rsid w:val="6FE7E7F9"/>
    <w:rsid w:val="6FECADF3"/>
    <w:rsid w:val="7003132C"/>
    <w:rsid w:val="70150FB0"/>
    <w:rsid w:val="703CF02D"/>
    <w:rsid w:val="705F3063"/>
    <w:rsid w:val="70966AF0"/>
    <w:rsid w:val="70DCC4CD"/>
    <w:rsid w:val="70E9E223"/>
    <w:rsid w:val="70F3C70C"/>
    <w:rsid w:val="71165B07"/>
    <w:rsid w:val="712CD8FA"/>
    <w:rsid w:val="713E5047"/>
    <w:rsid w:val="715A0CF1"/>
    <w:rsid w:val="717CBAE7"/>
    <w:rsid w:val="719CC175"/>
    <w:rsid w:val="71B92BE7"/>
    <w:rsid w:val="71C5A3B5"/>
    <w:rsid w:val="71EC9529"/>
    <w:rsid w:val="71ED28B0"/>
    <w:rsid w:val="71F6C49A"/>
    <w:rsid w:val="722A5772"/>
    <w:rsid w:val="725103B1"/>
    <w:rsid w:val="72C6BA9B"/>
    <w:rsid w:val="72DE5BD5"/>
    <w:rsid w:val="7300E239"/>
    <w:rsid w:val="7333A8AF"/>
    <w:rsid w:val="733A4E3D"/>
    <w:rsid w:val="73A99BC3"/>
    <w:rsid w:val="73F90F5B"/>
    <w:rsid w:val="7445D520"/>
    <w:rsid w:val="744D1FB0"/>
    <w:rsid w:val="748418E3"/>
    <w:rsid w:val="748C7081"/>
    <w:rsid w:val="74BD8018"/>
    <w:rsid w:val="74EE0514"/>
    <w:rsid w:val="75009319"/>
    <w:rsid w:val="751CD393"/>
    <w:rsid w:val="751FB68F"/>
    <w:rsid w:val="7587E309"/>
    <w:rsid w:val="75BC2FE5"/>
    <w:rsid w:val="75C83E33"/>
    <w:rsid w:val="75D52A4F"/>
    <w:rsid w:val="75FB86E4"/>
    <w:rsid w:val="760989EA"/>
    <w:rsid w:val="762546F3"/>
    <w:rsid w:val="763DC10C"/>
    <w:rsid w:val="765454CB"/>
    <w:rsid w:val="765FDA59"/>
    <w:rsid w:val="767242B2"/>
    <w:rsid w:val="769A52FD"/>
    <w:rsid w:val="76D74AF2"/>
    <w:rsid w:val="77814D80"/>
    <w:rsid w:val="77827E2B"/>
    <w:rsid w:val="77DD1C8A"/>
    <w:rsid w:val="7816E003"/>
    <w:rsid w:val="783318D9"/>
    <w:rsid w:val="78334F15"/>
    <w:rsid w:val="78344F25"/>
    <w:rsid w:val="78872D87"/>
    <w:rsid w:val="78FE5AC4"/>
    <w:rsid w:val="796D3B16"/>
    <w:rsid w:val="79C4E246"/>
    <w:rsid w:val="7A02852D"/>
    <w:rsid w:val="7A3E16CD"/>
    <w:rsid w:val="7A64D778"/>
    <w:rsid w:val="7A83DE0A"/>
    <w:rsid w:val="7A9A5FFB"/>
    <w:rsid w:val="7AC5BE4B"/>
    <w:rsid w:val="7AE8E593"/>
    <w:rsid w:val="7AEE94D4"/>
    <w:rsid w:val="7AFD7059"/>
    <w:rsid w:val="7B15ABD8"/>
    <w:rsid w:val="7B58AF2E"/>
    <w:rsid w:val="7BA3FD97"/>
    <w:rsid w:val="7BC35B79"/>
    <w:rsid w:val="7BCE8A1E"/>
    <w:rsid w:val="7C289C09"/>
    <w:rsid w:val="7C4A24B4"/>
    <w:rsid w:val="7C5DFF3C"/>
    <w:rsid w:val="7C642861"/>
    <w:rsid w:val="7C7B51AA"/>
    <w:rsid w:val="7CABCAA7"/>
    <w:rsid w:val="7CB13EC6"/>
    <w:rsid w:val="7CDE635F"/>
    <w:rsid w:val="7CE88F61"/>
    <w:rsid w:val="7D1BF640"/>
    <w:rsid w:val="7D2EF1F3"/>
    <w:rsid w:val="7D5439D7"/>
    <w:rsid w:val="7D54EB20"/>
    <w:rsid w:val="7D5E5F88"/>
    <w:rsid w:val="7D7E69BE"/>
    <w:rsid w:val="7D892E9A"/>
    <w:rsid w:val="7D8AEE2C"/>
    <w:rsid w:val="7DBD4795"/>
    <w:rsid w:val="7E0F6D3E"/>
    <w:rsid w:val="7E10B0AF"/>
    <w:rsid w:val="7E50477B"/>
    <w:rsid w:val="7E85541B"/>
    <w:rsid w:val="7EAB0A00"/>
    <w:rsid w:val="7EC9BA8D"/>
    <w:rsid w:val="7ED42434"/>
    <w:rsid w:val="7ED8FBE6"/>
    <w:rsid w:val="7EDEEB98"/>
    <w:rsid w:val="7F13A373"/>
    <w:rsid w:val="7F3A90B7"/>
    <w:rsid w:val="7F49A741"/>
    <w:rsid w:val="7F506A11"/>
    <w:rsid w:val="7F5FA189"/>
    <w:rsid w:val="7F5FE39B"/>
    <w:rsid w:val="7F79048F"/>
    <w:rsid w:val="7FEE2E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5748"/>
  <w15:docId w15:val="{181C6395-A901-4A8C-823E-D3C7E2F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7825"/>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938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933731"/>
    <w:pPr>
      <w:ind w:left="720"/>
      <w:contextualSpacing/>
    </w:pPr>
  </w:style>
  <w:style w:type="paragraph" w:styleId="Header">
    <w:name w:val="header"/>
    <w:basedOn w:val="Normal"/>
    <w:link w:val="HeaderChar"/>
    <w:uiPriority w:val="99"/>
    <w:unhideWhenUsed/>
    <w:rsid w:val="004E0ED4"/>
    <w:pPr>
      <w:tabs>
        <w:tab w:val="center" w:pos="4320"/>
        <w:tab w:val="right" w:pos="8640"/>
      </w:tabs>
    </w:pPr>
  </w:style>
  <w:style w:type="character" w:styleId="HeaderChar" w:customStyle="1">
    <w:name w:val="Header Char"/>
    <w:basedOn w:val="DefaultParagraphFont"/>
    <w:link w:val="Header"/>
    <w:uiPriority w:val="99"/>
    <w:rsid w:val="004E0ED4"/>
  </w:style>
  <w:style w:type="paragraph" w:styleId="Footer">
    <w:name w:val="footer"/>
    <w:basedOn w:val="Normal"/>
    <w:link w:val="FooterChar"/>
    <w:uiPriority w:val="99"/>
    <w:unhideWhenUsed/>
    <w:rsid w:val="004E0ED4"/>
    <w:pPr>
      <w:tabs>
        <w:tab w:val="center" w:pos="4320"/>
        <w:tab w:val="right" w:pos="8640"/>
      </w:tabs>
    </w:pPr>
  </w:style>
  <w:style w:type="character" w:styleId="FooterChar" w:customStyle="1">
    <w:name w:val="Footer Char"/>
    <w:basedOn w:val="DefaultParagraphFont"/>
    <w:link w:val="Footer"/>
    <w:uiPriority w:val="99"/>
    <w:rsid w:val="004E0ED4"/>
  </w:style>
  <w:style w:type="paragraph" w:styleId="NoSpacing1" w:customStyle="1">
    <w:name w:val="No Spacing1"/>
    <w:link w:val="NoSpacingChar"/>
    <w:qFormat/>
    <w:rsid w:val="004E0ED4"/>
    <w:rPr>
      <w:rFonts w:ascii="PMingLiU" w:hAnsi="PMingLiU"/>
      <w:sz w:val="22"/>
      <w:szCs w:val="22"/>
    </w:rPr>
  </w:style>
  <w:style w:type="character" w:styleId="NoSpacingChar" w:customStyle="1">
    <w:name w:val="No Spacing Char"/>
    <w:link w:val="NoSpacing1"/>
    <w:rsid w:val="004E0ED4"/>
    <w:rPr>
      <w:rFonts w:ascii="PMingLiU" w:hAnsi="PMingLiU"/>
      <w:sz w:val="22"/>
      <w:szCs w:val="22"/>
      <w:lang w:bidi="ar-SA"/>
    </w:rPr>
  </w:style>
  <w:style w:type="paragraph" w:styleId="BalloonText">
    <w:name w:val="Balloon Text"/>
    <w:basedOn w:val="Normal"/>
    <w:link w:val="BalloonTextChar"/>
    <w:uiPriority w:val="99"/>
    <w:semiHidden/>
    <w:unhideWhenUsed/>
    <w:rsid w:val="008F7B80"/>
    <w:rPr>
      <w:rFonts w:ascii="Lucida Grande" w:hAnsi="Lucida Grande"/>
      <w:sz w:val="18"/>
      <w:szCs w:val="18"/>
    </w:rPr>
  </w:style>
  <w:style w:type="character" w:styleId="BalloonTextChar" w:customStyle="1">
    <w:name w:val="Balloon Text Char"/>
    <w:link w:val="BalloonText"/>
    <w:uiPriority w:val="99"/>
    <w:semiHidden/>
    <w:rsid w:val="008F7B80"/>
    <w:rPr>
      <w:rFonts w:ascii="Lucida Grande" w:hAnsi="Lucida Grande" w:cs="Lucida Grande"/>
      <w:sz w:val="18"/>
      <w:szCs w:val="18"/>
    </w:rPr>
  </w:style>
  <w:style w:type="character" w:styleId="PageNumber">
    <w:name w:val="page number"/>
    <w:basedOn w:val="DefaultParagraphFont"/>
    <w:uiPriority w:val="99"/>
    <w:semiHidden/>
    <w:unhideWhenUsed/>
    <w:rsid w:val="009F2E26"/>
  </w:style>
  <w:style w:type="paragraph" w:styleId="NormalWeb">
    <w:name w:val="Normal (Web)"/>
    <w:basedOn w:val="Normal"/>
    <w:uiPriority w:val="99"/>
    <w:semiHidden/>
    <w:unhideWhenUsed/>
    <w:rsid w:val="00E66A8C"/>
    <w:pPr>
      <w:spacing w:before="100" w:beforeAutospacing="1" w:after="100" w:afterAutospacing="1"/>
    </w:pPr>
    <w:rPr>
      <w:rFonts w:ascii="Times New Roman" w:hAnsi="Times New Roman" w:eastAsia="Times New Roman"/>
      <w:lang w:val="en-GB" w:eastAsia="en-GB"/>
    </w:rPr>
  </w:style>
  <w:style w:type="paragraph" w:styleId="Default" w:customStyle="1">
    <w:name w:val="Default"/>
    <w:rsid w:val="0027050C"/>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A9399A"/>
    <w:pPr>
      <w:ind w:left="720"/>
      <w:contextualSpacing/>
    </w:pPr>
  </w:style>
  <w:style w:type="paragraph" w:styleId="FootnoteText">
    <w:name w:val="footnote text"/>
    <w:basedOn w:val="Normal"/>
    <w:link w:val="FootnoteTextChar"/>
    <w:semiHidden/>
    <w:rsid w:val="00380BEA"/>
    <w:rPr>
      <w:rFonts w:ascii="Tahoma" w:hAnsi="Tahoma" w:eastAsia="Times New Roman"/>
      <w:color w:val="000000"/>
      <w:sz w:val="20"/>
      <w:szCs w:val="20"/>
    </w:rPr>
  </w:style>
  <w:style w:type="character" w:styleId="FootnoteTextChar" w:customStyle="1">
    <w:name w:val="Footnote Text Char"/>
    <w:link w:val="FootnoteText"/>
    <w:semiHidden/>
    <w:rsid w:val="00380BEA"/>
    <w:rPr>
      <w:rFonts w:ascii="Tahoma" w:hAnsi="Tahoma" w:eastAsia="Times New Roman"/>
      <w:color w:val="000000"/>
      <w:lang w:eastAsia="en-US"/>
    </w:rPr>
  </w:style>
  <w:style w:type="character" w:styleId="FootnoteReference">
    <w:name w:val="footnote reference"/>
    <w:semiHidden/>
    <w:rsid w:val="00380BEA"/>
    <w:rPr>
      <w:vertAlign w:val="superscript"/>
    </w:rPr>
  </w:style>
  <w:style w:type="paragraph" w:styleId="Tabletextbullet" w:customStyle="1">
    <w:name w:val="Table text bullet"/>
    <w:basedOn w:val="Normal"/>
    <w:rsid w:val="00380BEA"/>
    <w:pPr>
      <w:numPr>
        <w:numId w:val="7"/>
      </w:numPr>
      <w:spacing w:before="60" w:after="60"/>
      <w:contextualSpacing/>
    </w:pPr>
    <w:rPr>
      <w:rFonts w:ascii="Tahoma" w:hAnsi="Tahoma" w:eastAsia="Times New Roman"/>
      <w:color w:val="000000"/>
      <w:sz w:val="22"/>
      <w:lang w:val="en-GB"/>
    </w:rPr>
  </w:style>
  <w:style w:type="paragraph" w:styleId="Tabletext-left" w:customStyle="1">
    <w:name w:val="Table text - left"/>
    <w:basedOn w:val="Normal"/>
    <w:link w:val="Tabletext-leftChar"/>
    <w:rsid w:val="00661D64"/>
    <w:pPr>
      <w:spacing w:before="60" w:after="60"/>
      <w:contextualSpacing/>
    </w:pPr>
    <w:rPr>
      <w:rFonts w:ascii="Tahoma" w:hAnsi="Tahoma" w:eastAsia="Times New Roman"/>
      <w:color w:val="000000"/>
      <w:sz w:val="22"/>
    </w:rPr>
  </w:style>
  <w:style w:type="character" w:styleId="Tabletext-leftChar" w:customStyle="1">
    <w:name w:val="Table text - left Char"/>
    <w:link w:val="Tabletext-left"/>
    <w:locked/>
    <w:rsid w:val="00661D64"/>
    <w:rPr>
      <w:rFonts w:ascii="Tahoma" w:hAnsi="Tahoma" w:eastAsia="Times New Roman"/>
      <w:color w:val="000000"/>
      <w:sz w:val="22"/>
      <w:szCs w:val="24"/>
      <w:lang w:eastAsia="en-US"/>
    </w:rPr>
  </w:style>
  <w:style w:type="paragraph" w:styleId="NoSpacing">
    <w:name w:val="No Spacing"/>
    <w:uiPriority w:val="1"/>
    <w:qFormat/>
    <w:rsid w:val="00C41281"/>
    <w:rPr>
      <w:rFonts w:asciiTheme="minorHAnsi" w:hAnsiTheme="minorHAnsi" w:eastAsiaTheme="minorEastAsia" w:cstheme="minorBidi"/>
      <w:sz w:val="22"/>
      <w:szCs w:val="22"/>
    </w:rPr>
  </w:style>
  <w:style w:type="paragraph" w:styleId="paragraph" w:customStyle="1">
    <w:name w:val="paragraph"/>
    <w:basedOn w:val="Normal"/>
    <w:rsid w:val="004537DC"/>
    <w:pPr>
      <w:spacing w:before="100" w:beforeAutospacing="1" w:after="100" w:afterAutospacing="1"/>
    </w:pPr>
    <w:rPr>
      <w:rFonts w:ascii="Times New Roman" w:hAnsi="Times New Roman" w:eastAsia="Times New Roman"/>
      <w:lang w:val="en-GB" w:eastAsia="en-GB"/>
    </w:rPr>
  </w:style>
  <w:style w:type="character" w:styleId="normaltextrun" w:customStyle="1">
    <w:name w:val="normaltextrun"/>
    <w:basedOn w:val="DefaultParagraphFont"/>
    <w:rsid w:val="004537DC"/>
  </w:style>
  <w:style w:type="character" w:styleId="eop" w:customStyle="1">
    <w:name w:val="eop"/>
    <w:basedOn w:val="DefaultParagraphFont"/>
    <w:rsid w:val="004537DC"/>
  </w:style>
  <w:style w:type="table" w:styleId="TableGrid1" w:customStyle="1">
    <w:name w:val="Table Grid1"/>
    <w:basedOn w:val="TableNormal"/>
    <w:next w:val="TableGrid"/>
    <w:uiPriority w:val="59"/>
    <w:rsid w:val="00DB5D0A"/>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rsid w:val="00FD5F6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2" w:customStyle="1">
    <w:name w:val="Table Grid2"/>
    <w:basedOn w:val="TableNormal"/>
    <w:next w:val="TableGrid"/>
    <w:uiPriority w:val="59"/>
    <w:rsid w:val="00F11E56"/>
    <w:rPr>
      <w:rFonts w:asciiTheme="minorHAnsi" w:hAnsiTheme="minorHAnsi" w:eastAsiaTheme="minorEastAsia" w:cstheme="minorBid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085">
      <w:bodyDiv w:val="1"/>
      <w:marLeft w:val="0"/>
      <w:marRight w:val="0"/>
      <w:marTop w:val="0"/>
      <w:marBottom w:val="0"/>
      <w:divBdr>
        <w:top w:val="none" w:sz="0" w:space="0" w:color="auto"/>
        <w:left w:val="none" w:sz="0" w:space="0" w:color="auto"/>
        <w:bottom w:val="none" w:sz="0" w:space="0" w:color="auto"/>
        <w:right w:val="none" w:sz="0" w:space="0" w:color="auto"/>
      </w:divBdr>
    </w:div>
    <w:div w:id="62341332">
      <w:bodyDiv w:val="1"/>
      <w:marLeft w:val="0"/>
      <w:marRight w:val="0"/>
      <w:marTop w:val="0"/>
      <w:marBottom w:val="0"/>
      <w:divBdr>
        <w:top w:val="none" w:sz="0" w:space="0" w:color="auto"/>
        <w:left w:val="none" w:sz="0" w:space="0" w:color="auto"/>
        <w:bottom w:val="none" w:sz="0" w:space="0" w:color="auto"/>
        <w:right w:val="none" w:sz="0" w:space="0" w:color="auto"/>
      </w:divBdr>
    </w:div>
    <w:div w:id="80764553">
      <w:bodyDiv w:val="1"/>
      <w:marLeft w:val="0"/>
      <w:marRight w:val="0"/>
      <w:marTop w:val="0"/>
      <w:marBottom w:val="0"/>
      <w:divBdr>
        <w:top w:val="none" w:sz="0" w:space="0" w:color="auto"/>
        <w:left w:val="none" w:sz="0" w:space="0" w:color="auto"/>
        <w:bottom w:val="none" w:sz="0" w:space="0" w:color="auto"/>
        <w:right w:val="none" w:sz="0" w:space="0" w:color="auto"/>
      </w:divBdr>
    </w:div>
    <w:div w:id="90321595">
      <w:bodyDiv w:val="1"/>
      <w:marLeft w:val="0"/>
      <w:marRight w:val="0"/>
      <w:marTop w:val="0"/>
      <w:marBottom w:val="0"/>
      <w:divBdr>
        <w:top w:val="none" w:sz="0" w:space="0" w:color="auto"/>
        <w:left w:val="none" w:sz="0" w:space="0" w:color="auto"/>
        <w:bottom w:val="none" w:sz="0" w:space="0" w:color="auto"/>
        <w:right w:val="none" w:sz="0" w:space="0" w:color="auto"/>
      </w:divBdr>
    </w:div>
    <w:div w:id="106900530">
      <w:bodyDiv w:val="1"/>
      <w:marLeft w:val="0"/>
      <w:marRight w:val="0"/>
      <w:marTop w:val="0"/>
      <w:marBottom w:val="0"/>
      <w:divBdr>
        <w:top w:val="none" w:sz="0" w:space="0" w:color="auto"/>
        <w:left w:val="none" w:sz="0" w:space="0" w:color="auto"/>
        <w:bottom w:val="none" w:sz="0" w:space="0" w:color="auto"/>
        <w:right w:val="none" w:sz="0" w:space="0" w:color="auto"/>
      </w:divBdr>
    </w:div>
    <w:div w:id="266741133">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305403058">
      <w:bodyDiv w:val="1"/>
      <w:marLeft w:val="0"/>
      <w:marRight w:val="0"/>
      <w:marTop w:val="0"/>
      <w:marBottom w:val="0"/>
      <w:divBdr>
        <w:top w:val="none" w:sz="0" w:space="0" w:color="auto"/>
        <w:left w:val="none" w:sz="0" w:space="0" w:color="auto"/>
        <w:bottom w:val="none" w:sz="0" w:space="0" w:color="auto"/>
        <w:right w:val="none" w:sz="0" w:space="0" w:color="auto"/>
      </w:divBdr>
    </w:div>
    <w:div w:id="312029386">
      <w:bodyDiv w:val="1"/>
      <w:marLeft w:val="0"/>
      <w:marRight w:val="0"/>
      <w:marTop w:val="0"/>
      <w:marBottom w:val="0"/>
      <w:divBdr>
        <w:top w:val="none" w:sz="0" w:space="0" w:color="auto"/>
        <w:left w:val="none" w:sz="0" w:space="0" w:color="auto"/>
        <w:bottom w:val="none" w:sz="0" w:space="0" w:color="auto"/>
        <w:right w:val="none" w:sz="0" w:space="0" w:color="auto"/>
      </w:divBdr>
      <w:divsChild>
        <w:div w:id="1767113738">
          <w:marLeft w:val="0"/>
          <w:marRight w:val="0"/>
          <w:marTop w:val="0"/>
          <w:marBottom w:val="0"/>
          <w:divBdr>
            <w:top w:val="none" w:sz="0" w:space="0" w:color="auto"/>
            <w:left w:val="none" w:sz="0" w:space="0" w:color="auto"/>
            <w:bottom w:val="none" w:sz="0" w:space="0" w:color="auto"/>
            <w:right w:val="none" w:sz="0" w:space="0" w:color="auto"/>
          </w:divBdr>
        </w:div>
        <w:div w:id="1810324162">
          <w:marLeft w:val="0"/>
          <w:marRight w:val="0"/>
          <w:marTop w:val="0"/>
          <w:marBottom w:val="0"/>
          <w:divBdr>
            <w:top w:val="none" w:sz="0" w:space="0" w:color="auto"/>
            <w:left w:val="none" w:sz="0" w:space="0" w:color="auto"/>
            <w:bottom w:val="none" w:sz="0" w:space="0" w:color="auto"/>
            <w:right w:val="none" w:sz="0" w:space="0" w:color="auto"/>
          </w:divBdr>
        </w:div>
        <w:div w:id="1519156583">
          <w:marLeft w:val="0"/>
          <w:marRight w:val="0"/>
          <w:marTop w:val="0"/>
          <w:marBottom w:val="0"/>
          <w:divBdr>
            <w:top w:val="none" w:sz="0" w:space="0" w:color="auto"/>
            <w:left w:val="none" w:sz="0" w:space="0" w:color="auto"/>
            <w:bottom w:val="none" w:sz="0" w:space="0" w:color="auto"/>
            <w:right w:val="none" w:sz="0" w:space="0" w:color="auto"/>
          </w:divBdr>
        </w:div>
        <w:div w:id="15156873">
          <w:marLeft w:val="0"/>
          <w:marRight w:val="0"/>
          <w:marTop w:val="0"/>
          <w:marBottom w:val="0"/>
          <w:divBdr>
            <w:top w:val="none" w:sz="0" w:space="0" w:color="auto"/>
            <w:left w:val="none" w:sz="0" w:space="0" w:color="auto"/>
            <w:bottom w:val="none" w:sz="0" w:space="0" w:color="auto"/>
            <w:right w:val="none" w:sz="0" w:space="0" w:color="auto"/>
          </w:divBdr>
        </w:div>
        <w:div w:id="2143189550">
          <w:marLeft w:val="0"/>
          <w:marRight w:val="0"/>
          <w:marTop w:val="0"/>
          <w:marBottom w:val="0"/>
          <w:divBdr>
            <w:top w:val="none" w:sz="0" w:space="0" w:color="auto"/>
            <w:left w:val="none" w:sz="0" w:space="0" w:color="auto"/>
            <w:bottom w:val="none" w:sz="0" w:space="0" w:color="auto"/>
            <w:right w:val="none" w:sz="0" w:space="0" w:color="auto"/>
          </w:divBdr>
        </w:div>
        <w:div w:id="1413546780">
          <w:marLeft w:val="0"/>
          <w:marRight w:val="0"/>
          <w:marTop w:val="0"/>
          <w:marBottom w:val="0"/>
          <w:divBdr>
            <w:top w:val="none" w:sz="0" w:space="0" w:color="auto"/>
            <w:left w:val="none" w:sz="0" w:space="0" w:color="auto"/>
            <w:bottom w:val="none" w:sz="0" w:space="0" w:color="auto"/>
            <w:right w:val="none" w:sz="0" w:space="0" w:color="auto"/>
          </w:divBdr>
        </w:div>
        <w:div w:id="1165627687">
          <w:marLeft w:val="0"/>
          <w:marRight w:val="0"/>
          <w:marTop w:val="0"/>
          <w:marBottom w:val="0"/>
          <w:divBdr>
            <w:top w:val="none" w:sz="0" w:space="0" w:color="auto"/>
            <w:left w:val="none" w:sz="0" w:space="0" w:color="auto"/>
            <w:bottom w:val="none" w:sz="0" w:space="0" w:color="auto"/>
            <w:right w:val="none" w:sz="0" w:space="0" w:color="auto"/>
          </w:divBdr>
        </w:div>
        <w:div w:id="59255514">
          <w:marLeft w:val="0"/>
          <w:marRight w:val="0"/>
          <w:marTop w:val="0"/>
          <w:marBottom w:val="0"/>
          <w:divBdr>
            <w:top w:val="none" w:sz="0" w:space="0" w:color="auto"/>
            <w:left w:val="none" w:sz="0" w:space="0" w:color="auto"/>
            <w:bottom w:val="none" w:sz="0" w:space="0" w:color="auto"/>
            <w:right w:val="none" w:sz="0" w:space="0" w:color="auto"/>
          </w:divBdr>
        </w:div>
      </w:divsChild>
    </w:div>
    <w:div w:id="344022947">
      <w:bodyDiv w:val="1"/>
      <w:marLeft w:val="0"/>
      <w:marRight w:val="0"/>
      <w:marTop w:val="0"/>
      <w:marBottom w:val="0"/>
      <w:divBdr>
        <w:top w:val="none" w:sz="0" w:space="0" w:color="auto"/>
        <w:left w:val="none" w:sz="0" w:space="0" w:color="auto"/>
        <w:bottom w:val="none" w:sz="0" w:space="0" w:color="auto"/>
        <w:right w:val="none" w:sz="0" w:space="0" w:color="auto"/>
      </w:divBdr>
    </w:div>
    <w:div w:id="415983635">
      <w:bodyDiv w:val="1"/>
      <w:marLeft w:val="0"/>
      <w:marRight w:val="0"/>
      <w:marTop w:val="0"/>
      <w:marBottom w:val="0"/>
      <w:divBdr>
        <w:top w:val="none" w:sz="0" w:space="0" w:color="auto"/>
        <w:left w:val="none" w:sz="0" w:space="0" w:color="auto"/>
        <w:bottom w:val="none" w:sz="0" w:space="0" w:color="auto"/>
        <w:right w:val="none" w:sz="0" w:space="0" w:color="auto"/>
      </w:divBdr>
    </w:div>
    <w:div w:id="425731884">
      <w:bodyDiv w:val="1"/>
      <w:marLeft w:val="0"/>
      <w:marRight w:val="0"/>
      <w:marTop w:val="0"/>
      <w:marBottom w:val="0"/>
      <w:divBdr>
        <w:top w:val="none" w:sz="0" w:space="0" w:color="auto"/>
        <w:left w:val="none" w:sz="0" w:space="0" w:color="auto"/>
        <w:bottom w:val="none" w:sz="0" w:space="0" w:color="auto"/>
        <w:right w:val="none" w:sz="0" w:space="0" w:color="auto"/>
      </w:divBdr>
    </w:div>
    <w:div w:id="427429843">
      <w:bodyDiv w:val="1"/>
      <w:marLeft w:val="0"/>
      <w:marRight w:val="0"/>
      <w:marTop w:val="0"/>
      <w:marBottom w:val="0"/>
      <w:divBdr>
        <w:top w:val="none" w:sz="0" w:space="0" w:color="auto"/>
        <w:left w:val="none" w:sz="0" w:space="0" w:color="auto"/>
        <w:bottom w:val="none" w:sz="0" w:space="0" w:color="auto"/>
        <w:right w:val="none" w:sz="0" w:space="0" w:color="auto"/>
      </w:divBdr>
      <w:divsChild>
        <w:div w:id="146702032">
          <w:marLeft w:val="0"/>
          <w:marRight w:val="0"/>
          <w:marTop w:val="0"/>
          <w:marBottom w:val="0"/>
          <w:divBdr>
            <w:top w:val="none" w:sz="0" w:space="0" w:color="auto"/>
            <w:left w:val="none" w:sz="0" w:space="0" w:color="auto"/>
            <w:bottom w:val="none" w:sz="0" w:space="0" w:color="auto"/>
            <w:right w:val="none" w:sz="0" w:space="0" w:color="auto"/>
          </w:divBdr>
          <w:divsChild>
            <w:div w:id="789856938">
              <w:marLeft w:val="-75"/>
              <w:marRight w:val="0"/>
              <w:marTop w:val="30"/>
              <w:marBottom w:val="30"/>
              <w:divBdr>
                <w:top w:val="none" w:sz="0" w:space="0" w:color="auto"/>
                <w:left w:val="none" w:sz="0" w:space="0" w:color="auto"/>
                <w:bottom w:val="none" w:sz="0" w:space="0" w:color="auto"/>
                <w:right w:val="none" w:sz="0" w:space="0" w:color="auto"/>
              </w:divBdr>
              <w:divsChild>
                <w:div w:id="686295957">
                  <w:marLeft w:val="0"/>
                  <w:marRight w:val="0"/>
                  <w:marTop w:val="0"/>
                  <w:marBottom w:val="0"/>
                  <w:divBdr>
                    <w:top w:val="none" w:sz="0" w:space="0" w:color="auto"/>
                    <w:left w:val="none" w:sz="0" w:space="0" w:color="auto"/>
                    <w:bottom w:val="none" w:sz="0" w:space="0" w:color="auto"/>
                    <w:right w:val="none" w:sz="0" w:space="0" w:color="auto"/>
                  </w:divBdr>
                  <w:divsChild>
                    <w:div w:id="1162310835">
                      <w:marLeft w:val="0"/>
                      <w:marRight w:val="0"/>
                      <w:marTop w:val="0"/>
                      <w:marBottom w:val="0"/>
                      <w:divBdr>
                        <w:top w:val="none" w:sz="0" w:space="0" w:color="auto"/>
                        <w:left w:val="none" w:sz="0" w:space="0" w:color="auto"/>
                        <w:bottom w:val="none" w:sz="0" w:space="0" w:color="auto"/>
                        <w:right w:val="none" w:sz="0" w:space="0" w:color="auto"/>
                      </w:divBdr>
                    </w:div>
                  </w:divsChild>
                </w:div>
                <w:div w:id="1569732546">
                  <w:marLeft w:val="0"/>
                  <w:marRight w:val="0"/>
                  <w:marTop w:val="0"/>
                  <w:marBottom w:val="0"/>
                  <w:divBdr>
                    <w:top w:val="none" w:sz="0" w:space="0" w:color="auto"/>
                    <w:left w:val="none" w:sz="0" w:space="0" w:color="auto"/>
                    <w:bottom w:val="none" w:sz="0" w:space="0" w:color="auto"/>
                    <w:right w:val="none" w:sz="0" w:space="0" w:color="auto"/>
                  </w:divBdr>
                  <w:divsChild>
                    <w:div w:id="1536769164">
                      <w:marLeft w:val="0"/>
                      <w:marRight w:val="0"/>
                      <w:marTop w:val="0"/>
                      <w:marBottom w:val="0"/>
                      <w:divBdr>
                        <w:top w:val="none" w:sz="0" w:space="0" w:color="auto"/>
                        <w:left w:val="none" w:sz="0" w:space="0" w:color="auto"/>
                        <w:bottom w:val="none" w:sz="0" w:space="0" w:color="auto"/>
                        <w:right w:val="none" w:sz="0" w:space="0" w:color="auto"/>
                      </w:divBdr>
                    </w:div>
                  </w:divsChild>
                </w:div>
                <w:div w:id="23992523">
                  <w:marLeft w:val="0"/>
                  <w:marRight w:val="0"/>
                  <w:marTop w:val="0"/>
                  <w:marBottom w:val="0"/>
                  <w:divBdr>
                    <w:top w:val="none" w:sz="0" w:space="0" w:color="auto"/>
                    <w:left w:val="none" w:sz="0" w:space="0" w:color="auto"/>
                    <w:bottom w:val="none" w:sz="0" w:space="0" w:color="auto"/>
                    <w:right w:val="none" w:sz="0" w:space="0" w:color="auto"/>
                  </w:divBdr>
                  <w:divsChild>
                    <w:div w:id="627471558">
                      <w:marLeft w:val="0"/>
                      <w:marRight w:val="0"/>
                      <w:marTop w:val="0"/>
                      <w:marBottom w:val="0"/>
                      <w:divBdr>
                        <w:top w:val="none" w:sz="0" w:space="0" w:color="auto"/>
                        <w:left w:val="none" w:sz="0" w:space="0" w:color="auto"/>
                        <w:bottom w:val="none" w:sz="0" w:space="0" w:color="auto"/>
                        <w:right w:val="none" w:sz="0" w:space="0" w:color="auto"/>
                      </w:divBdr>
                    </w:div>
                  </w:divsChild>
                </w:div>
                <w:div w:id="1465543097">
                  <w:marLeft w:val="0"/>
                  <w:marRight w:val="0"/>
                  <w:marTop w:val="0"/>
                  <w:marBottom w:val="0"/>
                  <w:divBdr>
                    <w:top w:val="none" w:sz="0" w:space="0" w:color="auto"/>
                    <w:left w:val="none" w:sz="0" w:space="0" w:color="auto"/>
                    <w:bottom w:val="none" w:sz="0" w:space="0" w:color="auto"/>
                    <w:right w:val="none" w:sz="0" w:space="0" w:color="auto"/>
                  </w:divBdr>
                  <w:divsChild>
                    <w:div w:id="595745644">
                      <w:marLeft w:val="0"/>
                      <w:marRight w:val="0"/>
                      <w:marTop w:val="0"/>
                      <w:marBottom w:val="0"/>
                      <w:divBdr>
                        <w:top w:val="none" w:sz="0" w:space="0" w:color="auto"/>
                        <w:left w:val="none" w:sz="0" w:space="0" w:color="auto"/>
                        <w:bottom w:val="none" w:sz="0" w:space="0" w:color="auto"/>
                        <w:right w:val="none" w:sz="0" w:space="0" w:color="auto"/>
                      </w:divBdr>
                    </w:div>
                  </w:divsChild>
                </w:div>
                <w:div w:id="1207183876">
                  <w:marLeft w:val="0"/>
                  <w:marRight w:val="0"/>
                  <w:marTop w:val="0"/>
                  <w:marBottom w:val="0"/>
                  <w:divBdr>
                    <w:top w:val="none" w:sz="0" w:space="0" w:color="auto"/>
                    <w:left w:val="none" w:sz="0" w:space="0" w:color="auto"/>
                    <w:bottom w:val="none" w:sz="0" w:space="0" w:color="auto"/>
                    <w:right w:val="none" w:sz="0" w:space="0" w:color="auto"/>
                  </w:divBdr>
                  <w:divsChild>
                    <w:div w:id="172884730">
                      <w:marLeft w:val="0"/>
                      <w:marRight w:val="0"/>
                      <w:marTop w:val="0"/>
                      <w:marBottom w:val="0"/>
                      <w:divBdr>
                        <w:top w:val="none" w:sz="0" w:space="0" w:color="auto"/>
                        <w:left w:val="none" w:sz="0" w:space="0" w:color="auto"/>
                        <w:bottom w:val="none" w:sz="0" w:space="0" w:color="auto"/>
                        <w:right w:val="none" w:sz="0" w:space="0" w:color="auto"/>
                      </w:divBdr>
                    </w:div>
                  </w:divsChild>
                </w:div>
                <w:div w:id="815679360">
                  <w:marLeft w:val="0"/>
                  <w:marRight w:val="0"/>
                  <w:marTop w:val="0"/>
                  <w:marBottom w:val="0"/>
                  <w:divBdr>
                    <w:top w:val="none" w:sz="0" w:space="0" w:color="auto"/>
                    <w:left w:val="none" w:sz="0" w:space="0" w:color="auto"/>
                    <w:bottom w:val="none" w:sz="0" w:space="0" w:color="auto"/>
                    <w:right w:val="none" w:sz="0" w:space="0" w:color="auto"/>
                  </w:divBdr>
                  <w:divsChild>
                    <w:div w:id="1812477914">
                      <w:marLeft w:val="0"/>
                      <w:marRight w:val="0"/>
                      <w:marTop w:val="0"/>
                      <w:marBottom w:val="0"/>
                      <w:divBdr>
                        <w:top w:val="none" w:sz="0" w:space="0" w:color="auto"/>
                        <w:left w:val="none" w:sz="0" w:space="0" w:color="auto"/>
                        <w:bottom w:val="none" w:sz="0" w:space="0" w:color="auto"/>
                        <w:right w:val="none" w:sz="0" w:space="0" w:color="auto"/>
                      </w:divBdr>
                    </w:div>
                  </w:divsChild>
                </w:div>
                <w:div w:id="1097871507">
                  <w:marLeft w:val="0"/>
                  <w:marRight w:val="0"/>
                  <w:marTop w:val="0"/>
                  <w:marBottom w:val="0"/>
                  <w:divBdr>
                    <w:top w:val="none" w:sz="0" w:space="0" w:color="auto"/>
                    <w:left w:val="none" w:sz="0" w:space="0" w:color="auto"/>
                    <w:bottom w:val="none" w:sz="0" w:space="0" w:color="auto"/>
                    <w:right w:val="none" w:sz="0" w:space="0" w:color="auto"/>
                  </w:divBdr>
                  <w:divsChild>
                    <w:div w:id="182478813">
                      <w:marLeft w:val="0"/>
                      <w:marRight w:val="0"/>
                      <w:marTop w:val="0"/>
                      <w:marBottom w:val="0"/>
                      <w:divBdr>
                        <w:top w:val="none" w:sz="0" w:space="0" w:color="auto"/>
                        <w:left w:val="none" w:sz="0" w:space="0" w:color="auto"/>
                        <w:bottom w:val="none" w:sz="0" w:space="0" w:color="auto"/>
                        <w:right w:val="none" w:sz="0" w:space="0" w:color="auto"/>
                      </w:divBdr>
                    </w:div>
                  </w:divsChild>
                </w:div>
                <w:div w:id="352417982">
                  <w:marLeft w:val="0"/>
                  <w:marRight w:val="0"/>
                  <w:marTop w:val="0"/>
                  <w:marBottom w:val="0"/>
                  <w:divBdr>
                    <w:top w:val="none" w:sz="0" w:space="0" w:color="auto"/>
                    <w:left w:val="none" w:sz="0" w:space="0" w:color="auto"/>
                    <w:bottom w:val="none" w:sz="0" w:space="0" w:color="auto"/>
                    <w:right w:val="none" w:sz="0" w:space="0" w:color="auto"/>
                  </w:divBdr>
                  <w:divsChild>
                    <w:div w:id="17196847">
                      <w:marLeft w:val="0"/>
                      <w:marRight w:val="0"/>
                      <w:marTop w:val="0"/>
                      <w:marBottom w:val="0"/>
                      <w:divBdr>
                        <w:top w:val="none" w:sz="0" w:space="0" w:color="auto"/>
                        <w:left w:val="none" w:sz="0" w:space="0" w:color="auto"/>
                        <w:bottom w:val="none" w:sz="0" w:space="0" w:color="auto"/>
                        <w:right w:val="none" w:sz="0" w:space="0" w:color="auto"/>
                      </w:divBdr>
                    </w:div>
                  </w:divsChild>
                </w:div>
                <w:div w:id="1630630679">
                  <w:marLeft w:val="0"/>
                  <w:marRight w:val="0"/>
                  <w:marTop w:val="0"/>
                  <w:marBottom w:val="0"/>
                  <w:divBdr>
                    <w:top w:val="none" w:sz="0" w:space="0" w:color="auto"/>
                    <w:left w:val="none" w:sz="0" w:space="0" w:color="auto"/>
                    <w:bottom w:val="none" w:sz="0" w:space="0" w:color="auto"/>
                    <w:right w:val="none" w:sz="0" w:space="0" w:color="auto"/>
                  </w:divBdr>
                  <w:divsChild>
                    <w:div w:id="732849138">
                      <w:marLeft w:val="0"/>
                      <w:marRight w:val="0"/>
                      <w:marTop w:val="0"/>
                      <w:marBottom w:val="0"/>
                      <w:divBdr>
                        <w:top w:val="none" w:sz="0" w:space="0" w:color="auto"/>
                        <w:left w:val="none" w:sz="0" w:space="0" w:color="auto"/>
                        <w:bottom w:val="none" w:sz="0" w:space="0" w:color="auto"/>
                        <w:right w:val="none" w:sz="0" w:space="0" w:color="auto"/>
                      </w:divBdr>
                    </w:div>
                  </w:divsChild>
                </w:div>
                <w:div w:id="880943937">
                  <w:marLeft w:val="0"/>
                  <w:marRight w:val="0"/>
                  <w:marTop w:val="0"/>
                  <w:marBottom w:val="0"/>
                  <w:divBdr>
                    <w:top w:val="none" w:sz="0" w:space="0" w:color="auto"/>
                    <w:left w:val="none" w:sz="0" w:space="0" w:color="auto"/>
                    <w:bottom w:val="none" w:sz="0" w:space="0" w:color="auto"/>
                    <w:right w:val="none" w:sz="0" w:space="0" w:color="auto"/>
                  </w:divBdr>
                  <w:divsChild>
                    <w:div w:id="1546211492">
                      <w:marLeft w:val="0"/>
                      <w:marRight w:val="0"/>
                      <w:marTop w:val="0"/>
                      <w:marBottom w:val="0"/>
                      <w:divBdr>
                        <w:top w:val="none" w:sz="0" w:space="0" w:color="auto"/>
                        <w:left w:val="none" w:sz="0" w:space="0" w:color="auto"/>
                        <w:bottom w:val="none" w:sz="0" w:space="0" w:color="auto"/>
                        <w:right w:val="none" w:sz="0" w:space="0" w:color="auto"/>
                      </w:divBdr>
                    </w:div>
                  </w:divsChild>
                </w:div>
                <w:div w:id="365644366">
                  <w:marLeft w:val="0"/>
                  <w:marRight w:val="0"/>
                  <w:marTop w:val="0"/>
                  <w:marBottom w:val="0"/>
                  <w:divBdr>
                    <w:top w:val="none" w:sz="0" w:space="0" w:color="auto"/>
                    <w:left w:val="none" w:sz="0" w:space="0" w:color="auto"/>
                    <w:bottom w:val="none" w:sz="0" w:space="0" w:color="auto"/>
                    <w:right w:val="none" w:sz="0" w:space="0" w:color="auto"/>
                  </w:divBdr>
                  <w:divsChild>
                    <w:div w:id="2055081251">
                      <w:marLeft w:val="0"/>
                      <w:marRight w:val="0"/>
                      <w:marTop w:val="0"/>
                      <w:marBottom w:val="0"/>
                      <w:divBdr>
                        <w:top w:val="none" w:sz="0" w:space="0" w:color="auto"/>
                        <w:left w:val="none" w:sz="0" w:space="0" w:color="auto"/>
                        <w:bottom w:val="none" w:sz="0" w:space="0" w:color="auto"/>
                        <w:right w:val="none" w:sz="0" w:space="0" w:color="auto"/>
                      </w:divBdr>
                    </w:div>
                  </w:divsChild>
                </w:div>
                <w:div w:id="698236669">
                  <w:marLeft w:val="0"/>
                  <w:marRight w:val="0"/>
                  <w:marTop w:val="0"/>
                  <w:marBottom w:val="0"/>
                  <w:divBdr>
                    <w:top w:val="none" w:sz="0" w:space="0" w:color="auto"/>
                    <w:left w:val="none" w:sz="0" w:space="0" w:color="auto"/>
                    <w:bottom w:val="none" w:sz="0" w:space="0" w:color="auto"/>
                    <w:right w:val="none" w:sz="0" w:space="0" w:color="auto"/>
                  </w:divBdr>
                  <w:divsChild>
                    <w:div w:id="1027831771">
                      <w:marLeft w:val="0"/>
                      <w:marRight w:val="0"/>
                      <w:marTop w:val="0"/>
                      <w:marBottom w:val="0"/>
                      <w:divBdr>
                        <w:top w:val="none" w:sz="0" w:space="0" w:color="auto"/>
                        <w:left w:val="none" w:sz="0" w:space="0" w:color="auto"/>
                        <w:bottom w:val="none" w:sz="0" w:space="0" w:color="auto"/>
                        <w:right w:val="none" w:sz="0" w:space="0" w:color="auto"/>
                      </w:divBdr>
                    </w:div>
                  </w:divsChild>
                </w:div>
                <w:div w:id="1951400898">
                  <w:marLeft w:val="0"/>
                  <w:marRight w:val="0"/>
                  <w:marTop w:val="0"/>
                  <w:marBottom w:val="0"/>
                  <w:divBdr>
                    <w:top w:val="none" w:sz="0" w:space="0" w:color="auto"/>
                    <w:left w:val="none" w:sz="0" w:space="0" w:color="auto"/>
                    <w:bottom w:val="none" w:sz="0" w:space="0" w:color="auto"/>
                    <w:right w:val="none" w:sz="0" w:space="0" w:color="auto"/>
                  </w:divBdr>
                  <w:divsChild>
                    <w:div w:id="288438115">
                      <w:marLeft w:val="0"/>
                      <w:marRight w:val="0"/>
                      <w:marTop w:val="0"/>
                      <w:marBottom w:val="0"/>
                      <w:divBdr>
                        <w:top w:val="none" w:sz="0" w:space="0" w:color="auto"/>
                        <w:left w:val="none" w:sz="0" w:space="0" w:color="auto"/>
                        <w:bottom w:val="none" w:sz="0" w:space="0" w:color="auto"/>
                        <w:right w:val="none" w:sz="0" w:space="0" w:color="auto"/>
                      </w:divBdr>
                    </w:div>
                  </w:divsChild>
                </w:div>
                <w:div w:id="948437240">
                  <w:marLeft w:val="0"/>
                  <w:marRight w:val="0"/>
                  <w:marTop w:val="0"/>
                  <w:marBottom w:val="0"/>
                  <w:divBdr>
                    <w:top w:val="none" w:sz="0" w:space="0" w:color="auto"/>
                    <w:left w:val="none" w:sz="0" w:space="0" w:color="auto"/>
                    <w:bottom w:val="none" w:sz="0" w:space="0" w:color="auto"/>
                    <w:right w:val="none" w:sz="0" w:space="0" w:color="auto"/>
                  </w:divBdr>
                  <w:divsChild>
                    <w:div w:id="989095551">
                      <w:marLeft w:val="0"/>
                      <w:marRight w:val="0"/>
                      <w:marTop w:val="0"/>
                      <w:marBottom w:val="0"/>
                      <w:divBdr>
                        <w:top w:val="none" w:sz="0" w:space="0" w:color="auto"/>
                        <w:left w:val="none" w:sz="0" w:space="0" w:color="auto"/>
                        <w:bottom w:val="none" w:sz="0" w:space="0" w:color="auto"/>
                        <w:right w:val="none" w:sz="0" w:space="0" w:color="auto"/>
                      </w:divBdr>
                    </w:div>
                  </w:divsChild>
                </w:div>
                <w:div w:id="1002662689">
                  <w:marLeft w:val="0"/>
                  <w:marRight w:val="0"/>
                  <w:marTop w:val="0"/>
                  <w:marBottom w:val="0"/>
                  <w:divBdr>
                    <w:top w:val="none" w:sz="0" w:space="0" w:color="auto"/>
                    <w:left w:val="none" w:sz="0" w:space="0" w:color="auto"/>
                    <w:bottom w:val="none" w:sz="0" w:space="0" w:color="auto"/>
                    <w:right w:val="none" w:sz="0" w:space="0" w:color="auto"/>
                  </w:divBdr>
                  <w:divsChild>
                    <w:div w:id="831219911">
                      <w:marLeft w:val="0"/>
                      <w:marRight w:val="0"/>
                      <w:marTop w:val="0"/>
                      <w:marBottom w:val="0"/>
                      <w:divBdr>
                        <w:top w:val="none" w:sz="0" w:space="0" w:color="auto"/>
                        <w:left w:val="none" w:sz="0" w:space="0" w:color="auto"/>
                        <w:bottom w:val="none" w:sz="0" w:space="0" w:color="auto"/>
                        <w:right w:val="none" w:sz="0" w:space="0" w:color="auto"/>
                      </w:divBdr>
                    </w:div>
                  </w:divsChild>
                </w:div>
                <w:div w:id="860047610">
                  <w:marLeft w:val="0"/>
                  <w:marRight w:val="0"/>
                  <w:marTop w:val="0"/>
                  <w:marBottom w:val="0"/>
                  <w:divBdr>
                    <w:top w:val="none" w:sz="0" w:space="0" w:color="auto"/>
                    <w:left w:val="none" w:sz="0" w:space="0" w:color="auto"/>
                    <w:bottom w:val="none" w:sz="0" w:space="0" w:color="auto"/>
                    <w:right w:val="none" w:sz="0" w:space="0" w:color="auto"/>
                  </w:divBdr>
                  <w:divsChild>
                    <w:div w:id="22173450">
                      <w:marLeft w:val="0"/>
                      <w:marRight w:val="0"/>
                      <w:marTop w:val="0"/>
                      <w:marBottom w:val="0"/>
                      <w:divBdr>
                        <w:top w:val="none" w:sz="0" w:space="0" w:color="auto"/>
                        <w:left w:val="none" w:sz="0" w:space="0" w:color="auto"/>
                        <w:bottom w:val="none" w:sz="0" w:space="0" w:color="auto"/>
                        <w:right w:val="none" w:sz="0" w:space="0" w:color="auto"/>
                      </w:divBdr>
                    </w:div>
                  </w:divsChild>
                </w:div>
                <w:div w:id="1750538306">
                  <w:marLeft w:val="0"/>
                  <w:marRight w:val="0"/>
                  <w:marTop w:val="0"/>
                  <w:marBottom w:val="0"/>
                  <w:divBdr>
                    <w:top w:val="none" w:sz="0" w:space="0" w:color="auto"/>
                    <w:left w:val="none" w:sz="0" w:space="0" w:color="auto"/>
                    <w:bottom w:val="none" w:sz="0" w:space="0" w:color="auto"/>
                    <w:right w:val="none" w:sz="0" w:space="0" w:color="auto"/>
                  </w:divBdr>
                  <w:divsChild>
                    <w:div w:id="1043988599">
                      <w:marLeft w:val="0"/>
                      <w:marRight w:val="0"/>
                      <w:marTop w:val="0"/>
                      <w:marBottom w:val="0"/>
                      <w:divBdr>
                        <w:top w:val="none" w:sz="0" w:space="0" w:color="auto"/>
                        <w:left w:val="none" w:sz="0" w:space="0" w:color="auto"/>
                        <w:bottom w:val="none" w:sz="0" w:space="0" w:color="auto"/>
                        <w:right w:val="none" w:sz="0" w:space="0" w:color="auto"/>
                      </w:divBdr>
                    </w:div>
                  </w:divsChild>
                </w:div>
                <w:div w:id="1841501354">
                  <w:marLeft w:val="0"/>
                  <w:marRight w:val="0"/>
                  <w:marTop w:val="0"/>
                  <w:marBottom w:val="0"/>
                  <w:divBdr>
                    <w:top w:val="none" w:sz="0" w:space="0" w:color="auto"/>
                    <w:left w:val="none" w:sz="0" w:space="0" w:color="auto"/>
                    <w:bottom w:val="none" w:sz="0" w:space="0" w:color="auto"/>
                    <w:right w:val="none" w:sz="0" w:space="0" w:color="auto"/>
                  </w:divBdr>
                  <w:divsChild>
                    <w:div w:id="987322931">
                      <w:marLeft w:val="0"/>
                      <w:marRight w:val="0"/>
                      <w:marTop w:val="0"/>
                      <w:marBottom w:val="0"/>
                      <w:divBdr>
                        <w:top w:val="none" w:sz="0" w:space="0" w:color="auto"/>
                        <w:left w:val="none" w:sz="0" w:space="0" w:color="auto"/>
                        <w:bottom w:val="none" w:sz="0" w:space="0" w:color="auto"/>
                        <w:right w:val="none" w:sz="0" w:space="0" w:color="auto"/>
                      </w:divBdr>
                    </w:div>
                  </w:divsChild>
                </w:div>
                <w:div w:id="1537426556">
                  <w:marLeft w:val="0"/>
                  <w:marRight w:val="0"/>
                  <w:marTop w:val="0"/>
                  <w:marBottom w:val="0"/>
                  <w:divBdr>
                    <w:top w:val="none" w:sz="0" w:space="0" w:color="auto"/>
                    <w:left w:val="none" w:sz="0" w:space="0" w:color="auto"/>
                    <w:bottom w:val="none" w:sz="0" w:space="0" w:color="auto"/>
                    <w:right w:val="none" w:sz="0" w:space="0" w:color="auto"/>
                  </w:divBdr>
                  <w:divsChild>
                    <w:div w:id="1487210475">
                      <w:marLeft w:val="0"/>
                      <w:marRight w:val="0"/>
                      <w:marTop w:val="0"/>
                      <w:marBottom w:val="0"/>
                      <w:divBdr>
                        <w:top w:val="none" w:sz="0" w:space="0" w:color="auto"/>
                        <w:left w:val="none" w:sz="0" w:space="0" w:color="auto"/>
                        <w:bottom w:val="none" w:sz="0" w:space="0" w:color="auto"/>
                        <w:right w:val="none" w:sz="0" w:space="0" w:color="auto"/>
                      </w:divBdr>
                    </w:div>
                  </w:divsChild>
                </w:div>
                <w:div w:id="149642364">
                  <w:marLeft w:val="0"/>
                  <w:marRight w:val="0"/>
                  <w:marTop w:val="0"/>
                  <w:marBottom w:val="0"/>
                  <w:divBdr>
                    <w:top w:val="none" w:sz="0" w:space="0" w:color="auto"/>
                    <w:left w:val="none" w:sz="0" w:space="0" w:color="auto"/>
                    <w:bottom w:val="none" w:sz="0" w:space="0" w:color="auto"/>
                    <w:right w:val="none" w:sz="0" w:space="0" w:color="auto"/>
                  </w:divBdr>
                  <w:divsChild>
                    <w:div w:id="1427265169">
                      <w:marLeft w:val="0"/>
                      <w:marRight w:val="0"/>
                      <w:marTop w:val="0"/>
                      <w:marBottom w:val="0"/>
                      <w:divBdr>
                        <w:top w:val="none" w:sz="0" w:space="0" w:color="auto"/>
                        <w:left w:val="none" w:sz="0" w:space="0" w:color="auto"/>
                        <w:bottom w:val="none" w:sz="0" w:space="0" w:color="auto"/>
                        <w:right w:val="none" w:sz="0" w:space="0" w:color="auto"/>
                      </w:divBdr>
                    </w:div>
                  </w:divsChild>
                </w:div>
                <w:div w:id="1802724772">
                  <w:marLeft w:val="0"/>
                  <w:marRight w:val="0"/>
                  <w:marTop w:val="0"/>
                  <w:marBottom w:val="0"/>
                  <w:divBdr>
                    <w:top w:val="none" w:sz="0" w:space="0" w:color="auto"/>
                    <w:left w:val="none" w:sz="0" w:space="0" w:color="auto"/>
                    <w:bottom w:val="none" w:sz="0" w:space="0" w:color="auto"/>
                    <w:right w:val="none" w:sz="0" w:space="0" w:color="auto"/>
                  </w:divBdr>
                  <w:divsChild>
                    <w:div w:id="895704814">
                      <w:marLeft w:val="0"/>
                      <w:marRight w:val="0"/>
                      <w:marTop w:val="0"/>
                      <w:marBottom w:val="0"/>
                      <w:divBdr>
                        <w:top w:val="none" w:sz="0" w:space="0" w:color="auto"/>
                        <w:left w:val="none" w:sz="0" w:space="0" w:color="auto"/>
                        <w:bottom w:val="none" w:sz="0" w:space="0" w:color="auto"/>
                        <w:right w:val="none" w:sz="0" w:space="0" w:color="auto"/>
                      </w:divBdr>
                    </w:div>
                  </w:divsChild>
                </w:div>
                <w:div w:id="1743943796">
                  <w:marLeft w:val="0"/>
                  <w:marRight w:val="0"/>
                  <w:marTop w:val="0"/>
                  <w:marBottom w:val="0"/>
                  <w:divBdr>
                    <w:top w:val="none" w:sz="0" w:space="0" w:color="auto"/>
                    <w:left w:val="none" w:sz="0" w:space="0" w:color="auto"/>
                    <w:bottom w:val="none" w:sz="0" w:space="0" w:color="auto"/>
                    <w:right w:val="none" w:sz="0" w:space="0" w:color="auto"/>
                  </w:divBdr>
                  <w:divsChild>
                    <w:div w:id="1815179671">
                      <w:marLeft w:val="0"/>
                      <w:marRight w:val="0"/>
                      <w:marTop w:val="0"/>
                      <w:marBottom w:val="0"/>
                      <w:divBdr>
                        <w:top w:val="none" w:sz="0" w:space="0" w:color="auto"/>
                        <w:left w:val="none" w:sz="0" w:space="0" w:color="auto"/>
                        <w:bottom w:val="none" w:sz="0" w:space="0" w:color="auto"/>
                        <w:right w:val="none" w:sz="0" w:space="0" w:color="auto"/>
                      </w:divBdr>
                    </w:div>
                  </w:divsChild>
                </w:div>
                <w:div w:id="493229813">
                  <w:marLeft w:val="0"/>
                  <w:marRight w:val="0"/>
                  <w:marTop w:val="0"/>
                  <w:marBottom w:val="0"/>
                  <w:divBdr>
                    <w:top w:val="none" w:sz="0" w:space="0" w:color="auto"/>
                    <w:left w:val="none" w:sz="0" w:space="0" w:color="auto"/>
                    <w:bottom w:val="none" w:sz="0" w:space="0" w:color="auto"/>
                    <w:right w:val="none" w:sz="0" w:space="0" w:color="auto"/>
                  </w:divBdr>
                  <w:divsChild>
                    <w:div w:id="524639973">
                      <w:marLeft w:val="0"/>
                      <w:marRight w:val="0"/>
                      <w:marTop w:val="0"/>
                      <w:marBottom w:val="0"/>
                      <w:divBdr>
                        <w:top w:val="none" w:sz="0" w:space="0" w:color="auto"/>
                        <w:left w:val="none" w:sz="0" w:space="0" w:color="auto"/>
                        <w:bottom w:val="none" w:sz="0" w:space="0" w:color="auto"/>
                        <w:right w:val="none" w:sz="0" w:space="0" w:color="auto"/>
                      </w:divBdr>
                    </w:div>
                  </w:divsChild>
                </w:div>
                <w:div w:id="535893892">
                  <w:marLeft w:val="0"/>
                  <w:marRight w:val="0"/>
                  <w:marTop w:val="0"/>
                  <w:marBottom w:val="0"/>
                  <w:divBdr>
                    <w:top w:val="none" w:sz="0" w:space="0" w:color="auto"/>
                    <w:left w:val="none" w:sz="0" w:space="0" w:color="auto"/>
                    <w:bottom w:val="none" w:sz="0" w:space="0" w:color="auto"/>
                    <w:right w:val="none" w:sz="0" w:space="0" w:color="auto"/>
                  </w:divBdr>
                  <w:divsChild>
                    <w:div w:id="964888384">
                      <w:marLeft w:val="0"/>
                      <w:marRight w:val="0"/>
                      <w:marTop w:val="0"/>
                      <w:marBottom w:val="0"/>
                      <w:divBdr>
                        <w:top w:val="none" w:sz="0" w:space="0" w:color="auto"/>
                        <w:left w:val="none" w:sz="0" w:space="0" w:color="auto"/>
                        <w:bottom w:val="none" w:sz="0" w:space="0" w:color="auto"/>
                        <w:right w:val="none" w:sz="0" w:space="0" w:color="auto"/>
                      </w:divBdr>
                    </w:div>
                  </w:divsChild>
                </w:div>
                <w:div w:id="86006103">
                  <w:marLeft w:val="0"/>
                  <w:marRight w:val="0"/>
                  <w:marTop w:val="0"/>
                  <w:marBottom w:val="0"/>
                  <w:divBdr>
                    <w:top w:val="none" w:sz="0" w:space="0" w:color="auto"/>
                    <w:left w:val="none" w:sz="0" w:space="0" w:color="auto"/>
                    <w:bottom w:val="none" w:sz="0" w:space="0" w:color="auto"/>
                    <w:right w:val="none" w:sz="0" w:space="0" w:color="auto"/>
                  </w:divBdr>
                  <w:divsChild>
                    <w:div w:id="758872009">
                      <w:marLeft w:val="0"/>
                      <w:marRight w:val="0"/>
                      <w:marTop w:val="0"/>
                      <w:marBottom w:val="0"/>
                      <w:divBdr>
                        <w:top w:val="none" w:sz="0" w:space="0" w:color="auto"/>
                        <w:left w:val="none" w:sz="0" w:space="0" w:color="auto"/>
                        <w:bottom w:val="none" w:sz="0" w:space="0" w:color="auto"/>
                        <w:right w:val="none" w:sz="0" w:space="0" w:color="auto"/>
                      </w:divBdr>
                    </w:div>
                  </w:divsChild>
                </w:div>
                <w:div w:id="1207453245">
                  <w:marLeft w:val="0"/>
                  <w:marRight w:val="0"/>
                  <w:marTop w:val="0"/>
                  <w:marBottom w:val="0"/>
                  <w:divBdr>
                    <w:top w:val="none" w:sz="0" w:space="0" w:color="auto"/>
                    <w:left w:val="none" w:sz="0" w:space="0" w:color="auto"/>
                    <w:bottom w:val="none" w:sz="0" w:space="0" w:color="auto"/>
                    <w:right w:val="none" w:sz="0" w:space="0" w:color="auto"/>
                  </w:divBdr>
                  <w:divsChild>
                    <w:div w:id="140119086">
                      <w:marLeft w:val="0"/>
                      <w:marRight w:val="0"/>
                      <w:marTop w:val="0"/>
                      <w:marBottom w:val="0"/>
                      <w:divBdr>
                        <w:top w:val="none" w:sz="0" w:space="0" w:color="auto"/>
                        <w:left w:val="none" w:sz="0" w:space="0" w:color="auto"/>
                        <w:bottom w:val="none" w:sz="0" w:space="0" w:color="auto"/>
                        <w:right w:val="none" w:sz="0" w:space="0" w:color="auto"/>
                      </w:divBdr>
                    </w:div>
                  </w:divsChild>
                </w:div>
                <w:div w:id="158272029">
                  <w:marLeft w:val="0"/>
                  <w:marRight w:val="0"/>
                  <w:marTop w:val="0"/>
                  <w:marBottom w:val="0"/>
                  <w:divBdr>
                    <w:top w:val="none" w:sz="0" w:space="0" w:color="auto"/>
                    <w:left w:val="none" w:sz="0" w:space="0" w:color="auto"/>
                    <w:bottom w:val="none" w:sz="0" w:space="0" w:color="auto"/>
                    <w:right w:val="none" w:sz="0" w:space="0" w:color="auto"/>
                  </w:divBdr>
                  <w:divsChild>
                    <w:div w:id="869419420">
                      <w:marLeft w:val="0"/>
                      <w:marRight w:val="0"/>
                      <w:marTop w:val="0"/>
                      <w:marBottom w:val="0"/>
                      <w:divBdr>
                        <w:top w:val="none" w:sz="0" w:space="0" w:color="auto"/>
                        <w:left w:val="none" w:sz="0" w:space="0" w:color="auto"/>
                        <w:bottom w:val="none" w:sz="0" w:space="0" w:color="auto"/>
                        <w:right w:val="none" w:sz="0" w:space="0" w:color="auto"/>
                      </w:divBdr>
                    </w:div>
                  </w:divsChild>
                </w:div>
                <w:div w:id="419065699">
                  <w:marLeft w:val="0"/>
                  <w:marRight w:val="0"/>
                  <w:marTop w:val="0"/>
                  <w:marBottom w:val="0"/>
                  <w:divBdr>
                    <w:top w:val="none" w:sz="0" w:space="0" w:color="auto"/>
                    <w:left w:val="none" w:sz="0" w:space="0" w:color="auto"/>
                    <w:bottom w:val="none" w:sz="0" w:space="0" w:color="auto"/>
                    <w:right w:val="none" w:sz="0" w:space="0" w:color="auto"/>
                  </w:divBdr>
                  <w:divsChild>
                    <w:div w:id="1975527604">
                      <w:marLeft w:val="0"/>
                      <w:marRight w:val="0"/>
                      <w:marTop w:val="0"/>
                      <w:marBottom w:val="0"/>
                      <w:divBdr>
                        <w:top w:val="none" w:sz="0" w:space="0" w:color="auto"/>
                        <w:left w:val="none" w:sz="0" w:space="0" w:color="auto"/>
                        <w:bottom w:val="none" w:sz="0" w:space="0" w:color="auto"/>
                        <w:right w:val="none" w:sz="0" w:space="0" w:color="auto"/>
                      </w:divBdr>
                    </w:div>
                  </w:divsChild>
                </w:div>
                <w:div w:id="818303189">
                  <w:marLeft w:val="0"/>
                  <w:marRight w:val="0"/>
                  <w:marTop w:val="0"/>
                  <w:marBottom w:val="0"/>
                  <w:divBdr>
                    <w:top w:val="none" w:sz="0" w:space="0" w:color="auto"/>
                    <w:left w:val="none" w:sz="0" w:space="0" w:color="auto"/>
                    <w:bottom w:val="none" w:sz="0" w:space="0" w:color="auto"/>
                    <w:right w:val="none" w:sz="0" w:space="0" w:color="auto"/>
                  </w:divBdr>
                  <w:divsChild>
                    <w:div w:id="1226600677">
                      <w:marLeft w:val="0"/>
                      <w:marRight w:val="0"/>
                      <w:marTop w:val="0"/>
                      <w:marBottom w:val="0"/>
                      <w:divBdr>
                        <w:top w:val="none" w:sz="0" w:space="0" w:color="auto"/>
                        <w:left w:val="none" w:sz="0" w:space="0" w:color="auto"/>
                        <w:bottom w:val="none" w:sz="0" w:space="0" w:color="auto"/>
                        <w:right w:val="none" w:sz="0" w:space="0" w:color="auto"/>
                      </w:divBdr>
                    </w:div>
                  </w:divsChild>
                </w:div>
                <w:div w:id="415175937">
                  <w:marLeft w:val="0"/>
                  <w:marRight w:val="0"/>
                  <w:marTop w:val="0"/>
                  <w:marBottom w:val="0"/>
                  <w:divBdr>
                    <w:top w:val="none" w:sz="0" w:space="0" w:color="auto"/>
                    <w:left w:val="none" w:sz="0" w:space="0" w:color="auto"/>
                    <w:bottom w:val="none" w:sz="0" w:space="0" w:color="auto"/>
                    <w:right w:val="none" w:sz="0" w:space="0" w:color="auto"/>
                  </w:divBdr>
                  <w:divsChild>
                    <w:div w:id="211576766">
                      <w:marLeft w:val="0"/>
                      <w:marRight w:val="0"/>
                      <w:marTop w:val="0"/>
                      <w:marBottom w:val="0"/>
                      <w:divBdr>
                        <w:top w:val="none" w:sz="0" w:space="0" w:color="auto"/>
                        <w:left w:val="none" w:sz="0" w:space="0" w:color="auto"/>
                        <w:bottom w:val="none" w:sz="0" w:space="0" w:color="auto"/>
                        <w:right w:val="none" w:sz="0" w:space="0" w:color="auto"/>
                      </w:divBdr>
                    </w:div>
                  </w:divsChild>
                </w:div>
                <w:div w:id="842627123">
                  <w:marLeft w:val="0"/>
                  <w:marRight w:val="0"/>
                  <w:marTop w:val="0"/>
                  <w:marBottom w:val="0"/>
                  <w:divBdr>
                    <w:top w:val="none" w:sz="0" w:space="0" w:color="auto"/>
                    <w:left w:val="none" w:sz="0" w:space="0" w:color="auto"/>
                    <w:bottom w:val="none" w:sz="0" w:space="0" w:color="auto"/>
                    <w:right w:val="none" w:sz="0" w:space="0" w:color="auto"/>
                  </w:divBdr>
                  <w:divsChild>
                    <w:div w:id="1130784820">
                      <w:marLeft w:val="0"/>
                      <w:marRight w:val="0"/>
                      <w:marTop w:val="0"/>
                      <w:marBottom w:val="0"/>
                      <w:divBdr>
                        <w:top w:val="none" w:sz="0" w:space="0" w:color="auto"/>
                        <w:left w:val="none" w:sz="0" w:space="0" w:color="auto"/>
                        <w:bottom w:val="none" w:sz="0" w:space="0" w:color="auto"/>
                        <w:right w:val="none" w:sz="0" w:space="0" w:color="auto"/>
                      </w:divBdr>
                    </w:div>
                  </w:divsChild>
                </w:div>
                <w:div w:id="1508015292">
                  <w:marLeft w:val="0"/>
                  <w:marRight w:val="0"/>
                  <w:marTop w:val="0"/>
                  <w:marBottom w:val="0"/>
                  <w:divBdr>
                    <w:top w:val="none" w:sz="0" w:space="0" w:color="auto"/>
                    <w:left w:val="none" w:sz="0" w:space="0" w:color="auto"/>
                    <w:bottom w:val="none" w:sz="0" w:space="0" w:color="auto"/>
                    <w:right w:val="none" w:sz="0" w:space="0" w:color="auto"/>
                  </w:divBdr>
                  <w:divsChild>
                    <w:div w:id="1454790074">
                      <w:marLeft w:val="0"/>
                      <w:marRight w:val="0"/>
                      <w:marTop w:val="0"/>
                      <w:marBottom w:val="0"/>
                      <w:divBdr>
                        <w:top w:val="none" w:sz="0" w:space="0" w:color="auto"/>
                        <w:left w:val="none" w:sz="0" w:space="0" w:color="auto"/>
                        <w:bottom w:val="none" w:sz="0" w:space="0" w:color="auto"/>
                        <w:right w:val="none" w:sz="0" w:space="0" w:color="auto"/>
                      </w:divBdr>
                    </w:div>
                  </w:divsChild>
                </w:div>
                <w:div w:id="1196431320">
                  <w:marLeft w:val="0"/>
                  <w:marRight w:val="0"/>
                  <w:marTop w:val="0"/>
                  <w:marBottom w:val="0"/>
                  <w:divBdr>
                    <w:top w:val="none" w:sz="0" w:space="0" w:color="auto"/>
                    <w:left w:val="none" w:sz="0" w:space="0" w:color="auto"/>
                    <w:bottom w:val="none" w:sz="0" w:space="0" w:color="auto"/>
                    <w:right w:val="none" w:sz="0" w:space="0" w:color="auto"/>
                  </w:divBdr>
                  <w:divsChild>
                    <w:div w:id="1855220398">
                      <w:marLeft w:val="0"/>
                      <w:marRight w:val="0"/>
                      <w:marTop w:val="0"/>
                      <w:marBottom w:val="0"/>
                      <w:divBdr>
                        <w:top w:val="none" w:sz="0" w:space="0" w:color="auto"/>
                        <w:left w:val="none" w:sz="0" w:space="0" w:color="auto"/>
                        <w:bottom w:val="none" w:sz="0" w:space="0" w:color="auto"/>
                        <w:right w:val="none" w:sz="0" w:space="0" w:color="auto"/>
                      </w:divBdr>
                    </w:div>
                  </w:divsChild>
                </w:div>
                <w:div w:id="976421370">
                  <w:marLeft w:val="0"/>
                  <w:marRight w:val="0"/>
                  <w:marTop w:val="0"/>
                  <w:marBottom w:val="0"/>
                  <w:divBdr>
                    <w:top w:val="none" w:sz="0" w:space="0" w:color="auto"/>
                    <w:left w:val="none" w:sz="0" w:space="0" w:color="auto"/>
                    <w:bottom w:val="none" w:sz="0" w:space="0" w:color="auto"/>
                    <w:right w:val="none" w:sz="0" w:space="0" w:color="auto"/>
                  </w:divBdr>
                  <w:divsChild>
                    <w:div w:id="1187674712">
                      <w:marLeft w:val="0"/>
                      <w:marRight w:val="0"/>
                      <w:marTop w:val="0"/>
                      <w:marBottom w:val="0"/>
                      <w:divBdr>
                        <w:top w:val="none" w:sz="0" w:space="0" w:color="auto"/>
                        <w:left w:val="none" w:sz="0" w:space="0" w:color="auto"/>
                        <w:bottom w:val="none" w:sz="0" w:space="0" w:color="auto"/>
                        <w:right w:val="none" w:sz="0" w:space="0" w:color="auto"/>
                      </w:divBdr>
                    </w:div>
                  </w:divsChild>
                </w:div>
                <w:div w:id="262497432">
                  <w:marLeft w:val="0"/>
                  <w:marRight w:val="0"/>
                  <w:marTop w:val="0"/>
                  <w:marBottom w:val="0"/>
                  <w:divBdr>
                    <w:top w:val="none" w:sz="0" w:space="0" w:color="auto"/>
                    <w:left w:val="none" w:sz="0" w:space="0" w:color="auto"/>
                    <w:bottom w:val="none" w:sz="0" w:space="0" w:color="auto"/>
                    <w:right w:val="none" w:sz="0" w:space="0" w:color="auto"/>
                  </w:divBdr>
                  <w:divsChild>
                    <w:div w:id="1377854328">
                      <w:marLeft w:val="0"/>
                      <w:marRight w:val="0"/>
                      <w:marTop w:val="0"/>
                      <w:marBottom w:val="0"/>
                      <w:divBdr>
                        <w:top w:val="none" w:sz="0" w:space="0" w:color="auto"/>
                        <w:left w:val="none" w:sz="0" w:space="0" w:color="auto"/>
                        <w:bottom w:val="none" w:sz="0" w:space="0" w:color="auto"/>
                        <w:right w:val="none" w:sz="0" w:space="0" w:color="auto"/>
                      </w:divBdr>
                    </w:div>
                  </w:divsChild>
                </w:div>
                <w:div w:id="1931816814">
                  <w:marLeft w:val="0"/>
                  <w:marRight w:val="0"/>
                  <w:marTop w:val="0"/>
                  <w:marBottom w:val="0"/>
                  <w:divBdr>
                    <w:top w:val="none" w:sz="0" w:space="0" w:color="auto"/>
                    <w:left w:val="none" w:sz="0" w:space="0" w:color="auto"/>
                    <w:bottom w:val="none" w:sz="0" w:space="0" w:color="auto"/>
                    <w:right w:val="none" w:sz="0" w:space="0" w:color="auto"/>
                  </w:divBdr>
                  <w:divsChild>
                    <w:div w:id="985430017">
                      <w:marLeft w:val="0"/>
                      <w:marRight w:val="0"/>
                      <w:marTop w:val="0"/>
                      <w:marBottom w:val="0"/>
                      <w:divBdr>
                        <w:top w:val="none" w:sz="0" w:space="0" w:color="auto"/>
                        <w:left w:val="none" w:sz="0" w:space="0" w:color="auto"/>
                        <w:bottom w:val="none" w:sz="0" w:space="0" w:color="auto"/>
                        <w:right w:val="none" w:sz="0" w:space="0" w:color="auto"/>
                      </w:divBdr>
                    </w:div>
                  </w:divsChild>
                </w:div>
                <w:div w:id="709719193">
                  <w:marLeft w:val="0"/>
                  <w:marRight w:val="0"/>
                  <w:marTop w:val="0"/>
                  <w:marBottom w:val="0"/>
                  <w:divBdr>
                    <w:top w:val="none" w:sz="0" w:space="0" w:color="auto"/>
                    <w:left w:val="none" w:sz="0" w:space="0" w:color="auto"/>
                    <w:bottom w:val="none" w:sz="0" w:space="0" w:color="auto"/>
                    <w:right w:val="none" w:sz="0" w:space="0" w:color="auto"/>
                  </w:divBdr>
                  <w:divsChild>
                    <w:div w:id="392974680">
                      <w:marLeft w:val="0"/>
                      <w:marRight w:val="0"/>
                      <w:marTop w:val="0"/>
                      <w:marBottom w:val="0"/>
                      <w:divBdr>
                        <w:top w:val="none" w:sz="0" w:space="0" w:color="auto"/>
                        <w:left w:val="none" w:sz="0" w:space="0" w:color="auto"/>
                        <w:bottom w:val="none" w:sz="0" w:space="0" w:color="auto"/>
                        <w:right w:val="none" w:sz="0" w:space="0" w:color="auto"/>
                      </w:divBdr>
                    </w:div>
                  </w:divsChild>
                </w:div>
                <w:div w:id="2079205397">
                  <w:marLeft w:val="0"/>
                  <w:marRight w:val="0"/>
                  <w:marTop w:val="0"/>
                  <w:marBottom w:val="0"/>
                  <w:divBdr>
                    <w:top w:val="none" w:sz="0" w:space="0" w:color="auto"/>
                    <w:left w:val="none" w:sz="0" w:space="0" w:color="auto"/>
                    <w:bottom w:val="none" w:sz="0" w:space="0" w:color="auto"/>
                    <w:right w:val="none" w:sz="0" w:space="0" w:color="auto"/>
                  </w:divBdr>
                  <w:divsChild>
                    <w:div w:id="1036857734">
                      <w:marLeft w:val="0"/>
                      <w:marRight w:val="0"/>
                      <w:marTop w:val="0"/>
                      <w:marBottom w:val="0"/>
                      <w:divBdr>
                        <w:top w:val="none" w:sz="0" w:space="0" w:color="auto"/>
                        <w:left w:val="none" w:sz="0" w:space="0" w:color="auto"/>
                        <w:bottom w:val="none" w:sz="0" w:space="0" w:color="auto"/>
                        <w:right w:val="none" w:sz="0" w:space="0" w:color="auto"/>
                      </w:divBdr>
                    </w:div>
                  </w:divsChild>
                </w:div>
                <w:div w:id="1360617706">
                  <w:marLeft w:val="0"/>
                  <w:marRight w:val="0"/>
                  <w:marTop w:val="0"/>
                  <w:marBottom w:val="0"/>
                  <w:divBdr>
                    <w:top w:val="none" w:sz="0" w:space="0" w:color="auto"/>
                    <w:left w:val="none" w:sz="0" w:space="0" w:color="auto"/>
                    <w:bottom w:val="none" w:sz="0" w:space="0" w:color="auto"/>
                    <w:right w:val="none" w:sz="0" w:space="0" w:color="auto"/>
                  </w:divBdr>
                  <w:divsChild>
                    <w:div w:id="1056320727">
                      <w:marLeft w:val="0"/>
                      <w:marRight w:val="0"/>
                      <w:marTop w:val="0"/>
                      <w:marBottom w:val="0"/>
                      <w:divBdr>
                        <w:top w:val="none" w:sz="0" w:space="0" w:color="auto"/>
                        <w:left w:val="none" w:sz="0" w:space="0" w:color="auto"/>
                        <w:bottom w:val="none" w:sz="0" w:space="0" w:color="auto"/>
                        <w:right w:val="none" w:sz="0" w:space="0" w:color="auto"/>
                      </w:divBdr>
                    </w:div>
                  </w:divsChild>
                </w:div>
                <w:div w:id="928730521">
                  <w:marLeft w:val="0"/>
                  <w:marRight w:val="0"/>
                  <w:marTop w:val="0"/>
                  <w:marBottom w:val="0"/>
                  <w:divBdr>
                    <w:top w:val="none" w:sz="0" w:space="0" w:color="auto"/>
                    <w:left w:val="none" w:sz="0" w:space="0" w:color="auto"/>
                    <w:bottom w:val="none" w:sz="0" w:space="0" w:color="auto"/>
                    <w:right w:val="none" w:sz="0" w:space="0" w:color="auto"/>
                  </w:divBdr>
                  <w:divsChild>
                    <w:div w:id="609819514">
                      <w:marLeft w:val="0"/>
                      <w:marRight w:val="0"/>
                      <w:marTop w:val="0"/>
                      <w:marBottom w:val="0"/>
                      <w:divBdr>
                        <w:top w:val="none" w:sz="0" w:space="0" w:color="auto"/>
                        <w:left w:val="none" w:sz="0" w:space="0" w:color="auto"/>
                        <w:bottom w:val="none" w:sz="0" w:space="0" w:color="auto"/>
                        <w:right w:val="none" w:sz="0" w:space="0" w:color="auto"/>
                      </w:divBdr>
                    </w:div>
                  </w:divsChild>
                </w:div>
                <w:div w:id="1404596816">
                  <w:marLeft w:val="0"/>
                  <w:marRight w:val="0"/>
                  <w:marTop w:val="0"/>
                  <w:marBottom w:val="0"/>
                  <w:divBdr>
                    <w:top w:val="none" w:sz="0" w:space="0" w:color="auto"/>
                    <w:left w:val="none" w:sz="0" w:space="0" w:color="auto"/>
                    <w:bottom w:val="none" w:sz="0" w:space="0" w:color="auto"/>
                    <w:right w:val="none" w:sz="0" w:space="0" w:color="auto"/>
                  </w:divBdr>
                  <w:divsChild>
                    <w:div w:id="2059696726">
                      <w:marLeft w:val="0"/>
                      <w:marRight w:val="0"/>
                      <w:marTop w:val="0"/>
                      <w:marBottom w:val="0"/>
                      <w:divBdr>
                        <w:top w:val="none" w:sz="0" w:space="0" w:color="auto"/>
                        <w:left w:val="none" w:sz="0" w:space="0" w:color="auto"/>
                        <w:bottom w:val="none" w:sz="0" w:space="0" w:color="auto"/>
                        <w:right w:val="none" w:sz="0" w:space="0" w:color="auto"/>
                      </w:divBdr>
                    </w:div>
                  </w:divsChild>
                </w:div>
                <w:div w:id="367529896">
                  <w:marLeft w:val="0"/>
                  <w:marRight w:val="0"/>
                  <w:marTop w:val="0"/>
                  <w:marBottom w:val="0"/>
                  <w:divBdr>
                    <w:top w:val="none" w:sz="0" w:space="0" w:color="auto"/>
                    <w:left w:val="none" w:sz="0" w:space="0" w:color="auto"/>
                    <w:bottom w:val="none" w:sz="0" w:space="0" w:color="auto"/>
                    <w:right w:val="none" w:sz="0" w:space="0" w:color="auto"/>
                  </w:divBdr>
                  <w:divsChild>
                    <w:div w:id="416247826">
                      <w:marLeft w:val="0"/>
                      <w:marRight w:val="0"/>
                      <w:marTop w:val="0"/>
                      <w:marBottom w:val="0"/>
                      <w:divBdr>
                        <w:top w:val="none" w:sz="0" w:space="0" w:color="auto"/>
                        <w:left w:val="none" w:sz="0" w:space="0" w:color="auto"/>
                        <w:bottom w:val="none" w:sz="0" w:space="0" w:color="auto"/>
                        <w:right w:val="none" w:sz="0" w:space="0" w:color="auto"/>
                      </w:divBdr>
                    </w:div>
                  </w:divsChild>
                </w:div>
                <w:div w:id="111291155">
                  <w:marLeft w:val="0"/>
                  <w:marRight w:val="0"/>
                  <w:marTop w:val="0"/>
                  <w:marBottom w:val="0"/>
                  <w:divBdr>
                    <w:top w:val="none" w:sz="0" w:space="0" w:color="auto"/>
                    <w:left w:val="none" w:sz="0" w:space="0" w:color="auto"/>
                    <w:bottom w:val="none" w:sz="0" w:space="0" w:color="auto"/>
                    <w:right w:val="none" w:sz="0" w:space="0" w:color="auto"/>
                  </w:divBdr>
                  <w:divsChild>
                    <w:div w:id="494565985">
                      <w:marLeft w:val="0"/>
                      <w:marRight w:val="0"/>
                      <w:marTop w:val="0"/>
                      <w:marBottom w:val="0"/>
                      <w:divBdr>
                        <w:top w:val="none" w:sz="0" w:space="0" w:color="auto"/>
                        <w:left w:val="none" w:sz="0" w:space="0" w:color="auto"/>
                        <w:bottom w:val="none" w:sz="0" w:space="0" w:color="auto"/>
                        <w:right w:val="none" w:sz="0" w:space="0" w:color="auto"/>
                      </w:divBdr>
                    </w:div>
                  </w:divsChild>
                </w:div>
                <w:div w:id="2035180854">
                  <w:marLeft w:val="0"/>
                  <w:marRight w:val="0"/>
                  <w:marTop w:val="0"/>
                  <w:marBottom w:val="0"/>
                  <w:divBdr>
                    <w:top w:val="none" w:sz="0" w:space="0" w:color="auto"/>
                    <w:left w:val="none" w:sz="0" w:space="0" w:color="auto"/>
                    <w:bottom w:val="none" w:sz="0" w:space="0" w:color="auto"/>
                    <w:right w:val="none" w:sz="0" w:space="0" w:color="auto"/>
                  </w:divBdr>
                  <w:divsChild>
                    <w:div w:id="125583141">
                      <w:marLeft w:val="0"/>
                      <w:marRight w:val="0"/>
                      <w:marTop w:val="0"/>
                      <w:marBottom w:val="0"/>
                      <w:divBdr>
                        <w:top w:val="none" w:sz="0" w:space="0" w:color="auto"/>
                        <w:left w:val="none" w:sz="0" w:space="0" w:color="auto"/>
                        <w:bottom w:val="none" w:sz="0" w:space="0" w:color="auto"/>
                        <w:right w:val="none" w:sz="0" w:space="0" w:color="auto"/>
                      </w:divBdr>
                    </w:div>
                  </w:divsChild>
                </w:div>
                <w:div w:id="1722091021">
                  <w:marLeft w:val="0"/>
                  <w:marRight w:val="0"/>
                  <w:marTop w:val="0"/>
                  <w:marBottom w:val="0"/>
                  <w:divBdr>
                    <w:top w:val="none" w:sz="0" w:space="0" w:color="auto"/>
                    <w:left w:val="none" w:sz="0" w:space="0" w:color="auto"/>
                    <w:bottom w:val="none" w:sz="0" w:space="0" w:color="auto"/>
                    <w:right w:val="none" w:sz="0" w:space="0" w:color="auto"/>
                  </w:divBdr>
                  <w:divsChild>
                    <w:div w:id="1579247849">
                      <w:marLeft w:val="0"/>
                      <w:marRight w:val="0"/>
                      <w:marTop w:val="0"/>
                      <w:marBottom w:val="0"/>
                      <w:divBdr>
                        <w:top w:val="none" w:sz="0" w:space="0" w:color="auto"/>
                        <w:left w:val="none" w:sz="0" w:space="0" w:color="auto"/>
                        <w:bottom w:val="none" w:sz="0" w:space="0" w:color="auto"/>
                        <w:right w:val="none" w:sz="0" w:space="0" w:color="auto"/>
                      </w:divBdr>
                    </w:div>
                  </w:divsChild>
                </w:div>
                <w:div w:id="321206502">
                  <w:marLeft w:val="0"/>
                  <w:marRight w:val="0"/>
                  <w:marTop w:val="0"/>
                  <w:marBottom w:val="0"/>
                  <w:divBdr>
                    <w:top w:val="none" w:sz="0" w:space="0" w:color="auto"/>
                    <w:left w:val="none" w:sz="0" w:space="0" w:color="auto"/>
                    <w:bottom w:val="none" w:sz="0" w:space="0" w:color="auto"/>
                    <w:right w:val="none" w:sz="0" w:space="0" w:color="auto"/>
                  </w:divBdr>
                  <w:divsChild>
                    <w:div w:id="908534226">
                      <w:marLeft w:val="0"/>
                      <w:marRight w:val="0"/>
                      <w:marTop w:val="0"/>
                      <w:marBottom w:val="0"/>
                      <w:divBdr>
                        <w:top w:val="none" w:sz="0" w:space="0" w:color="auto"/>
                        <w:left w:val="none" w:sz="0" w:space="0" w:color="auto"/>
                        <w:bottom w:val="none" w:sz="0" w:space="0" w:color="auto"/>
                        <w:right w:val="none" w:sz="0" w:space="0" w:color="auto"/>
                      </w:divBdr>
                    </w:div>
                  </w:divsChild>
                </w:div>
                <w:div w:id="83771270">
                  <w:marLeft w:val="0"/>
                  <w:marRight w:val="0"/>
                  <w:marTop w:val="0"/>
                  <w:marBottom w:val="0"/>
                  <w:divBdr>
                    <w:top w:val="none" w:sz="0" w:space="0" w:color="auto"/>
                    <w:left w:val="none" w:sz="0" w:space="0" w:color="auto"/>
                    <w:bottom w:val="none" w:sz="0" w:space="0" w:color="auto"/>
                    <w:right w:val="none" w:sz="0" w:space="0" w:color="auto"/>
                  </w:divBdr>
                  <w:divsChild>
                    <w:div w:id="1560282182">
                      <w:marLeft w:val="0"/>
                      <w:marRight w:val="0"/>
                      <w:marTop w:val="0"/>
                      <w:marBottom w:val="0"/>
                      <w:divBdr>
                        <w:top w:val="none" w:sz="0" w:space="0" w:color="auto"/>
                        <w:left w:val="none" w:sz="0" w:space="0" w:color="auto"/>
                        <w:bottom w:val="none" w:sz="0" w:space="0" w:color="auto"/>
                        <w:right w:val="none" w:sz="0" w:space="0" w:color="auto"/>
                      </w:divBdr>
                    </w:div>
                  </w:divsChild>
                </w:div>
                <w:div w:id="1412002092">
                  <w:marLeft w:val="0"/>
                  <w:marRight w:val="0"/>
                  <w:marTop w:val="0"/>
                  <w:marBottom w:val="0"/>
                  <w:divBdr>
                    <w:top w:val="none" w:sz="0" w:space="0" w:color="auto"/>
                    <w:left w:val="none" w:sz="0" w:space="0" w:color="auto"/>
                    <w:bottom w:val="none" w:sz="0" w:space="0" w:color="auto"/>
                    <w:right w:val="none" w:sz="0" w:space="0" w:color="auto"/>
                  </w:divBdr>
                  <w:divsChild>
                    <w:div w:id="87234794">
                      <w:marLeft w:val="0"/>
                      <w:marRight w:val="0"/>
                      <w:marTop w:val="0"/>
                      <w:marBottom w:val="0"/>
                      <w:divBdr>
                        <w:top w:val="none" w:sz="0" w:space="0" w:color="auto"/>
                        <w:left w:val="none" w:sz="0" w:space="0" w:color="auto"/>
                        <w:bottom w:val="none" w:sz="0" w:space="0" w:color="auto"/>
                        <w:right w:val="none" w:sz="0" w:space="0" w:color="auto"/>
                      </w:divBdr>
                    </w:div>
                  </w:divsChild>
                </w:div>
                <w:div w:id="1286961851">
                  <w:marLeft w:val="0"/>
                  <w:marRight w:val="0"/>
                  <w:marTop w:val="0"/>
                  <w:marBottom w:val="0"/>
                  <w:divBdr>
                    <w:top w:val="none" w:sz="0" w:space="0" w:color="auto"/>
                    <w:left w:val="none" w:sz="0" w:space="0" w:color="auto"/>
                    <w:bottom w:val="none" w:sz="0" w:space="0" w:color="auto"/>
                    <w:right w:val="none" w:sz="0" w:space="0" w:color="auto"/>
                  </w:divBdr>
                  <w:divsChild>
                    <w:div w:id="1479104443">
                      <w:marLeft w:val="0"/>
                      <w:marRight w:val="0"/>
                      <w:marTop w:val="0"/>
                      <w:marBottom w:val="0"/>
                      <w:divBdr>
                        <w:top w:val="none" w:sz="0" w:space="0" w:color="auto"/>
                        <w:left w:val="none" w:sz="0" w:space="0" w:color="auto"/>
                        <w:bottom w:val="none" w:sz="0" w:space="0" w:color="auto"/>
                        <w:right w:val="none" w:sz="0" w:space="0" w:color="auto"/>
                      </w:divBdr>
                    </w:div>
                  </w:divsChild>
                </w:div>
                <w:div w:id="2013948697">
                  <w:marLeft w:val="0"/>
                  <w:marRight w:val="0"/>
                  <w:marTop w:val="0"/>
                  <w:marBottom w:val="0"/>
                  <w:divBdr>
                    <w:top w:val="none" w:sz="0" w:space="0" w:color="auto"/>
                    <w:left w:val="none" w:sz="0" w:space="0" w:color="auto"/>
                    <w:bottom w:val="none" w:sz="0" w:space="0" w:color="auto"/>
                    <w:right w:val="none" w:sz="0" w:space="0" w:color="auto"/>
                  </w:divBdr>
                  <w:divsChild>
                    <w:div w:id="2016302863">
                      <w:marLeft w:val="0"/>
                      <w:marRight w:val="0"/>
                      <w:marTop w:val="0"/>
                      <w:marBottom w:val="0"/>
                      <w:divBdr>
                        <w:top w:val="none" w:sz="0" w:space="0" w:color="auto"/>
                        <w:left w:val="none" w:sz="0" w:space="0" w:color="auto"/>
                        <w:bottom w:val="none" w:sz="0" w:space="0" w:color="auto"/>
                        <w:right w:val="none" w:sz="0" w:space="0" w:color="auto"/>
                      </w:divBdr>
                    </w:div>
                  </w:divsChild>
                </w:div>
                <w:div w:id="303509645">
                  <w:marLeft w:val="0"/>
                  <w:marRight w:val="0"/>
                  <w:marTop w:val="0"/>
                  <w:marBottom w:val="0"/>
                  <w:divBdr>
                    <w:top w:val="none" w:sz="0" w:space="0" w:color="auto"/>
                    <w:left w:val="none" w:sz="0" w:space="0" w:color="auto"/>
                    <w:bottom w:val="none" w:sz="0" w:space="0" w:color="auto"/>
                    <w:right w:val="none" w:sz="0" w:space="0" w:color="auto"/>
                  </w:divBdr>
                  <w:divsChild>
                    <w:div w:id="1394692249">
                      <w:marLeft w:val="0"/>
                      <w:marRight w:val="0"/>
                      <w:marTop w:val="0"/>
                      <w:marBottom w:val="0"/>
                      <w:divBdr>
                        <w:top w:val="none" w:sz="0" w:space="0" w:color="auto"/>
                        <w:left w:val="none" w:sz="0" w:space="0" w:color="auto"/>
                        <w:bottom w:val="none" w:sz="0" w:space="0" w:color="auto"/>
                        <w:right w:val="none" w:sz="0" w:space="0" w:color="auto"/>
                      </w:divBdr>
                    </w:div>
                  </w:divsChild>
                </w:div>
                <w:div w:id="1781803373">
                  <w:marLeft w:val="0"/>
                  <w:marRight w:val="0"/>
                  <w:marTop w:val="0"/>
                  <w:marBottom w:val="0"/>
                  <w:divBdr>
                    <w:top w:val="none" w:sz="0" w:space="0" w:color="auto"/>
                    <w:left w:val="none" w:sz="0" w:space="0" w:color="auto"/>
                    <w:bottom w:val="none" w:sz="0" w:space="0" w:color="auto"/>
                    <w:right w:val="none" w:sz="0" w:space="0" w:color="auto"/>
                  </w:divBdr>
                  <w:divsChild>
                    <w:div w:id="516702879">
                      <w:marLeft w:val="0"/>
                      <w:marRight w:val="0"/>
                      <w:marTop w:val="0"/>
                      <w:marBottom w:val="0"/>
                      <w:divBdr>
                        <w:top w:val="none" w:sz="0" w:space="0" w:color="auto"/>
                        <w:left w:val="none" w:sz="0" w:space="0" w:color="auto"/>
                        <w:bottom w:val="none" w:sz="0" w:space="0" w:color="auto"/>
                        <w:right w:val="none" w:sz="0" w:space="0" w:color="auto"/>
                      </w:divBdr>
                    </w:div>
                  </w:divsChild>
                </w:div>
                <w:div w:id="836769567">
                  <w:marLeft w:val="0"/>
                  <w:marRight w:val="0"/>
                  <w:marTop w:val="0"/>
                  <w:marBottom w:val="0"/>
                  <w:divBdr>
                    <w:top w:val="none" w:sz="0" w:space="0" w:color="auto"/>
                    <w:left w:val="none" w:sz="0" w:space="0" w:color="auto"/>
                    <w:bottom w:val="none" w:sz="0" w:space="0" w:color="auto"/>
                    <w:right w:val="none" w:sz="0" w:space="0" w:color="auto"/>
                  </w:divBdr>
                  <w:divsChild>
                    <w:div w:id="1332218989">
                      <w:marLeft w:val="0"/>
                      <w:marRight w:val="0"/>
                      <w:marTop w:val="0"/>
                      <w:marBottom w:val="0"/>
                      <w:divBdr>
                        <w:top w:val="none" w:sz="0" w:space="0" w:color="auto"/>
                        <w:left w:val="none" w:sz="0" w:space="0" w:color="auto"/>
                        <w:bottom w:val="none" w:sz="0" w:space="0" w:color="auto"/>
                        <w:right w:val="none" w:sz="0" w:space="0" w:color="auto"/>
                      </w:divBdr>
                    </w:div>
                  </w:divsChild>
                </w:div>
                <w:div w:id="581455076">
                  <w:marLeft w:val="0"/>
                  <w:marRight w:val="0"/>
                  <w:marTop w:val="0"/>
                  <w:marBottom w:val="0"/>
                  <w:divBdr>
                    <w:top w:val="none" w:sz="0" w:space="0" w:color="auto"/>
                    <w:left w:val="none" w:sz="0" w:space="0" w:color="auto"/>
                    <w:bottom w:val="none" w:sz="0" w:space="0" w:color="auto"/>
                    <w:right w:val="none" w:sz="0" w:space="0" w:color="auto"/>
                  </w:divBdr>
                  <w:divsChild>
                    <w:div w:id="55209088">
                      <w:marLeft w:val="0"/>
                      <w:marRight w:val="0"/>
                      <w:marTop w:val="0"/>
                      <w:marBottom w:val="0"/>
                      <w:divBdr>
                        <w:top w:val="none" w:sz="0" w:space="0" w:color="auto"/>
                        <w:left w:val="none" w:sz="0" w:space="0" w:color="auto"/>
                        <w:bottom w:val="none" w:sz="0" w:space="0" w:color="auto"/>
                        <w:right w:val="none" w:sz="0" w:space="0" w:color="auto"/>
                      </w:divBdr>
                    </w:div>
                  </w:divsChild>
                </w:div>
                <w:div w:id="1796866091">
                  <w:marLeft w:val="0"/>
                  <w:marRight w:val="0"/>
                  <w:marTop w:val="0"/>
                  <w:marBottom w:val="0"/>
                  <w:divBdr>
                    <w:top w:val="none" w:sz="0" w:space="0" w:color="auto"/>
                    <w:left w:val="none" w:sz="0" w:space="0" w:color="auto"/>
                    <w:bottom w:val="none" w:sz="0" w:space="0" w:color="auto"/>
                    <w:right w:val="none" w:sz="0" w:space="0" w:color="auto"/>
                  </w:divBdr>
                  <w:divsChild>
                    <w:div w:id="1649095176">
                      <w:marLeft w:val="0"/>
                      <w:marRight w:val="0"/>
                      <w:marTop w:val="0"/>
                      <w:marBottom w:val="0"/>
                      <w:divBdr>
                        <w:top w:val="none" w:sz="0" w:space="0" w:color="auto"/>
                        <w:left w:val="none" w:sz="0" w:space="0" w:color="auto"/>
                        <w:bottom w:val="none" w:sz="0" w:space="0" w:color="auto"/>
                        <w:right w:val="none" w:sz="0" w:space="0" w:color="auto"/>
                      </w:divBdr>
                    </w:div>
                  </w:divsChild>
                </w:div>
                <w:div w:id="1052004912">
                  <w:marLeft w:val="0"/>
                  <w:marRight w:val="0"/>
                  <w:marTop w:val="0"/>
                  <w:marBottom w:val="0"/>
                  <w:divBdr>
                    <w:top w:val="none" w:sz="0" w:space="0" w:color="auto"/>
                    <w:left w:val="none" w:sz="0" w:space="0" w:color="auto"/>
                    <w:bottom w:val="none" w:sz="0" w:space="0" w:color="auto"/>
                    <w:right w:val="none" w:sz="0" w:space="0" w:color="auto"/>
                  </w:divBdr>
                  <w:divsChild>
                    <w:div w:id="1728449575">
                      <w:marLeft w:val="0"/>
                      <w:marRight w:val="0"/>
                      <w:marTop w:val="0"/>
                      <w:marBottom w:val="0"/>
                      <w:divBdr>
                        <w:top w:val="none" w:sz="0" w:space="0" w:color="auto"/>
                        <w:left w:val="none" w:sz="0" w:space="0" w:color="auto"/>
                        <w:bottom w:val="none" w:sz="0" w:space="0" w:color="auto"/>
                        <w:right w:val="none" w:sz="0" w:space="0" w:color="auto"/>
                      </w:divBdr>
                    </w:div>
                  </w:divsChild>
                </w:div>
                <w:div w:id="360664798">
                  <w:marLeft w:val="0"/>
                  <w:marRight w:val="0"/>
                  <w:marTop w:val="0"/>
                  <w:marBottom w:val="0"/>
                  <w:divBdr>
                    <w:top w:val="none" w:sz="0" w:space="0" w:color="auto"/>
                    <w:left w:val="none" w:sz="0" w:space="0" w:color="auto"/>
                    <w:bottom w:val="none" w:sz="0" w:space="0" w:color="auto"/>
                    <w:right w:val="none" w:sz="0" w:space="0" w:color="auto"/>
                  </w:divBdr>
                  <w:divsChild>
                    <w:div w:id="771777603">
                      <w:marLeft w:val="0"/>
                      <w:marRight w:val="0"/>
                      <w:marTop w:val="0"/>
                      <w:marBottom w:val="0"/>
                      <w:divBdr>
                        <w:top w:val="none" w:sz="0" w:space="0" w:color="auto"/>
                        <w:left w:val="none" w:sz="0" w:space="0" w:color="auto"/>
                        <w:bottom w:val="none" w:sz="0" w:space="0" w:color="auto"/>
                        <w:right w:val="none" w:sz="0" w:space="0" w:color="auto"/>
                      </w:divBdr>
                    </w:div>
                  </w:divsChild>
                </w:div>
                <w:div w:id="1018392459">
                  <w:marLeft w:val="0"/>
                  <w:marRight w:val="0"/>
                  <w:marTop w:val="0"/>
                  <w:marBottom w:val="0"/>
                  <w:divBdr>
                    <w:top w:val="none" w:sz="0" w:space="0" w:color="auto"/>
                    <w:left w:val="none" w:sz="0" w:space="0" w:color="auto"/>
                    <w:bottom w:val="none" w:sz="0" w:space="0" w:color="auto"/>
                    <w:right w:val="none" w:sz="0" w:space="0" w:color="auto"/>
                  </w:divBdr>
                  <w:divsChild>
                    <w:div w:id="962730634">
                      <w:marLeft w:val="0"/>
                      <w:marRight w:val="0"/>
                      <w:marTop w:val="0"/>
                      <w:marBottom w:val="0"/>
                      <w:divBdr>
                        <w:top w:val="none" w:sz="0" w:space="0" w:color="auto"/>
                        <w:left w:val="none" w:sz="0" w:space="0" w:color="auto"/>
                        <w:bottom w:val="none" w:sz="0" w:space="0" w:color="auto"/>
                        <w:right w:val="none" w:sz="0" w:space="0" w:color="auto"/>
                      </w:divBdr>
                    </w:div>
                  </w:divsChild>
                </w:div>
                <w:div w:id="995647772">
                  <w:marLeft w:val="0"/>
                  <w:marRight w:val="0"/>
                  <w:marTop w:val="0"/>
                  <w:marBottom w:val="0"/>
                  <w:divBdr>
                    <w:top w:val="none" w:sz="0" w:space="0" w:color="auto"/>
                    <w:left w:val="none" w:sz="0" w:space="0" w:color="auto"/>
                    <w:bottom w:val="none" w:sz="0" w:space="0" w:color="auto"/>
                    <w:right w:val="none" w:sz="0" w:space="0" w:color="auto"/>
                  </w:divBdr>
                  <w:divsChild>
                    <w:div w:id="1451827137">
                      <w:marLeft w:val="0"/>
                      <w:marRight w:val="0"/>
                      <w:marTop w:val="0"/>
                      <w:marBottom w:val="0"/>
                      <w:divBdr>
                        <w:top w:val="none" w:sz="0" w:space="0" w:color="auto"/>
                        <w:left w:val="none" w:sz="0" w:space="0" w:color="auto"/>
                        <w:bottom w:val="none" w:sz="0" w:space="0" w:color="auto"/>
                        <w:right w:val="none" w:sz="0" w:space="0" w:color="auto"/>
                      </w:divBdr>
                    </w:div>
                  </w:divsChild>
                </w:div>
                <w:div w:id="1320570634">
                  <w:marLeft w:val="0"/>
                  <w:marRight w:val="0"/>
                  <w:marTop w:val="0"/>
                  <w:marBottom w:val="0"/>
                  <w:divBdr>
                    <w:top w:val="none" w:sz="0" w:space="0" w:color="auto"/>
                    <w:left w:val="none" w:sz="0" w:space="0" w:color="auto"/>
                    <w:bottom w:val="none" w:sz="0" w:space="0" w:color="auto"/>
                    <w:right w:val="none" w:sz="0" w:space="0" w:color="auto"/>
                  </w:divBdr>
                  <w:divsChild>
                    <w:div w:id="271516160">
                      <w:marLeft w:val="0"/>
                      <w:marRight w:val="0"/>
                      <w:marTop w:val="0"/>
                      <w:marBottom w:val="0"/>
                      <w:divBdr>
                        <w:top w:val="none" w:sz="0" w:space="0" w:color="auto"/>
                        <w:left w:val="none" w:sz="0" w:space="0" w:color="auto"/>
                        <w:bottom w:val="none" w:sz="0" w:space="0" w:color="auto"/>
                        <w:right w:val="none" w:sz="0" w:space="0" w:color="auto"/>
                      </w:divBdr>
                    </w:div>
                  </w:divsChild>
                </w:div>
                <w:div w:id="490413272">
                  <w:marLeft w:val="0"/>
                  <w:marRight w:val="0"/>
                  <w:marTop w:val="0"/>
                  <w:marBottom w:val="0"/>
                  <w:divBdr>
                    <w:top w:val="none" w:sz="0" w:space="0" w:color="auto"/>
                    <w:left w:val="none" w:sz="0" w:space="0" w:color="auto"/>
                    <w:bottom w:val="none" w:sz="0" w:space="0" w:color="auto"/>
                    <w:right w:val="none" w:sz="0" w:space="0" w:color="auto"/>
                  </w:divBdr>
                  <w:divsChild>
                    <w:div w:id="1434744217">
                      <w:marLeft w:val="0"/>
                      <w:marRight w:val="0"/>
                      <w:marTop w:val="0"/>
                      <w:marBottom w:val="0"/>
                      <w:divBdr>
                        <w:top w:val="none" w:sz="0" w:space="0" w:color="auto"/>
                        <w:left w:val="none" w:sz="0" w:space="0" w:color="auto"/>
                        <w:bottom w:val="none" w:sz="0" w:space="0" w:color="auto"/>
                        <w:right w:val="none" w:sz="0" w:space="0" w:color="auto"/>
                      </w:divBdr>
                    </w:div>
                  </w:divsChild>
                </w:div>
                <w:div w:id="334695996">
                  <w:marLeft w:val="0"/>
                  <w:marRight w:val="0"/>
                  <w:marTop w:val="0"/>
                  <w:marBottom w:val="0"/>
                  <w:divBdr>
                    <w:top w:val="none" w:sz="0" w:space="0" w:color="auto"/>
                    <w:left w:val="none" w:sz="0" w:space="0" w:color="auto"/>
                    <w:bottom w:val="none" w:sz="0" w:space="0" w:color="auto"/>
                    <w:right w:val="none" w:sz="0" w:space="0" w:color="auto"/>
                  </w:divBdr>
                  <w:divsChild>
                    <w:div w:id="175003881">
                      <w:marLeft w:val="0"/>
                      <w:marRight w:val="0"/>
                      <w:marTop w:val="0"/>
                      <w:marBottom w:val="0"/>
                      <w:divBdr>
                        <w:top w:val="none" w:sz="0" w:space="0" w:color="auto"/>
                        <w:left w:val="none" w:sz="0" w:space="0" w:color="auto"/>
                        <w:bottom w:val="none" w:sz="0" w:space="0" w:color="auto"/>
                        <w:right w:val="none" w:sz="0" w:space="0" w:color="auto"/>
                      </w:divBdr>
                    </w:div>
                  </w:divsChild>
                </w:div>
                <w:div w:id="7605997">
                  <w:marLeft w:val="0"/>
                  <w:marRight w:val="0"/>
                  <w:marTop w:val="0"/>
                  <w:marBottom w:val="0"/>
                  <w:divBdr>
                    <w:top w:val="none" w:sz="0" w:space="0" w:color="auto"/>
                    <w:left w:val="none" w:sz="0" w:space="0" w:color="auto"/>
                    <w:bottom w:val="none" w:sz="0" w:space="0" w:color="auto"/>
                    <w:right w:val="none" w:sz="0" w:space="0" w:color="auto"/>
                  </w:divBdr>
                  <w:divsChild>
                    <w:div w:id="443036138">
                      <w:marLeft w:val="0"/>
                      <w:marRight w:val="0"/>
                      <w:marTop w:val="0"/>
                      <w:marBottom w:val="0"/>
                      <w:divBdr>
                        <w:top w:val="none" w:sz="0" w:space="0" w:color="auto"/>
                        <w:left w:val="none" w:sz="0" w:space="0" w:color="auto"/>
                        <w:bottom w:val="none" w:sz="0" w:space="0" w:color="auto"/>
                        <w:right w:val="none" w:sz="0" w:space="0" w:color="auto"/>
                      </w:divBdr>
                    </w:div>
                  </w:divsChild>
                </w:div>
                <w:div w:id="1695228855">
                  <w:marLeft w:val="0"/>
                  <w:marRight w:val="0"/>
                  <w:marTop w:val="0"/>
                  <w:marBottom w:val="0"/>
                  <w:divBdr>
                    <w:top w:val="none" w:sz="0" w:space="0" w:color="auto"/>
                    <w:left w:val="none" w:sz="0" w:space="0" w:color="auto"/>
                    <w:bottom w:val="none" w:sz="0" w:space="0" w:color="auto"/>
                    <w:right w:val="none" w:sz="0" w:space="0" w:color="auto"/>
                  </w:divBdr>
                  <w:divsChild>
                    <w:div w:id="493225607">
                      <w:marLeft w:val="0"/>
                      <w:marRight w:val="0"/>
                      <w:marTop w:val="0"/>
                      <w:marBottom w:val="0"/>
                      <w:divBdr>
                        <w:top w:val="none" w:sz="0" w:space="0" w:color="auto"/>
                        <w:left w:val="none" w:sz="0" w:space="0" w:color="auto"/>
                        <w:bottom w:val="none" w:sz="0" w:space="0" w:color="auto"/>
                        <w:right w:val="none" w:sz="0" w:space="0" w:color="auto"/>
                      </w:divBdr>
                    </w:div>
                  </w:divsChild>
                </w:div>
                <w:div w:id="1881235685">
                  <w:marLeft w:val="0"/>
                  <w:marRight w:val="0"/>
                  <w:marTop w:val="0"/>
                  <w:marBottom w:val="0"/>
                  <w:divBdr>
                    <w:top w:val="none" w:sz="0" w:space="0" w:color="auto"/>
                    <w:left w:val="none" w:sz="0" w:space="0" w:color="auto"/>
                    <w:bottom w:val="none" w:sz="0" w:space="0" w:color="auto"/>
                    <w:right w:val="none" w:sz="0" w:space="0" w:color="auto"/>
                  </w:divBdr>
                  <w:divsChild>
                    <w:div w:id="889808906">
                      <w:marLeft w:val="0"/>
                      <w:marRight w:val="0"/>
                      <w:marTop w:val="0"/>
                      <w:marBottom w:val="0"/>
                      <w:divBdr>
                        <w:top w:val="none" w:sz="0" w:space="0" w:color="auto"/>
                        <w:left w:val="none" w:sz="0" w:space="0" w:color="auto"/>
                        <w:bottom w:val="none" w:sz="0" w:space="0" w:color="auto"/>
                        <w:right w:val="none" w:sz="0" w:space="0" w:color="auto"/>
                      </w:divBdr>
                    </w:div>
                  </w:divsChild>
                </w:div>
                <w:div w:id="1937711356">
                  <w:marLeft w:val="0"/>
                  <w:marRight w:val="0"/>
                  <w:marTop w:val="0"/>
                  <w:marBottom w:val="0"/>
                  <w:divBdr>
                    <w:top w:val="none" w:sz="0" w:space="0" w:color="auto"/>
                    <w:left w:val="none" w:sz="0" w:space="0" w:color="auto"/>
                    <w:bottom w:val="none" w:sz="0" w:space="0" w:color="auto"/>
                    <w:right w:val="none" w:sz="0" w:space="0" w:color="auto"/>
                  </w:divBdr>
                  <w:divsChild>
                    <w:div w:id="1278365754">
                      <w:marLeft w:val="0"/>
                      <w:marRight w:val="0"/>
                      <w:marTop w:val="0"/>
                      <w:marBottom w:val="0"/>
                      <w:divBdr>
                        <w:top w:val="none" w:sz="0" w:space="0" w:color="auto"/>
                        <w:left w:val="none" w:sz="0" w:space="0" w:color="auto"/>
                        <w:bottom w:val="none" w:sz="0" w:space="0" w:color="auto"/>
                        <w:right w:val="none" w:sz="0" w:space="0" w:color="auto"/>
                      </w:divBdr>
                    </w:div>
                  </w:divsChild>
                </w:div>
                <w:div w:id="613680068">
                  <w:marLeft w:val="0"/>
                  <w:marRight w:val="0"/>
                  <w:marTop w:val="0"/>
                  <w:marBottom w:val="0"/>
                  <w:divBdr>
                    <w:top w:val="none" w:sz="0" w:space="0" w:color="auto"/>
                    <w:left w:val="none" w:sz="0" w:space="0" w:color="auto"/>
                    <w:bottom w:val="none" w:sz="0" w:space="0" w:color="auto"/>
                    <w:right w:val="none" w:sz="0" w:space="0" w:color="auto"/>
                  </w:divBdr>
                  <w:divsChild>
                    <w:div w:id="3242177">
                      <w:marLeft w:val="0"/>
                      <w:marRight w:val="0"/>
                      <w:marTop w:val="0"/>
                      <w:marBottom w:val="0"/>
                      <w:divBdr>
                        <w:top w:val="none" w:sz="0" w:space="0" w:color="auto"/>
                        <w:left w:val="none" w:sz="0" w:space="0" w:color="auto"/>
                        <w:bottom w:val="none" w:sz="0" w:space="0" w:color="auto"/>
                        <w:right w:val="none" w:sz="0" w:space="0" w:color="auto"/>
                      </w:divBdr>
                    </w:div>
                  </w:divsChild>
                </w:div>
                <w:div w:id="707996950">
                  <w:marLeft w:val="0"/>
                  <w:marRight w:val="0"/>
                  <w:marTop w:val="0"/>
                  <w:marBottom w:val="0"/>
                  <w:divBdr>
                    <w:top w:val="none" w:sz="0" w:space="0" w:color="auto"/>
                    <w:left w:val="none" w:sz="0" w:space="0" w:color="auto"/>
                    <w:bottom w:val="none" w:sz="0" w:space="0" w:color="auto"/>
                    <w:right w:val="none" w:sz="0" w:space="0" w:color="auto"/>
                  </w:divBdr>
                  <w:divsChild>
                    <w:div w:id="2074892989">
                      <w:marLeft w:val="0"/>
                      <w:marRight w:val="0"/>
                      <w:marTop w:val="0"/>
                      <w:marBottom w:val="0"/>
                      <w:divBdr>
                        <w:top w:val="none" w:sz="0" w:space="0" w:color="auto"/>
                        <w:left w:val="none" w:sz="0" w:space="0" w:color="auto"/>
                        <w:bottom w:val="none" w:sz="0" w:space="0" w:color="auto"/>
                        <w:right w:val="none" w:sz="0" w:space="0" w:color="auto"/>
                      </w:divBdr>
                    </w:div>
                  </w:divsChild>
                </w:div>
                <w:div w:id="1150168972">
                  <w:marLeft w:val="0"/>
                  <w:marRight w:val="0"/>
                  <w:marTop w:val="0"/>
                  <w:marBottom w:val="0"/>
                  <w:divBdr>
                    <w:top w:val="none" w:sz="0" w:space="0" w:color="auto"/>
                    <w:left w:val="none" w:sz="0" w:space="0" w:color="auto"/>
                    <w:bottom w:val="none" w:sz="0" w:space="0" w:color="auto"/>
                    <w:right w:val="none" w:sz="0" w:space="0" w:color="auto"/>
                  </w:divBdr>
                  <w:divsChild>
                    <w:div w:id="983045317">
                      <w:marLeft w:val="0"/>
                      <w:marRight w:val="0"/>
                      <w:marTop w:val="0"/>
                      <w:marBottom w:val="0"/>
                      <w:divBdr>
                        <w:top w:val="none" w:sz="0" w:space="0" w:color="auto"/>
                        <w:left w:val="none" w:sz="0" w:space="0" w:color="auto"/>
                        <w:bottom w:val="none" w:sz="0" w:space="0" w:color="auto"/>
                        <w:right w:val="none" w:sz="0" w:space="0" w:color="auto"/>
                      </w:divBdr>
                    </w:div>
                  </w:divsChild>
                </w:div>
                <w:div w:id="1104152051">
                  <w:marLeft w:val="0"/>
                  <w:marRight w:val="0"/>
                  <w:marTop w:val="0"/>
                  <w:marBottom w:val="0"/>
                  <w:divBdr>
                    <w:top w:val="none" w:sz="0" w:space="0" w:color="auto"/>
                    <w:left w:val="none" w:sz="0" w:space="0" w:color="auto"/>
                    <w:bottom w:val="none" w:sz="0" w:space="0" w:color="auto"/>
                    <w:right w:val="none" w:sz="0" w:space="0" w:color="auto"/>
                  </w:divBdr>
                  <w:divsChild>
                    <w:div w:id="339967070">
                      <w:marLeft w:val="0"/>
                      <w:marRight w:val="0"/>
                      <w:marTop w:val="0"/>
                      <w:marBottom w:val="0"/>
                      <w:divBdr>
                        <w:top w:val="none" w:sz="0" w:space="0" w:color="auto"/>
                        <w:left w:val="none" w:sz="0" w:space="0" w:color="auto"/>
                        <w:bottom w:val="none" w:sz="0" w:space="0" w:color="auto"/>
                        <w:right w:val="none" w:sz="0" w:space="0" w:color="auto"/>
                      </w:divBdr>
                    </w:div>
                  </w:divsChild>
                </w:div>
                <w:div w:id="159392955">
                  <w:marLeft w:val="0"/>
                  <w:marRight w:val="0"/>
                  <w:marTop w:val="0"/>
                  <w:marBottom w:val="0"/>
                  <w:divBdr>
                    <w:top w:val="none" w:sz="0" w:space="0" w:color="auto"/>
                    <w:left w:val="none" w:sz="0" w:space="0" w:color="auto"/>
                    <w:bottom w:val="none" w:sz="0" w:space="0" w:color="auto"/>
                    <w:right w:val="none" w:sz="0" w:space="0" w:color="auto"/>
                  </w:divBdr>
                  <w:divsChild>
                    <w:div w:id="912853580">
                      <w:marLeft w:val="0"/>
                      <w:marRight w:val="0"/>
                      <w:marTop w:val="0"/>
                      <w:marBottom w:val="0"/>
                      <w:divBdr>
                        <w:top w:val="none" w:sz="0" w:space="0" w:color="auto"/>
                        <w:left w:val="none" w:sz="0" w:space="0" w:color="auto"/>
                        <w:bottom w:val="none" w:sz="0" w:space="0" w:color="auto"/>
                        <w:right w:val="none" w:sz="0" w:space="0" w:color="auto"/>
                      </w:divBdr>
                    </w:div>
                  </w:divsChild>
                </w:div>
                <w:div w:id="896551633">
                  <w:marLeft w:val="0"/>
                  <w:marRight w:val="0"/>
                  <w:marTop w:val="0"/>
                  <w:marBottom w:val="0"/>
                  <w:divBdr>
                    <w:top w:val="none" w:sz="0" w:space="0" w:color="auto"/>
                    <w:left w:val="none" w:sz="0" w:space="0" w:color="auto"/>
                    <w:bottom w:val="none" w:sz="0" w:space="0" w:color="auto"/>
                    <w:right w:val="none" w:sz="0" w:space="0" w:color="auto"/>
                  </w:divBdr>
                  <w:divsChild>
                    <w:div w:id="513230120">
                      <w:marLeft w:val="0"/>
                      <w:marRight w:val="0"/>
                      <w:marTop w:val="0"/>
                      <w:marBottom w:val="0"/>
                      <w:divBdr>
                        <w:top w:val="none" w:sz="0" w:space="0" w:color="auto"/>
                        <w:left w:val="none" w:sz="0" w:space="0" w:color="auto"/>
                        <w:bottom w:val="none" w:sz="0" w:space="0" w:color="auto"/>
                        <w:right w:val="none" w:sz="0" w:space="0" w:color="auto"/>
                      </w:divBdr>
                    </w:div>
                  </w:divsChild>
                </w:div>
                <w:div w:id="1083264286">
                  <w:marLeft w:val="0"/>
                  <w:marRight w:val="0"/>
                  <w:marTop w:val="0"/>
                  <w:marBottom w:val="0"/>
                  <w:divBdr>
                    <w:top w:val="none" w:sz="0" w:space="0" w:color="auto"/>
                    <w:left w:val="none" w:sz="0" w:space="0" w:color="auto"/>
                    <w:bottom w:val="none" w:sz="0" w:space="0" w:color="auto"/>
                    <w:right w:val="none" w:sz="0" w:space="0" w:color="auto"/>
                  </w:divBdr>
                  <w:divsChild>
                    <w:div w:id="1475369869">
                      <w:marLeft w:val="0"/>
                      <w:marRight w:val="0"/>
                      <w:marTop w:val="0"/>
                      <w:marBottom w:val="0"/>
                      <w:divBdr>
                        <w:top w:val="none" w:sz="0" w:space="0" w:color="auto"/>
                        <w:left w:val="none" w:sz="0" w:space="0" w:color="auto"/>
                        <w:bottom w:val="none" w:sz="0" w:space="0" w:color="auto"/>
                        <w:right w:val="none" w:sz="0" w:space="0" w:color="auto"/>
                      </w:divBdr>
                    </w:div>
                  </w:divsChild>
                </w:div>
                <w:div w:id="1204440451">
                  <w:marLeft w:val="0"/>
                  <w:marRight w:val="0"/>
                  <w:marTop w:val="0"/>
                  <w:marBottom w:val="0"/>
                  <w:divBdr>
                    <w:top w:val="none" w:sz="0" w:space="0" w:color="auto"/>
                    <w:left w:val="none" w:sz="0" w:space="0" w:color="auto"/>
                    <w:bottom w:val="none" w:sz="0" w:space="0" w:color="auto"/>
                    <w:right w:val="none" w:sz="0" w:space="0" w:color="auto"/>
                  </w:divBdr>
                  <w:divsChild>
                    <w:div w:id="606813303">
                      <w:marLeft w:val="0"/>
                      <w:marRight w:val="0"/>
                      <w:marTop w:val="0"/>
                      <w:marBottom w:val="0"/>
                      <w:divBdr>
                        <w:top w:val="none" w:sz="0" w:space="0" w:color="auto"/>
                        <w:left w:val="none" w:sz="0" w:space="0" w:color="auto"/>
                        <w:bottom w:val="none" w:sz="0" w:space="0" w:color="auto"/>
                        <w:right w:val="none" w:sz="0" w:space="0" w:color="auto"/>
                      </w:divBdr>
                    </w:div>
                  </w:divsChild>
                </w:div>
                <w:div w:id="462890345">
                  <w:marLeft w:val="0"/>
                  <w:marRight w:val="0"/>
                  <w:marTop w:val="0"/>
                  <w:marBottom w:val="0"/>
                  <w:divBdr>
                    <w:top w:val="none" w:sz="0" w:space="0" w:color="auto"/>
                    <w:left w:val="none" w:sz="0" w:space="0" w:color="auto"/>
                    <w:bottom w:val="none" w:sz="0" w:space="0" w:color="auto"/>
                    <w:right w:val="none" w:sz="0" w:space="0" w:color="auto"/>
                  </w:divBdr>
                  <w:divsChild>
                    <w:div w:id="1010909376">
                      <w:marLeft w:val="0"/>
                      <w:marRight w:val="0"/>
                      <w:marTop w:val="0"/>
                      <w:marBottom w:val="0"/>
                      <w:divBdr>
                        <w:top w:val="none" w:sz="0" w:space="0" w:color="auto"/>
                        <w:left w:val="none" w:sz="0" w:space="0" w:color="auto"/>
                        <w:bottom w:val="none" w:sz="0" w:space="0" w:color="auto"/>
                        <w:right w:val="none" w:sz="0" w:space="0" w:color="auto"/>
                      </w:divBdr>
                    </w:div>
                  </w:divsChild>
                </w:div>
                <w:div w:id="2049597180">
                  <w:marLeft w:val="0"/>
                  <w:marRight w:val="0"/>
                  <w:marTop w:val="0"/>
                  <w:marBottom w:val="0"/>
                  <w:divBdr>
                    <w:top w:val="none" w:sz="0" w:space="0" w:color="auto"/>
                    <w:left w:val="none" w:sz="0" w:space="0" w:color="auto"/>
                    <w:bottom w:val="none" w:sz="0" w:space="0" w:color="auto"/>
                    <w:right w:val="none" w:sz="0" w:space="0" w:color="auto"/>
                  </w:divBdr>
                  <w:divsChild>
                    <w:div w:id="1387022544">
                      <w:marLeft w:val="0"/>
                      <w:marRight w:val="0"/>
                      <w:marTop w:val="0"/>
                      <w:marBottom w:val="0"/>
                      <w:divBdr>
                        <w:top w:val="none" w:sz="0" w:space="0" w:color="auto"/>
                        <w:left w:val="none" w:sz="0" w:space="0" w:color="auto"/>
                        <w:bottom w:val="none" w:sz="0" w:space="0" w:color="auto"/>
                        <w:right w:val="none" w:sz="0" w:space="0" w:color="auto"/>
                      </w:divBdr>
                    </w:div>
                  </w:divsChild>
                </w:div>
                <w:div w:id="35468704">
                  <w:marLeft w:val="0"/>
                  <w:marRight w:val="0"/>
                  <w:marTop w:val="0"/>
                  <w:marBottom w:val="0"/>
                  <w:divBdr>
                    <w:top w:val="none" w:sz="0" w:space="0" w:color="auto"/>
                    <w:left w:val="none" w:sz="0" w:space="0" w:color="auto"/>
                    <w:bottom w:val="none" w:sz="0" w:space="0" w:color="auto"/>
                    <w:right w:val="none" w:sz="0" w:space="0" w:color="auto"/>
                  </w:divBdr>
                  <w:divsChild>
                    <w:div w:id="64035275">
                      <w:marLeft w:val="0"/>
                      <w:marRight w:val="0"/>
                      <w:marTop w:val="0"/>
                      <w:marBottom w:val="0"/>
                      <w:divBdr>
                        <w:top w:val="none" w:sz="0" w:space="0" w:color="auto"/>
                        <w:left w:val="none" w:sz="0" w:space="0" w:color="auto"/>
                        <w:bottom w:val="none" w:sz="0" w:space="0" w:color="auto"/>
                        <w:right w:val="none" w:sz="0" w:space="0" w:color="auto"/>
                      </w:divBdr>
                    </w:div>
                  </w:divsChild>
                </w:div>
                <w:div w:id="1924994943">
                  <w:marLeft w:val="0"/>
                  <w:marRight w:val="0"/>
                  <w:marTop w:val="0"/>
                  <w:marBottom w:val="0"/>
                  <w:divBdr>
                    <w:top w:val="none" w:sz="0" w:space="0" w:color="auto"/>
                    <w:left w:val="none" w:sz="0" w:space="0" w:color="auto"/>
                    <w:bottom w:val="none" w:sz="0" w:space="0" w:color="auto"/>
                    <w:right w:val="none" w:sz="0" w:space="0" w:color="auto"/>
                  </w:divBdr>
                  <w:divsChild>
                    <w:div w:id="1394506630">
                      <w:marLeft w:val="0"/>
                      <w:marRight w:val="0"/>
                      <w:marTop w:val="0"/>
                      <w:marBottom w:val="0"/>
                      <w:divBdr>
                        <w:top w:val="none" w:sz="0" w:space="0" w:color="auto"/>
                        <w:left w:val="none" w:sz="0" w:space="0" w:color="auto"/>
                        <w:bottom w:val="none" w:sz="0" w:space="0" w:color="auto"/>
                        <w:right w:val="none" w:sz="0" w:space="0" w:color="auto"/>
                      </w:divBdr>
                    </w:div>
                  </w:divsChild>
                </w:div>
                <w:div w:id="759912573">
                  <w:marLeft w:val="0"/>
                  <w:marRight w:val="0"/>
                  <w:marTop w:val="0"/>
                  <w:marBottom w:val="0"/>
                  <w:divBdr>
                    <w:top w:val="none" w:sz="0" w:space="0" w:color="auto"/>
                    <w:left w:val="none" w:sz="0" w:space="0" w:color="auto"/>
                    <w:bottom w:val="none" w:sz="0" w:space="0" w:color="auto"/>
                    <w:right w:val="none" w:sz="0" w:space="0" w:color="auto"/>
                  </w:divBdr>
                  <w:divsChild>
                    <w:div w:id="14698455">
                      <w:marLeft w:val="0"/>
                      <w:marRight w:val="0"/>
                      <w:marTop w:val="0"/>
                      <w:marBottom w:val="0"/>
                      <w:divBdr>
                        <w:top w:val="none" w:sz="0" w:space="0" w:color="auto"/>
                        <w:left w:val="none" w:sz="0" w:space="0" w:color="auto"/>
                        <w:bottom w:val="none" w:sz="0" w:space="0" w:color="auto"/>
                        <w:right w:val="none" w:sz="0" w:space="0" w:color="auto"/>
                      </w:divBdr>
                    </w:div>
                  </w:divsChild>
                </w:div>
                <w:div w:id="1516455796">
                  <w:marLeft w:val="0"/>
                  <w:marRight w:val="0"/>
                  <w:marTop w:val="0"/>
                  <w:marBottom w:val="0"/>
                  <w:divBdr>
                    <w:top w:val="none" w:sz="0" w:space="0" w:color="auto"/>
                    <w:left w:val="none" w:sz="0" w:space="0" w:color="auto"/>
                    <w:bottom w:val="none" w:sz="0" w:space="0" w:color="auto"/>
                    <w:right w:val="none" w:sz="0" w:space="0" w:color="auto"/>
                  </w:divBdr>
                  <w:divsChild>
                    <w:div w:id="1260092667">
                      <w:marLeft w:val="0"/>
                      <w:marRight w:val="0"/>
                      <w:marTop w:val="0"/>
                      <w:marBottom w:val="0"/>
                      <w:divBdr>
                        <w:top w:val="none" w:sz="0" w:space="0" w:color="auto"/>
                        <w:left w:val="none" w:sz="0" w:space="0" w:color="auto"/>
                        <w:bottom w:val="none" w:sz="0" w:space="0" w:color="auto"/>
                        <w:right w:val="none" w:sz="0" w:space="0" w:color="auto"/>
                      </w:divBdr>
                    </w:div>
                  </w:divsChild>
                </w:div>
                <w:div w:id="2043088775">
                  <w:marLeft w:val="0"/>
                  <w:marRight w:val="0"/>
                  <w:marTop w:val="0"/>
                  <w:marBottom w:val="0"/>
                  <w:divBdr>
                    <w:top w:val="none" w:sz="0" w:space="0" w:color="auto"/>
                    <w:left w:val="none" w:sz="0" w:space="0" w:color="auto"/>
                    <w:bottom w:val="none" w:sz="0" w:space="0" w:color="auto"/>
                    <w:right w:val="none" w:sz="0" w:space="0" w:color="auto"/>
                  </w:divBdr>
                  <w:divsChild>
                    <w:div w:id="1198077906">
                      <w:marLeft w:val="0"/>
                      <w:marRight w:val="0"/>
                      <w:marTop w:val="0"/>
                      <w:marBottom w:val="0"/>
                      <w:divBdr>
                        <w:top w:val="none" w:sz="0" w:space="0" w:color="auto"/>
                        <w:left w:val="none" w:sz="0" w:space="0" w:color="auto"/>
                        <w:bottom w:val="none" w:sz="0" w:space="0" w:color="auto"/>
                        <w:right w:val="none" w:sz="0" w:space="0" w:color="auto"/>
                      </w:divBdr>
                    </w:div>
                  </w:divsChild>
                </w:div>
                <w:div w:id="1258902472">
                  <w:marLeft w:val="0"/>
                  <w:marRight w:val="0"/>
                  <w:marTop w:val="0"/>
                  <w:marBottom w:val="0"/>
                  <w:divBdr>
                    <w:top w:val="none" w:sz="0" w:space="0" w:color="auto"/>
                    <w:left w:val="none" w:sz="0" w:space="0" w:color="auto"/>
                    <w:bottom w:val="none" w:sz="0" w:space="0" w:color="auto"/>
                    <w:right w:val="none" w:sz="0" w:space="0" w:color="auto"/>
                  </w:divBdr>
                  <w:divsChild>
                    <w:div w:id="965238903">
                      <w:marLeft w:val="0"/>
                      <w:marRight w:val="0"/>
                      <w:marTop w:val="0"/>
                      <w:marBottom w:val="0"/>
                      <w:divBdr>
                        <w:top w:val="none" w:sz="0" w:space="0" w:color="auto"/>
                        <w:left w:val="none" w:sz="0" w:space="0" w:color="auto"/>
                        <w:bottom w:val="none" w:sz="0" w:space="0" w:color="auto"/>
                        <w:right w:val="none" w:sz="0" w:space="0" w:color="auto"/>
                      </w:divBdr>
                    </w:div>
                  </w:divsChild>
                </w:div>
                <w:div w:id="1315334303">
                  <w:marLeft w:val="0"/>
                  <w:marRight w:val="0"/>
                  <w:marTop w:val="0"/>
                  <w:marBottom w:val="0"/>
                  <w:divBdr>
                    <w:top w:val="none" w:sz="0" w:space="0" w:color="auto"/>
                    <w:left w:val="none" w:sz="0" w:space="0" w:color="auto"/>
                    <w:bottom w:val="none" w:sz="0" w:space="0" w:color="auto"/>
                    <w:right w:val="none" w:sz="0" w:space="0" w:color="auto"/>
                  </w:divBdr>
                  <w:divsChild>
                    <w:div w:id="929660151">
                      <w:marLeft w:val="0"/>
                      <w:marRight w:val="0"/>
                      <w:marTop w:val="0"/>
                      <w:marBottom w:val="0"/>
                      <w:divBdr>
                        <w:top w:val="none" w:sz="0" w:space="0" w:color="auto"/>
                        <w:left w:val="none" w:sz="0" w:space="0" w:color="auto"/>
                        <w:bottom w:val="none" w:sz="0" w:space="0" w:color="auto"/>
                        <w:right w:val="none" w:sz="0" w:space="0" w:color="auto"/>
                      </w:divBdr>
                    </w:div>
                  </w:divsChild>
                </w:div>
                <w:div w:id="1569920338">
                  <w:marLeft w:val="0"/>
                  <w:marRight w:val="0"/>
                  <w:marTop w:val="0"/>
                  <w:marBottom w:val="0"/>
                  <w:divBdr>
                    <w:top w:val="none" w:sz="0" w:space="0" w:color="auto"/>
                    <w:left w:val="none" w:sz="0" w:space="0" w:color="auto"/>
                    <w:bottom w:val="none" w:sz="0" w:space="0" w:color="auto"/>
                    <w:right w:val="none" w:sz="0" w:space="0" w:color="auto"/>
                  </w:divBdr>
                  <w:divsChild>
                    <w:div w:id="1012952771">
                      <w:marLeft w:val="0"/>
                      <w:marRight w:val="0"/>
                      <w:marTop w:val="0"/>
                      <w:marBottom w:val="0"/>
                      <w:divBdr>
                        <w:top w:val="none" w:sz="0" w:space="0" w:color="auto"/>
                        <w:left w:val="none" w:sz="0" w:space="0" w:color="auto"/>
                        <w:bottom w:val="none" w:sz="0" w:space="0" w:color="auto"/>
                        <w:right w:val="none" w:sz="0" w:space="0" w:color="auto"/>
                      </w:divBdr>
                    </w:div>
                  </w:divsChild>
                </w:div>
                <w:div w:id="1652709902">
                  <w:marLeft w:val="0"/>
                  <w:marRight w:val="0"/>
                  <w:marTop w:val="0"/>
                  <w:marBottom w:val="0"/>
                  <w:divBdr>
                    <w:top w:val="none" w:sz="0" w:space="0" w:color="auto"/>
                    <w:left w:val="none" w:sz="0" w:space="0" w:color="auto"/>
                    <w:bottom w:val="none" w:sz="0" w:space="0" w:color="auto"/>
                    <w:right w:val="none" w:sz="0" w:space="0" w:color="auto"/>
                  </w:divBdr>
                  <w:divsChild>
                    <w:div w:id="1965111816">
                      <w:marLeft w:val="0"/>
                      <w:marRight w:val="0"/>
                      <w:marTop w:val="0"/>
                      <w:marBottom w:val="0"/>
                      <w:divBdr>
                        <w:top w:val="none" w:sz="0" w:space="0" w:color="auto"/>
                        <w:left w:val="none" w:sz="0" w:space="0" w:color="auto"/>
                        <w:bottom w:val="none" w:sz="0" w:space="0" w:color="auto"/>
                        <w:right w:val="none" w:sz="0" w:space="0" w:color="auto"/>
                      </w:divBdr>
                    </w:div>
                  </w:divsChild>
                </w:div>
                <w:div w:id="1387412365">
                  <w:marLeft w:val="0"/>
                  <w:marRight w:val="0"/>
                  <w:marTop w:val="0"/>
                  <w:marBottom w:val="0"/>
                  <w:divBdr>
                    <w:top w:val="none" w:sz="0" w:space="0" w:color="auto"/>
                    <w:left w:val="none" w:sz="0" w:space="0" w:color="auto"/>
                    <w:bottom w:val="none" w:sz="0" w:space="0" w:color="auto"/>
                    <w:right w:val="none" w:sz="0" w:space="0" w:color="auto"/>
                  </w:divBdr>
                  <w:divsChild>
                    <w:div w:id="1654525351">
                      <w:marLeft w:val="0"/>
                      <w:marRight w:val="0"/>
                      <w:marTop w:val="0"/>
                      <w:marBottom w:val="0"/>
                      <w:divBdr>
                        <w:top w:val="none" w:sz="0" w:space="0" w:color="auto"/>
                        <w:left w:val="none" w:sz="0" w:space="0" w:color="auto"/>
                        <w:bottom w:val="none" w:sz="0" w:space="0" w:color="auto"/>
                        <w:right w:val="none" w:sz="0" w:space="0" w:color="auto"/>
                      </w:divBdr>
                    </w:div>
                  </w:divsChild>
                </w:div>
                <w:div w:id="898638409">
                  <w:marLeft w:val="0"/>
                  <w:marRight w:val="0"/>
                  <w:marTop w:val="0"/>
                  <w:marBottom w:val="0"/>
                  <w:divBdr>
                    <w:top w:val="none" w:sz="0" w:space="0" w:color="auto"/>
                    <w:left w:val="none" w:sz="0" w:space="0" w:color="auto"/>
                    <w:bottom w:val="none" w:sz="0" w:space="0" w:color="auto"/>
                    <w:right w:val="none" w:sz="0" w:space="0" w:color="auto"/>
                  </w:divBdr>
                  <w:divsChild>
                    <w:div w:id="516819860">
                      <w:marLeft w:val="0"/>
                      <w:marRight w:val="0"/>
                      <w:marTop w:val="0"/>
                      <w:marBottom w:val="0"/>
                      <w:divBdr>
                        <w:top w:val="none" w:sz="0" w:space="0" w:color="auto"/>
                        <w:left w:val="none" w:sz="0" w:space="0" w:color="auto"/>
                        <w:bottom w:val="none" w:sz="0" w:space="0" w:color="auto"/>
                        <w:right w:val="none" w:sz="0" w:space="0" w:color="auto"/>
                      </w:divBdr>
                    </w:div>
                  </w:divsChild>
                </w:div>
                <w:div w:id="822889943">
                  <w:marLeft w:val="0"/>
                  <w:marRight w:val="0"/>
                  <w:marTop w:val="0"/>
                  <w:marBottom w:val="0"/>
                  <w:divBdr>
                    <w:top w:val="none" w:sz="0" w:space="0" w:color="auto"/>
                    <w:left w:val="none" w:sz="0" w:space="0" w:color="auto"/>
                    <w:bottom w:val="none" w:sz="0" w:space="0" w:color="auto"/>
                    <w:right w:val="none" w:sz="0" w:space="0" w:color="auto"/>
                  </w:divBdr>
                  <w:divsChild>
                    <w:div w:id="1828201729">
                      <w:marLeft w:val="0"/>
                      <w:marRight w:val="0"/>
                      <w:marTop w:val="0"/>
                      <w:marBottom w:val="0"/>
                      <w:divBdr>
                        <w:top w:val="none" w:sz="0" w:space="0" w:color="auto"/>
                        <w:left w:val="none" w:sz="0" w:space="0" w:color="auto"/>
                        <w:bottom w:val="none" w:sz="0" w:space="0" w:color="auto"/>
                        <w:right w:val="none" w:sz="0" w:space="0" w:color="auto"/>
                      </w:divBdr>
                    </w:div>
                  </w:divsChild>
                </w:div>
                <w:div w:id="1705014322">
                  <w:marLeft w:val="0"/>
                  <w:marRight w:val="0"/>
                  <w:marTop w:val="0"/>
                  <w:marBottom w:val="0"/>
                  <w:divBdr>
                    <w:top w:val="none" w:sz="0" w:space="0" w:color="auto"/>
                    <w:left w:val="none" w:sz="0" w:space="0" w:color="auto"/>
                    <w:bottom w:val="none" w:sz="0" w:space="0" w:color="auto"/>
                    <w:right w:val="none" w:sz="0" w:space="0" w:color="auto"/>
                  </w:divBdr>
                  <w:divsChild>
                    <w:div w:id="1320814091">
                      <w:marLeft w:val="0"/>
                      <w:marRight w:val="0"/>
                      <w:marTop w:val="0"/>
                      <w:marBottom w:val="0"/>
                      <w:divBdr>
                        <w:top w:val="none" w:sz="0" w:space="0" w:color="auto"/>
                        <w:left w:val="none" w:sz="0" w:space="0" w:color="auto"/>
                        <w:bottom w:val="none" w:sz="0" w:space="0" w:color="auto"/>
                        <w:right w:val="none" w:sz="0" w:space="0" w:color="auto"/>
                      </w:divBdr>
                    </w:div>
                  </w:divsChild>
                </w:div>
                <w:div w:id="1955398801">
                  <w:marLeft w:val="0"/>
                  <w:marRight w:val="0"/>
                  <w:marTop w:val="0"/>
                  <w:marBottom w:val="0"/>
                  <w:divBdr>
                    <w:top w:val="none" w:sz="0" w:space="0" w:color="auto"/>
                    <w:left w:val="none" w:sz="0" w:space="0" w:color="auto"/>
                    <w:bottom w:val="none" w:sz="0" w:space="0" w:color="auto"/>
                    <w:right w:val="none" w:sz="0" w:space="0" w:color="auto"/>
                  </w:divBdr>
                  <w:divsChild>
                    <w:div w:id="1440833779">
                      <w:marLeft w:val="0"/>
                      <w:marRight w:val="0"/>
                      <w:marTop w:val="0"/>
                      <w:marBottom w:val="0"/>
                      <w:divBdr>
                        <w:top w:val="none" w:sz="0" w:space="0" w:color="auto"/>
                        <w:left w:val="none" w:sz="0" w:space="0" w:color="auto"/>
                        <w:bottom w:val="none" w:sz="0" w:space="0" w:color="auto"/>
                        <w:right w:val="none" w:sz="0" w:space="0" w:color="auto"/>
                      </w:divBdr>
                    </w:div>
                  </w:divsChild>
                </w:div>
                <w:div w:id="402915991">
                  <w:marLeft w:val="0"/>
                  <w:marRight w:val="0"/>
                  <w:marTop w:val="0"/>
                  <w:marBottom w:val="0"/>
                  <w:divBdr>
                    <w:top w:val="none" w:sz="0" w:space="0" w:color="auto"/>
                    <w:left w:val="none" w:sz="0" w:space="0" w:color="auto"/>
                    <w:bottom w:val="none" w:sz="0" w:space="0" w:color="auto"/>
                    <w:right w:val="none" w:sz="0" w:space="0" w:color="auto"/>
                  </w:divBdr>
                  <w:divsChild>
                    <w:div w:id="1012491125">
                      <w:marLeft w:val="0"/>
                      <w:marRight w:val="0"/>
                      <w:marTop w:val="0"/>
                      <w:marBottom w:val="0"/>
                      <w:divBdr>
                        <w:top w:val="none" w:sz="0" w:space="0" w:color="auto"/>
                        <w:left w:val="none" w:sz="0" w:space="0" w:color="auto"/>
                        <w:bottom w:val="none" w:sz="0" w:space="0" w:color="auto"/>
                        <w:right w:val="none" w:sz="0" w:space="0" w:color="auto"/>
                      </w:divBdr>
                    </w:div>
                  </w:divsChild>
                </w:div>
                <w:div w:id="720178449">
                  <w:marLeft w:val="0"/>
                  <w:marRight w:val="0"/>
                  <w:marTop w:val="0"/>
                  <w:marBottom w:val="0"/>
                  <w:divBdr>
                    <w:top w:val="none" w:sz="0" w:space="0" w:color="auto"/>
                    <w:left w:val="none" w:sz="0" w:space="0" w:color="auto"/>
                    <w:bottom w:val="none" w:sz="0" w:space="0" w:color="auto"/>
                    <w:right w:val="none" w:sz="0" w:space="0" w:color="auto"/>
                  </w:divBdr>
                  <w:divsChild>
                    <w:div w:id="1827623579">
                      <w:marLeft w:val="0"/>
                      <w:marRight w:val="0"/>
                      <w:marTop w:val="0"/>
                      <w:marBottom w:val="0"/>
                      <w:divBdr>
                        <w:top w:val="none" w:sz="0" w:space="0" w:color="auto"/>
                        <w:left w:val="none" w:sz="0" w:space="0" w:color="auto"/>
                        <w:bottom w:val="none" w:sz="0" w:space="0" w:color="auto"/>
                        <w:right w:val="none" w:sz="0" w:space="0" w:color="auto"/>
                      </w:divBdr>
                    </w:div>
                  </w:divsChild>
                </w:div>
                <w:div w:id="643239091">
                  <w:marLeft w:val="0"/>
                  <w:marRight w:val="0"/>
                  <w:marTop w:val="0"/>
                  <w:marBottom w:val="0"/>
                  <w:divBdr>
                    <w:top w:val="none" w:sz="0" w:space="0" w:color="auto"/>
                    <w:left w:val="none" w:sz="0" w:space="0" w:color="auto"/>
                    <w:bottom w:val="none" w:sz="0" w:space="0" w:color="auto"/>
                    <w:right w:val="none" w:sz="0" w:space="0" w:color="auto"/>
                  </w:divBdr>
                  <w:divsChild>
                    <w:div w:id="1109088650">
                      <w:marLeft w:val="0"/>
                      <w:marRight w:val="0"/>
                      <w:marTop w:val="0"/>
                      <w:marBottom w:val="0"/>
                      <w:divBdr>
                        <w:top w:val="none" w:sz="0" w:space="0" w:color="auto"/>
                        <w:left w:val="none" w:sz="0" w:space="0" w:color="auto"/>
                        <w:bottom w:val="none" w:sz="0" w:space="0" w:color="auto"/>
                        <w:right w:val="none" w:sz="0" w:space="0" w:color="auto"/>
                      </w:divBdr>
                    </w:div>
                  </w:divsChild>
                </w:div>
                <w:div w:id="1156606129">
                  <w:marLeft w:val="0"/>
                  <w:marRight w:val="0"/>
                  <w:marTop w:val="0"/>
                  <w:marBottom w:val="0"/>
                  <w:divBdr>
                    <w:top w:val="none" w:sz="0" w:space="0" w:color="auto"/>
                    <w:left w:val="none" w:sz="0" w:space="0" w:color="auto"/>
                    <w:bottom w:val="none" w:sz="0" w:space="0" w:color="auto"/>
                    <w:right w:val="none" w:sz="0" w:space="0" w:color="auto"/>
                  </w:divBdr>
                  <w:divsChild>
                    <w:div w:id="800656433">
                      <w:marLeft w:val="0"/>
                      <w:marRight w:val="0"/>
                      <w:marTop w:val="0"/>
                      <w:marBottom w:val="0"/>
                      <w:divBdr>
                        <w:top w:val="none" w:sz="0" w:space="0" w:color="auto"/>
                        <w:left w:val="none" w:sz="0" w:space="0" w:color="auto"/>
                        <w:bottom w:val="none" w:sz="0" w:space="0" w:color="auto"/>
                        <w:right w:val="none" w:sz="0" w:space="0" w:color="auto"/>
                      </w:divBdr>
                    </w:div>
                  </w:divsChild>
                </w:div>
                <w:div w:id="845097193">
                  <w:marLeft w:val="0"/>
                  <w:marRight w:val="0"/>
                  <w:marTop w:val="0"/>
                  <w:marBottom w:val="0"/>
                  <w:divBdr>
                    <w:top w:val="none" w:sz="0" w:space="0" w:color="auto"/>
                    <w:left w:val="none" w:sz="0" w:space="0" w:color="auto"/>
                    <w:bottom w:val="none" w:sz="0" w:space="0" w:color="auto"/>
                    <w:right w:val="none" w:sz="0" w:space="0" w:color="auto"/>
                  </w:divBdr>
                  <w:divsChild>
                    <w:div w:id="1695960521">
                      <w:marLeft w:val="0"/>
                      <w:marRight w:val="0"/>
                      <w:marTop w:val="0"/>
                      <w:marBottom w:val="0"/>
                      <w:divBdr>
                        <w:top w:val="none" w:sz="0" w:space="0" w:color="auto"/>
                        <w:left w:val="none" w:sz="0" w:space="0" w:color="auto"/>
                        <w:bottom w:val="none" w:sz="0" w:space="0" w:color="auto"/>
                        <w:right w:val="none" w:sz="0" w:space="0" w:color="auto"/>
                      </w:divBdr>
                    </w:div>
                  </w:divsChild>
                </w:div>
                <w:div w:id="311570909">
                  <w:marLeft w:val="0"/>
                  <w:marRight w:val="0"/>
                  <w:marTop w:val="0"/>
                  <w:marBottom w:val="0"/>
                  <w:divBdr>
                    <w:top w:val="none" w:sz="0" w:space="0" w:color="auto"/>
                    <w:left w:val="none" w:sz="0" w:space="0" w:color="auto"/>
                    <w:bottom w:val="none" w:sz="0" w:space="0" w:color="auto"/>
                    <w:right w:val="none" w:sz="0" w:space="0" w:color="auto"/>
                  </w:divBdr>
                  <w:divsChild>
                    <w:div w:id="2084838813">
                      <w:marLeft w:val="0"/>
                      <w:marRight w:val="0"/>
                      <w:marTop w:val="0"/>
                      <w:marBottom w:val="0"/>
                      <w:divBdr>
                        <w:top w:val="none" w:sz="0" w:space="0" w:color="auto"/>
                        <w:left w:val="none" w:sz="0" w:space="0" w:color="auto"/>
                        <w:bottom w:val="none" w:sz="0" w:space="0" w:color="auto"/>
                        <w:right w:val="none" w:sz="0" w:space="0" w:color="auto"/>
                      </w:divBdr>
                    </w:div>
                  </w:divsChild>
                </w:div>
                <w:div w:id="646785017">
                  <w:marLeft w:val="0"/>
                  <w:marRight w:val="0"/>
                  <w:marTop w:val="0"/>
                  <w:marBottom w:val="0"/>
                  <w:divBdr>
                    <w:top w:val="none" w:sz="0" w:space="0" w:color="auto"/>
                    <w:left w:val="none" w:sz="0" w:space="0" w:color="auto"/>
                    <w:bottom w:val="none" w:sz="0" w:space="0" w:color="auto"/>
                    <w:right w:val="none" w:sz="0" w:space="0" w:color="auto"/>
                  </w:divBdr>
                  <w:divsChild>
                    <w:div w:id="99883398">
                      <w:marLeft w:val="0"/>
                      <w:marRight w:val="0"/>
                      <w:marTop w:val="0"/>
                      <w:marBottom w:val="0"/>
                      <w:divBdr>
                        <w:top w:val="none" w:sz="0" w:space="0" w:color="auto"/>
                        <w:left w:val="none" w:sz="0" w:space="0" w:color="auto"/>
                        <w:bottom w:val="none" w:sz="0" w:space="0" w:color="auto"/>
                        <w:right w:val="none" w:sz="0" w:space="0" w:color="auto"/>
                      </w:divBdr>
                    </w:div>
                  </w:divsChild>
                </w:div>
                <w:div w:id="2134473695">
                  <w:marLeft w:val="0"/>
                  <w:marRight w:val="0"/>
                  <w:marTop w:val="0"/>
                  <w:marBottom w:val="0"/>
                  <w:divBdr>
                    <w:top w:val="none" w:sz="0" w:space="0" w:color="auto"/>
                    <w:left w:val="none" w:sz="0" w:space="0" w:color="auto"/>
                    <w:bottom w:val="none" w:sz="0" w:space="0" w:color="auto"/>
                    <w:right w:val="none" w:sz="0" w:space="0" w:color="auto"/>
                  </w:divBdr>
                  <w:divsChild>
                    <w:div w:id="259528095">
                      <w:marLeft w:val="0"/>
                      <w:marRight w:val="0"/>
                      <w:marTop w:val="0"/>
                      <w:marBottom w:val="0"/>
                      <w:divBdr>
                        <w:top w:val="none" w:sz="0" w:space="0" w:color="auto"/>
                        <w:left w:val="none" w:sz="0" w:space="0" w:color="auto"/>
                        <w:bottom w:val="none" w:sz="0" w:space="0" w:color="auto"/>
                        <w:right w:val="none" w:sz="0" w:space="0" w:color="auto"/>
                      </w:divBdr>
                    </w:div>
                  </w:divsChild>
                </w:div>
                <w:div w:id="1635139747">
                  <w:marLeft w:val="0"/>
                  <w:marRight w:val="0"/>
                  <w:marTop w:val="0"/>
                  <w:marBottom w:val="0"/>
                  <w:divBdr>
                    <w:top w:val="none" w:sz="0" w:space="0" w:color="auto"/>
                    <w:left w:val="none" w:sz="0" w:space="0" w:color="auto"/>
                    <w:bottom w:val="none" w:sz="0" w:space="0" w:color="auto"/>
                    <w:right w:val="none" w:sz="0" w:space="0" w:color="auto"/>
                  </w:divBdr>
                  <w:divsChild>
                    <w:div w:id="1286161679">
                      <w:marLeft w:val="0"/>
                      <w:marRight w:val="0"/>
                      <w:marTop w:val="0"/>
                      <w:marBottom w:val="0"/>
                      <w:divBdr>
                        <w:top w:val="none" w:sz="0" w:space="0" w:color="auto"/>
                        <w:left w:val="none" w:sz="0" w:space="0" w:color="auto"/>
                        <w:bottom w:val="none" w:sz="0" w:space="0" w:color="auto"/>
                        <w:right w:val="none" w:sz="0" w:space="0" w:color="auto"/>
                      </w:divBdr>
                    </w:div>
                  </w:divsChild>
                </w:div>
                <w:div w:id="1082794260">
                  <w:marLeft w:val="0"/>
                  <w:marRight w:val="0"/>
                  <w:marTop w:val="0"/>
                  <w:marBottom w:val="0"/>
                  <w:divBdr>
                    <w:top w:val="none" w:sz="0" w:space="0" w:color="auto"/>
                    <w:left w:val="none" w:sz="0" w:space="0" w:color="auto"/>
                    <w:bottom w:val="none" w:sz="0" w:space="0" w:color="auto"/>
                    <w:right w:val="none" w:sz="0" w:space="0" w:color="auto"/>
                  </w:divBdr>
                  <w:divsChild>
                    <w:div w:id="1501312576">
                      <w:marLeft w:val="0"/>
                      <w:marRight w:val="0"/>
                      <w:marTop w:val="0"/>
                      <w:marBottom w:val="0"/>
                      <w:divBdr>
                        <w:top w:val="none" w:sz="0" w:space="0" w:color="auto"/>
                        <w:left w:val="none" w:sz="0" w:space="0" w:color="auto"/>
                        <w:bottom w:val="none" w:sz="0" w:space="0" w:color="auto"/>
                        <w:right w:val="none" w:sz="0" w:space="0" w:color="auto"/>
                      </w:divBdr>
                    </w:div>
                  </w:divsChild>
                </w:div>
                <w:div w:id="346829445">
                  <w:marLeft w:val="0"/>
                  <w:marRight w:val="0"/>
                  <w:marTop w:val="0"/>
                  <w:marBottom w:val="0"/>
                  <w:divBdr>
                    <w:top w:val="none" w:sz="0" w:space="0" w:color="auto"/>
                    <w:left w:val="none" w:sz="0" w:space="0" w:color="auto"/>
                    <w:bottom w:val="none" w:sz="0" w:space="0" w:color="auto"/>
                    <w:right w:val="none" w:sz="0" w:space="0" w:color="auto"/>
                  </w:divBdr>
                  <w:divsChild>
                    <w:div w:id="425853058">
                      <w:marLeft w:val="0"/>
                      <w:marRight w:val="0"/>
                      <w:marTop w:val="0"/>
                      <w:marBottom w:val="0"/>
                      <w:divBdr>
                        <w:top w:val="none" w:sz="0" w:space="0" w:color="auto"/>
                        <w:left w:val="none" w:sz="0" w:space="0" w:color="auto"/>
                        <w:bottom w:val="none" w:sz="0" w:space="0" w:color="auto"/>
                        <w:right w:val="none" w:sz="0" w:space="0" w:color="auto"/>
                      </w:divBdr>
                    </w:div>
                  </w:divsChild>
                </w:div>
                <w:div w:id="437991201">
                  <w:marLeft w:val="0"/>
                  <w:marRight w:val="0"/>
                  <w:marTop w:val="0"/>
                  <w:marBottom w:val="0"/>
                  <w:divBdr>
                    <w:top w:val="none" w:sz="0" w:space="0" w:color="auto"/>
                    <w:left w:val="none" w:sz="0" w:space="0" w:color="auto"/>
                    <w:bottom w:val="none" w:sz="0" w:space="0" w:color="auto"/>
                    <w:right w:val="none" w:sz="0" w:space="0" w:color="auto"/>
                  </w:divBdr>
                  <w:divsChild>
                    <w:div w:id="886068768">
                      <w:marLeft w:val="0"/>
                      <w:marRight w:val="0"/>
                      <w:marTop w:val="0"/>
                      <w:marBottom w:val="0"/>
                      <w:divBdr>
                        <w:top w:val="none" w:sz="0" w:space="0" w:color="auto"/>
                        <w:left w:val="none" w:sz="0" w:space="0" w:color="auto"/>
                        <w:bottom w:val="none" w:sz="0" w:space="0" w:color="auto"/>
                        <w:right w:val="none" w:sz="0" w:space="0" w:color="auto"/>
                      </w:divBdr>
                    </w:div>
                  </w:divsChild>
                </w:div>
                <w:div w:id="780806253">
                  <w:marLeft w:val="0"/>
                  <w:marRight w:val="0"/>
                  <w:marTop w:val="0"/>
                  <w:marBottom w:val="0"/>
                  <w:divBdr>
                    <w:top w:val="none" w:sz="0" w:space="0" w:color="auto"/>
                    <w:left w:val="none" w:sz="0" w:space="0" w:color="auto"/>
                    <w:bottom w:val="none" w:sz="0" w:space="0" w:color="auto"/>
                    <w:right w:val="none" w:sz="0" w:space="0" w:color="auto"/>
                  </w:divBdr>
                  <w:divsChild>
                    <w:div w:id="2109619916">
                      <w:marLeft w:val="0"/>
                      <w:marRight w:val="0"/>
                      <w:marTop w:val="0"/>
                      <w:marBottom w:val="0"/>
                      <w:divBdr>
                        <w:top w:val="none" w:sz="0" w:space="0" w:color="auto"/>
                        <w:left w:val="none" w:sz="0" w:space="0" w:color="auto"/>
                        <w:bottom w:val="none" w:sz="0" w:space="0" w:color="auto"/>
                        <w:right w:val="none" w:sz="0" w:space="0" w:color="auto"/>
                      </w:divBdr>
                    </w:div>
                  </w:divsChild>
                </w:div>
                <w:div w:id="786388387">
                  <w:marLeft w:val="0"/>
                  <w:marRight w:val="0"/>
                  <w:marTop w:val="0"/>
                  <w:marBottom w:val="0"/>
                  <w:divBdr>
                    <w:top w:val="none" w:sz="0" w:space="0" w:color="auto"/>
                    <w:left w:val="none" w:sz="0" w:space="0" w:color="auto"/>
                    <w:bottom w:val="none" w:sz="0" w:space="0" w:color="auto"/>
                    <w:right w:val="none" w:sz="0" w:space="0" w:color="auto"/>
                  </w:divBdr>
                  <w:divsChild>
                    <w:div w:id="1773040632">
                      <w:marLeft w:val="0"/>
                      <w:marRight w:val="0"/>
                      <w:marTop w:val="0"/>
                      <w:marBottom w:val="0"/>
                      <w:divBdr>
                        <w:top w:val="none" w:sz="0" w:space="0" w:color="auto"/>
                        <w:left w:val="none" w:sz="0" w:space="0" w:color="auto"/>
                        <w:bottom w:val="none" w:sz="0" w:space="0" w:color="auto"/>
                        <w:right w:val="none" w:sz="0" w:space="0" w:color="auto"/>
                      </w:divBdr>
                    </w:div>
                  </w:divsChild>
                </w:div>
                <w:div w:id="875235153">
                  <w:marLeft w:val="0"/>
                  <w:marRight w:val="0"/>
                  <w:marTop w:val="0"/>
                  <w:marBottom w:val="0"/>
                  <w:divBdr>
                    <w:top w:val="none" w:sz="0" w:space="0" w:color="auto"/>
                    <w:left w:val="none" w:sz="0" w:space="0" w:color="auto"/>
                    <w:bottom w:val="none" w:sz="0" w:space="0" w:color="auto"/>
                    <w:right w:val="none" w:sz="0" w:space="0" w:color="auto"/>
                  </w:divBdr>
                  <w:divsChild>
                    <w:div w:id="1678583075">
                      <w:marLeft w:val="0"/>
                      <w:marRight w:val="0"/>
                      <w:marTop w:val="0"/>
                      <w:marBottom w:val="0"/>
                      <w:divBdr>
                        <w:top w:val="none" w:sz="0" w:space="0" w:color="auto"/>
                        <w:left w:val="none" w:sz="0" w:space="0" w:color="auto"/>
                        <w:bottom w:val="none" w:sz="0" w:space="0" w:color="auto"/>
                        <w:right w:val="none" w:sz="0" w:space="0" w:color="auto"/>
                      </w:divBdr>
                    </w:div>
                  </w:divsChild>
                </w:div>
                <w:div w:id="57629730">
                  <w:marLeft w:val="0"/>
                  <w:marRight w:val="0"/>
                  <w:marTop w:val="0"/>
                  <w:marBottom w:val="0"/>
                  <w:divBdr>
                    <w:top w:val="none" w:sz="0" w:space="0" w:color="auto"/>
                    <w:left w:val="none" w:sz="0" w:space="0" w:color="auto"/>
                    <w:bottom w:val="none" w:sz="0" w:space="0" w:color="auto"/>
                    <w:right w:val="none" w:sz="0" w:space="0" w:color="auto"/>
                  </w:divBdr>
                  <w:divsChild>
                    <w:div w:id="1137451477">
                      <w:marLeft w:val="0"/>
                      <w:marRight w:val="0"/>
                      <w:marTop w:val="0"/>
                      <w:marBottom w:val="0"/>
                      <w:divBdr>
                        <w:top w:val="none" w:sz="0" w:space="0" w:color="auto"/>
                        <w:left w:val="none" w:sz="0" w:space="0" w:color="auto"/>
                        <w:bottom w:val="none" w:sz="0" w:space="0" w:color="auto"/>
                        <w:right w:val="none" w:sz="0" w:space="0" w:color="auto"/>
                      </w:divBdr>
                    </w:div>
                  </w:divsChild>
                </w:div>
                <w:div w:id="2027100535">
                  <w:marLeft w:val="0"/>
                  <w:marRight w:val="0"/>
                  <w:marTop w:val="0"/>
                  <w:marBottom w:val="0"/>
                  <w:divBdr>
                    <w:top w:val="none" w:sz="0" w:space="0" w:color="auto"/>
                    <w:left w:val="none" w:sz="0" w:space="0" w:color="auto"/>
                    <w:bottom w:val="none" w:sz="0" w:space="0" w:color="auto"/>
                    <w:right w:val="none" w:sz="0" w:space="0" w:color="auto"/>
                  </w:divBdr>
                  <w:divsChild>
                    <w:div w:id="792483082">
                      <w:marLeft w:val="0"/>
                      <w:marRight w:val="0"/>
                      <w:marTop w:val="0"/>
                      <w:marBottom w:val="0"/>
                      <w:divBdr>
                        <w:top w:val="none" w:sz="0" w:space="0" w:color="auto"/>
                        <w:left w:val="none" w:sz="0" w:space="0" w:color="auto"/>
                        <w:bottom w:val="none" w:sz="0" w:space="0" w:color="auto"/>
                        <w:right w:val="none" w:sz="0" w:space="0" w:color="auto"/>
                      </w:divBdr>
                    </w:div>
                  </w:divsChild>
                </w:div>
                <w:div w:id="1549757181">
                  <w:marLeft w:val="0"/>
                  <w:marRight w:val="0"/>
                  <w:marTop w:val="0"/>
                  <w:marBottom w:val="0"/>
                  <w:divBdr>
                    <w:top w:val="none" w:sz="0" w:space="0" w:color="auto"/>
                    <w:left w:val="none" w:sz="0" w:space="0" w:color="auto"/>
                    <w:bottom w:val="none" w:sz="0" w:space="0" w:color="auto"/>
                    <w:right w:val="none" w:sz="0" w:space="0" w:color="auto"/>
                  </w:divBdr>
                  <w:divsChild>
                    <w:div w:id="209461349">
                      <w:marLeft w:val="0"/>
                      <w:marRight w:val="0"/>
                      <w:marTop w:val="0"/>
                      <w:marBottom w:val="0"/>
                      <w:divBdr>
                        <w:top w:val="none" w:sz="0" w:space="0" w:color="auto"/>
                        <w:left w:val="none" w:sz="0" w:space="0" w:color="auto"/>
                        <w:bottom w:val="none" w:sz="0" w:space="0" w:color="auto"/>
                        <w:right w:val="none" w:sz="0" w:space="0" w:color="auto"/>
                      </w:divBdr>
                    </w:div>
                  </w:divsChild>
                </w:div>
                <w:div w:id="1641380969">
                  <w:marLeft w:val="0"/>
                  <w:marRight w:val="0"/>
                  <w:marTop w:val="0"/>
                  <w:marBottom w:val="0"/>
                  <w:divBdr>
                    <w:top w:val="none" w:sz="0" w:space="0" w:color="auto"/>
                    <w:left w:val="none" w:sz="0" w:space="0" w:color="auto"/>
                    <w:bottom w:val="none" w:sz="0" w:space="0" w:color="auto"/>
                    <w:right w:val="none" w:sz="0" w:space="0" w:color="auto"/>
                  </w:divBdr>
                  <w:divsChild>
                    <w:div w:id="382798287">
                      <w:marLeft w:val="0"/>
                      <w:marRight w:val="0"/>
                      <w:marTop w:val="0"/>
                      <w:marBottom w:val="0"/>
                      <w:divBdr>
                        <w:top w:val="none" w:sz="0" w:space="0" w:color="auto"/>
                        <w:left w:val="none" w:sz="0" w:space="0" w:color="auto"/>
                        <w:bottom w:val="none" w:sz="0" w:space="0" w:color="auto"/>
                        <w:right w:val="none" w:sz="0" w:space="0" w:color="auto"/>
                      </w:divBdr>
                    </w:div>
                  </w:divsChild>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108863129">
                      <w:marLeft w:val="0"/>
                      <w:marRight w:val="0"/>
                      <w:marTop w:val="0"/>
                      <w:marBottom w:val="0"/>
                      <w:divBdr>
                        <w:top w:val="none" w:sz="0" w:space="0" w:color="auto"/>
                        <w:left w:val="none" w:sz="0" w:space="0" w:color="auto"/>
                        <w:bottom w:val="none" w:sz="0" w:space="0" w:color="auto"/>
                        <w:right w:val="none" w:sz="0" w:space="0" w:color="auto"/>
                      </w:divBdr>
                    </w:div>
                  </w:divsChild>
                </w:div>
                <w:div w:id="116603600">
                  <w:marLeft w:val="0"/>
                  <w:marRight w:val="0"/>
                  <w:marTop w:val="0"/>
                  <w:marBottom w:val="0"/>
                  <w:divBdr>
                    <w:top w:val="none" w:sz="0" w:space="0" w:color="auto"/>
                    <w:left w:val="none" w:sz="0" w:space="0" w:color="auto"/>
                    <w:bottom w:val="none" w:sz="0" w:space="0" w:color="auto"/>
                    <w:right w:val="none" w:sz="0" w:space="0" w:color="auto"/>
                  </w:divBdr>
                  <w:divsChild>
                    <w:div w:id="1011877425">
                      <w:marLeft w:val="0"/>
                      <w:marRight w:val="0"/>
                      <w:marTop w:val="0"/>
                      <w:marBottom w:val="0"/>
                      <w:divBdr>
                        <w:top w:val="none" w:sz="0" w:space="0" w:color="auto"/>
                        <w:left w:val="none" w:sz="0" w:space="0" w:color="auto"/>
                        <w:bottom w:val="none" w:sz="0" w:space="0" w:color="auto"/>
                        <w:right w:val="none" w:sz="0" w:space="0" w:color="auto"/>
                      </w:divBdr>
                    </w:div>
                  </w:divsChild>
                </w:div>
                <w:div w:id="250435344">
                  <w:marLeft w:val="0"/>
                  <w:marRight w:val="0"/>
                  <w:marTop w:val="0"/>
                  <w:marBottom w:val="0"/>
                  <w:divBdr>
                    <w:top w:val="none" w:sz="0" w:space="0" w:color="auto"/>
                    <w:left w:val="none" w:sz="0" w:space="0" w:color="auto"/>
                    <w:bottom w:val="none" w:sz="0" w:space="0" w:color="auto"/>
                    <w:right w:val="none" w:sz="0" w:space="0" w:color="auto"/>
                  </w:divBdr>
                  <w:divsChild>
                    <w:div w:id="1471246835">
                      <w:marLeft w:val="0"/>
                      <w:marRight w:val="0"/>
                      <w:marTop w:val="0"/>
                      <w:marBottom w:val="0"/>
                      <w:divBdr>
                        <w:top w:val="none" w:sz="0" w:space="0" w:color="auto"/>
                        <w:left w:val="none" w:sz="0" w:space="0" w:color="auto"/>
                        <w:bottom w:val="none" w:sz="0" w:space="0" w:color="auto"/>
                        <w:right w:val="none" w:sz="0" w:space="0" w:color="auto"/>
                      </w:divBdr>
                    </w:div>
                  </w:divsChild>
                </w:div>
                <w:div w:id="1625693065">
                  <w:marLeft w:val="0"/>
                  <w:marRight w:val="0"/>
                  <w:marTop w:val="0"/>
                  <w:marBottom w:val="0"/>
                  <w:divBdr>
                    <w:top w:val="none" w:sz="0" w:space="0" w:color="auto"/>
                    <w:left w:val="none" w:sz="0" w:space="0" w:color="auto"/>
                    <w:bottom w:val="none" w:sz="0" w:space="0" w:color="auto"/>
                    <w:right w:val="none" w:sz="0" w:space="0" w:color="auto"/>
                  </w:divBdr>
                  <w:divsChild>
                    <w:div w:id="824317456">
                      <w:marLeft w:val="0"/>
                      <w:marRight w:val="0"/>
                      <w:marTop w:val="0"/>
                      <w:marBottom w:val="0"/>
                      <w:divBdr>
                        <w:top w:val="none" w:sz="0" w:space="0" w:color="auto"/>
                        <w:left w:val="none" w:sz="0" w:space="0" w:color="auto"/>
                        <w:bottom w:val="none" w:sz="0" w:space="0" w:color="auto"/>
                        <w:right w:val="none" w:sz="0" w:space="0" w:color="auto"/>
                      </w:divBdr>
                    </w:div>
                  </w:divsChild>
                </w:div>
                <w:div w:id="1819104316">
                  <w:marLeft w:val="0"/>
                  <w:marRight w:val="0"/>
                  <w:marTop w:val="0"/>
                  <w:marBottom w:val="0"/>
                  <w:divBdr>
                    <w:top w:val="none" w:sz="0" w:space="0" w:color="auto"/>
                    <w:left w:val="none" w:sz="0" w:space="0" w:color="auto"/>
                    <w:bottom w:val="none" w:sz="0" w:space="0" w:color="auto"/>
                    <w:right w:val="none" w:sz="0" w:space="0" w:color="auto"/>
                  </w:divBdr>
                  <w:divsChild>
                    <w:div w:id="1431049734">
                      <w:marLeft w:val="0"/>
                      <w:marRight w:val="0"/>
                      <w:marTop w:val="0"/>
                      <w:marBottom w:val="0"/>
                      <w:divBdr>
                        <w:top w:val="none" w:sz="0" w:space="0" w:color="auto"/>
                        <w:left w:val="none" w:sz="0" w:space="0" w:color="auto"/>
                        <w:bottom w:val="none" w:sz="0" w:space="0" w:color="auto"/>
                        <w:right w:val="none" w:sz="0" w:space="0" w:color="auto"/>
                      </w:divBdr>
                    </w:div>
                  </w:divsChild>
                </w:div>
                <w:div w:id="328559424">
                  <w:marLeft w:val="0"/>
                  <w:marRight w:val="0"/>
                  <w:marTop w:val="0"/>
                  <w:marBottom w:val="0"/>
                  <w:divBdr>
                    <w:top w:val="none" w:sz="0" w:space="0" w:color="auto"/>
                    <w:left w:val="none" w:sz="0" w:space="0" w:color="auto"/>
                    <w:bottom w:val="none" w:sz="0" w:space="0" w:color="auto"/>
                    <w:right w:val="none" w:sz="0" w:space="0" w:color="auto"/>
                  </w:divBdr>
                  <w:divsChild>
                    <w:div w:id="901141100">
                      <w:marLeft w:val="0"/>
                      <w:marRight w:val="0"/>
                      <w:marTop w:val="0"/>
                      <w:marBottom w:val="0"/>
                      <w:divBdr>
                        <w:top w:val="none" w:sz="0" w:space="0" w:color="auto"/>
                        <w:left w:val="none" w:sz="0" w:space="0" w:color="auto"/>
                        <w:bottom w:val="none" w:sz="0" w:space="0" w:color="auto"/>
                        <w:right w:val="none" w:sz="0" w:space="0" w:color="auto"/>
                      </w:divBdr>
                    </w:div>
                  </w:divsChild>
                </w:div>
                <w:div w:id="2020082987">
                  <w:marLeft w:val="0"/>
                  <w:marRight w:val="0"/>
                  <w:marTop w:val="0"/>
                  <w:marBottom w:val="0"/>
                  <w:divBdr>
                    <w:top w:val="none" w:sz="0" w:space="0" w:color="auto"/>
                    <w:left w:val="none" w:sz="0" w:space="0" w:color="auto"/>
                    <w:bottom w:val="none" w:sz="0" w:space="0" w:color="auto"/>
                    <w:right w:val="none" w:sz="0" w:space="0" w:color="auto"/>
                  </w:divBdr>
                  <w:divsChild>
                    <w:div w:id="672530452">
                      <w:marLeft w:val="0"/>
                      <w:marRight w:val="0"/>
                      <w:marTop w:val="0"/>
                      <w:marBottom w:val="0"/>
                      <w:divBdr>
                        <w:top w:val="none" w:sz="0" w:space="0" w:color="auto"/>
                        <w:left w:val="none" w:sz="0" w:space="0" w:color="auto"/>
                        <w:bottom w:val="none" w:sz="0" w:space="0" w:color="auto"/>
                        <w:right w:val="none" w:sz="0" w:space="0" w:color="auto"/>
                      </w:divBdr>
                    </w:div>
                  </w:divsChild>
                </w:div>
                <w:div w:id="993920753">
                  <w:marLeft w:val="0"/>
                  <w:marRight w:val="0"/>
                  <w:marTop w:val="0"/>
                  <w:marBottom w:val="0"/>
                  <w:divBdr>
                    <w:top w:val="none" w:sz="0" w:space="0" w:color="auto"/>
                    <w:left w:val="none" w:sz="0" w:space="0" w:color="auto"/>
                    <w:bottom w:val="none" w:sz="0" w:space="0" w:color="auto"/>
                    <w:right w:val="none" w:sz="0" w:space="0" w:color="auto"/>
                  </w:divBdr>
                  <w:divsChild>
                    <w:div w:id="1178082628">
                      <w:marLeft w:val="0"/>
                      <w:marRight w:val="0"/>
                      <w:marTop w:val="0"/>
                      <w:marBottom w:val="0"/>
                      <w:divBdr>
                        <w:top w:val="none" w:sz="0" w:space="0" w:color="auto"/>
                        <w:left w:val="none" w:sz="0" w:space="0" w:color="auto"/>
                        <w:bottom w:val="none" w:sz="0" w:space="0" w:color="auto"/>
                        <w:right w:val="none" w:sz="0" w:space="0" w:color="auto"/>
                      </w:divBdr>
                    </w:div>
                  </w:divsChild>
                </w:div>
                <w:div w:id="1832522858">
                  <w:marLeft w:val="0"/>
                  <w:marRight w:val="0"/>
                  <w:marTop w:val="0"/>
                  <w:marBottom w:val="0"/>
                  <w:divBdr>
                    <w:top w:val="none" w:sz="0" w:space="0" w:color="auto"/>
                    <w:left w:val="none" w:sz="0" w:space="0" w:color="auto"/>
                    <w:bottom w:val="none" w:sz="0" w:space="0" w:color="auto"/>
                    <w:right w:val="none" w:sz="0" w:space="0" w:color="auto"/>
                  </w:divBdr>
                  <w:divsChild>
                    <w:div w:id="1446071638">
                      <w:marLeft w:val="0"/>
                      <w:marRight w:val="0"/>
                      <w:marTop w:val="0"/>
                      <w:marBottom w:val="0"/>
                      <w:divBdr>
                        <w:top w:val="none" w:sz="0" w:space="0" w:color="auto"/>
                        <w:left w:val="none" w:sz="0" w:space="0" w:color="auto"/>
                        <w:bottom w:val="none" w:sz="0" w:space="0" w:color="auto"/>
                        <w:right w:val="none" w:sz="0" w:space="0" w:color="auto"/>
                      </w:divBdr>
                    </w:div>
                  </w:divsChild>
                </w:div>
                <w:div w:id="1182741368">
                  <w:marLeft w:val="0"/>
                  <w:marRight w:val="0"/>
                  <w:marTop w:val="0"/>
                  <w:marBottom w:val="0"/>
                  <w:divBdr>
                    <w:top w:val="none" w:sz="0" w:space="0" w:color="auto"/>
                    <w:left w:val="none" w:sz="0" w:space="0" w:color="auto"/>
                    <w:bottom w:val="none" w:sz="0" w:space="0" w:color="auto"/>
                    <w:right w:val="none" w:sz="0" w:space="0" w:color="auto"/>
                  </w:divBdr>
                  <w:divsChild>
                    <w:div w:id="858616818">
                      <w:marLeft w:val="0"/>
                      <w:marRight w:val="0"/>
                      <w:marTop w:val="0"/>
                      <w:marBottom w:val="0"/>
                      <w:divBdr>
                        <w:top w:val="none" w:sz="0" w:space="0" w:color="auto"/>
                        <w:left w:val="none" w:sz="0" w:space="0" w:color="auto"/>
                        <w:bottom w:val="none" w:sz="0" w:space="0" w:color="auto"/>
                        <w:right w:val="none" w:sz="0" w:space="0" w:color="auto"/>
                      </w:divBdr>
                    </w:div>
                  </w:divsChild>
                </w:div>
                <w:div w:id="1524132001">
                  <w:marLeft w:val="0"/>
                  <w:marRight w:val="0"/>
                  <w:marTop w:val="0"/>
                  <w:marBottom w:val="0"/>
                  <w:divBdr>
                    <w:top w:val="none" w:sz="0" w:space="0" w:color="auto"/>
                    <w:left w:val="none" w:sz="0" w:space="0" w:color="auto"/>
                    <w:bottom w:val="none" w:sz="0" w:space="0" w:color="auto"/>
                    <w:right w:val="none" w:sz="0" w:space="0" w:color="auto"/>
                  </w:divBdr>
                  <w:divsChild>
                    <w:div w:id="324750110">
                      <w:marLeft w:val="0"/>
                      <w:marRight w:val="0"/>
                      <w:marTop w:val="0"/>
                      <w:marBottom w:val="0"/>
                      <w:divBdr>
                        <w:top w:val="none" w:sz="0" w:space="0" w:color="auto"/>
                        <w:left w:val="none" w:sz="0" w:space="0" w:color="auto"/>
                        <w:bottom w:val="none" w:sz="0" w:space="0" w:color="auto"/>
                        <w:right w:val="none" w:sz="0" w:space="0" w:color="auto"/>
                      </w:divBdr>
                    </w:div>
                  </w:divsChild>
                </w:div>
                <w:div w:id="1318074837">
                  <w:marLeft w:val="0"/>
                  <w:marRight w:val="0"/>
                  <w:marTop w:val="0"/>
                  <w:marBottom w:val="0"/>
                  <w:divBdr>
                    <w:top w:val="none" w:sz="0" w:space="0" w:color="auto"/>
                    <w:left w:val="none" w:sz="0" w:space="0" w:color="auto"/>
                    <w:bottom w:val="none" w:sz="0" w:space="0" w:color="auto"/>
                    <w:right w:val="none" w:sz="0" w:space="0" w:color="auto"/>
                  </w:divBdr>
                  <w:divsChild>
                    <w:div w:id="304429442">
                      <w:marLeft w:val="0"/>
                      <w:marRight w:val="0"/>
                      <w:marTop w:val="0"/>
                      <w:marBottom w:val="0"/>
                      <w:divBdr>
                        <w:top w:val="none" w:sz="0" w:space="0" w:color="auto"/>
                        <w:left w:val="none" w:sz="0" w:space="0" w:color="auto"/>
                        <w:bottom w:val="none" w:sz="0" w:space="0" w:color="auto"/>
                        <w:right w:val="none" w:sz="0" w:space="0" w:color="auto"/>
                      </w:divBdr>
                    </w:div>
                  </w:divsChild>
                </w:div>
                <w:div w:id="1681659719">
                  <w:marLeft w:val="0"/>
                  <w:marRight w:val="0"/>
                  <w:marTop w:val="0"/>
                  <w:marBottom w:val="0"/>
                  <w:divBdr>
                    <w:top w:val="none" w:sz="0" w:space="0" w:color="auto"/>
                    <w:left w:val="none" w:sz="0" w:space="0" w:color="auto"/>
                    <w:bottom w:val="none" w:sz="0" w:space="0" w:color="auto"/>
                    <w:right w:val="none" w:sz="0" w:space="0" w:color="auto"/>
                  </w:divBdr>
                  <w:divsChild>
                    <w:div w:id="878125097">
                      <w:marLeft w:val="0"/>
                      <w:marRight w:val="0"/>
                      <w:marTop w:val="0"/>
                      <w:marBottom w:val="0"/>
                      <w:divBdr>
                        <w:top w:val="none" w:sz="0" w:space="0" w:color="auto"/>
                        <w:left w:val="none" w:sz="0" w:space="0" w:color="auto"/>
                        <w:bottom w:val="none" w:sz="0" w:space="0" w:color="auto"/>
                        <w:right w:val="none" w:sz="0" w:space="0" w:color="auto"/>
                      </w:divBdr>
                    </w:div>
                  </w:divsChild>
                </w:div>
                <w:div w:id="334964564">
                  <w:marLeft w:val="0"/>
                  <w:marRight w:val="0"/>
                  <w:marTop w:val="0"/>
                  <w:marBottom w:val="0"/>
                  <w:divBdr>
                    <w:top w:val="none" w:sz="0" w:space="0" w:color="auto"/>
                    <w:left w:val="none" w:sz="0" w:space="0" w:color="auto"/>
                    <w:bottom w:val="none" w:sz="0" w:space="0" w:color="auto"/>
                    <w:right w:val="none" w:sz="0" w:space="0" w:color="auto"/>
                  </w:divBdr>
                  <w:divsChild>
                    <w:div w:id="2057267051">
                      <w:marLeft w:val="0"/>
                      <w:marRight w:val="0"/>
                      <w:marTop w:val="0"/>
                      <w:marBottom w:val="0"/>
                      <w:divBdr>
                        <w:top w:val="none" w:sz="0" w:space="0" w:color="auto"/>
                        <w:left w:val="none" w:sz="0" w:space="0" w:color="auto"/>
                        <w:bottom w:val="none" w:sz="0" w:space="0" w:color="auto"/>
                        <w:right w:val="none" w:sz="0" w:space="0" w:color="auto"/>
                      </w:divBdr>
                    </w:div>
                  </w:divsChild>
                </w:div>
                <w:div w:id="663901507">
                  <w:marLeft w:val="0"/>
                  <w:marRight w:val="0"/>
                  <w:marTop w:val="0"/>
                  <w:marBottom w:val="0"/>
                  <w:divBdr>
                    <w:top w:val="none" w:sz="0" w:space="0" w:color="auto"/>
                    <w:left w:val="none" w:sz="0" w:space="0" w:color="auto"/>
                    <w:bottom w:val="none" w:sz="0" w:space="0" w:color="auto"/>
                    <w:right w:val="none" w:sz="0" w:space="0" w:color="auto"/>
                  </w:divBdr>
                  <w:divsChild>
                    <w:div w:id="1452289292">
                      <w:marLeft w:val="0"/>
                      <w:marRight w:val="0"/>
                      <w:marTop w:val="0"/>
                      <w:marBottom w:val="0"/>
                      <w:divBdr>
                        <w:top w:val="none" w:sz="0" w:space="0" w:color="auto"/>
                        <w:left w:val="none" w:sz="0" w:space="0" w:color="auto"/>
                        <w:bottom w:val="none" w:sz="0" w:space="0" w:color="auto"/>
                        <w:right w:val="none" w:sz="0" w:space="0" w:color="auto"/>
                      </w:divBdr>
                    </w:div>
                  </w:divsChild>
                </w:div>
                <w:div w:id="714740142">
                  <w:marLeft w:val="0"/>
                  <w:marRight w:val="0"/>
                  <w:marTop w:val="0"/>
                  <w:marBottom w:val="0"/>
                  <w:divBdr>
                    <w:top w:val="none" w:sz="0" w:space="0" w:color="auto"/>
                    <w:left w:val="none" w:sz="0" w:space="0" w:color="auto"/>
                    <w:bottom w:val="none" w:sz="0" w:space="0" w:color="auto"/>
                    <w:right w:val="none" w:sz="0" w:space="0" w:color="auto"/>
                  </w:divBdr>
                  <w:divsChild>
                    <w:div w:id="518928813">
                      <w:marLeft w:val="0"/>
                      <w:marRight w:val="0"/>
                      <w:marTop w:val="0"/>
                      <w:marBottom w:val="0"/>
                      <w:divBdr>
                        <w:top w:val="none" w:sz="0" w:space="0" w:color="auto"/>
                        <w:left w:val="none" w:sz="0" w:space="0" w:color="auto"/>
                        <w:bottom w:val="none" w:sz="0" w:space="0" w:color="auto"/>
                        <w:right w:val="none" w:sz="0" w:space="0" w:color="auto"/>
                      </w:divBdr>
                    </w:div>
                  </w:divsChild>
                </w:div>
                <w:div w:id="1692607551">
                  <w:marLeft w:val="0"/>
                  <w:marRight w:val="0"/>
                  <w:marTop w:val="0"/>
                  <w:marBottom w:val="0"/>
                  <w:divBdr>
                    <w:top w:val="none" w:sz="0" w:space="0" w:color="auto"/>
                    <w:left w:val="none" w:sz="0" w:space="0" w:color="auto"/>
                    <w:bottom w:val="none" w:sz="0" w:space="0" w:color="auto"/>
                    <w:right w:val="none" w:sz="0" w:space="0" w:color="auto"/>
                  </w:divBdr>
                  <w:divsChild>
                    <w:div w:id="1340890978">
                      <w:marLeft w:val="0"/>
                      <w:marRight w:val="0"/>
                      <w:marTop w:val="0"/>
                      <w:marBottom w:val="0"/>
                      <w:divBdr>
                        <w:top w:val="none" w:sz="0" w:space="0" w:color="auto"/>
                        <w:left w:val="none" w:sz="0" w:space="0" w:color="auto"/>
                        <w:bottom w:val="none" w:sz="0" w:space="0" w:color="auto"/>
                        <w:right w:val="none" w:sz="0" w:space="0" w:color="auto"/>
                      </w:divBdr>
                    </w:div>
                  </w:divsChild>
                </w:div>
                <w:div w:id="1868638816">
                  <w:marLeft w:val="0"/>
                  <w:marRight w:val="0"/>
                  <w:marTop w:val="0"/>
                  <w:marBottom w:val="0"/>
                  <w:divBdr>
                    <w:top w:val="none" w:sz="0" w:space="0" w:color="auto"/>
                    <w:left w:val="none" w:sz="0" w:space="0" w:color="auto"/>
                    <w:bottom w:val="none" w:sz="0" w:space="0" w:color="auto"/>
                    <w:right w:val="none" w:sz="0" w:space="0" w:color="auto"/>
                  </w:divBdr>
                  <w:divsChild>
                    <w:div w:id="342974433">
                      <w:marLeft w:val="0"/>
                      <w:marRight w:val="0"/>
                      <w:marTop w:val="0"/>
                      <w:marBottom w:val="0"/>
                      <w:divBdr>
                        <w:top w:val="none" w:sz="0" w:space="0" w:color="auto"/>
                        <w:left w:val="none" w:sz="0" w:space="0" w:color="auto"/>
                        <w:bottom w:val="none" w:sz="0" w:space="0" w:color="auto"/>
                        <w:right w:val="none" w:sz="0" w:space="0" w:color="auto"/>
                      </w:divBdr>
                    </w:div>
                  </w:divsChild>
                </w:div>
                <w:div w:id="1662654842">
                  <w:marLeft w:val="0"/>
                  <w:marRight w:val="0"/>
                  <w:marTop w:val="0"/>
                  <w:marBottom w:val="0"/>
                  <w:divBdr>
                    <w:top w:val="none" w:sz="0" w:space="0" w:color="auto"/>
                    <w:left w:val="none" w:sz="0" w:space="0" w:color="auto"/>
                    <w:bottom w:val="none" w:sz="0" w:space="0" w:color="auto"/>
                    <w:right w:val="none" w:sz="0" w:space="0" w:color="auto"/>
                  </w:divBdr>
                  <w:divsChild>
                    <w:div w:id="1277832528">
                      <w:marLeft w:val="0"/>
                      <w:marRight w:val="0"/>
                      <w:marTop w:val="0"/>
                      <w:marBottom w:val="0"/>
                      <w:divBdr>
                        <w:top w:val="none" w:sz="0" w:space="0" w:color="auto"/>
                        <w:left w:val="none" w:sz="0" w:space="0" w:color="auto"/>
                        <w:bottom w:val="none" w:sz="0" w:space="0" w:color="auto"/>
                        <w:right w:val="none" w:sz="0" w:space="0" w:color="auto"/>
                      </w:divBdr>
                    </w:div>
                  </w:divsChild>
                </w:div>
                <w:div w:id="719672223">
                  <w:marLeft w:val="0"/>
                  <w:marRight w:val="0"/>
                  <w:marTop w:val="0"/>
                  <w:marBottom w:val="0"/>
                  <w:divBdr>
                    <w:top w:val="none" w:sz="0" w:space="0" w:color="auto"/>
                    <w:left w:val="none" w:sz="0" w:space="0" w:color="auto"/>
                    <w:bottom w:val="none" w:sz="0" w:space="0" w:color="auto"/>
                    <w:right w:val="none" w:sz="0" w:space="0" w:color="auto"/>
                  </w:divBdr>
                  <w:divsChild>
                    <w:div w:id="1684354640">
                      <w:marLeft w:val="0"/>
                      <w:marRight w:val="0"/>
                      <w:marTop w:val="0"/>
                      <w:marBottom w:val="0"/>
                      <w:divBdr>
                        <w:top w:val="none" w:sz="0" w:space="0" w:color="auto"/>
                        <w:left w:val="none" w:sz="0" w:space="0" w:color="auto"/>
                        <w:bottom w:val="none" w:sz="0" w:space="0" w:color="auto"/>
                        <w:right w:val="none" w:sz="0" w:space="0" w:color="auto"/>
                      </w:divBdr>
                    </w:div>
                  </w:divsChild>
                </w:div>
                <w:div w:id="2068913722">
                  <w:marLeft w:val="0"/>
                  <w:marRight w:val="0"/>
                  <w:marTop w:val="0"/>
                  <w:marBottom w:val="0"/>
                  <w:divBdr>
                    <w:top w:val="none" w:sz="0" w:space="0" w:color="auto"/>
                    <w:left w:val="none" w:sz="0" w:space="0" w:color="auto"/>
                    <w:bottom w:val="none" w:sz="0" w:space="0" w:color="auto"/>
                    <w:right w:val="none" w:sz="0" w:space="0" w:color="auto"/>
                  </w:divBdr>
                  <w:divsChild>
                    <w:div w:id="198471154">
                      <w:marLeft w:val="0"/>
                      <w:marRight w:val="0"/>
                      <w:marTop w:val="0"/>
                      <w:marBottom w:val="0"/>
                      <w:divBdr>
                        <w:top w:val="none" w:sz="0" w:space="0" w:color="auto"/>
                        <w:left w:val="none" w:sz="0" w:space="0" w:color="auto"/>
                        <w:bottom w:val="none" w:sz="0" w:space="0" w:color="auto"/>
                        <w:right w:val="none" w:sz="0" w:space="0" w:color="auto"/>
                      </w:divBdr>
                    </w:div>
                  </w:divsChild>
                </w:div>
                <w:div w:id="1739085123">
                  <w:marLeft w:val="0"/>
                  <w:marRight w:val="0"/>
                  <w:marTop w:val="0"/>
                  <w:marBottom w:val="0"/>
                  <w:divBdr>
                    <w:top w:val="none" w:sz="0" w:space="0" w:color="auto"/>
                    <w:left w:val="none" w:sz="0" w:space="0" w:color="auto"/>
                    <w:bottom w:val="none" w:sz="0" w:space="0" w:color="auto"/>
                    <w:right w:val="none" w:sz="0" w:space="0" w:color="auto"/>
                  </w:divBdr>
                  <w:divsChild>
                    <w:div w:id="690254435">
                      <w:marLeft w:val="0"/>
                      <w:marRight w:val="0"/>
                      <w:marTop w:val="0"/>
                      <w:marBottom w:val="0"/>
                      <w:divBdr>
                        <w:top w:val="none" w:sz="0" w:space="0" w:color="auto"/>
                        <w:left w:val="none" w:sz="0" w:space="0" w:color="auto"/>
                        <w:bottom w:val="none" w:sz="0" w:space="0" w:color="auto"/>
                        <w:right w:val="none" w:sz="0" w:space="0" w:color="auto"/>
                      </w:divBdr>
                    </w:div>
                  </w:divsChild>
                </w:div>
                <w:div w:id="2094741678">
                  <w:marLeft w:val="0"/>
                  <w:marRight w:val="0"/>
                  <w:marTop w:val="0"/>
                  <w:marBottom w:val="0"/>
                  <w:divBdr>
                    <w:top w:val="none" w:sz="0" w:space="0" w:color="auto"/>
                    <w:left w:val="none" w:sz="0" w:space="0" w:color="auto"/>
                    <w:bottom w:val="none" w:sz="0" w:space="0" w:color="auto"/>
                    <w:right w:val="none" w:sz="0" w:space="0" w:color="auto"/>
                  </w:divBdr>
                  <w:divsChild>
                    <w:div w:id="2096701655">
                      <w:marLeft w:val="0"/>
                      <w:marRight w:val="0"/>
                      <w:marTop w:val="0"/>
                      <w:marBottom w:val="0"/>
                      <w:divBdr>
                        <w:top w:val="none" w:sz="0" w:space="0" w:color="auto"/>
                        <w:left w:val="none" w:sz="0" w:space="0" w:color="auto"/>
                        <w:bottom w:val="none" w:sz="0" w:space="0" w:color="auto"/>
                        <w:right w:val="none" w:sz="0" w:space="0" w:color="auto"/>
                      </w:divBdr>
                    </w:div>
                  </w:divsChild>
                </w:div>
                <w:div w:id="1734085656">
                  <w:marLeft w:val="0"/>
                  <w:marRight w:val="0"/>
                  <w:marTop w:val="0"/>
                  <w:marBottom w:val="0"/>
                  <w:divBdr>
                    <w:top w:val="none" w:sz="0" w:space="0" w:color="auto"/>
                    <w:left w:val="none" w:sz="0" w:space="0" w:color="auto"/>
                    <w:bottom w:val="none" w:sz="0" w:space="0" w:color="auto"/>
                    <w:right w:val="none" w:sz="0" w:space="0" w:color="auto"/>
                  </w:divBdr>
                  <w:divsChild>
                    <w:div w:id="2145614856">
                      <w:marLeft w:val="0"/>
                      <w:marRight w:val="0"/>
                      <w:marTop w:val="0"/>
                      <w:marBottom w:val="0"/>
                      <w:divBdr>
                        <w:top w:val="none" w:sz="0" w:space="0" w:color="auto"/>
                        <w:left w:val="none" w:sz="0" w:space="0" w:color="auto"/>
                        <w:bottom w:val="none" w:sz="0" w:space="0" w:color="auto"/>
                        <w:right w:val="none" w:sz="0" w:space="0" w:color="auto"/>
                      </w:divBdr>
                    </w:div>
                  </w:divsChild>
                </w:div>
                <w:div w:id="432635002">
                  <w:marLeft w:val="0"/>
                  <w:marRight w:val="0"/>
                  <w:marTop w:val="0"/>
                  <w:marBottom w:val="0"/>
                  <w:divBdr>
                    <w:top w:val="none" w:sz="0" w:space="0" w:color="auto"/>
                    <w:left w:val="none" w:sz="0" w:space="0" w:color="auto"/>
                    <w:bottom w:val="none" w:sz="0" w:space="0" w:color="auto"/>
                    <w:right w:val="none" w:sz="0" w:space="0" w:color="auto"/>
                  </w:divBdr>
                  <w:divsChild>
                    <w:div w:id="261914116">
                      <w:marLeft w:val="0"/>
                      <w:marRight w:val="0"/>
                      <w:marTop w:val="0"/>
                      <w:marBottom w:val="0"/>
                      <w:divBdr>
                        <w:top w:val="none" w:sz="0" w:space="0" w:color="auto"/>
                        <w:left w:val="none" w:sz="0" w:space="0" w:color="auto"/>
                        <w:bottom w:val="none" w:sz="0" w:space="0" w:color="auto"/>
                        <w:right w:val="none" w:sz="0" w:space="0" w:color="auto"/>
                      </w:divBdr>
                    </w:div>
                  </w:divsChild>
                </w:div>
                <w:div w:id="1240670592">
                  <w:marLeft w:val="0"/>
                  <w:marRight w:val="0"/>
                  <w:marTop w:val="0"/>
                  <w:marBottom w:val="0"/>
                  <w:divBdr>
                    <w:top w:val="none" w:sz="0" w:space="0" w:color="auto"/>
                    <w:left w:val="none" w:sz="0" w:space="0" w:color="auto"/>
                    <w:bottom w:val="none" w:sz="0" w:space="0" w:color="auto"/>
                    <w:right w:val="none" w:sz="0" w:space="0" w:color="auto"/>
                  </w:divBdr>
                  <w:divsChild>
                    <w:div w:id="155073782">
                      <w:marLeft w:val="0"/>
                      <w:marRight w:val="0"/>
                      <w:marTop w:val="0"/>
                      <w:marBottom w:val="0"/>
                      <w:divBdr>
                        <w:top w:val="none" w:sz="0" w:space="0" w:color="auto"/>
                        <w:left w:val="none" w:sz="0" w:space="0" w:color="auto"/>
                        <w:bottom w:val="none" w:sz="0" w:space="0" w:color="auto"/>
                        <w:right w:val="none" w:sz="0" w:space="0" w:color="auto"/>
                      </w:divBdr>
                    </w:div>
                  </w:divsChild>
                </w:div>
                <w:div w:id="940838257">
                  <w:marLeft w:val="0"/>
                  <w:marRight w:val="0"/>
                  <w:marTop w:val="0"/>
                  <w:marBottom w:val="0"/>
                  <w:divBdr>
                    <w:top w:val="none" w:sz="0" w:space="0" w:color="auto"/>
                    <w:left w:val="none" w:sz="0" w:space="0" w:color="auto"/>
                    <w:bottom w:val="none" w:sz="0" w:space="0" w:color="auto"/>
                    <w:right w:val="none" w:sz="0" w:space="0" w:color="auto"/>
                  </w:divBdr>
                  <w:divsChild>
                    <w:div w:id="981541024">
                      <w:marLeft w:val="0"/>
                      <w:marRight w:val="0"/>
                      <w:marTop w:val="0"/>
                      <w:marBottom w:val="0"/>
                      <w:divBdr>
                        <w:top w:val="none" w:sz="0" w:space="0" w:color="auto"/>
                        <w:left w:val="none" w:sz="0" w:space="0" w:color="auto"/>
                        <w:bottom w:val="none" w:sz="0" w:space="0" w:color="auto"/>
                        <w:right w:val="none" w:sz="0" w:space="0" w:color="auto"/>
                      </w:divBdr>
                    </w:div>
                  </w:divsChild>
                </w:div>
                <w:div w:id="834809386">
                  <w:marLeft w:val="0"/>
                  <w:marRight w:val="0"/>
                  <w:marTop w:val="0"/>
                  <w:marBottom w:val="0"/>
                  <w:divBdr>
                    <w:top w:val="none" w:sz="0" w:space="0" w:color="auto"/>
                    <w:left w:val="none" w:sz="0" w:space="0" w:color="auto"/>
                    <w:bottom w:val="none" w:sz="0" w:space="0" w:color="auto"/>
                    <w:right w:val="none" w:sz="0" w:space="0" w:color="auto"/>
                  </w:divBdr>
                  <w:divsChild>
                    <w:div w:id="870263122">
                      <w:marLeft w:val="0"/>
                      <w:marRight w:val="0"/>
                      <w:marTop w:val="0"/>
                      <w:marBottom w:val="0"/>
                      <w:divBdr>
                        <w:top w:val="none" w:sz="0" w:space="0" w:color="auto"/>
                        <w:left w:val="none" w:sz="0" w:space="0" w:color="auto"/>
                        <w:bottom w:val="none" w:sz="0" w:space="0" w:color="auto"/>
                        <w:right w:val="none" w:sz="0" w:space="0" w:color="auto"/>
                      </w:divBdr>
                    </w:div>
                  </w:divsChild>
                </w:div>
                <w:div w:id="1276522515">
                  <w:marLeft w:val="0"/>
                  <w:marRight w:val="0"/>
                  <w:marTop w:val="0"/>
                  <w:marBottom w:val="0"/>
                  <w:divBdr>
                    <w:top w:val="none" w:sz="0" w:space="0" w:color="auto"/>
                    <w:left w:val="none" w:sz="0" w:space="0" w:color="auto"/>
                    <w:bottom w:val="none" w:sz="0" w:space="0" w:color="auto"/>
                    <w:right w:val="none" w:sz="0" w:space="0" w:color="auto"/>
                  </w:divBdr>
                  <w:divsChild>
                    <w:div w:id="588078295">
                      <w:marLeft w:val="0"/>
                      <w:marRight w:val="0"/>
                      <w:marTop w:val="0"/>
                      <w:marBottom w:val="0"/>
                      <w:divBdr>
                        <w:top w:val="none" w:sz="0" w:space="0" w:color="auto"/>
                        <w:left w:val="none" w:sz="0" w:space="0" w:color="auto"/>
                        <w:bottom w:val="none" w:sz="0" w:space="0" w:color="auto"/>
                        <w:right w:val="none" w:sz="0" w:space="0" w:color="auto"/>
                      </w:divBdr>
                    </w:div>
                  </w:divsChild>
                </w:div>
                <w:div w:id="1759327210">
                  <w:marLeft w:val="0"/>
                  <w:marRight w:val="0"/>
                  <w:marTop w:val="0"/>
                  <w:marBottom w:val="0"/>
                  <w:divBdr>
                    <w:top w:val="none" w:sz="0" w:space="0" w:color="auto"/>
                    <w:left w:val="none" w:sz="0" w:space="0" w:color="auto"/>
                    <w:bottom w:val="none" w:sz="0" w:space="0" w:color="auto"/>
                    <w:right w:val="none" w:sz="0" w:space="0" w:color="auto"/>
                  </w:divBdr>
                  <w:divsChild>
                    <w:div w:id="1784576064">
                      <w:marLeft w:val="0"/>
                      <w:marRight w:val="0"/>
                      <w:marTop w:val="0"/>
                      <w:marBottom w:val="0"/>
                      <w:divBdr>
                        <w:top w:val="none" w:sz="0" w:space="0" w:color="auto"/>
                        <w:left w:val="none" w:sz="0" w:space="0" w:color="auto"/>
                        <w:bottom w:val="none" w:sz="0" w:space="0" w:color="auto"/>
                        <w:right w:val="none" w:sz="0" w:space="0" w:color="auto"/>
                      </w:divBdr>
                    </w:div>
                  </w:divsChild>
                </w:div>
                <w:div w:id="6830256">
                  <w:marLeft w:val="0"/>
                  <w:marRight w:val="0"/>
                  <w:marTop w:val="0"/>
                  <w:marBottom w:val="0"/>
                  <w:divBdr>
                    <w:top w:val="none" w:sz="0" w:space="0" w:color="auto"/>
                    <w:left w:val="none" w:sz="0" w:space="0" w:color="auto"/>
                    <w:bottom w:val="none" w:sz="0" w:space="0" w:color="auto"/>
                    <w:right w:val="none" w:sz="0" w:space="0" w:color="auto"/>
                  </w:divBdr>
                  <w:divsChild>
                    <w:div w:id="1033921183">
                      <w:marLeft w:val="0"/>
                      <w:marRight w:val="0"/>
                      <w:marTop w:val="0"/>
                      <w:marBottom w:val="0"/>
                      <w:divBdr>
                        <w:top w:val="none" w:sz="0" w:space="0" w:color="auto"/>
                        <w:left w:val="none" w:sz="0" w:space="0" w:color="auto"/>
                        <w:bottom w:val="none" w:sz="0" w:space="0" w:color="auto"/>
                        <w:right w:val="none" w:sz="0" w:space="0" w:color="auto"/>
                      </w:divBdr>
                    </w:div>
                  </w:divsChild>
                </w:div>
                <w:div w:id="1726565656">
                  <w:marLeft w:val="0"/>
                  <w:marRight w:val="0"/>
                  <w:marTop w:val="0"/>
                  <w:marBottom w:val="0"/>
                  <w:divBdr>
                    <w:top w:val="none" w:sz="0" w:space="0" w:color="auto"/>
                    <w:left w:val="none" w:sz="0" w:space="0" w:color="auto"/>
                    <w:bottom w:val="none" w:sz="0" w:space="0" w:color="auto"/>
                    <w:right w:val="none" w:sz="0" w:space="0" w:color="auto"/>
                  </w:divBdr>
                  <w:divsChild>
                    <w:div w:id="1377046905">
                      <w:marLeft w:val="0"/>
                      <w:marRight w:val="0"/>
                      <w:marTop w:val="0"/>
                      <w:marBottom w:val="0"/>
                      <w:divBdr>
                        <w:top w:val="none" w:sz="0" w:space="0" w:color="auto"/>
                        <w:left w:val="none" w:sz="0" w:space="0" w:color="auto"/>
                        <w:bottom w:val="none" w:sz="0" w:space="0" w:color="auto"/>
                        <w:right w:val="none" w:sz="0" w:space="0" w:color="auto"/>
                      </w:divBdr>
                    </w:div>
                  </w:divsChild>
                </w:div>
                <w:div w:id="440494924">
                  <w:marLeft w:val="0"/>
                  <w:marRight w:val="0"/>
                  <w:marTop w:val="0"/>
                  <w:marBottom w:val="0"/>
                  <w:divBdr>
                    <w:top w:val="none" w:sz="0" w:space="0" w:color="auto"/>
                    <w:left w:val="none" w:sz="0" w:space="0" w:color="auto"/>
                    <w:bottom w:val="none" w:sz="0" w:space="0" w:color="auto"/>
                    <w:right w:val="none" w:sz="0" w:space="0" w:color="auto"/>
                  </w:divBdr>
                  <w:divsChild>
                    <w:div w:id="506404627">
                      <w:marLeft w:val="0"/>
                      <w:marRight w:val="0"/>
                      <w:marTop w:val="0"/>
                      <w:marBottom w:val="0"/>
                      <w:divBdr>
                        <w:top w:val="none" w:sz="0" w:space="0" w:color="auto"/>
                        <w:left w:val="none" w:sz="0" w:space="0" w:color="auto"/>
                        <w:bottom w:val="none" w:sz="0" w:space="0" w:color="auto"/>
                        <w:right w:val="none" w:sz="0" w:space="0" w:color="auto"/>
                      </w:divBdr>
                    </w:div>
                  </w:divsChild>
                </w:div>
                <w:div w:id="1939942135">
                  <w:marLeft w:val="0"/>
                  <w:marRight w:val="0"/>
                  <w:marTop w:val="0"/>
                  <w:marBottom w:val="0"/>
                  <w:divBdr>
                    <w:top w:val="none" w:sz="0" w:space="0" w:color="auto"/>
                    <w:left w:val="none" w:sz="0" w:space="0" w:color="auto"/>
                    <w:bottom w:val="none" w:sz="0" w:space="0" w:color="auto"/>
                    <w:right w:val="none" w:sz="0" w:space="0" w:color="auto"/>
                  </w:divBdr>
                  <w:divsChild>
                    <w:div w:id="1833373513">
                      <w:marLeft w:val="0"/>
                      <w:marRight w:val="0"/>
                      <w:marTop w:val="0"/>
                      <w:marBottom w:val="0"/>
                      <w:divBdr>
                        <w:top w:val="none" w:sz="0" w:space="0" w:color="auto"/>
                        <w:left w:val="none" w:sz="0" w:space="0" w:color="auto"/>
                        <w:bottom w:val="none" w:sz="0" w:space="0" w:color="auto"/>
                        <w:right w:val="none" w:sz="0" w:space="0" w:color="auto"/>
                      </w:divBdr>
                    </w:div>
                  </w:divsChild>
                </w:div>
                <w:div w:id="1639261597">
                  <w:marLeft w:val="0"/>
                  <w:marRight w:val="0"/>
                  <w:marTop w:val="0"/>
                  <w:marBottom w:val="0"/>
                  <w:divBdr>
                    <w:top w:val="none" w:sz="0" w:space="0" w:color="auto"/>
                    <w:left w:val="none" w:sz="0" w:space="0" w:color="auto"/>
                    <w:bottom w:val="none" w:sz="0" w:space="0" w:color="auto"/>
                    <w:right w:val="none" w:sz="0" w:space="0" w:color="auto"/>
                  </w:divBdr>
                  <w:divsChild>
                    <w:div w:id="14994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4807">
      <w:bodyDiv w:val="1"/>
      <w:marLeft w:val="0"/>
      <w:marRight w:val="0"/>
      <w:marTop w:val="0"/>
      <w:marBottom w:val="0"/>
      <w:divBdr>
        <w:top w:val="none" w:sz="0" w:space="0" w:color="auto"/>
        <w:left w:val="none" w:sz="0" w:space="0" w:color="auto"/>
        <w:bottom w:val="none" w:sz="0" w:space="0" w:color="auto"/>
        <w:right w:val="none" w:sz="0" w:space="0" w:color="auto"/>
      </w:divBdr>
    </w:div>
    <w:div w:id="654071102">
      <w:bodyDiv w:val="1"/>
      <w:marLeft w:val="0"/>
      <w:marRight w:val="0"/>
      <w:marTop w:val="0"/>
      <w:marBottom w:val="0"/>
      <w:divBdr>
        <w:top w:val="none" w:sz="0" w:space="0" w:color="auto"/>
        <w:left w:val="none" w:sz="0" w:space="0" w:color="auto"/>
        <w:bottom w:val="none" w:sz="0" w:space="0" w:color="auto"/>
        <w:right w:val="none" w:sz="0" w:space="0" w:color="auto"/>
      </w:divBdr>
    </w:div>
    <w:div w:id="672415307">
      <w:bodyDiv w:val="1"/>
      <w:marLeft w:val="0"/>
      <w:marRight w:val="0"/>
      <w:marTop w:val="0"/>
      <w:marBottom w:val="0"/>
      <w:divBdr>
        <w:top w:val="none" w:sz="0" w:space="0" w:color="auto"/>
        <w:left w:val="none" w:sz="0" w:space="0" w:color="auto"/>
        <w:bottom w:val="none" w:sz="0" w:space="0" w:color="auto"/>
        <w:right w:val="none" w:sz="0" w:space="0" w:color="auto"/>
      </w:divBdr>
    </w:div>
    <w:div w:id="773936709">
      <w:bodyDiv w:val="1"/>
      <w:marLeft w:val="0"/>
      <w:marRight w:val="0"/>
      <w:marTop w:val="0"/>
      <w:marBottom w:val="0"/>
      <w:divBdr>
        <w:top w:val="none" w:sz="0" w:space="0" w:color="auto"/>
        <w:left w:val="none" w:sz="0" w:space="0" w:color="auto"/>
        <w:bottom w:val="none" w:sz="0" w:space="0" w:color="auto"/>
        <w:right w:val="none" w:sz="0" w:space="0" w:color="auto"/>
      </w:divBdr>
      <w:divsChild>
        <w:div w:id="1224756245">
          <w:marLeft w:val="274"/>
          <w:marRight w:val="0"/>
          <w:marTop w:val="0"/>
          <w:marBottom w:val="0"/>
          <w:divBdr>
            <w:top w:val="none" w:sz="0" w:space="0" w:color="auto"/>
            <w:left w:val="none" w:sz="0" w:space="0" w:color="auto"/>
            <w:bottom w:val="none" w:sz="0" w:space="0" w:color="auto"/>
            <w:right w:val="none" w:sz="0" w:space="0" w:color="auto"/>
          </w:divBdr>
        </w:div>
        <w:div w:id="1316034320">
          <w:marLeft w:val="274"/>
          <w:marRight w:val="0"/>
          <w:marTop w:val="0"/>
          <w:marBottom w:val="0"/>
          <w:divBdr>
            <w:top w:val="none" w:sz="0" w:space="0" w:color="auto"/>
            <w:left w:val="none" w:sz="0" w:space="0" w:color="auto"/>
            <w:bottom w:val="none" w:sz="0" w:space="0" w:color="auto"/>
            <w:right w:val="none" w:sz="0" w:space="0" w:color="auto"/>
          </w:divBdr>
        </w:div>
        <w:div w:id="1399328660">
          <w:marLeft w:val="274"/>
          <w:marRight w:val="0"/>
          <w:marTop w:val="0"/>
          <w:marBottom w:val="0"/>
          <w:divBdr>
            <w:top w:val="none" w:sz="0" w:space="0" w:color="auto"/>
            <w:left w:val="none" w:sz="0" w:space="0" w:color="auto"/>
            <w:bottom w:val="none" w:sz="0" w:space="0" w:color="auto"/>
            <w:right w:val="none" w:sz="0" w:space="0" w:color="auto"/>
          </w:divBdr>
        </w:div>
        <w:div w:id="1581595110">
          <w:marLeft w:val="274"/>
          <w:marRight w:val="0"/>
          <w:marTop w:val="0"/>
          <w:marBottom w:val="0"/>
          <w:divBdr>
            <w:top w:val="none" w:sz="0" w:space="0" w:color="auto"/>
            <w:left w:val="none" w:sz="0" w:space="0" w:color="auto"/>
            <w:bottom w:val="none" w:sz="0" w:space="0" w:color="auto"/>
            <w:right w:val="none" w:sz="0" w:space="0" w:color="auto"/>
          </w:divBdr>
        </w:div>
        <w:div w:id="1715956910">
          <w:marLeft w:val="274"/>
          <w:marRight w:val="0"/>
          <w:marTop w:val="0"/>
          <w:marBottom w:val="0"/>
          <w:divBdr>
            <w:top w:val="none" w:sz="0" w:space="0" w:color="auto"/>
            <w:left w:val="none" w:sz="0" w:space="0" w:color="auto"/>
            <w:bottom w:val="none" w:sz="0" w:space="0" w:color="auto"/>
            <w:right w:val="none" w:sz="0" w:space="0" w:color="auto"/>
          </w:divBdr>
        </w:div>
      </w:divsChild>
    </w:div>
    <w:div w:id="789326712">
      <w:bodyDiv w:val="1"/>
      <w:marLeft w:val="0"/>
      <w:marRight w:val="0"/>
      <w:marTop w:val="0"/>
      <w:marBottom w:val="0"/>
      <w:divBdr>
        <w:top w:val="none" w:sz="0" w:space="0" w:color="auto"/>
        <w:left w:val="none" w:sz="0" w:space="0" w:color="auto"/>
        <w:bottom w:val="none" w:sz="0" w:space="0" w:color="auto"/>
        <w:right w:val="none" w:sz="0" w:space="0" w:color="auto"/>
      </w:divBdr>
    </w:div>
    <w:div w:id="857043374">
      <w:bodyDiv w:val="1"/>
      <w:marLeft w:val="0"/>
      <w:marRight w:val="0"/>
      <w:marTop w:val="0"/>
      <w:marBottom w:val="0"/>
      <w:divBdr>
        <w:top w:val="none" w:sz="0" w:space="0" w:color="auto"/>
        <w:left w:val="none" w:sz="0" w:space="0" w:color="auto"/>
        <w:bottom w:val="none" w:sz="0" w:space="0" w:color="auto"/>
        <w:right w:val="none" w:sz="0" w:space="0" w:color="auto"/>
      </w:divBdr>
      <w:divsChild>
        <w:div w:id="84769189">
          <w:marLeft w:val="274"/>
          <w:marRight w:val="0"/>
          <w:marTop w:val="0"/>
          <w:marBottom w:val="0"/>
          <w:divBdr>
            <w:top w:val="none" w:sz="0" w:space="0" w:color="auto"/>
            <w:left w:val="none" w:sz="0" w:space="0" w:color="auto"/>
            <w:bottom w:val="none" w:sz="0" w:space="0" w:color="auto"/>
            <w:right w:val="none" w:sz="0" w:space="0" w:color="auto"/>
          </w:divBdr>
        </w:div>
        <w:div w:id="96951889">
          <w:marLeft w:val="274"/>
          <w:marRight w:val="0"/>
          <w:marTop w:val="0"/>
          <w:marBottom w:val="0"/>
          <w:divBdr>
            <w:top w:val="none" w:sz="0" w:space="0" w:color="auto"/>
            <w:left w:val="none" w:sz="0" w:space="0" w:color="auto"/>
            <w:bottom w:val="none" w:sz="0" w:space="0" w:color="auto"/>
            <w:right w:val="none" w:sz="0" w:space="0" w:color="auto"/>
          </w:divBdr>
        </w:div>
        <w:div w:id="121384104">
          <w:marLeft w:val="274"/>
          <w:marRight w:val="0"/>
          <w:marTop w:val="0"/>
          <w:marBottom w:val="0"/>
          <w:divBdr>
            <w:top w:val="none" w:sz="0" w:space="0" w:color="auto"/>
            <w:left w:val="none" w:sz="0" w:space="0" w:color="auto"/>
            <w:bottom w:val="none" w:sz="0" w:space="0" w:color="auto"/>
            <w:right w:val="none" w:sz="0" w:space="0" w:color="auto"/>
          </w:divBdr>
        </w:div>
        <w:div w:id="848910843">
          <w:marLeft w:val="274"/>
          <w:marRight w:val="0"/>
          <w:marTop w:val="0"/>
          <w:marBottom w:val="0"/>
          <w:divBdr>
            <w:top w:val="none" w:sz="0" w:space="0" w:color="auto"/>
            <w:left w:val="none" w:sz="0" w:space="0" w:color="auto"/>
            <w:bottom w:val="none" w:sz="0" w:space="0" w:color="auto"/>
            <w:right w:val="none" w:sz="0" w:space="0" w:color="auto"/>
          </w:divBdr>
        </w:div>
        <w:div w:id="1308821595">
          <w:marLeft w:val="274"/>
          <w:marRight w:val="0"/>
          <w:marTop w:val="0"/>
          <w:marBottom w:val="0"/>
          <w:divBdr>
            <w:top w:val="none" w:sz="0" w:space="0" w:color="auto"/>
            <w:left w:val="none" w:sz="0" w:space="0" w:color="auto"/>
            <w:bottom w:val="none" w:sz="0" w:space="0" w:color="auto"/>
            <w:right w:val="none" w:sz="0" w:space="0" w:color="auto"/>
          </w:divBdr>
        </w:div>
        <w:div w:id="1471748773">
          <w:marLeft w:val="274"/>
          <w:marRight w:val="0"/>
          <w:marTop w:val="0"/>
          <w:marBottom w:val="0"/>
          <w:divBdr>
            <w:top w:val="none" w:sz="0" w:space="0" w:color="auto"/>
            <w:left w:val="none" w:sz="0" w:space="0" w:color="auto"/>
            <w:bottom w:val="none" w:sz="0" w:space="0" w:color="auto"/>
            <w:right w:val="none" w:sz="0" w:space="0" w:color="auto"/>
          </w:divBdr>
        </w:div>
      </w:divsChild>
    </w:div>
    <w:div w:id="858348010">
      <w:bodyDiv w:val="1"/>
      <w:marLeft w:val="0"/>
      <w:marRight w:val="0"/>
      <w:marTop w:val="0"/>
      <w:marBottom w:val="0"/>
      <w:divBdr>
        <w:top w:val="none" w:sz="0" w:space="0" w:color="auto"/>
        <w:left w:val="none" w:sz="0" w:space="0" w:color="auto"/>
        <w:bottom w:val="none" w:sz="0" w:space="0" w:color="auto"/>
        <w:right w:val="none" w:sz="0" w:space="0" w:color="auto"/>
      </w:divBdr>
    </w:div>
    <w:div w:id="939609919">
      <w:bodyDiv w:val="1"/>
      <w:marLeft w:val="0"/>
      <w:marRight w:val="0"/>
      <w:marTop w:val="0"/>
      <w:marBottom w:val="0"/>
      <w:divBdr>
        <w:top w:val="none" w:sz="0" w:space="0" w:color="auto"/>
        <w:left w:val="none" w:sz="0" w:space="0" w:color="auto"/>
        <w:bottom w:val="none" w:sz="0" w:space="0" w:color="auto"/>
        <w:right w:val="none" w:sz="0" w:space="0" w:color="auto"/>
      </w:divBdr>
    </w:div>
    <w:div w:id="953368945">
      <w:bodyDiv w:val="1"/>
      <w:marLeft w:val="0"/>
      <w:marRight w:val="0"/>
      <w:marTop w:val="0"/>
      <w:marBottom w:val="0"/>
      <w:divBdr>
        <w:top w:val="none" w:sz="0" w:space="0" w:color="auto"/>
        <w:left w:val="none" w:sz="0" w:space="0" w:color="auto"/>
        <w:bottom w:val="none" w:sz="0" w:space="0" w:color="auto"/>
        <w:right w:val="none" w:sz="0" w:space="0" w:color="auto"/>
      </w:divBdr>
    </w:div>
    <w:div w:id="962346461">
      <w:bodyDiv w:val="1"/>
      <w:marLeft w:val="0"/>
      <w:marRight w:val="0"/>
      <w:marTop w:val="0"/>
      <w:marBottom w:val="0"/>
      <w:divBdr>
        <w:top w:val="none" w:sz="0" w:space="0" w:color="auto"/>
        <w:left w:val="none" w:sz="0" w:space="0" w:color="auto"/>
        <w:bottom w:val="none" w:sz="0" w:space="0" w:color="auto"/>
        <w:right w:val="none" w:sz="0" w:space="0" w:color="auto"/>
      </w:divBdr>
    </w:div>
    <w:div w:id="997727396">
      <w:bodyDiv w:val="1"/>
      <w:marLeft w:val="0"/>
      <w:marRight w:val="0"/>
      <w:marTop w:val="0"/>
      <w:marBottom w:val="0"/>
      <w:divBdr>
        <w:top w:val="none" w:sz="0" w:space="0" w:color="auto"/>
        <w:left w:val="none" w:sz="0" w:space="0" w:color="auto"/>
        <w:bottom w:val="none" w:sz="0" w:space="0" w:color="auto"/>
        <w:right w:val="none" w:sz="0" w:space="0" w:color="auto"/>
      </w:divBdr>
      <w:divsChild>
        <w:div w:id="242229788">
          <w:marLeft w:val="274"/>
          <w:marRight w:val="0"/>
          <w:marTop w:val="0"/>
          <w:marBottom w:val="0"/>
          <w:divBdr>
            <w:top w:val="none" w:sz="0" w:space="0" w:color="auto"/>
            <w:left w:val="none" w:sz="0" w:space="0" w:color="auto"/>
            <w:bottom w:val="none" w:sz="0" w:space="0" w:color="auto"/>
            <w:right w:val="none" w:sz="0" w:space="0" w:color="auto"/>
          </w:divBdr>
        </w:div>
        <w:div w:id="355739918">
          <w:marLeft w:val="274"/>
          <w:marRight w:val="0"/>
          <w:marTop w:val="0"/>
          <w:marBottom w:val="0"/>
          <w:divBdr>
            <w:top w:val="none" w:sz="0" w:space="0" w:color="auto"/>
            <w:left w:val="none" w:sz="0" w:space="0" w:color="auto"/>
            <w:bottom w:val="none" w:sz="0" w:space="0" w:color="auto"/>
            <w:right w:val="none" w:sz="0" w:space="0" w:color="auto"/>
          </w:divBdr>
        </w:div>
        <w:div w:id="465391836">
          <w:marLeft w:val="274"/>
          <w:marRight w:val="0"/>
          <w:marTop w:val="0"/>
          <w:marBottom w:val="0"/>
          <w:divBdr>
            <w:top w:val="none" w:sz="0" w:space="0" w:color="auto"/>
            <w:left w:val="none" w:sz="0" w:space="0" w:color="auto"/>
            <w:bottom w:val="none" w:sz="0" w:space="0" w:color="auto"/>
            <w:right w:val="none" w:sz="0" w:space="0" w:color="auto"/>
          </w:divBdr>
        </w:div>
        <w:div w:id="552348184">
          <w:marLeft w:val="274"/>
          <w:marRight w:val="0"/>
          <w:marTop w:val="0"/>
          <w:marBottom w:val="0"/>
          <w:divBdr>
            <w:top w:val="none" w:sz="0" w:space="0" w:color="auto"/>
            <w:left w:val="none" w:sz="0" w:space="0" w:color="auto"/>
            <w:bottom w:val="none" w:sz="0" w:space="0" w:color="auto"/>
            <w:right w:val="none" w:sz="0" w:space="0" w:color="auto"/>
          </w:divBdr>
        </w:div>
        <w:div w:id="1048214571">
          <w:marLeft w:val="274"/>
          <w:marRight w:val="0"/>
          <w:marTop w:val="0"/>
          <w:marBottom w:val="0"/>
          <w:divBdr>
            <w:top w:val="none" w:sz="0" w:space="0" w:color="auto"/>
            <w:left w:val="none" w:sz="0" w:space="0" w:color="auto"/>
            <w:bottom w:val="none" w:sz="0" w:space="0" w:color="auto"/>
            <w:right w:val="none" w:sz="0" w:space="0" w:color="auto"/>
          </w:divBdr>
        </w:div>
        <w:div w:id="1349598859">
          <w:marLeft w:val="274"/>
          <w:marRight w:val="0"/>
          <w:marTop w:val="0"/>
          <w:marBottom w:val="0"/>
          <w:divBdr>
            <w:top w:val="none" w:sz="0" w:space="0" w:color="auto"/>
            <w:left w:val="none" w:sz="0" w:space="0" w:color="auto"/>
            <w:bottom w:val="none" w:sz="0" w:space="0" w:color="auto"/>
            <w:right w:val="none" w:sz="0" w:space="0" w:color="auto"/>
          </w:divBdr>
        </w:div>
        <w:div w:id="1943805473">
          <w:marLeft w:val="274"/>
          <w:marRight w:val="0"/>
          <w:marTop w:val="0"/>
          <w:marBottom w:val="0"/>
          <w:divBdr>
            <w:top w:val="none" w:sz="0" w:space="0" w:color="auto"/>
            <w:left w:val="none" w:sz="0" w:space="0" w:color="auto"/>
            <w:bottom w:val="none" w:sz="0" w:space="0" w:color="auto"/>
            <w:right w:val="none" w:sz="0" w:space="0" w:color="auto"/>
          </w:divBdr>
        </w:div>
      </w:divsChild>
    </w:div>
    <w:div w:id="1105230170">
      <w:bodyDiv w:val="1"/>
      <w:marLeft w:val="0"/>
      <w:marRight w:val="0"/>
      <w:marTop w:val="0"/>
      <w:marBottom w:val="0"/>
      <w:divBdr>
        <w:top w:val="none" w:sz="0" w:space="0" w:color="auto"/>
        <w:left w:val="none" w:sz="0" w:space="0" w:color="auto"/>
        <w:bottom w:val="none" w:sz="0" w:space="0" w:color="auto"/>
        <w:right w:val="none" w:sz="0" w:space="0" w:color="auto"/>
      </w:divBdr>
    </w:div>
    <w:div w:id="1161510283">
      <w:bodyDiv w:val="1"/>
      <w:marLeft w:val="0"/>
      <w:marRight w:val="0"/>
      <w:marTop w:val="0"/>
      <w:marBottom w:val="0"/>
      <w:divBdr>
        <w:top w:val="none" w:sz="0" w:space="0" w:color="auto"/>
        <w:left w:val="none" w:sz="0" w:space="0" w:color="auto"/>
        <w:bottom w:val="none" w:sz="0" w:space="0" w:color="auto"/>
        <w:right w:val="none" w:sz="0" w:space="0" w:color="auto"/>
      </w:divBdr>
    </w:div>
    <w:div w:id="1214392999">
      <w:bodyDiv w:val="1"/>
      <w:marLeft w:val="0"/>
      <w:marRight w:val="0"/>
      <w:marTop w:val="0"/>
      <w:marBottom w:val="0"/>
      <w:divBdr>
        <w:top w:val="none" w:sz="0" w:space="0" w:color="auto"/>
        <w:left w:val="none" w:sz="0" w:space="0" w:color="auto"/>
        <w:bottom w:val="none" w:sz="0" w:space="0" w:color="auto"/>
        <w:right w:val="none" w:sz="0" w:space="0" w:color="auto"/>
      </w:divBdr>
      <w:divsChild>
        <w:div w:id="333383766">
          <w:marLeft w:val="0"/>
          <w:marRight w:val="0"/>
          <w:marTop w:val="0"/>
          <w:marBottom w:val="0"/>
          <w:divBdr>
            <w:top w:val="none" w:sz="0" w:space="0" w:color="auto"/>
            <w:left w:val="none" w:sz="0" w:space="0" w:color="auto"/>
            <w:bottom w:val="none" w:sz="0" w:space="0" w:color="auto"/>
            <w:right w:val="none" w:sz="0" w:space="0" w:color="auto"/>
          </w:divBdr>
          <w:divsChild>
            <w:div w:id="182744897">
              <w:marLeft w:val="0"/>
              <w:marRight w:val="0"/>
              <w:marTop w:val="0"/>
              <w:marBottom w:val="0"/>
              <w:divBdr>
                <w:top w:val="none" w:sz="0" w:space="0" w:color="auto"/>
                <w:left w:val="none" w:sz="0" w:space="0" w:color="auto"/>
                <w:bottom w:val="none" w:sz="0" w:space="0" w:color="auto"/>
                <w:right w:val="none" w:sz="0" w:space="0" w:color="auto"/>
              </w:divBdr>
            </w:div>
          </w:divsChild>
        </w:div>
        <w:div w:id="1649094369">
          <w:marLeft w:val="0"/>
          <w:marRight w:val="0"/>
          <w:marTop w:val="0"/>
          <w:marBottom w:val="0"/>
          <w:divBdr>
            <w:top w:val="none" w:sz="0" w:space="0" w:color="auto"/>
            <w:left w:val="none" w:sz="0" w:space="0" w:color="auto"/>
            <w:bottom w:val="none" w:sz="0" w:space="0" w:color="auto"/>
            <w:right w:val="none" w:sz="0" w:space="0" w:color="auto"/>
          </w:divBdr>
          <w:divsChild>
            <w:div w:id="1496266421">
              <w:marLeft w:val="0"/>
              <w:marRight w:val="0"/>
              <w:marTop w:val="0"/>
              <w:marBottom w:val="0"/>
              <w:divBdr>
                <w:top w:val="none" w:sz="0" w:space="0" w:color="auto"/>
                <w:left w:val="none" w:sz="0" w:space="0" w:color="auto"/>
                <w:bottom w:val="none" w:sz="0" w:space="0" w:color="auto"/>
                <w:right w:val="none" w:sz="0" w:space="0" w:color="auto"/>
              </w:divBdr>
            </w:div>
          </w:divsChild>
        </w:div>
        <w:div w:id="875509770">
          <w:marLeft w:val="0"/>
          <w:marRight w:val="0"/>
          <w:marTop w:val="0"/>
          <w:marBottom w:val="0"/>
          <w:divBdr>
            <w:top w:val="none" w:sz="0" w:space="0" w:color="auto"/>
            <w:left w:val="none" w:sz="0" w:space="0" w:color="auto"/>
            <w:bottom w:val="none" w:sz="0" w:space="0" w:color="auto"/>
            <w:right w:val="none" w:sz="0" w:space="0" w:color="auto"/>
          </w:divBdr>
          <w:divsChild>
            <w:div w:id="192233608">
              <w:marLeft w:val="0"/>
              <w:marRight w:val="0"/>
              <w:marTop w:val="0"/>
              <w:marBottom w:val="0"/>
              <w:divBdr>
                <w:top w:val="none" w:sz="0" w:space="0" w:color="auto"/>
                <w:left w:val="none" w:sz="0" w:space="0" w:color="auto"/>
                <w:bottom w:val="none" w:sz="0" w:space="0" w:color="auto"/>
                <w:right w:val="none" w:sz="0" w:space="0" w:color="auto"/>
              </w:divBdr>
            </w:div>
          </w:divsChild>
        </w:div>
        <w:div w:id="1738092774">
          <w:marLeft w:val="0"/>
          <w:marRight w:val="0"/>
          <w:marTop w:val="0"/>
          <w:marBottom w:val="0"/>
          <w:divBdr>
            <w:top w:val="none" w:sz="0" w:space="0" w:color="auto"/>
            <w:left w:val="none" w:sz="0" w:space="0" w:color="auto"/>
            <w:bottom w:val="none" w:sz="0" w:space="0" w:color="auto"/>
            <w:right w:val="none" w:sz="0" w:space="0" w:color="auto"/>
          </w:divBdr>
          <w:divsChild>
            <w:div w:id="2136488089">
              <w:marLeft w:val="0"/>
              <w:marRight w:val="0"/>
              <w:marTop w:val="0"/>
              <w:marBottom w:val="0"/>
              <w:divBdr>
                <w:top w:val="none" w:sz="0" w:space="0" w:color="auto"/>
                <w:left w:val="none" w:sz="0" w:space="0" w:color="auto"/>
                <w:bottom w:val="none" w:sz="0" w:space="0" w:color="auto"/>
                <w:right w:val="none" w:sz="0" w:space="0" w:color="auto"/>
              </w:divBdr>
            </w:div>
          </w:divsChild>
        </w:div>
        <w:div w:id="786583917">
          <w:marLeft w:val="0"/>
          <w:marRight w:val="0"/>
          <w:marTop w:val="0"/>
          <w:marBottom w:val="0"/>
          <w:divBdr>
            <w:top w:val="none" w:sz="0" w:space="0" w:color="auto"/>
            <w:left w:val="none" w:sz="0" w:space="0" w:color="auto"/>
            <w:bottom w:val="none" w:sz="0" w:space="0" w:color="auto"/>
            <w:right w:val="none" w:sz="0" w:space="0" w:color="auto"/>
          </w:divBdr>
          <w:divsChild>
            <w:div w:id="2131197912">
              <w:marLeft w:val="0"/>
              <w:marRight w:val="0"/>
              <w:marTop w:val="0"/>
              <w:marBottom w:val="0"/>
              <w:divBdr>
                <w:top w:val="none" w:sz="0" w:space="0" w:color="auto"/>
                <w:left w:val="none" w:sz="0" w:space="0" w:color="auto"/>
                <w:bottom w:val="none" w:sz="0" w:space="0" w:color="auto"/>
                <w:right w:val="none" w:sz="0" w:space="0" w:color="auto"/>
              </w:divBdr>
            </w:div>
          </w:divsChild>
        </w:div>
        <w:div w:id="151606647">
          <w:marLeft w:val="0"/>
          <w:marRight w:val="0"/>
          <w:marTop w:val="0"/>
          <w:marBottom w:val="0"/>
          <w:divBdr>
            <w:top w:val="none" w:sz="0" w:space="0" w:color="auto"/>
            <w:left w:val="none" w:sz="0" w:space="0" w:color="auto"/>
            <w:bottom w:val="none" w:sz="0" w:space="0" w:color="auto"/>
            <w:right w:val="none" w:sz="0" w:space="0" w:color="auto"/>
          </w:divBdr>
          <w:divsChild>
            <w:div w:id="1678725790">
              <w:marLeft w:val="0"/>
              <w:marRight w:val="0"/>
              <w:marTop w:val="0"/>
              <w:marBottom w:val="0"/>
              <w:divBdr>
                <w:top w:val="none" w:sz="0" w:space="0" w:color="auto"/>
                <w:left w:val="none" w:sz="0" w:space="0" w:color="auto"/>
                <w:bottom w:val="none" w:sz="0" w:space="0" w:color="auto"/>
                <w:right w:val="none" w:sz="0" w:space="0" w:color="auto"/>
              </w:divBdr>
            </w:div>
          </w:divsChild>
        </w:div>
        <w:div w:id="2138715701">
          <w:marLeft w:val="0"/>
          <w:marRight w:val="0"/>
          <w:marTop w:val="0"/>
          <w:marBottom w:val="0"/>
          <w:divBdr>
            <w:top w:val="none" w:sz="0" w:space="0" w:color="auto"/>
            <w:left w:val="none" w:sz="0" w:space="0" w:color="auto"/>
            <w:bottom w:val="none" w:sz="0" w:space="0" w:color="auto"/>
            <w:right w:val="none" w:sz="0" w:space="0" w:color="auto"/>
          </w:divBdr>
          <w:divsChild>
            <w:div w:id="1280184141">
              <w:marLeft w:val="0"/>
              <w:marRight w:val="0"/>
              <w:marTop w:val="0"/>
              <w:marBottom w:val="0"/>
              <w:divBdr>
                <w:top w:val="none" w:sz="0" w:space="0" w:color="auto"/>
                <w:left w:val="none" w:sz="0" w:space="0" w:color="auto"/>
                <w:bottom w:val="none" w:sz="0" w:space="0" w:color="auto"/>
                <w:right w:val="none" w:sz="0" w:space="0" w:color="auto"/>
              </w:divBdr>
            </w:div>
          </w:divsChild>
        </w:div>
        <w:div w:id="1094784938">
          <w:marLeft w:val="0"/>
          <w:marRight w:val="0"/>
          <w:marTop w:val="0"/>
          <w:marBottom w:val="0"/>
          <w:divBdr>
            <w:top w:val="none" w:sz="0" w:space="0" w:color="auto"/>
            <w:left w:val="none" w:sz="0" w:space="0" w:color="auto"/>
            <w:bottom w:val="none" w:sz="0" w:space="0" w:color="auto"/>
            <w:right w:val="none" w:sz="0" w:space="0" w:color="auto"/>
          </w:divBdr>
          <w:divsChild>
            <w:div w:id="703480114">
              <w:marLeft w:val="0"/>
              <w:marRight w:val="0"/>
              <w:marTop w:val="0"/>
              <w:marBottom w:val="0"/>
              <w:divBdr>
                <w:top w:val="none" w:sz="0" w:space="0" w:color="auto"/>
                <w:left w:val="none" w:sz="0" w:space="0" w:color="auto"/>
                <w:bottom w:val="none" w:sz="0" w:space="0" w:color="auto"/>
                <w:right w:val="none" w:sz="0" w:space="0" w:color="auto"/>
              </w:divBdr>
            </w:div>
          </w:divsChild>
        </w:div>
        <w:div w:id="972558886">
          <w:marLeft w:val="0"/>
          <w:marRight w:val="0"/>
          <w:marTop w:val="0"/>
          <w:marBottom w:val="0"/>
          <w:divBdr>
            <w:top w:val="none" w:sz="0" w:space="0" w:color="auto"/>
            <w:left w:val="none" w:sz="0" w:space="0" w:color="auto"/>
            <w:bottom w:val="none" w:sz="0" w:space="0" w:color="auto"/>
            <w:right w:val="none" w:sz="0" w:space="0" w:color="auto"/>
          </w:divBdr>
          <w:divsChild>
            <w:div w:id="1985429813">
              <w:marLeft w:val="0"/>
              <w:marRight w:val="0"/>
              <w:marTop w:val="0"/>
              <w:marBottom w:val="0"/>
              <w:divBdr>
                <w:top w:val="none" w:sz="0" w:space="0" w:color="auto"/>
                <w:left w:val="none" w:sz="0" w:space="0" w:color="auto"/>
                <w:bottom w:val="none" w:sz="0" w:space="0" w:color="auto"/>
                <w:right w:val="none" w:sz="0" w:space="0" w:color="auto"/>
              </w:divBdr>
            </w:div>
          </w:divsChild>
        </w:div>
        <w:div w:id="1236549615">
          <w:marLeft w:val="0"/>
          <w:marRight w:val="0"/>
          <w:marTop w:val="0"/>
          <w:marBottom w:val="0"/>
          <w:divBdr>
            <w:top w:val="none" w:sz="0" w:space="0" w:color="auto"/>
            <w:left w:val="none" w:sz="0" w:space="0" w:color="auto"/>
            <w:bottom w:val="none" w:sz="0" w:space="0" w:color="auto"/>
            <w:right w:val="none" w:sz="0" w:space="0" w:color="auto"/>
          </w:divBdr>
          <w:divsChild>
            <w:div w:id="1094785745">
              <w:marLeft w:val="0"/>
              <w:marRight w:val="0"/>
              <w:marTop w:val="0"/>
              <w:marBottom w:val="0"/>
              <w:divBdr>
                <w:top w:val="none" w:sz="0" w:space="0" w:color="auto"/>
                <w:left w:val="none" w:sz="0" w:space="0" w:color="auto"/>
                <w:bottom w:val="none" w:sz="0" w:space="0" w:color="auto"/>
                <w:right w:val="none" w:sz="0" w:space="0" w:color="auto"/>
              </w:divBdr>
            </w:div>
          </w:divsChild>
        </w:div>
        <w:div w:id="1355230638">
          <w:marLeft w:val="0"/>
          <w:marRight w:val="0"/>
          <w:marTop w:val="0"/>
          <w:marBottom w:val="0"/>
          <w:divBdr>
            <w:top w:val="none" w:sz="0" w:space="0" w:color="auto"/>
            <w:left w:val="none" w:sz="0" w:space="0" w:color="auto"/>
            <w:bottom w:val="none" w:sz="0" w:space="0" w:color="auto"/>
            <w:right w:val="none" w:sz="0" w:space="0" w:color="auto"/>
          </w:divBdr>
          <w:divsChild>
            <w:div w:id="1420759777">
              <w:marLeft w:val="0"/>
              <w:marRight w:val="0"/>
              <w:marTop w:val="0"/>
              <w:marBottom w:val="0"/>
              <w:divBdr>
                <w:top w:val="none" w:sz="0" w:space="0" w:color="auto"/>
                <w:left w:val="none" w:sz="0" w:space="0" w:color="auto"/>
                <w:bottom w:val="none" w:sz="0" w:space="0" w:color="auto"/>
                <w:right w:val="none" w:sz="0" w:space="0" w:color="auto"/>
              </w:divBdr>
            </w:div>
          </w:divsChild>
        </w:div>
        <w:div w:id="843133411">
          <w:marLeft w:val="0"/>
          <w:marRight w:val="0"/>
          <w:marTop w:val="0"/>
          <w:marBottom w:val="0"/>
          <w:divBdr>
            <w:top w:val="none" w:sz="0" w:space="0" w:color="auto"/>
            <w:left w:val="none" w:sz="0" w:space="0" w:color="auto"/>
            <w:bottom w:val="none" w:sz="0" w:space="0" w:color="auto"/>
            <w:right w:val="none" w:sz="0" w:space="0" w:color="auto"/>
          </w:divBdr>
          <w:divsChild>
            <w:div w:id="40567779">
              <w:marLeft w:val="0"/>
              <w:marRight w:val="0"/>
              <w:marTop w:val="0"/>
              <w:marBottom w:val="0"/>
              <w:divBdr>
                <w:top w:val="none" w:sz="0" w:space="0" w:color="auto"/>
                <w:left w:val="none" w:sz="0" w:space="0" w:color="auto"/>
                <w:bottom w:val="none" w:sz="0" w:space="0" w:color="auto"/>
                <w:right w:val="none" w:sz="0" w:space="0" w:color="auto"/>
              </w:divBdr>
            </w:div>
          </w:divsChild>
        </w:div>
        <w:div w:id="21320917">
          <w:marLeft w:val="0"/>
          <w:marRight w:val="0"/>
          <w:marTop w:val="0"/>
          <w:marBottom w:val="0"/>
          <w:divBdr>
            <w:top w:val="none" w:sz="0" w:space="0" w:color="auto"/>
            <w:left w:val="none" w:sz="0" w:space="0" w:color="auto"/>
            <w:bottom w:val="none" w:sz="0" w:space="0" w:color="auto"/>
            <w:right w:val="none" w:sz="0" w:space="0" w:color="auto"/>
          </w:divBdr>
          <w:divsChild>
            <w:div w:id="1909994700">
              <w:marLeft w:val="0"/>
              <w:marRight w:val="0"/>
              <w:marTop w:val="0"/>
              <w:marBottom w:val="0"/>
              <w:divBdr>
                <w:top w:val="none" w:sz="0" w:space="0" w:color="auto"/>
                <w:left w:val="none" w:sz="0" w:space="0" w:color="auto"/>
                <w:bottom w:val="none" w:sz="0" w:space="0" w:color="auto"/>
                <w:right w:val="none" w:sz="0" w:space="0" w:color="auto"/>
              </w:divBdr>
            </w:div>
          </w:divsChild>
        </w:div>
        <w:div w:id="1690831213">
          <w:marLeft w:val="0"/>
          <w:marRight w:val="0"/>
          <w:marTop w:val="0"/>
          <w:marBottom w:val="0"/>
          <w:divBdr>
            <w:top w:val="none" w:sz="0" w:space="0" w:color="auto"/>
            <w:left w:val="none" w:sz="0" w:space="0" w:color="auto"/>
            <w:bottom w:val="none" w:sz="0" w:space="0" w:color="auto"/>
            <w:right w:val="none" w:sz="0" w:space="0" w:color="auto"/>
          </w:divBdr>
          <w:divsChild>
            <w:div w:id="2132359972">
              <w:marLeft w:val="0"/>
              <w:marRight w:val="0"/>
              <w:marTop w:val="0"/>
              <w:marBottom w:val="0"/>
              <w:divBdr>
                <w:top w:val="none" w:sz="0" w:space="0" w:color="auto"/>
                <w:left w:val="none" w:sz="0" w:space="0" w:color="auto"/>
                <w:bottom w:val="none" w:sz="0" w:space="0" w:color="auto"/>
                <w:right w:val="none" w:sz="0" w:space="0" w:color="auto"/>
              </w:divBdr>
            </w:div>
          </w:divsChild>
        </w:div>
        <w:div w:id="726954206">
          <w:marLeft w:val="0"/>
          <w:marRight w:val="0"/>
          <w:marTop w:val="0"/>
          <w:marBottom w:val="0"/>
          <w:divBdr>
            <w:top w:val="none" w:sz="0" w:space="0" w:color="auto"/>
            <w:left w:val="none" w:sz="0" w:space="0" w:color="auto"/>
            <w:bottom w:val="none" w:sz="0" w:space="0" w:color="auto"/>
            <w:right w:val="none" w:sz="0" w:space="0" w:color="auto"/>
          </w:divBdr>
          <w:divsChild>
            <w:div w:id="904803306">
              <w:marLeft w:val="0"/>
              <w:marRight w:val="0"/>
              <w:marTop w:val="0"/>
              <w:marBottom w:val="0"/>
              <w:divBdr>
                <w:top w:val="none" w:sz="0" w:space="0" w:color="auto"/>
                <w:left w:val="none" w:sz="0" w:space="0" w:color="auto"/>
                <w:bottom w:val="none" w:sz="0" w:space="0" w:color="auto"/>
                <w:right w:val="none" w:sz="0" w:space="0" w:color="auto"/>
              </w:divBdr>
            </w:div>
          </w:divsChild>
        </w:div>
        <w:div w:id="2070372655">
          <w:marLeft w:val="0"/>
          <w:marRight w:val="0"/>
          <w:marTop w:val="0"/>
          <w:marBottom w:val="0"/>
          <w:divBdr>
            <w:top w:val="none" w:sz="0" w:space="0" w:color="auto"/>
            <w:left w:val="none" w:sz="0" w:space="0" w:color="auto"/>
            <w:bottom w:val="none" w:sz="0" w:space="0" w:color="auto"/>
            <w:right w:val="none" w:sz="0" w:space="0" w:color="auto"/>
          </w:divBdr>
          <w:divsChild>
            <w:div w:id="362679940">
              <w:marLeft w:val="0"/>
              <w:marRight w:val="0"/>
              <w:marTop w:val="0"/>
              <w:marBottom w:val="0"/>
              <w:divBdr>
                <w:top w:val="none" w:sz="0" w:space="0" w:color="auto"/>
                <w:left w:val="none" w:sz="0" w:space="0" w:color="auto"/>
                <w:bottom w:val="none" w:sz="0" w:space="0" w:color="auto"/>
                <w:right w:val="none" w:sz="0" w:space="0" w:color="auto"/>
              </w:divBdr>
            </w:div>
          </w:divsChild>
        </w:div>
        <w:div w:id="1155994323">
          <w:marLeft w:val="0"/>
          <w:marRight w:val="0"/>
          <w:marTop w:val="0"/>
          <w:marBottom w:val="0"/>
          <w:divBdr>
            <w:top w:val="none" w:sz="0" w:space="0" w:color="auto"/>
            <w:left w:val="none" w:sz="0" w:space="0" w:color="auto"/>
            <w:bottom w:val="none" w:sz="0" w:space="0" w:color="auto"/>
            <w:right w:val="none" w:sz="0" w:space="0" w:color="auto"/>
          </w:divBdr>
          <w:divsChild>
            <w:div w:id="1785226822">
              <w:marLeft w:val="0"/>
              <w:marRight w:val="0"/>
              <w:marTop w:val="0"/>
              <w:marBottom w:val="0"/>
              <w:divBdr>
                <w:top w:val="none" w:sz="0" w:space="0" w:color="auto"/>
                <w:left w:val="none" w:sz="0" w:space="0" w:color="auto"/>
                <w:bottom w:val="none" w:sz="0" w:space="0" w:color="auto"/>
                <w:right w:val="none" w:sz="0" w:space="0" w:color="auto"/>
              </w:divBdr>
            </w:div>
          </w:divsChild>
        </w:div>
        <w:div w:id="1167016152">
          <w:marLeft w:val="0"/>
          <w:marRight w:val="0"/>
          <w:marTop w:val="0"/>
          <w:marBottom w:val="0"/>
          <w:divBdr>
            <w:top w:val="none" w:sz="0" w:space="0" w:color="auto"/>
            <w:left w:val="none" w:sz="0" w:space="0" w:color="auto"/>
            <w:bottom w:val="none" w:sz="0" w:space="0" w:color="auto"/>
            <w:right w:val="none" w:sz="0" w:space="0" w:color="auto"/>
          </w:divBdr>
          <w:divsChild>
            <w:div w:id="722800299">
              <w:marLeft w:val="0"/>
              <w:marRight w:val="0"/>
              <w:marTop w:val="0"/>
              <w:marBottom w:val="0"/>
              <w:divBdr>
                <w:top w:val="none" w:sz="0" w:space="0" w:color="auto"/>
                <w:left w:val="none" w:sz="0" w:space="0" w:color="auto"/>
                <w:bottom w:val="none" w:sz="0" w:space="0" w:color="auto"/>
                <w:right w:val="none" w:sz="0" w:space="0" w:color="auto"/>
              </w:divBdr>
            </w:div>
          </w:divsChild>
        </w:div>
        <w:div w:id="1522163592">
          <w:marLeft w:val="0"/>
          <w:marRight w:val="0"/>
          <w:marTop w:val="0"/>
          <w:marBottom w:val="0"/>
          <w:divBdr>
            <w:top w:val="none" w:sz="0" w:space="0" w:color="auto"/>
            <w:left w:val="none" w:sz="0" w:space="0" w:color="auto"/>
            <w:bottom w:val="none" w:sz="0" w:space="0" w:color="auto"/>
            <w:right w:val="none" w:sz="0" w:space="0" w:color="auto"/>
          </w:divBdr>
          <w:divsChild>
            <w:div w:id="1125395264">
              <w:marLeft w:val="0"/>
              <w:marRight w:val="0"/>
              <w:marTop w:val="0"/>
              <w:marBottom w:val="0"/>
              <w:divBdr>
                <w:top w:val="none" w:sz="0" w:space="0" w:color="auto"/>
                <w:left w:val="none" w:sz="0" w:space="0" w:color="auto"/>
                <w:bottom w:val="none" w:sz="0" w:space="0" w:color="auto"/>
                <w:right w:val="none" w:sz="0" w:space="0" w:color="auto"/>
              </w:divBdr>
            </w:div>
          </w:divsChild>
        </w:div>
        <w:div w:id="2080664803">
          <w:marLeft w:val="0"/>
          <w:marRight w:val="0"/>
          <w:marTop w:val="0"/>
          <w:marBottom w:val="0"/>
          <w:divBdr>
            <w:top w:val="none" w:sz="0" w:space="0" w:color="auto"/>
            <w:left w:val="none" w:sz="0" w:space="0" w:color="auto"/>
            <w:bottom w:val="none" w:sz="0" w:space="0" w:color="auto"/>
            <w:right w:val="none" w:sz="0" w:space="0" w:color="auto"/>
          </w:divBdr>
          <w:divsChild>
            <w:div w:id="2135520634">
              <w:marLeft w:val="0"/>
              <w:marRight w:val="0"/>
              <w:marTop w:val="0"/>
              <w:marBottom w:val="0"/>
              <w:divBdr>
                <w:top w:val="none" w:sz="0" w:space="0" w:color="auto"/>
                <w:left w:val="none" w:sz="0" w:space="0" w:color="auto"/>
                <w:bottom w:val="none" w:sz="0" w:space="0" w:color="auto"/>
                <w:right w:val="none" w:sz="0" w:space="0" w:color="auto"/>
              </w:divBdr>
            </w:div>
          </w:divsChild>
        </w:div>
        <w:div w:id="1800804158">
          <w:marLeft w:val="0"/>
          <w:marRight w:val="0"/>
          <w:marTop w:val="0"/>
          <w:marBottom w:val="0"/>
          <w:divBdr>
            <w:top w:val="none" w:sz="0" w:space="0" w:color="auto"/>
            <w:left w:val="none" w:sz="0" w:space="0" w:color="auto"/>
            <w:bottom w:val="none" w:sz="0" w:space="0" w:color="auto"/>
            <w:right w:val="none" w:sz="0" w:space="0" w:color="auto"/>
          </w:divBdr>
          <w:divsChild>
            <w:div w:id="1642612033">
              <w:marLeft w:val="0"/>
              <w:marRight w:val="0"/>
              <w:marTop w:val="0"/>
              <w:marBottom w:val="0"/>
              <w:divBdr>
                <w:top w:val="none" w:sz="0" w:space="0" w:color="auto"/>
                <w:left w:val="none" w:sz="0" w:space="0" w:color="auto"/>
                <w:bottom w:val="none" w:sz="0" w:space="0" w:color="auto"/>
                <w:right w:val="none" w:sz="0" w:space="0" w:color="auto"/>
              </w:divBdr>
            </w:div>
          </w:divsChild>
        </w:div>
        <w:div w:id="1708337401">
          <w:marLeft w:val="0"/>
          <w:marRight w:val="0"/>
          <w:marTop w:val="0"/>
          <w:marBottom w:val="0"/>
          <w:divBdr>
            <w:top w:val="none" w:sz="0" w:space="0" w:color="auto"/>
            <w:left w:val="none" w:sz="0" w:space="0" w:color="auto"/>
            <w:bottom w:val="none" w:sz="0" w:space="0" w:color="auto"/>
            <w:right w:val="none" w:sz="0" w:space="0" w:color="auto"/>
          </w:divBdr>
          <w:divsChild>
            <w:div w:id="700280699">
              <w:marLeft w:val="0"/>
              <w:marRight w:val="0"/>
              <w:marTop w:val="0"/>
              <w:marBottom w:val="0"/>
              <w:divBdr>
                <w:top w:val="none" w:sz="0" w:space="0" w:color="auto"/>
                <w:left w:val="none" w:sz="0" w:space="0" w:color="auto"/>
                <w:bottom w:val="none" w:sz="0" w:space="0" w:color="auto"/>
                <w:right w:val="none" w:sz="0" w:space="0" w:color="auto"/>
              </w:divBdr>
            </w:div>
          </w:divsChild>
        </w:div>
        <w:div w:id="2041128314">
          <w:marLeft w:val="0"/>
          <w:marRight w:val="0"/>
          <w:marTop w:val="0"/>
          <w:marBottom w:val="0"/>
          <w:divBdr>
            <w:top w:val="none" w:sz="0" w:space="0" w:color="auto"/>
            <w:left w:val="none" w:sz="0" w:space="0" w:color="auto"/>
            <w:bottom w:val="none" w:sz="0" w:space="0" w:color="auto"/>
            <w:right w:val="none" w:sz="0" w:space="0" w:color="auto"/>
          </w:divBdr>
          <w:divsChild>
            <w:div w:id="1886678227">
              <w:marLeft w:val="0"/>
              <w:marRight w:val="0"/>
              <w:marTop w:val="0"/>
              <w:marBottom w:val="0"/>
              <w:divBdr>
                <w:top w:val="none" w:sz="0" w:space="0" w:color="auto"/>
                <w:left w:val="none" w:sz="0" w:space="0" w:color="auto"/>
                <w:bottom w:val="none" w:sz="0" w:space="0" w:color="auto"/>
                <w:right w:val="none" w:sz="0" w:space="0" w:color="auto"/>
              </w:divBdr>
            </w:div>
          </w:divsChild>
        </w:div>
        <w:div w:id="72746596">
          <w:marLeft w:val="0"/>
          <w:marRight w:val="0"/>
          <w:marTop w:val="0"/>
          <w:marBottom w:val="0"/>
          <w:divBdr>
            <w:top w:val="none" w:sz="0" w:space="0" w:color="auto"/>
            <w:left w:val="none" w:sz="0" w:space="0" w:color="auto"/>
            <w:bottom w:val="none" w:sz="0" w:space="0" w:color="auto"/>
            <w:right w:val="none" w:sz="0" w:space="0" w:color="auto"/>
          </w:divBdr>
          <w:divsChild>
            <w:div w:id="1067416301">
              <w:marLeft w:val="0"/>
              <w:marRight w:val="0"/>
              <w:marTop w:val="0"/>
              <w:marBottom w:val="0"/>
              <w:divBdr>
                <w:top w:val="none" w:sz="0" w:space="0" w:color="auto"/>
                <w:left w:val="none" w:sz="0" w:space="0" w:color="auto"/>
                <w:bottom w:val="none" w:sz="0" w:space="0" w:color="auto"/>
                <w:right w:val="none" w:sz="0" w:space="0" w:color="auto"/>
              </w:divBdr>
            </w:div>
          </w:divsChild>
        </w:div>
        <w:div w:id="594023620">
          <w:marLeft w:val="0"/>
          <w:marRight w:val="0"/>
          <w:marTop w:val="0"/>
          <w:marBottom w:val="0"/>
          <w:divBdr>
            <w:top w:val="none" w:sz="0" w:space="0" w:color="auto"/>
            <w:left w:val="none" w:sz="0" w:space="0" w:color="auto"/>
            <w:bottom w:val="none" w:sz="0" w:space="0" w:color="auto"/>
            <w:right w:val="none" w:sz="0" w:space="0" w:color="auto"/>
          </w:divBdr>
          <w:divsChild>
            <w:div w:id="919405973">
              <w:marLeft w:val="0"/>
              <w:marRight w:val="0"/>
              <w:marTop w:val="0"/>
              <w:marBottom w:val="0"/>
              <w:divBdr>
                <w:top w:val="none" w:sz="0" w:space="0" w:color="auto"/>
                <w:left w:val="none" w:sz="0" w:space="0" w:color="auto"/>
                <w:bottom w:val="none" w:sz="0" w:space="0" w:color="auto"/>
                <w:right w:val="none" w:sz="0" w:space="0" w:color="auto"/>
              </w:divBdr>
            </w:div>
          </w:divsChild>
        </w:div>
        <w:div w:id="1757051817">
          <w:marLeft w:val="0"/>
          <w:marRight w:val="0"/>
          <w:marTop w:val="0"/>
          <w:marBottom w:val="0"/>
          <w:divBdr>
            <w:top w:val="none" w:sz="0" w:space="0" w:color="auto"/>
            <w:left w:val="none" w:sz="0" w:space="0" w:color="auto"/>
            <w:bottom w:val="none" w:sz="0" w:space="0" w:color="auto"/>
            <w:right w:val="none" w:sz="0" w:space="0" w:color="auto"/>
          </w:divBdr>
          <w:divsChild>
            <w:div w:id="1139497152">
              <w:marLeft w:val="0"/>
              <w:marRight w:val="0"/>
              <w:marTop w:val="0"/>
              <w:marBottom w:val="0"/>
              <w:divBdr>
                <w:top w:val="none" w:sz="0" w:space="0" w:color="auto"/>
                <w:left w:val="none" w:sz="0" w:space="0" w:color="auto"/>
                <w:bottom w:val="none" w:sz="0" w:space="0" w:color="auto"/>
                <w:right w:val="none" w:sz="0" w:space="0" w:color="auto"/>
              </w:divBdr>
            </w:div>
          </w:divsChild>
        </w:div>
        <w:div w:id="337854256">
          <w:marLeft w:val="0"/>
          <w:marRight w:val="0"/>
          <w:marTop w:val="0"/>
          <w:marBottom w:val="0"/>
          <w:divBdr>
            <w:top w:val="none" w:sz="0" w:space="0" w:color="auto"/>
            <w:left w:val="none" w:sz="0" w:space="0" w:color="auto"/>
            <w:bottom w:val="none" w:sz="0" w:space="0" w:color="auto"/>
            <w:right w:val="none" w:sz="0" w:space="0" w:color="auto"/>
          </w:divBdr>
          <w:divsChild>
            <w:div w:id="840662752">
              <w:marLeft w:val="0"/>
              <w:marRight w:val="0"/>
              <w:marTop w:val="0"/>
              <w:marBottom w:val="0"/>
              <w:divBdr>
                <w:top w:val="none" w:sz="0" w:space="0" w:color="auto"/>
                <w:left w:val="none" w:sz="0" w:space="0" w:color="auto"/>
                <w:bottom w:val="none" w:sz="0" w:space="0" w:color="auto"/>
                <w:right w:val="none" w:sz="0" w:space="0" w:color="auto"/>
              </w:divBdr>
            </w:div>
          </w:divsChild>
        </w:div>
        <w:div w:id="1017925766">
          <w:marLeft w:val="0"/>
          <w:marRight w:val="0"/>
          <w:marTop w:val="0"/>
          <w:marBottom w:val="0"/>
          <w:divBdr>
            <w:top w:val="none" w:sz="0" w:space="0" w:color="auto"/>
            <w:left w:val="none" w:sz="0" w:space="0" w:color="auto"/>
            <w:bottom w:val="none" w:sz="0" w:space="0" w:color="auto"/>
            <w:right w:val="none" w:sz="0" w:space="0" w:color="auto"/>
          </w:divBdr>
          <w:divsChild>
            <w:div w:id="1051032129">
              <w:marLeft w:val="0"/>
              <w:marRight w:val="0"/>
              <w:marTop w:val="0"/>
              <w:marBottom w:val="0"/>
              <w:divBdr>
                <w:top w:val="none" w:sz="0" w:space="0" w:color="auto"/>
                <w:left w:val="none" w:sz="0" w:space="0" w:color="auto"/>
                <w:bottom w:val="none" w:sz="0" w:space="0" w:color="auto"/>
                <w:right w:val="none" w:sz="0" w:space="0" w:color="auto"/>
              </w:divBdr>
            </w:div>
          </w:divsChild>
        </w:div>
        <w:div w:id="369840292">
          <w:marLeft w:val="0"/>
          <w:marRight w:val="0"/>
          <w:marTop w:val="0"/>
          <w:marBottom w:val="0"/>
          <w:divBdr>
            <w:top w:val="none" w:sz="0" w:space="0" w:color="auto"/>
            <w:left w:val="none" w:sz="0" w:space="0" w:color="auto"/>
            <w:bottom w:val="none" w:sz="0" w:space="0" w:color="auto"/>
            <w:right w:val="none" w:sz="0" w:space="0" w:color="auto"/>
          </w:divBdr>
          <w:divsChild>
            <w:div w:id="1117675250">
              <w:marLeft w:val="0"/>
              <w:marRight w:val="0"/>
              <w:marTop w:val="0"/>
              <w:marBottom w:val="0"/>
              <w:divBdr>
                <w:top w:val="none" w:sz="0" w:space="0" w:color="auto"/>
                <w:left w:val="none" w:sz="0" w:space="0" w:color="auto"/>
                <w:bottom w:val="none" w:sz="0" w:space="0" w:color="auto"/>
                <w:right w:val="none" w:sz="0" w:space="0" w:color="auto"/>
              </w:divBdr>
            </w:div>
          </w:divsChild>
        </w:div>
        <w:div w:id="1226069800">
          <w:marLeft w:val="0"/>
          <w:marRight w:val="0"/>
          <w:marTop w:val="0"/>
          <w:marBottom w:val="0"/>
          <w:divBdr>
            <w:top w:val="none" w:sz="0" w:space="0" w:color="auto"/>
            <w:left w:val="none" w:sz="0" w:space="0" w:color="auto"/>
            <w:bottom w:val="none" w:sz="0" w:space="0" w:color="auto"/>
            <w:right w:val="none" w:sz="0" w:space="0" w:color="auto"/>
          </w:divBdr>
          <w:divsChild>
            <w:div w:id="1143888220">
              <w:marLeft w:val="0"/>
              <w:marRight w:val="0"/>
              <w:marTop w:val="0"/>
              <w:marBottom w:val="0"/>
              <w:divBdr>
                <w:top w:val="none" w:sz="0" w:space="0" w:color="auto"/>
                <w:left w:val="none" w:sz="0" w:space="0" w:color="auto"/>
                <w:bottom w:val="none" w:sz="0" w:space="0" w:color="auto"/>
                <w:right w:val="none" w:sz="0" w:space="0" w:color="auto"/>
              </w:divBdr>
            </w:div>
          </w:divsChild>
        </w:div>
        <w:div w:id="335576694">
          <w:marLeft w:val="0"/>
          <w:marRight w:val="0"/>
          <w:marTop w:val="0"/>
          <w:marBottom w:val="0"/>
          <w:divBdr>
            <w:top w:val="none" w:sz="0" w:space="0" w:color="auto"/>
            <w:left w:val="none" w:sz="0" w:space="0" w:color="auto"/>
            <w:bottom w:val="none" w:sz="0" w:space="0" w:color="auto"/>
            <w:right w:val="none" w:sz="0" w:space="0" w:color="auto"/>
          </w:divBdr>
          <w:divsChild>
            <w:div w:id="1283850928">
              <w:marLeft w:val="0"/>
              <w:marRight w:val="0"/>
              <w:marTop w:val="0"/>
              <w:marBottom w:val="0"/>
              <w:divBdr>
                <w:top w:val="none" w:sz="0" w:space="0" w:color="auto"/>
                <w:left w:val="none" w:sz="0" w:space="0" w:color="auto"/>
                <w:bottom w:val="none" w:sz="0" w:space="0" w:color="auto"/>
                <w:right w:val="none" w:sz="0" w:space="0" w:color="auto"/>
              </w:divBdr>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656492682">
              <w:marLeft w:val="0"/>
              <w:marRight w:val="0"/>
              <w:marTop w:val="0"/>
              <w:marBottom w:val="0"/>
              <w:divBdr>
                <w:top w:val="none" w:sz="0" w:space="0" w:color="auto"/>
                <w:left w:val="none" w:sz="0" w:space="0" w:color="auto"/>
                <w:bottom w:val="none" w:sz="0" w:space="0" w:color="auto"/>
                <w:right w:val="none" w:sz="0" w:space="0" w:color="auto"/>
              </w:divBdr>
            </w:div>
          </w:divsChild>
        </w:div>
        <w:div w:id="1491554035">
          <w:marLeft w:val="0"/>
          <w:marRight w:val="0"/>
          <w:marTop w:val="0"/>
          <w:marBottom w:val="0"/>
          <w:divBdr>
            <w:top w:val="none" w:sz="0" w:space="0" w:color="auto"/>
            <w:left w:val="none" w:sz="0" w:space="0" w:color="auto"/>
            <w:bottom w:val="none" w:sz="0" w:space="0" w:color="auto"/>
            <w:right w:val="none" w:sz="0" w:space="0" w:color="auto"/>
          </w:divBdr>
          <w:divsChild>
            <w:div w:id="1361392285">
              <w:marLeft w:val="0"/>
              <w:marRight w:val="0"/>
              <w:marTop w:val="0"/>
              <w:marBottom w:val="0"/>
              <w:divBdr>
                <w:top w:val="none" w:sz="0" w:space="0" w:color="auto"/>
                <w:left w:val="none" w:sz="0" w:space="0" w:color="auto"/>
                <w:bottom w:val="none" w:sz="0" w:space="0" w:color="auto"/>
                <w:right w:val="none" w:sz="0" w:space="0" w:color="auto"/>
              </w:divBdr>
            </w:div>
          </w:divsChild>
        </w:div>
        <w:div w:id="526914007">
          <w:marLeft w:val="0"/>
          <w:marRight w:val="0"/>
          <w:marTop w:val="0"/>
          <w:marBottom w:val="0"/>
          <w:divBdr>
            <w:top w:val="none" w:sz="0" w:space="0" w:color="auto"/>
            <w:left w:val="none" w:sz="0" w:space="0" w:color="auto"/>
            <w:bottom w:val="none" w:sz="0" w:space="0" w:color="auto"/>
            <w:right w:val="none" w:sz="0" w:space="0" w:color="auto"/>
          </w:divBdr>
          <w:divsChild>
            <w:div w:id="1305962297">
              <w:marLeft w:val="0"/>
              <w:marRight w:val="0"/>
              <w:marTop w:val="0"/>
              <w:marBottom w:val="0"/>
              <w:divBdr>
                <w:top w:val="none" w:sz="0" w:space="0" w:color="auto"/>
                <w:left w:val="none" w:sz="0" w:space="0" w:color="auto"/>
                <w:bottom w:val="none" w:sz="0" w:space="0" w:color="auto"/>
                <w:right w:val="none" w:sz="0" w:space="0" w:color="auto"/>
              </w:divBdr>
            </w:div>
          </w:divsChild>
        </w:div>
        <w:div w:id="37055603">
          <w:marLeft w:val="0"/>
          <w:marRight w:val="0"/>
          <w:marTop w:val="0"/>
          <w:marBottom w:val="0"/>
          <w:divBdr>
            <w:top w:val="none" w:sz="0" w:space="0" w:color="auto"/>
            <w:left w:val="none" w:sz="0" w:space="0" w:color="auto"/>
            <w:bottom w:val="none" w:sz="0" w:space="0" w:color="auto"/>
            <w:right w:val="none" w:sz="0" w:space="0" w:color="auto"/>
          </w:divBdr>
          <w:divsChild>
            <w:div w:id="1928265861">
              <w:marLeft w:val="0"/>
              <w:marRight w:val="0"/>
              <w:marTop w:val="0"/>
              <w:marBottom w:val="0"/>
              <w:divBdr>
                <w:top w:val="none" w:sz="0" w:space="0" w:color="auto"/>
                <w:left w:val="none" w:sz="0" w:space="0" w:color="auto"/>
                <w:bottom w:val="none" w:sz="0" w:space="0" w:color="auto"/>
                <w:right w:val="none" w:sz="0" w:space="0" w:color="auto"/>
              </w:divBdr>
            </w:div>
          </w:divsChild>
        </w:div>
        <w:div w:id="967130153">
          <w:marLeft w:val="0"/>
          <w:marRight w:val="0"/>
          <w:marTop w:val="0"/>
          <w:marBottom w:val="0"/>
          <w:divBdr>
            <w:top w:val="none" w:sz="0" w:space="0" w:color="auto"/>
            <w:left w:val="none" w:sz="0" w:space="0" w:color="auto"/>
            <w:bottom w:val="none" w:sz="0" w:space="0" w:color="auto"/>
            <w:right w:val="none" w:sz="0" w:space="0" w:color="auto"/>
          </w:divBdr>
          <w:divsChild>
            <w:div w:id="249044385">
              <w:marLeft w:val="0"/>
              <w:marRight w:val="0"/>
              <w:marTop w:val="0"/>
              <w:marBottom w:val="0"/>
              <w:divBdr>
                <w:top w:val="none" w:sz="0" w:space="0" w:color="auto"/>
                <w:left w:val="none" w:sz="0" w:space="0" w:color="auto"/>
                <w:bottom w:val="none" w:sz="0" w:space="0" w:color="auto"/>
                <w:right w:val="none" w:sz="0" w:space="0" w:color="auto"/>
              </w:divBdr>
            </w:div>
          </w:divsChild>
        </w:div>
        <w:div w:id="1863741884">
          <w:marLeft w:val="0"/>
          <w:marRight w:val="0"/>
          <w:marTop w:val="0"/>
          <w:marBottom w:val="0"/>
          <w:divBdr>
            <w:top w:val="none" w:sz="0" w:space="0" w:color="auto"/>
            <w:left w:val="none" w:sz="0" w:space="0" w:color="auto"/>
            <w:bottom w:val="none" w:sz="0" w:space="0" w:color="auto"/>
            <w:right w:val="none" w:sz="0" w:space="0" w:color="auto"/>
          </w:divBdr>
          <w:divsChild>
            <w:div w:id="381710046">
              <w:marLeft w:val="0"/>
              <w:marRight w:val="0"/>
              <w:marTop w:val="0"/>
              <w:marBottom w:val="0"/>
              <w:divBdr>
                <w:top w:val="none" w:sz="0" w:space="0" w:color="auto"/>
                <w:left w:val="none" w:sz="0" w:space="0" w:color="auto"/>
                <w:bottom w:val="none" w:sz="0" w:space="0" w:color="auto"/>
                <w:right w:val="none" w:sz="0" w:space="0" w:color="auto"/>
              </w:divBdr>
            </w:div>
          </w:divsChild>
        </w:div>
        <w:div w:id="1141381943">
          <w:marLeft w:val="0"/>
          <w:marRight w:val="0"/>
          <w:marTop w:val="0"/>
          <w:marBottom w:val="0"/>
          <w:divBdr>
            <w:top w:val="none" w:sz="0" w:space="0" w:color="auto"/>
            <w:left w:val="none" w:sz="0" w:space="0" w:color="auto"/>
            <w:bottom w:val="none" w:sz="0" w:space="0" w:color="auto"/>
            <w:right w:val="none" w:sz="0" w:space="0" w:color="auto"/>
          </w:divBdr>
          <w:divsChild>
            <w:div w:id="1729919870">
              <w:marLeft w:val="0"/>
              <w:marRight w:val="0"/>
              <w:marTop w:val="0"/>
              <w:marBottom w:val="0"/>
              <w:divBdr>
                <w:top w:val="none" w:sz="0" w:space="0" w:color="auto"/>
                <w:left w:val="none" w:sz="0" w:space="0" w:color="auto"/>
                <w:bottom w:val="none" w:sz="0" w:space="0" w:color="auto"/>
                <w:right w:val="none" w:sz="0" w:space="0" w:color="auto"/>
              </w:divBdr>
            </w:div>
          </w:divsChild>
        </w:div>
        <w:div w:id="1688486900">
          <w:marLeft w:val="0"/>
          <w:marRight w:val="0"/>
          <w:marTop w:val="0"/>
          <w:marBottom w:val="0"/>
          <w:divBdr>
            <w:top w:val="none" w:sz="0" w:space="0" w:color="auto"/>
            <w:left w:val="none" w:sz="0" w:space="0" w:color="auto"/>
            <w:bottom w:val="none" w:sz="0" w:space="0" w:color="auto"/>
            <w:right w:val="none" w:sz="0" w:space="0" w:color="auto"/>
          </w:divBdr>
          <w:divsChild>
            <w:div w:id="420032448">
              <w:marLeft w:val="0"/>
              <w:marRight w:val="0"/>
              <w:marTop w:val="0"/>
              <w:marBottom w:val="0"/>
              <w:divBdr>
                <w:top w:val="none" w:sz="0" w:space="0" w:color="auto"/>
                <w:left w:val="none" w:sz="0" w:space="0" w:color="auto"/>
                <w:bottom w:val="none" w:sz="0" w:space="0" w:color="auto"/>
                <w:right w:val="none" w:sz="0" w:space="0" w:color="auto"/>
              </w:divBdr>
            </w:div>
          </w:divsChild>
        </w:div>
        <w:div w:id="857932665">
          <w:marLeft w:val="0"/>
          <w:marRight w:val="0"/>
          <w:marTop w:val="0"/>
          <w:marBottom w:val="0"/>
          <w:divBdr>
            <w:top w:val="none" w:sz="0" w:space="0" w:color="auto"/>
            <w:left w:val="none" w:sz="0" w:space="0" w:color="auto"/>
            <w:bottom w:val="none" w:sz="0" w:space="0" w:color="auto"/>
            <w:right w:val="none" w:sz="0" w:space="0" w:color="auto"/>
          </w:divBdr>
          <w:divsChild>
            <w:div w:id="1958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700">
      <w:bodyDiv w:val="1"/>
      <w:marLeft w:val="0"/>
      <w:marRight w:val="0"/>
      <w:marTop w:val="0"/>
      <w:marBottom w:val="0"/>
      <w:divBdr>
        <w:top w:val="none" w:sz="0" w:space="0" w:color="auto"/>
        <w:left w:val="none" w:sz="0" w:space="0" w:color="auto"/>
        <w:bottom w:val="none" w:sz="0" w:space="0" w:color="auto"/>
        <w:right w:val="none" w:sz="0" w:space="0" w:color="auto"/>
      </w:divBdr>
    </w:div>
    <w:div w:id="1290015344">
      <w:bodyDiv w:val="1"/>
      <w:marLeft w:val="0"/>
      <w:marRight w:val="0"/>
      <w:marTop w:val="0"/>
      <w:marBottom w:val="0"/>
      <w:divBdr>
        <w:top w:val="none" w:sz="0" w:space="0" w:color="auto"/>
        <w:left w:val="none" w:sz="0" w:space="0" w:color="auto"/>
        <w:bottom w:val="none" w:sz="0" w:space="0" w:color="auto"/>
        <w:right w:val="none" w:sz="0" w:space="0" w:color="auto"/>
      </w:divBdr>
    </w:div>
    <w:div w:id="1376352364">
      <w:bodyDiv w:val="1"/>
      <w:marLeft w:val="0"/>
      <w:marRight w:val="0"/>
      <w:marTop w:val="0"/>
      <w:marBottom w:val="0"/>
      <w:divBdr>
        <w:top w:val="none" w:sz="0" w:space="0" w:color="auto"/>
        <w:left w:val="none" w:sz="0" w:space="0" w:color="auto"/>
        <w:bottom w:val="none" w:sz="0" w:space="0" w:color="auto"/>
        <w:right w:val="none" w:sz="0" w:space="0" w:color="auto"/>
      </w:divBdr>
    </w:div>
    <w:div w:id="1425808393">
      <w:bodyDiv w:val="1"/>
      <w:marLeft w:val="0"/>
      <w:marRight w:val="0"/>
      <w:marTop w:val="0"/>
      <w:marBottom w:val="0"/>
      <w:divBdr>
        <w:top w:val="none" w:sz="0" w:space="0" w:color="auto"/>
        <w:left w:val="none" w:sz="0" w:space="0" w:color="auto"/>
        <w:bottom w:val="none" w:sz="0" w:space="0" w:color="auto"/>
        <w:right w:val="none" w:sz="0" w:space="0" w:color="auto"/>
      </w:divBdr>
    </w:div>
    <w:div w:id="1460563066">
      <w:bodyDiv w:val="1"/>
      <w:marLeft w:val="0"/>
      <w:marRight w:val="0"/>
      <w:marTop w:val="0"/>
      <w:marBottom w:val="0"/>
      <w:divBdr>
        <w:top w:val="none" w:sz="0" w:space="0" w:color="auto"/>
        <w:left w:val="none" w:sz="0" w:space="0" w:color="auto"/>
        <w:bottom w:val="none" w:sz="0" w:space="0" w:color="auto"/>
        <w:right w:val="none" w:sz="0" w:space="0" w:color="auto"/>
      </w:divBdr>
    </w:div>
    <w:div w:id="1524826528">
      <w:bodyDiv w:val="1"/>
      <w:marLeft w:val="0"/>
      <w:marRight w:val="0"/>
      <w:marTop w:val="0"/>
      <w:marBottom w:val="0"/>
      <w:divBdr>
        <w:top w:val="none" w:sz="0" w:space="0" w:color="auto"/>
        <w:left w:val="none" w:sz="0" w:space="0" w:color="auto"/>
        <w:bottom w:val="none" w:sz="0" w:space="0" w:color="auto"/>
        <w:right w:val="none" w:sz="0" w:space="0" w:color="auto"/>
      </w:divBdr>
      <w:divsChild>
        <w:div w:id="128088751">
          <w:marLeft w:val="274"/>
          <w:marRight w:val="0"/>
          <w:marTop w:val="0"/>
          <w:marBottom w:val="0"/>
          <w:divBdr>
            <w:top w:val="none" w:sz="0" w:space="0" w:color="auto"/>
            <w:left w:val="none" w:sz="0" w:space="0" w:color="auto"/>
            <w:bottom w:val="none" w:sz="0" w:space="0" w:color="auto"/>
            <w:right w:val="none" w:sz="0" w:space="0" w:color="auto"/>
          </w:divBdr>
        </w:div>
        <w:div w:id="902831982">
          <w:marLeft w:val="274"/>
          <w:marRight w:val="0"/>
          <w:marTop w:val="0"/>
          <w:marBottom w:val="0"/>
          <w:divBdr>
            <w:top w:val="none" w:sz="0" w:space="0" w:color="auto"/>
            <w:left w:val="none" w:sz="0" w:space="0" w:color="auto"/>
            <w:bottom w:val="none" w:sz="0" w:space="0" w:color="auto"/>
            <w:right w:val="none" w:sz="0" w:space="0" w:color="auto"/>
          </w:divBdr>
        </w:div>
        <w:div w:id="1272972277">
          <w:marLeft w:val="274"/>
          <w:marRight w:val="0"/>
          <w:marTop w:val="0"/>
          <w:marBottom w:val="0"/>
          <w:divBdr>
            <w:top w:val="none" w:sz="0" w:space="0" w:color="auto"/>
            <w:left w:val="none" w:sz="0" w:space="0" w:color="auto"/>
            <w:bottom w:val="none" w:sz="0" w:space="0" w:color="auto"/>
            <w:right w:val="none" w:sz="0" w:space="0" w:color="auto"/>
          </w:divBdr>
        </w:div>
        <w:div w:id="1404376641">
          <w:marLeft w:val="274"/>
          <w:marRight w:val="0"/>
          <w:marTop w:val="0"/>
          <w:marBottom w:val="0"/>
          <w:divBdr>
            <w:top w:val="none" w:sz="0" w:space="0" w:color="auto"/>
            <w:left w:val="none" w:sz="0" w:space="0" w:color="auto"/>
            <w:bottom w:val="none" w:sz="0" w:space="0" w:color="auto"/>
            <w:right w:val="none" w:sz="0" w:space="0" w:color="auto"/>
          </w:divBdr>
        </w:div>
        <w:div w:id="1663392638">
          <w:marLeft w:val="274"/>
          <w:marRight w:val="0"/>
          <w:marTop w:val="0"/>
          <w:marBottom w:val="0"/>
          <w:divBdr>
            <w:top w:val="none" w:sz="0" w:space="0" w:color="auto"/>
            <w:left w:val="none" w:sz="0" w:space="0" w:color="auto"/>
            <w:bottom w:val="none" w:sz="0" w:space="0" w:color="auto"/>
            <w:right w:val="none" w:sz="0" w:space="0" w:color="auto"/>
          </w:divBdr>
        </w:div>
        <w:div w:id="2119371995">
          <w:marLeft w:val="274"/>
          <w:marRight w:val="0"/>
          <w:marTop w:val="0"/>
          <w:marBottom w:val="0"/>
          <w:divBdr>
            <w:top w:val="none" w:sz="0" w:space="0" w:color="auto"/>
            <w:left w:val="none" w:sz="0" w:space="0" w:color="auto"/>
            <w:bottom w:val="none" w:sz="0" w:space="0" w:color="auto"/>
            <w:right w:val="none" w:sz="0" w:space="0" w:color="auto"/>
          </w:divBdr>
        </w:div>
      </w:divsChild>
    </w:div>
    <w:div w:id="1596555007">
      <w:bodyDiv w:val="1"/>
      <w:marLeft w:val="0"/>
      <w:marRight w:val="0"/>
      <w:marTop w:val="0"/>
      <w:marBottom w:val="0"/>
      <w:divBdr>
        <w:top w:val="none" w:sz="0" w:space="0" w:color="auto"/>
        <w:left w:val="none" w:sz="0" w:space="0" w:color="auto"/>
        <w:bottom w:val="none" w:sz="0" w:space="0" w:color="auto"/>
        <w:right w:val="none" w:sz="0" w:space="0" w:color="auto"/>
      </w:divBdr>
      <w:divsChild>
        <w:div w:id="2032022429">
          <w:marLeft w:val="0"/>
          <w:marRight w:val="0"/>
          <w:marTop w:val="30"/>
          <w:marBottom w:val="30"/>
          <w:divBdr>
            <w:top w:val="none" w:sz="0" w:space="0" w:color="auto"/>
            <w:left w:val="none" w:sz="0" w:space="0" w:color="auto"/>
            <w:bottom w:val="none" w:sz="0" w:space="0" w:color="auto"/>
            <w:right w:val="none" w:sz="0" w:space="0" w:color="auto"/>
          </w:divBdr>
          <w:divsChild>
            <w:div w:id="208298229">
              <w:marLeft w:val="0"/>
              <w:marRight w:val="0"/>
              <w:marTop w:val="0"/>
              <w:marBottom w:val="0"/>
              <w:divBdr>
                <w:top w:val="none" w:sz="0" w:space="0" w:color="auto"/>
                <w:left w:val="none" w:sz="0" w:space="0" w:color="auto"/>
                <w:bottom w:val="none" w:sz="0" w:space="0" w:color="auto"/>
                <w:right w:val="none" w:sz="0" w:space="0" w:color="auto"/>
              </w:divBdr>
              <w:divsChild>
                <w:div w:id="1483085789">
                  <w:marLeft w:val="0"/>
                  <w:marRight w:val="0"/>
                  <w:marTop w:val="0"/>
                  <w:marBottom w:val="0"/>
                  <w:divBdr>
                    <w:top w:val="none" w:sz="0" w:space="0" w:color="auto"/>
                    <w:left w:val="none" w:sz="0" w:space="0" w:color="auto"/>
                    <w:bottom w:val="none" w:sz="0" w:space="0" w:color="auto"/>
                    <w:right w:val="none" w:sz="0" w:space="0" w:color="auto"/>
                  </w:divBdr>
                </w:div>
              </w:divsChild>
            </w:div>
            <w:div w:id="1820802332">
              <w:marLeft w:val="0"/>
              <w:marRight w:val="0"/>
              <w:marTop w:val="0"/>
              <w:marBottom w:val="0"/>
              <w:divBdr>
                <w:top w:val="none" w:sz="0" w:space="0" w:color="auto"/>
                <w:left w:val="none" w:sz="0" w:space="0" w:color="auto"/>
                <w:bottom w:val="none" w:sz="0" w:space="0" w:color="auto"/>
                <w:right w:val="none" w:sz="0" w:space="0" w:color="auto"/>
              </w:divBdr>
              <w:divsChild>
                <w:div w:id="1305282843">
                  <w:marLeft w:val="0"/>
                  <w:marRight w:val="0"/>
                  <w:marTop w:val="0"/>
                  <w:marBottom w:val="0"/>
                  <w:divBdr>
                    <w:top w:val="none" w:sz="0" w:space="0" w:color="auto"/>
                    <w:left w:val="none" w:sz="0" w:space="0" w:color="auto"/>
                    <w:bottom w:val="none" w:sz="0" w:space="0" w:color="auto"/>
                    <w:right w:val="none" w:sz="0" w:space="0" w:color="auto"/>
                  </w:divBdr>
                </w:div>
              </w:divsChild>
            </w:div>
            <w:div w:id="909580066">
              <w:marLeft w:val="0"/>
              <w:marRight w:val="0"/>
              <w:marTop w:val="0"/>
              <w:marBottom w:val="0"/>
              <w:divBdr>
                <w:top w:val="none" w:sz="0" w:space="0" w:color="auto"/>
                <w:left w:val="none" w:sz="0" w:space="0" w:color="auto"/>
                <w:bottom w:val="none" w:sz="0" w:space="0" w:color="auto"/>
                <w:right w:val="none" w:sz="0" w:space="0" w:color="auto"/>
              </w:divBdr>
              <w:divsChild>
                <w:div w:id="2084641682">
                  <w:marLeft w:val="0"/>
                  <w:marRight w:val="0"/>
                  <w:marTop w:val="0"/>
                  <w:marBottom w:val="0"/>
                  <w:divBdr>
                    <w:top w:val="none" w:sz="0" w:space="0" w:color="auto"/>
                    <w:left w:val="none" w:sz="0" w:space="0" w:color="auto"/>
                    <w:bottom w:val="none" w:sz="0" w:space="0" w:color="auto"/>
                    <w:right w:val="none" w:sz="0" w:space="0" w:color="auto"/>
                  </w:divBdr>
                </w:div>
              </w:divsChild>
            </w:div>
            <w:div w:id="458495410">
              <w:marLeft w:val="0"/>
              <w:marRight w:val="0"/>
              <w:marTop w:val="0"/>
              <w:marBottom w:val="0"/>
              <w:divBdr>
                <w:top w:val="none" w:sz="0" w:space="0" w:color="auto"/>
                <w:left w:val="none" w:sz="0" w:space="0" w:color="auto"/>
                <w:bottom w:val="none" w:sz="0" w:space="0" w:color="auto"/>
                <w:right w:val="none" w:sz="0" w:space="0" w:color="auto"/>
              </w:divBdr>
              <w:divsChild>
                <w:div w:id="169293612">
                  <w:marLeft w:val="0"/>
                  <w:marRight w:val="0"/>
                  <w:marTop w:val="0"/>
                  <w:marBottom w:val="0"/>
                  <w:divBdr>
                    <w:top w:val="none" w:sz="0" w:space="0" w:color="auto"/>
                    <w:left w:val="none" w:sz="0" w:space="0" w:color="auto"/>
                    <w:bottom w:val="none" w:sz="0" w:space="0" w:color="auto"/>
                    <w:right w:val="none" w:sz="0" w:space="0" w:color="auto"/>
                  </w:divBdr>
                </w:div>
              </w:divsChild>
            </w:div>
            <w:div w:id="933712818">
              <w:marLeft w:val="0"/>
              <w:marRight w:val="0"/>
              <w:marTop w:val="0"/>
              <w:marBottom w:val="0"/>
              <w:divBdr>
                <w:top w:val="none" w:sz="0" w:space="0" w:color="auto"/>
                <w:left w:val="none" w:sz="0" w:space="0" w:color="auto"/>
                <w:bottom w:val="none" w:sz="0" w:space="0" w:color="auto"/>
                <w:right w:val="none" w:sz="0" w:space="0" w:color="auto"/>
              </w:divBdr>
              <w:divsChild>
                <w:div w:id="1727097208">
                  <w:marLeft w:val="0"/>
                  <w:marRight w:val="0"/>
                  <w:marTop w:val="0"/>
                  <w:marBottom w:val="0"/>
                  <w:divBdr>
                    <w:top w:val="none" w:sz="0" w:space="0" w:color="auto"/>
                    <w:left w:val="none" w:sz="0" w:space="0" w:color="auto"/>
                    <w:bottom w:val="none" w:sz="0" w:space="0" w:color="auto"/>
                    <w:right w:val="none" w:sz="0" w:space="0" w:color="auto"/>
                  </w:divBdr>
                </w:div>
              </w:divsChild>
            </w:div>
            <w:div w:id="63994945">
              <w:marLeft w:val="0"/>
              <w:marRight w:val="0"/>
              <w:marTop w:val="0"/>
              <w:marBottom w:val="0"/>
              <w:divBdr>
                <w:top w:val="none" w:sz="0" w:space="0" w:color="auto"/>
                <w:left w:val="none" w:sz="0" w:space="0" w:color="auto"/>
                <w:bottom w:val="none" w:sz="0" w:space="0" w:color="auto"/>
                <w:right w:val="none" w:sz="0" w:space="0" w:color="auto"/>
              </w:divBdr>
              <w:divsChild>
                <w:div w:id="1926066961">
                  <w:marLeft w:val="0"/>
                  <w:marRight w:val="0"/>
                  <w:marTop w:val="0"/>
                  <w:marBottom w:val="0"/>
                  <w:divBdr>
                    <w:top w:val="none" w:sz="0" w:space="0" w:color="auto"/>
                    <w:left w:val="none" w:sz="0" w:space="0" w:color="auto"/>
                    <w:bottom w:val="none" w:sz="0" w:space="0" w:color="auto"/>
                    <w:right w:val="none" w:sz="0" w:space="0" w:color="auto"/>
                  </w:divBdr>
                </w:div>
              </w:divsChild>
            </w:div>
            <w:div w:id="557981948">
              <w:marLeft w:val="0"/>
              <w:marRight w:val="0"/>
              <w:marTop w:val="0"/>
              <w:marBottom w:val="0"/>
              <w:divBdr>
                <w:top w:val="none" w:sz="0" w:space="0" w:color="auto"/>
                <w:left w:val="none" w:sz="0" w:space="0" w:color="auto"/>
                <w:bottom w:val="none" w:sz="0" w:space="0" w:color="auto"/>
                <w:right w:val="none" w:sz="0" w:space="0" w:color="auto"/>
              </w:divBdr>
              <w:divsChild>
                <w:div w:id="110590068">
                  <w:marLeft w:val="0"/>
                  <w:marRight w:val="0"/>
                  <w:marTop w:val="0"/>
                  <w:marBottom w:val="0"/>
                  <w:divBdr>
                    <w:top w:val="none" w:sz="0" w:space="0" w:color="auto"/>
                    <w:left w:val="none" w:sz="0" w:space="0" w:color="auto"/>
                    <w:bottom w:val="none" w:sz="0" w:space="0" w:color="auto"/>
                    <w:right w:val="none" w:sz="0" w:space="0" w:color="auto"/>
                  </w:divBdr>
                </w:div>
              </w:divsChild>
            </w:div>
            <w:div w:id="546722209">
              <w:marLeft w:val="0"/>
              <w:marRight w:val="0"/>
              <w:marTop w:val="0"/>
              <w:marBottom w:val="0"/>
              <w:divBdr>
                <w:top w:val="none" w:sz="0" w:space="0" w:color="auto"/>
                <w:left w:val="none" w:sz="0" w:space="0" w:color="auto"/>
                <w:bottom w:val="none" w:sz="0" w:space="0" w:color="auto"/>
                <w:right w:val="none" w:sz="0" w:space="0" w:color="auto"/>
              </w:divBdr>
              <w:divsChild>
                <w:div w:id="1786844029">
                  <w:marLeft w:val="0"/>
                  <w:marRight w:val="0"/>
                  <w:marTop w:val="0"/>
                  <w:marBottom w:val="0"/>
                  <w:divBdr>
                    <w:top w:val="none" w:sz="0" w:space="0" w:color="auto"/>
                    <w:left w:val="none" w:sz="0" w:space="0" w:color="auto"/>
                    <w:bottom w:val="none" w:sz="0" w:space="0" w:color="auto"/>
                    <w:right w:val="none" w:sz="0" w:space="0" w:color="auto"/>
                  </w:divBdr>
                </w:div>
              </w:divsChild>
            </w:div>
            <w:div w:id="1311179633">
              <w:marLeft w:val="0"/>
              <w:marRight w:val="0"/>
              <w:marTop w:val="0"/>
              <w:marBottom w:val="0"/>
              <w:divBdr>
                <w:top w:val="none" w:sz="0" w:space="0" w:color="auto"/>
                <w:left w:val="none" w:sz="0" w:space="0" w:color="auto"/>
                <w:bottom w:val="none" w:sz="0" w:space="0" w:color="auto"/>
                <w:right w:val="none" w:sz="0" w:space="0" w:color="auto"/>
              </w:divBdr>
              <w:divsChild>
                <w:div w:id="861357900">
                  <w:marLeft w:val="0"/>
                  <w:marRight w:val="0"/>
                  <w:marTop w:val="0"/>
                  <w:marBottom w:val="0"/>
                  <w:divBdr>
                    <w:top w:val="none" w:sz="0" w:space="0" w:color="auto"/>
                    <w:left w:val="none" w:sz="0" w:space="0" w:color="auto"/>
                    <w:bottom w:val="none" w:sz="0" w:space="0" w:color="auto"/>
                    <w:right w:val="none" w:sz="0" w:space="0" w:color="auto"/>
                  </w:divBdr>
                </w:div>
              </w:divsChild>
            </w:div>
            <w:div w:id="1922450624">
              <w:marLeft w:val="0"/>
              <w:marRight w:val="0"/>
              <w:marTop w:val="0"/>
              <w:marBottom w:val="0"/>
              <w:divBdr>
                <w:top w:val="none" w:sz="0" w:space="0" w:color="auto"/>
                <w:left w:val="none" w:sz="0" w:space="0" w:color="auto"/>
                <w:bottom w:val="none" w:sz="0" w:space="0" w:color="auto"/>
                <w:right w:val="none" w:sz="0" w:space="0" w:color="auto"/>
              </w:divBdr>
              <w:divsChild>
                <w:div w:id="538472075">
                  <w:marLeft w:val="0"/>
                  <w:marRight w:val="0"/>
                  <w:marTop w:val="0"/>
                  <w:marBottom w:val="0"/>
                  <w:divBdr>
                    <w:top w:val="none" w:sz="0" w:space="0" w:color="auto"/>
                    <w:left w:val="none" w:sz="0" w:space="0" w:color="auto"/>
                    <w:bottom w:val="none" w:sz="0" w:space="0" w:color="auto"/>
                    <w:right w:val="none" w:sz="0" w:space="0" w:color="auto"/>
                  </w:divBdr>
                </w:div>
              </w:divsChild>
            </w:div>
            <w:div w:id="410854404">
              <w:marLeft w:val="0"/>
              <w:marRight w:val="0"/>
              <w:marTop w:val="0"/>
              <w:marBottom w:val="0"/>
              <w:divBdr>
                <w:top w:val="none" w:sz="0" w:space="0" w:color="auto"/>
                <w:left w:val="none" w:sz="0" w:space="0" w:color="auto"/>
                <w:bottom w:val="none" w:sz="0" w:space="0" w:color="auto"/>
                <w:right w:val="none" w:sz="0" w:space="0" w:color="auto"/>
              </w:divBdr>
              <w:divsChild>
                <w:div w:id="671878566">
                  <w:marLeft w:val="0"/>
                  <w:marRight w:val="0"/>
                  <w:marTop w:val="0"/>
                  <w:marBottom w:val="0"/>
                  <w:divBdr>
                    <w:top w:val="none" w:sz="0" w:space="0" w:color="auto"/>
                    <w:left w:val="none" w:sz="0" w:space="0" w:color="auto"/>
                    <w:bottom w:val="none" w:sz="0" w:space="0" w:color="auto"/>
                    <w:right w:val="none" w:sz="0" w:space="0" w:color="auto"/>
                  </w:divBdr>
                </w:div>
              </w:divsChild>
            </w:div>
            <w:div w:id="303969474">
              <w:marLeft w:val="0"/>
              <w:marRight w:val="0"/>
              <w:marTop w:val="0"/>
              <w:marBottom w:val="0"/>
              <w:divBdr>
                <w:top w:val="none" w:sz="0" w:space="0" w:color="auto"/>
                <w:left w:val="none" w:sz="0" w:space="0" w:color="auto"/>
                <w:bottom w:val="none" w:sz="0" w:space="0" w:color="auto"/>
                <w:right w:val="none" w:sz="0" w:space="0" w:color="auto"/>
              </w:divBdr>
              <w:divsChild>
                <w:div w:id="987124812">
                  <w:marLeft w:val="0"/>
                  <w:marRight w:val="0"/>
                  <w:marTop w:val="0"/>
                  <w:marBottom w:val="0"/>
                  <w:divBdr>
                    <w:top w:val="none" w:sz="0" w:space="0" w:color="auto"/>
                    <w:left w:val="none" w:sz="0" w:space="0" w:color="auto"/>
                    <w:bottom w:val="none" w:sz="0" w:space="0" w:color="auto"/>
                    <w:right w:val="none" w:sz="0" w:space="0" w:color="auto"/>
                  </w:divBdr>
                </w:div>
              </w:divsChild>
            </w:div>
            <w:div w:id="389768524">
              <w:marLeft w:val="0"/>
              <w:marRight w:val="0"/>
              <w:marTop w:val="0"/>
              <w:marBottom w:val="0"/>
              <w:divBdr>
                <w:top w:val="none" w:sz="0" w:space="0" w:color="auto"/>
                <w:left w:val="none" w:sz="0" w:space="0" w:color="auto"/>
                <w:bottom w:val="none" w:sz="0" w:space="0" w:color="auto"/>
                <w:right w:val="none" w:sz="0" w:space="0" w:color="auto"/>
              </w:divBdr>
              <w:divsChild>
                <w:div w:id="514852088">
                  <w:marLeft w:val="0"/>
                  <w:marRight w:val="0"/>
                  <w:marTop w:val="0"/>
                  <w:marBottom w:val="0"/>
                  <w:divBdr>
                    <w:top w:val="none" w:sz="0" w:space="0" w:color="auto"/>
                    <w:left w:val="none" w:sz="0" w:space="0" w:color="auto"/>
                    <w:bottom w:val="none" w:sz="0" w:space="0" w:color="auto"/>
                    <w:right w:val="none" w:sz="0" w:space="0" w:color="auto"/>
                  </w:divBdr>
                </w:div>
              </w:divsChild>
            </w:div>
            <w:div w:id="837965226">
              <w:marLeft w:val="0"/>
              <w:marRight w:val="0"/>
              <w:marTop w:val="0"/>
              <w:marBottom w:val="0"/>
              <w:divBdr>
                <w:top w:val="none" w:sz="0" w:space="0" w:color="auto"/>
                <w:left w:val="none" w:sz="0" w:space="0" w:color="auto"/>
                <w:bottom w:val="none" w:sz="0" w:space="0" w:color="auto"/>
                <w:right w:val="none" w:sz="0" w:space="0" w:color="auto"/>
              </w:divBdr>
              <w:divsChild>
                <w:div w:id="1045981780">
                  <w:marLeft w:val="0"/>
                  <w:marRight w:val="0"/>
                  <w:marTop w:val="0"/>
                  <w:marBottom w:val="0"/>
                  <w:divBdr>
                    <w:top w:val="none" w:sz="0" w:space="0" w:color="auto"/>
                    <w:left w:val="none" w:sz="0" w:space="0" w:color="auto"/>
                    <w:bottom w:val="none" w:sz="0" w:space="0" w:color="auto"/>
                    <w:right w:val="none" w:sz="0" w:space="0" w:color="auto"/>
                  </w:divBdr>
                </w:div>
              </w:divsChild>
            </w:div>
            <w:div w:id="145437899">
              <w:marLeft w:val="0"/>
              <w:marRight w:val="0"/>
              <w:marTop w:val="0"/>
              <w:marBottom w:val="0"/>
              <w:divBdr>
                <w:top w:val="none" w:sz="0" w:space="0" w:color="auto"/>
                <w:left w:val="none" w:sz="0" w:space="0" w:color="auto"/>
                <w:bottom w:val="none" w:sz="0" w:space="0" w:color="auto"/>
                <w:right w:val="none" w:sz="0" w:space="0" w:color="auto"/>
              </w:divBdr>
              <w:divsChild>
                <w:div w:id="5904452">
                  <w:marLeft w:val="0"/>
                  <w:marRight w:val="0"/>
                  <w:marTop w:val="0"/>
                  <w:marBottom w:val="0"/>
                  <w:divBdr>
                    <w:top w:val="none" w:sz="0" w:space="0" w:color="auto"/>
                    <w:left w:val="none" w:sz="0" w:space="0" w:color="auto"/>
                    <w:bottom w:val="none" w:sz="0" w:space="0" w:color="auto"/>
                    <w:right w:val="none" w:sz="0" w:space="0" w:color="auto"/>
                  </w:divBdr>
                </w:div>
              </w:divsChild>
            </w:div>
            <w:div w:id="536045678">
              <w:marLeft w:val="0"/>
              <w:marRight w:val="0"/>
              <w:marTop w:val="0"/>
              <w:marBottom w:val="0"/>
              <w:divBdr>
                <w:top w:val="none" w:sz="0" w:space="0" w:color="auto"/>
                <w:left w:val="none" w:sz="0" w:space="0" w:color="auto"/>
                <w:bottom w:val="none" w:sz="0" w:space="0" w:color="auto"/>
                <w:right w:val="none" w:sz="0" w:space="0" w:color="auto"/>
              </w:divBdr>
              <w:divsChild>
                <w:div w:id="2000233395">
                  <w:marLeft w:val="0"/>
                  <w:marRight w:val="0"/>
                  <w:marTop w:val="0"/>
                  <w:marBottom w:val="0"/>
                  <w:divBdr>
                    <w:top w:val="none" w:sz="0" w:space="0" w:color="auto"/>
                    <w:left w:val="none" w:sz="0" w:space="0" w:color="auto"/>
                    <w:bottom w:val="none" w:sz="0" w:space="0" w:color="auto"/>
                    <w:right w:val="none" w:sz="0" w:space="0" w:color="auto"/>
                  </w:divBdr>
                </w:div>
              </w:divsChild>
            </w:div>
            <w:div w:id="586034275">
              <w:marLeft w:val="0"/>
              <w:marRight w:val="0"/>
              <w:marTop w:val="0"/>
              <w:marBottom w:val="0"/>
              <w:divBdr>
                <w:top w:val="none" w:sz="0" w:space="0" w:color="auto"/>
                <w:left w:val="none" w:sz="0" w:space="0" w:color="auto"/>
                <w:bottom w:val="none" w:sz="0" w:space="0" w:color="auto"/>
                <w:right w:val="none" w:sz="0" w:space="0" w:color="auto"/>
              </w:divBdr>
              <w:divsChild>
                <w:div w:id="1529879538">
                  <w:marLeft w:val="0"/>
                  <w:marRight w:val="0"/>
                  <w:marTop w:val="0"/>
                  <w:marBottom w:val="0"/>
                  <w:divBdr>
                    <w:top w:val="none" w:sz="0" w:space="0" w:color="auto"/>
                    <w:left w:val="none" w:sz="0" w:space="0" w:color="auto"/>
                    <w:bottom w:val="none" w:sz="0" w:space="0" w:color="auto"/>
                    <w:right w:val="none" w:sz="0" w:space="0" w:color="auto"/>
                  </w:divBdr>
                </w:div>
              </w:divsChild>
            </w:div>
            <w:div w:id="1033192566">
              <w:marLeft w:val="0"/>
              <w:marRight w:val="0"/>
              <w:marTop w:val="0"/>
              <w:marBottom w:val="0"/>
              <w:divBdr>
                <w:top w:val="none" w:sz="0" w:space="0" w:color="auto"/>
                <w:left w:val="none" w:sz="0" w:space="0" w:color="auto"/>
                <w:bottom w:val="none" w:sz="0" w:space="0" w:color="auto"/>
                <w:right w:val="none" w:sz="0" w:space="0" w:color="auto"/>
              </w:divBdr>
              <w:divsChild>
                <w:div w:id="1809858933">
                  <w:marLeft w:val="0"/>
                  <w:marRight w:val="0"/>
                  <w:marTop w:val="0"/>
                  <w:marBottom w:val="0"/>
                  <w:divBdr>
                    <w:top w:val="none" w:sz="0" w:space="0" w:color="auto"/>
                    <w:left w:val="none" w:sz="0" w:space="0" w:color="auto"/>
                    <w:bottom w:val="none" w:sz="0" w:space="0" w:color="auto"/>
                    <w:right w:val="none" w:sz="0" w:space="0" w:color="auto"/>
                  </w:divBdr>
                </w:div>
              </w:divsChild>
            </w:div>
            <w:div w:id="501315975">
              <w:marLeft w:val="0"/>
              <w:marRight w:val="0"/>
              <w:marTop w:val="0"/>
              <w:marBottom w:val="0"/>
              <w:divBdr>
                <w:top w:val="none" w:sz="0" w:space="0" w:color="auto"/>
                <w:left w:val="none" w:sz="0" w:space="0" w:color="auto"/>
                <w:bottom w:val="none" w:sz="0" w:space="0" w:color="auto"/>
                <w:right w:val="none" w:sz="0" w:space="0" w:color="auto"/>
              </w:divBdr>
              <w:divsChild>
                <w:div w:id="1857039377">
                  <w:marLeft w:val="0"/>
                  <w:marRight w:val="0"/>
                  <w:marTop w:val="0"/>
                  <w:marBottom w:val="0"/>
                  <w:divBdr>
                    <w:top w:val="none" w:sz="0" w:space="0" w:color="auto"/>
                    <w:left w:val="none" w:sz="0" w:space="0" w:color="auto"/>
                    <w:bottom w:val="none" w:sz="0" w:space="0" w:color="auto"/>
                    <w:right w:val="none" w:sz="0" w:space="0" w:color="auto"/>
                  </w:divBdr>
                </w:div>
              </w:divsChild>
            </w:div>
            <w:div w:id="469978004">
              <w:marLeft w:val="0"/>
              <w:marRight w:val="0"/>
              <w:marTop w:val="0"/>
              <w:marBottom w:val="0"/>
              <w:divBdr>
                <w:top w:val="none" w:sz="0" w:space="0" w:color="auto"/>
                <w:left w:val="none" w:sz="0" w:space="0" w:color="auto"/>
                <w:bottom w:val="none" w:sz="0" w:space="0" w:color="auto"/>
                <w:right w:val="none" w:sz="0" w:space="0" w:color="auto"/>
              </w:divBdr>
              <w:divsChild>
                <w:div w:id="13644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5175">
      <w:bodyDiv w:val="1"/>
      <w:marLeft w:val="0"/>
      <w:marRight w:val="0"/>
      <w:marTop w:val="0"/>
      <w:marBottom w:val="0"/>
      <w:divBdr>
        <w:top w:val="none" w:sz="0" w:space="0" w:color="auto"/>
        <w:left w:val="none" w:sz="0" w:space="0" w:color="auto"/>
        <w:bottom w:val="none" w:sz="0" w:space="0" w:color="auto"/>
        <w:right w:val="none" w:sz="0" w:space="0" w:color="auto"/>
      </w:divBdr>
    </w:div>
    <w:div w:id="1665814472">
      <w:bodyDiv w:val="1"/>
      <w:marLeft w:val="111"/>
      <w:marRight w:val="111"/>
      <w:marTop w:val="111"/>
      <w:marBottom w:val="111"/>
      <w:divBdr>
        <w:top w:val="none" w:sz="0" w:space="0" w:color="auto"/>
        <w:left w:val="none" w:sz="0" w:space="0" w:color="auto"/>
        <w:bottom w:val="none" w:sz="0" w:space="0" w:color="auto"/>
        <w:right w:val="none" w:sz="0" w:space="0" w:color="auto"/>
      </w:divBdr>
    </w:div>
    <w:div w:id="1692561249">
      <w:bodyDiv w:val="1"/>
      <w:marLeft w:val="0"/>
      <w:marRight w:val="0"/>
      <w:marTop w:val="0"/>
      <w:marBottom w:val="0"/>
      <w:divBdr>
        <w:top w:val="none" w:sz="0" w:space="0" w:color="auto"/>
        <w:left w:val="none" w:sz="0" w:space="0" w:color="auto"/>
        <w:bottom w:val="none" w:sz="0" w:space="0" w:color="auto"/>
        <w:right w:val="none" w:sz="0" w:space="0" w:color="auto"/>
      </w:divBdr>
    </w:div>
    <w:div w:id="1698391066">
      <w:bodyDiv w:val="1"/>
      <w:marLeft w:val="0"/>
      <w:marRight w:val="0"/>
      <w:marTop w:val="0"/>
      <w:marBottom w:val="0"/>
      <w:divBdr>
        <w:top w:val="none" w:sz="0" w:space="0" w:color="auto"/>
        <w:left w:val="none" w:sz="0" w:space="0" w:color="auto"/>
        <w:bottom w:val="none" w:sz="0" w:space="0" w:color="auto"/>
        <w:right w:val="none" w:sz="0" w:space="0" w:color="auto"/>
      </w:divBdr>
    </w:div>
    <w:div w:id="1707297121">
      <w:bodyDiv w:val="1"/>
      <w:marLeft w:val="0"/>
      <w:marRight w:val="0"/>
      <w:marTop w:val="0"/>
      <w:marBottom w:val="0"/>
      <w:divBdr>
        <w:top w:val="none" w:sz="0" w:space="0" w:color="auto"/>
        <w:left w:val="none" w:sz="0" w:space="0" w:color="auto"/>
        <w:bottom w:val="none" w:sz="0" w:space="0" w:color="auto"/>
        <w:right w:val="none" w:sz="0" w:space="0" w:color="auto"/>
      </w:divBdr>
    </w:div>
    <w:div w:id="1725762218">
      <w:bodyDiv w:val="1"/>
      <w:marLeft w:val="0"/>
      <w:marRight w:val="0"/>
      <w:marTop w:val="0"/>
      <w:marBottom w:val="0"/>
      <w:divBdr>
        <w:top w:val="none" w:sz="0" w:space="0" w:color="auto"/>
        <w:left w:val="none" w:sz="0" w:space="0" w:color="auto"/>
        <w:bottom w:val="none" w:sz="0" w:space="0" w:color="auto"/>
        <w:right w:val="none" w:sz="0" w:space="0" w:color="auto"/>
      </w:divBdr>
      <w:divsChild>
        <w:div w:id="802192327">
          <w:marLeft w:val="0"/>
          <w:marRight w:val="0"/>
          <w:marTop w:val="0"/>
          <w:marBottom w:val="0"/>
          <w:divBdr>
            <w:top w:val="none" w:sz="0" w:space="0" w:color="auto"/>
            <w:left w:val="none" w:sz="0" w:space="0" w:color="auto"/>
            <w:bottom w:val="none" w:sz="0" w:space="0" w:color="auto"/>
            <w:right w:val="none" w:sz="0" w:space="0" w:color="auto"/>
          </w:divBdr>
          <w:divsChild>
            <w:div w:id="1294749372">
              <w:marLeft w:val="0"/>
              <w:marRight w:val="0"/>
              <w:marTop w:val="0"/>
              <w:marBottom w:val="0"/>
              <w:divBdr>
                <w:top w:val="none" w:sz="0" w:space="0" w:color="auto"/>
                <w:left w:val="none" w:sz="0" w:space="0" w:color="auto"/>
                <w:bottom w:val="none" w:sz="0" w:space="0" w:color="auto"/>
                <w:right w:val="none" w:sz="0" w:space="0" w:color="auto"/>
              </w:divBdr>
            </w:div>
          </w:divsChild>
        </w:div>
        <w:div w:id="1081637394">
          <w:marLeft w:val="0"/>
          <w:marRight w:val="0"/>
          <w:marTop w:val="0"/>
          <w:marBottom w:val="0"/>
          <w:divBdr>
            <w:top w:val="none" w:sz="0" w:space="0" w:color="auto"/>
            <w:left w:val="none" w:sz="0" w:space="0" w:color="auto"/>
            <w:bottom w:val="none" w:sz="0" w:space="0" w:color="auto"/>
            <w:right w:val="none" w:sz="0" w:space="0" w:color="auto"/>
          </w:divBdr>
          <w:divsChild>
            <w:div w:id="826824758">
              <w:marLeft w:val="0"/>
              <w:marRight w:val="0"/>
              <w:marTop w:val="0"/>
              <w:marBottom w:val="0"/>
              <w:divBdr>
                <w:top w:val="none" w:sz="0" w:space="0" w:color="auto"/>
                <w:left w:val="none" w:sz="0" w:space="0" w:color="auto"/>
                <w:bottom w:val="none" w:sz="0" w:space="0" w:color="auto"/>
                <w:right w:val="none" w:sz="0" w:space="0" w:color="auto"/>
              </w:divBdr>
            </w:div>
          </w:divsChild>
        </w:div>
        <w:div w:id="1509910532">
          <w:marLeft w:val="0"/>
          <w:marRight w:val="0"/>
          <w:marTop w:val="0"/>
          <w:marBottom w:val="0"/>
          <w:divBdr>
            <w:top w:val="none" w:sz="0" w:space="0" w:color="auto"/>
            <w:left w:val="none" w:sz="0" w:space="0" w:color="auto"/>
            <w:bottom w:val="none" w:sz="0" w:space="0" w:color="auto"/>
            <w:right w:val="none" w:sz="0" w:space="0" w:color="auto"/>
          </w:divBdr>
          <w:divsChild>
            <w:div w:id="764307716">
              <w:marLeft w:val="0"/>
              <w:marRight w:val="0"/>
              <w:marTop w:val="0"/>
              <w:marBottom w:val="0"/>
              <w:divBdr>
                <w:top w:val="none" w:sz="0" w:space="0" w:color="auto"/>
                <w:left w:val="none" w:sz="0" w:space="0" w:color="auto"/>
                <w:bottom w:val="none" w:sz="0" w:space="0" w:color="auto"/>
                <w:right w:val="none" w:sz="0" w:space="0" w:color="auto"/>
              </w:divBdr>
            </w:div>
          </w:divsChild>
        </w:div>
        <w:div w:id="1508668362">
          <w:marLeft w:val="0"/>
          <w:marRight w:val="0"/>
          <w:marTop w:val="0"/>
          <w:marBottom w:val="0"/>
          <w:divBdr>
            <w:top w:val="none" w:sz="0" w:space="0" w:color="auto"/>
            <w:left w:val="none" w:sz="0" w:space="0" w:color="auto"/>
            <w:bottom w:val="none" w:sz="0" w:space="0" w:color="auto"/>
            <w:right w:val="none" w:sz="0" w:space="0" w:color="auto"/>
          </w:divBdr>
          <w:divsChild>
            <w:div w:id="1975058511">
              <w:marLeft w:val="0"/>
              <w:marRight w:val="0"/>
              <w:marTop w:val="0"/>
              <w:marBottom w:val="0"/>
              <w:divBdr>
                <w:top w:val="none" w:sz="0" w:space="0" w:color="auto"/>
                <w:left w:val="none" w:sz="0" w:space="0" w:color="auto"/>
                <w:bottom w:val="none" w:sz="0" w:space="0" w:color="auto"/>
                <w:right w:val="none" w:sz="0" w:space="0" w:color="auto"/>
              </w:divBdr>
            </w:div>
          </w:divsChild>
        </w:div>
        <w:div w:id="1771311277">
          <w:marLeft w:val="0"/>
          <w:marRight w:val="0"/>
          <w:marTop w:val="0"/>
          <w:marBottom w:val="0"/>
          <w:divBdr>
            <w:top w:val="none" w:sz="0" w:space="0" w:color="auto"/>
            <w:left w:val="none" w:sz="0" w:space="0" w:color="auto"/>
            <w:bottom w:val="none" w:sz="0" w:space="0" w:color="auto"/>
            <w:right w:val="none" w:sz="0" w:space="0" w:color="auto"/>
          </w:divBdr>
          <w:divsChild>
            <w:div w:id="966861092">
              <w:marLeft w:val="0"/>
              <w:marRight w:val="0"/>
              <w:marTop w:val="0"/>
              <w:marBottom w:val="0"/>
              <w:divBdr>
                <w:top w:val="none" w:sz="0" w:space="0" w:color="auto"/>
                <w:left w:val="none" w:sz="0" w:space="0" w:color="auto"/>
                <w:bottom w:val="none" w:sz="0" w:space="0" w:color="auto"/>
                <w:right w:val="none" w:sz="0" w:space="0" w:color="auto"/>
              </w:divBdr>
            </w:div>
          </w:divsChild>
        </w:div>
        <w:div w:id="1579905724">
          <w:marLeft w:val="0"/>
          <w:marRight w:val="0"/>
          <w:marTop w:val="0"/>
          <w:marBottom w:val="0"/>
          <w:divBdr>
            <w:top w:val="none" w:sz="0" w:space="0" w:color="auto"/>
            <w:left w:val="none" w:sz="0" w:space="0" w:color="auto"/>
            <w:bottom w:val="none" w:sz="0" w:space="0" w:color="auto"/>
            <w:right w:val="none" w:sz="0" w:space="0" w:color="auto"/>
          </w:divBdr>
          <w:divsChild>
            <w:div w:id="1169708998">
              <w:marLeft w:val="0"/>
              <w:marRight w:val="0"/>
              <w:marTop w:val="0"/>
              <w:marBottom w:val="0"/>
              <w:divBdr>
                <w:top w:val="none" w:sz="0" w:space="0" w:color="auto"/>
                <w:left w:val="none" w:sz="0" w:space="0" w:color="auto"/>
                <w:bottom w:val="none" w:sz="0" w:space="0" w:color="auto"/>
                <w:right w:val="none" w:sz="0" w:space="0" w:color="auto"/>
              </w:divBdr>
            </w:div>
          </w:divsChild>
        </w:div>
        <w:div w:id="475031057">
          <w:marLeft w:val="0"/>
          <w:marRight w:val="0"/>
          <w:marTop w:val="0"/>
          <w:marBottom w:val="0"/>
          <w:divBdr>
            <w:top w:val="none" w:sz="0" w:space="0" w:color="auto"/>
            <w:left w:val="none" w:sz="0" w:space="0" w:color="auto"/>
            <w:bottom w:val="none" w:sz="0" w:space="0" w:color="auto"/>
            <w:right w:val="none" w:sz="0" w:space="0" w:color="auto"/>
          </w:divBdr>
          <w:divsChild>
            <w:div w:id="1263605072">
              <w:marLeft w:val="0"/>
              <w:marRight w:val="0"/>
              <w:marTop w:val="0"/>
              <w:marBottom w:val="0"/>
              <w:divBdr>
                <w:top w:val="none" w:sz="0" w:space="0" w:color="auto"/>
                <w:left w:val="none" w:sz="0" w:space="0" w:color="auto"/>
                <w:bottom w:val="none" w:sz="0" w:space="0" w:color="auto"/>
                <w:right w:val="none" w:sz="0" w:space="0" w:color="auto"/>
              </w:divBdr>
            </w:div>
          </w:divsChild>
        </w:div>
        <w:div w:id="1078668495">
          <w:marLeft w:val="0"/>
          <w:marRight w:val="0"/>
          <w:marTop w:val="0"/>
          <w:marBottom w:val="0"/>
          <w:divBdr>
            <w:top w:val="none" w:sz="0" w:space="0" w:color="auto"/>
            <w:left w:val="none" w:sz="0" w:space="0" w:color="auto"/>
            <w:bottom w:val="none" w:sz="0" w:space="0" w:color="auto"/>
            <w:right w:val="none" w:sz="0" w:space="0" w:color="auto"/>
          </w:divBdr>
          <w:divsChild>
            <w:div w:id="1197815436">
              <w:marLeft w:val="0"/>
              <w:marRight w:val="0"/>
              <w:marTop w:val="0"/>
              <w:marBottom w:val="0"/>
              <w:divBdr>
                <w:top w:val="none" w:sz="0" w:space="0" w:color="auto"/>
                <w:left w:val="none" w:sz="0" w:space="0" w:color="auto"/>
                <w:bottom w:val="none" w:sz="0" w:space="0" w:color="auto"/>
                <w:right w:val="none" w:sz="0" w:space="0" w:color="auto"/>
              </w:divBdr>
            </w:div>
          </w:divsChild>
        </w:div>
        <w:div w:id="819617697">
          <w:marLeft w:val="0"/>
          <w:marRight w:val="0"/>
          <w:marTop w:val="0"/>
          <w:marBottom w:val="0"/>
          <w:divBdr>
            <w:top w:val="none" w:sz="0" w:space="0" w:color="auto"/>
            <w:left w:val="none" w:sz="0" w:space="0" w:color="auto"/>
            <w:bottom w:val="none" w:sz="0" w:space="0" w:color="auto"/>
            <w:right w:val="none" w:sz="0" w:space="0" w:color="auto"/>
          </w:divBdr>
          <w:divsChild>
            <w:div w:id="94178603">
              <w:marLeft w:val="0"/>
              <w:marRight w:val="0"/>
              <w:marTop w:val="0"/>
              <w:marBottom w:val="0"/>
              <w:divBdr>
                <w:top w:val="none" w:sz="0" w:space="0" w:color="auto"/>
                <w:left w:val="none" w:sz="0" w:space="0" w:color="auto"/>
                <w:bottom w:val="none" w:sz="0" w:space="0" w:color="auto"/>
                <w:right w:val="none" w:sz="0" w:space="0" w:color="auto"/>
              </w:divBdr>
            </w:div>
          </w:divsChild>
        </w:div>
        <w:div w:id="2143306466">
          <w:marLeft w:val="0"/>
          <w:marRight w:val="0"/>
          <w:marTop w:val="0"/>
          <w:marBottom w:val="0"/>
          <w:divBdr>
            <w:top w:val="none" w:sz="0" w:space="0" w:color="auto"/>
            <w:left w:val="none" w:sz="0" w:space="0" w:color="auto"/>
            <w:bottom w:val="none" w:sz="0" w:space="0" w:color="auto"/>
            <w:right w:val="none" w:sz="0" w:space="0" w:color="auto"/>
          </w:divBdr>
          <w:divsChild>
            <w:div w:id="1004824133">
              <w:marLeft w:val="0"/>
              <w:marRight w:val="0"/>
              <w:marTop w:val="0"/>
              <w:marBottom w:val="0"/>
              <w:divBdr>
                <w:top w:val="none" w:sz="0" w:space="0" w:color="auto"/>
                <w:left w:val="none" w:sz="0" w:space="0" w:color="auto"/>
                <w:bottom w:val="none" w:sz="0" w:space="0" w:color="auto"/>
                <w:right w:val="none" w:sz="0" w:space="0" w:color="auto"/>
              </w:divBdr>
            </w:div>
          </w:divsChild>
        </w:div>
        <w:div w:id="924218578">
          <w:marLeft w:val="0"/>
          <w:marRight w:val="0"/>
          <w:marTop w:val="0"/>
          <w:marBottom w:val="0"/>
          <w:divBdr>
            <w:top w:val="none" w:sz="0" w:space="0" w:color="auto"/>
            <w:left w:val="none" w:sz="0" w:space="0" w:color="auto"/>
            <w:bottom w:val="none" w:sz="0" w:space="0" w:color="auto"/>
            <w:right w:val="none" w:sz="0" w:space="0" w:color="auto"/>
          </w:divBdr>
          <w:divsChild>
            <w:div w:id="2024089397">
              <w:marLeft w:val="0"/>
              <w:marRight w:val="0"/>
              <w:marTop w:val="0"/>
              <w:marBottom w:val="0"/>
              <w:divBdr>
                <w:top w:val="none" w:sz="0" w:space="0" w:color="auto"/>
                <w:left w:val="none" w:sz="0" w:space="0" w:color="auto"/>
                <w:bottom w:val="none" w:sz="0" w:space="0" w:color="auto"/>
                <w:right w:val="none" w:sz="0" w:space="0" w:color="auto"/>
              </w:divBdr>
            </w:div>
          </w:divsChild>
        </w:div>
        <w:div w:id="148131086">
          <w:marLeft w:val="0"/>
          <w:marRight w:val="0"/>
          <w:marTop w:val="0"/>
          <w:marBottom w:val="0"/>
          <w:divBdr>
            <w:top w:val="none" w:sz="0" w:space="0" w:color="auto"/>
            <w:left w:val="none" w:sz="0" w:space="0" w:color="auto"/>
            <w:bottom w:val="none" w:sz="0" w:space="0" w:color="auto"/>
            <w:right w:val="none" w:sz="0" w:space="0" w:color="auto"/>
          </w:divBdr>
          <w:divsChild>
            <w:div w:id="879364173">
              <w:marLeft w:val="0"/>
              <w:marRight w:val="0"/>
              <w:marTop w:val="0"/>
              <w:marBottom w:val="0"/>
              <w:divBdr>
                <w:top w:val="none" w:sz="0" w:space="0" w:color="auto"/>
                <w:left w:val="none" w:sz="0" w:space="0" w:color="auto"/>
                <w:bottom w:val="none" w:sz="0" w:space="0" w:color="auto"/>
                <w:right w:val="none" w:sz="0" w:space="0" w:color="auto"/>
              </w:divBdr>
            </w:div>
          </w:divsChild>
        </w:div>
        <w:div w:id="883297201">
          <w:marLeft w:val="0"/>
          <w:marRight w:val="0"/>
          <w:marTop w:val="0"/>
          <w:marBottom w:val="0"/>
          <w:divBdr>
            <w:top w:val="none" w:sz="0" w:space="0" w:color="auto"/>
            <w:left w:val="none" w:sz="0" w:space="0" w:color="auto"/>
            <w:bottom w:val="none" w:sz="0" w:space="0" w:color="auto"/>
            <w:right w:val="none" w:sz="0" w:space="0" w:color="auto"/>
          </w:divBdr>
          <w:divsChild>
            <w:div w:id="1067653300">
              <w:marLeft w:val="0"/>
              <w:marRight w:val="0"/>
              <w:marTop w:val="0"/>
              <w:marBottom w:val="0"/>
              <w:divBdr>
                <w:top w:val="none" w:sz="0" w:space="0" w:color="auto"/>
                <w:left w:val="none" w:sz="0" w:space="0" w:color="auto"/>
                <w:bottom w:val="none" w:sz="0" w:space="0" w:color="auto"/>
                <w:right w:val="none" w:sz="0" w:space="0" w:color="auto"/>
              </w:divBdr>
            </w:div>
          </w:divsChild>
        </w:div>
        <w:div w:id="902446917">
          <w:marLeft w:val="0"/>
          <w:marRight w:val="0"/>
          <w:marTop w:val="0"/>
          <w:marBottom w:val="0"/>
          <w:divBdr>
            <w:top w:val="none" w:sz="0" w:space="0" w:color="auto"/>
            <w:left w:val="none" w:sz="0" w:space="0" w:color="auto"/>
            <w:bottom w:val="none" w:sz="0" w:space="0" w:color="auto"/>
            <w:right w:val="none" w:sz="0" w:space="0" w:color="auto"/>
          </w:divBdr>
          <w:divsChild>
            <w:div w:id="240719311">
              <w:marLeft w:val="0"/>
              <w:marRight w:val="0"/>
              <w:marTop w:val="0"/>
              <w:marBottom w:val="0"/>
              <w:divBdr>
                <w:top w:val="none" w:sz="0" w:space="0" w:color="auto"/>
                <w:left w:val="none" w:sz="0" w:space="0" w:color="auto"/>
                <w:bottom w:val="none" w:sz="0" w:space="0" w:color="auto"/>
                <w:right w:val="none" w:sz="0" w:space="0" w:color="auto"/>
              </w:divBdr>
            </w:div>
          </w:divsChild>
        </w:div>
        <w:div w:id="577709137">
          <w:marLeft w:val="0"/>
          <w:marRight w:val="0"/>
          <w:marTop w:val="0"/>
          <w:marBottom w:val="0"/>
          <w:divBdr>
            <w:top w:val="none" w:sz="0" w:space="0" w:color="auto"/>
            <w:left w:val="none" w:sz="0" w:space="0" w:color="auto"/>
            <w:bottom w:val="none" w:sz="0" w:space="0" w:color="auto"/>
            <w:right w:val="none" w:sz="0" w:space="0" w:color="auto"/>
          </w:divBdr>
          <w:divsChild>
            <w:div w:id="1245072470">
              <w:marLeft w:val="0"/>
              <w:marRight w:val="0"/>
              <w:marTop w:val="0"/>
              <w:marBottom w:val="0"/>
              <w:divBdr>
                <w:top w:val="none" w:sz="0" w:space="0" w:color="auto"/>
                <w:left w:val="none" w:sz="0" w:space="0" w:color="auto"/>
                <w:bottom w:val="none" w:sz="0" w:space="0" w:color="auto"/>
                <w:right w:val="none" w:sz="0" w:space="0" w:color="auto"/>
              </w:divBdr>
            </w:div>
          </w:divsChild>
        </w:div>
        <w:div w:id="1315795314">
          <w:marLeft w:val="0"/>
          <w:marRight w:val="0"/>
          <w:marTop w:val="0"/>
          <w:marBottom w:val="0"/>
          <w:divBdr>
            <w:top w:val="none" w:sz="0" w:space="0" w:color="auto"/>
            <w:left w:val="none" w:sz="0" w:space="0" w:color="auto"/>
            <w:bottom w:val="none" w:sz="0" w:space="0" w:color="auto"/>
            <w:right w:val="none" w:sz="0" w:space="0" w:color="auto"/>
          </w:divBdr>
          <w:divsChild>
            <w:div w:id="1339506698">
              <w:marLeft w:val="0"/>
              <w:marRight w:val="0"/>
              <w:marTop w:val="0"/>
              <w:marBottom w:val="0"/>
              <w:divBdr>
                <w:top w:val="none" w:sz="0" w:space="0" w:color="auto"/>
                <w:left w:val="none" w:sz="0" w:space="0" w:color="auto"/>
                <w:bottom w:val="none" w:sz="0" w:space="0" w:color="auto"/>
                <w:right w:val="none" w:sz="0" w:space="0" w:color="auto"/>
              </w:divBdr>
            </w:div>
          </w:divsChild>
        </w:div>
        <w:div w:id="1096944815">
          <w:marLeft w:val="0"/>
          <w:marRight w:val="0"/>
          <w:marTop w:val="0"/>
          <w:marBottom w:val="0"/>
          <w:divBdr>
            <w:top w:val="none" w:sz="0" w:space="0" w:color="auto"/>
            <w:left w:val="none" w:sz="0" w:space="0" w:color="auto"/>
            <w:bottom w:val="none" w:sz="0" w:space="0" w:color="auto"/>
            <w:right w:val="none" w:sz="0" w:space="0" w:color="auto"/>
          </w:divBdr>
          <w:divsChild>
            <w:div w:id="1182890194">
              <w:marLeft w:val="0"/>
              <w:marRight w:val="0"/>
              <w:marTop w:val="0"/>
              <w:marBottom w:val="0"/>
              <w:divBdr>
                <w:top w:val="none" w:sz="0" w:space="0" w:color="auto"/>
                <w:left w:val="none" w:sz="0" w:space="0" w:color="auto"/>
                <w:bottom w:val="none" w:sz="0" w:space="0" w:color="auto"/>
                <w:right w:val="none" w:sz="0" w:space="0" w:color="auto"/>
              </w:divBdr>
            </w:div>
          </w:divsChild>
        </w:div>
        <w:div w:id="1948075649">
          <w:marLeft w:val="0"/>
          <w:marRight w:val="0"/>
          <w:marTop w:val="0"/>
          <w:marBottom w:val="0"/>
          <w:divBdr>
            <w:top w:val="none" w:sz="0" w:space="0" w:color="auto"/>
            <w:left w:val="none" w:sz="0" w:space="0" w:color="auto"/>
            <w:bottom w:val="none" w:sz="0" w:space="0" w:color="auto"/>
            <w:right w:val="none" w:sz="0" w:space="0" w:color="auto"/>
          </w:divBdr>
          <w:divsChild>
            <w:div w:id="674695558">
              <w:marLeft w:val="0"/>
              <w:marRight w:val="0"/>
              <w:marTop w:val="0"/>
              <w:marBottom w:val="0"/>
              <w:divBdr>
                <w:top w:val="none" w:sz="0" w:space="0" w:color="auto"/>
                <w:left w:val="none" w:sz="0" w:space="0" w:color="auto"/>
                <w:bottom w:val="none" w:sz="0" w:space="0" w:color="auto"/>
                <w:right w:val="none" w:sz="0" w:space="0" w:color="auto"/>
              </w:divBdr>
            </w:div>
          </w:divsChild>
        </w:div>
        <w:div w:id="1127355539">
          <w:marLeft w:val="0"/>
          <w:marRight w:val="0"/>
          <w:marTop w:val="0"/>
          <w:marBottom w:val="0"/>
          <w:divBdr>
            <w:top w:val="none" w:sz="0" w:space="0" w:color="auto"/>
            <w:left w:val="none" w:sz="0" w:space="0" w:color="auto"/>
            <w:bottom w:val="none" w:sz="0" w:space="0" w:color="auto"/>
            <w:right w:val="none" w:sz="0" w:space="0" w:color="auto"/>
          </w:divBdr>
          <w:divsChild>
            <w:div w:id="1629780001">
              <w:marLeft w:val="0"/>
              <w:marRight w:val="0"/>
              <w:marTop w:val="0"/>
              <w:marBottom w:val="0"/>
              <w:divBdr>
                <w:top w:val="none" w:sz="0" w:space="0" w:color="auto"/>
                <w:left w:val="none" w:sz="0" w:space="0" w:color="auto"/>
                <w:bottom w:val="none" w:sz="0" w:space="0" w:color="auto"/>
                <w:right w:val="none" w:sz="0" w:space="0" w:color="auto"/>
              </w:divBdr>
            </w:div>
          </w:divsChild>
        </w:div>
        <w:div w:id="1273711349">
          <w:marLeft w:val="0"/>
          <w:marRight w:val="0"/>
          <w:marTop w:val="0"/>
          <w:marBottom w:val="0"/>
          <w:divBdr>
            <w:top w:val="none" w:sz="0" w:space="0" w:color="auto"/>
            <w:left w:val="none" w:sz="0" w:space="0" w:color="auto"/>
            <w:bottom w:val="none" w:sz="0" w:space="0" w:color="auto"/>
            <w:right w:val="none" w:sz="0" w:space="0" w:color="auto"/>
          </w:divBdr>
          <w:divsChild>
            <w:div w:id="1425036055">
              <w:marLeft w:val="0"/>
              <w:marRight w:val="0"/>
              <w:marTop w:val="0"/>
              <w:marBottom w:val="0"/>
              <w:divBdr>
                <w:top w:val="none" w:sz="0" w:space="0" w:color="auto"/>
                <w:left w:val="none" w:sz="0" w:space="0" w:color="auto"/>
                <w:bottom w:val="none" w:sz="0" w:space="0" w:color="auto"/>
                <w:right w:val="none" w:sz="0" w:space="0" w:color="auto"/>
              </w:divBdr>
            </w:div>
          </w:divsChild>
        </w:div>
        <w:div w:id="294919283">
          <w:marLeft w:val="0"/>
          <w:marRight w:val="0"/>
          <w:marTop w:val="0"/>
          <w:marBottom w:val="0"/>
          <w:divBdr>
            <w:top w:val="none" w:sz="0" w:space="0" w:color="auto"/>
            <w:left w:val="none" w:sz="0" w:space="0" w:color="auto"/>
            <w:bottom w:val="none" w:sz="0" w:space="0" w:color="auto"/>
            <w:right w:val="none" w:sz="0" w:space="0" w:color="auto"/>
          </w:divBdr>
          <w:divsChild>
            <w:div w:id="1120105694">
              <w:marLeft w:val="0"/>
              <w:marRight w:val="0"/>
              <w:marTop w:val="0"/>
              <w:marBottom w:val="0"/>
              <w:divBdr>
                <w:top w:val="none" w:sz="0" w:space="0" w:color="auto"/>
                <w:left w:val="none" w:sz="0" w:space="0" w:color="auto"/>
                <w:bottom w:val="none" w:sz="0" w:space="0" w:color="auto"/>
                <w:right w:val="none" w:sz="0" w:space="0" w:color="auto"/>
              </w:divBdr>
            </w:div>
          </w:divsChild>
        </w:div>
        <w:div w:id="1148281374">
          <w:marLeft w:val="0"/>
          <w:marRight w:val="0"/>
          <w:marTop w:val="0"/>
          <w:marBottom w:val="0"/>
          <w:divBdr>
            <w:top w:val="none" w:sz="0" w:space="0" w:color="auto"/>
            <w:left w:val="none" w:sz="0" w:space="0" w:color="auto"/>
            <w:bottom w:val="none" w:sz="0" w:space="0" w:color="auto"/>
            <w:right w:val="none" w:sz="0" w:space="0" w:color="auto"/>
          </w:divBdr>
          <w:divsChild>
            <w:div w:id="72514907">
              <w:marLeft w:val="0"/>
              <w:marRight w:val="0"/>
              <w:marTop w:val="0"/>
              <w:marBottom w:val="0"/>
              <w:divBdr>
                <w:top w:val="none" w:sz="0" w:space="0" w:color="auto"/>
                <w:left w:val="none" w:sz="0" w:space="0" w:color="auto"/>
                <w:bottom w:val="none" w:sz="0" w:space="0" w:color="auto"/>
                <w:right w:val="none" w:sz="0" w:space="0" w:color="auto"/>
              </w:divBdr>
            </w:div>
          </w:divsChild>
        </w:div>
        <w:div w:id="16977983">
          <w:marLeft w:val="0"/>
          <w:marRight w:val="0"/>
          <w:marTop w:val="0"/>
          <w:marBottom w:val="0"/>
          <w:divBdr>
            <w:top w:val="none" w:sz="0" w:space="0" w:color="auto"/>
            <w:left w:val="none" w:sz="0" w:space="0" w:color="auto"/>
            <w:bottom w:val="none" w:sz="0" w:space="0" w:color="auto"/>
            <w:right w:val="none" w:sz="0" w:space="0" w:color="auto"/>
          </w:divBdr>
          <w:divsChild>
            <w:div w:id="1108742889">
              <w:marLeft w:val="0"/>
              <w:marRight w:val="0"/>
              <w:marTop w:val="0"/>
              <w:marBottom w:val="0"/>
              <w:divBdr>
                <w:top w:val="none" w:sz="0" w:space="0" w:color="auto"/>
                <w:left w:val="none" w:sz="0" w:space="0" w:color="auto"/>
                <w:bottom w:val="none" w:sz="0" w:space="0" w:color="auto"/>
                <w:right w:val="none" w:sz="0" w:space="0" w:color="auto"/>
              </w:divBdr>
            </w:div>
          </w:divsChild>
        </w:div>
        <w:div w:id="1616600603">
          <w:marLeft w:val="0"/>
          <w:marRight w:val="0"/>
          <w:marTop w:val="0"/>
          <w:marBottom w:val="0"/>
          <w:divBdr>
            <w:top w:val="none" w:sz="0" w:space="0" w:color="auto"/>
            <w:left w:val="none" w:sz="0" w:space="0" w:color="auto"/>
            <w:bottom w:val="none" w:sz="0" w:space="0" w:color="auto"/>
            <w:right w:val="none" w:sz="0" w:space="0" w:color="auto"/>
          </w:divBdr>
          <w:divsChild>
            <w:div w:id="1114401752">
              <w:marLeft w:val="0"/>
              <w:marRight w:val="0"/>
              <w:marTop w:val="0"/>
              <w:marBottom w:val="0"/>
              <w:divBdr>
                <w:top w:val="none" w:sz="0" w:space="0" w:color="auto"/>
                <w:left w:val="none" w:sz="0" w:space="0" w:color="auto"/>
                <w:bottom w:val="none" w:sz="0" w:space="0" w:color="auto"/>
                <w:right w:val="none" w:sz="0" w:space="0" w:color="auto"/>
              </w:divBdr>
            </w:div>
          </w:divsChild>
        </w:div>
        <w:div w:id="661784528">
          <w:marLeft w:val="0"/>
          <w:marRight w:val="0"/>
          <w:marTop w:val="0"/>
          <w:marBottom w:val="0"/>
          <w:divBdr>
            <w:top w:val="none" w:sz="0" w:space="0" w:color="auto"/>
            <w:left w:val="none" w:sz="0" w:space="0" w:color="auto"/>
            <w:bottom w:val="none" w:sz="0" w:space="0" w:color="auto"/>
            <w:right w:val="none" w:sz="0" w:space="0" w:color="auto"/>
          </w:divBdr>
          <w:divsChild>
            <w:div w:id="1136331978">
              <w:marLeft w:val="0"/>
              <w:marRight w:val="0"/>
              <w:marTop w:val="0"/>
              <w:marBottom w:val="0"/>
              <w:divBdr>
                <w:top w:val="none" w:sz="0" w:space="0" w:color="auto"/>
                <w:left w:val="none" w:sz="0" w:space="0" w:color="auto"/>
                <w:bottom w:val="none" w:sz="0" w:space="0" w:color="auto"/>
                <w:right w:val="none" w:sz="0" w:space="0" w:color="auto"/>
              </w:divBdr>
            </w:div>
          </w:divsChild>
        </w:div>
        <w:div w:id="1673872598">
          <w:marLeft w:val="0"/>
          <w:marRight w:val="0"/>
          <w:marTop w:val="0"/>
          <w:marBottom w:val="0"/>
          <w:divBdr>
            <w:top w:val="none" w:sz="0" w:space="0" w:color="auto"/>
            <w:left w:val="none" w:sz="0" w:space="0" w:color="auto"/>
            <w:bottom w:val="none" w:sz="0" w:space="0" w:color="auto"/>
            <w:right w:val="none" w:sz="0" w:space="0" w:color="auto"/>
          </w:divBdr>
          <w:divsChild>
            <w:div w:id="896548324">
              <w:marLeft w:val="0"/>
              <w:marRight w:val="0"/>
              <w:marTop w:val="0"/>
              <w:marBottom w:val="0"/>
              <w:divBdr>
                <w:top w:val="none" w:sz="0" w:space="0" w:color="auto"/>
                <w:left w:val="none" w:sz="0" w:space="0" w:color="auto"/>
                <w:bottom w:val="none" w:sz="0" w:space="0" w:color="auto"/>
                <w:right w:val="none" w:sz="0" w:space="0" w:color="auto"/>
              </w:divBdr>
            </w:div>
          </w:divsChild>
        </w:div>
        <w:div w:id="820121777">
          <w:marLeft w:val="0"/>
          <w:marRight w:val="0"/>
          <w:marTop w:val="0"/>
          <w:marBottom w:val="0"/>
          <w:divBdr>
            <w:top w:val="none" w:sz="0" w:space="0" w:color="auto"/>
            <w:left w:val="none" w:sz="0" w:space="0" w:color="auto"/>
            <w:bottom w:val="none" w:sz="0" w:space="0" w:color="auto"/>
            <w:right w:val="none" w:sz="0" w:space="0" w:color="auto"/>
          </w:divBdr>
          <w:divsChild>
            <w:div w:id="1420566648">
              <w:marLeft w:val="0"/>
              <w:marRight w:val="0"/>
              <w:marTop w:val="0"/>
              <w:marBottom w:val="0"/>
              <w:divBdr>
                <w:top w:val="none" w:sz="0" w:space="0" w:color="auto"/>
                <w:left w:val="none" w:sz="0" w:space="0" w:color="auto"/>
                <w:bottom w:val="none" w:sz="0" w:space="0" w:color="auto"/>
                <w:right w:val="none" w:sz="0" w:space="0" w:color="auto"/>
              </w:divBdr>
            </w:div>
          </w:divsChild>
        </w:div>
        <w:div w:id="699479099">
          <w:marLeft w:val="0"/>
          <w:marRight w:val="0"/>
          <w:marTop w:val="0"/>
          <w:marBottom w:val="0"/>
          <w:divBdr>
            <w:top w:val="none" w:sz="0" w:space="0" w:color="auto"/>
            <w:left w:val="none" w:sz="0" w:space="0" w:color="auto"/>
            <w:bottom w:val="none" w:sz="0" w:space="0" w:color="auto"/>
            <w:right w:val="none" w:sz="0" w:space="0" w:color="auto"/>
          </w:divBdr>
          <w:divsChild>
            <w:div w:id="1613434295">
              <w:marLeft w:val="0"/>
              <w:marRight w:val="0"/>
              <w:marTop w:val="0"/>
              <w:marBottom w:val="0"/>
              <w:divBdr>
                <w:top w:val="none" w:sz="0" w:space="0" w:color="auto"/>
                <w:left w:val="none" w:sz="0" w:space="0" w:color="auto"/>
                <w:bottom w:val="none" w:sz="0" w:space="0" w:color="auto"/>
                <w:right w:val="none" w:sz="0" w:space="0" w:color="auto"/>
              </w:divBdr>
            </w:div>
          </w:divsChild>
        </w:div>
        <w:div w:id="1998455857">
          <w:marLeft w:val="0"/>
          <w:marRight w:val="0"/>
          <w:marTop w:val="0"/>
          <w:marBottom w:val="0"/>
          <w:divBdr>
            <w:top w:val="none" w:sz="0" w:space="0" w:color="auto"/>
            <w:left w:val="none" w:sz="0" w:space="0" w:color="auto"/>
            <w:bottom w:val="none" w:sz="0" w:space="0" w:color="auto"/>
            <w:right w:val="none" w:sz="0" w:space="0" w:color="auto"/>
          </w:divBdr>
          <w:divsChild>
            <w:div w:id="1333996917">
              <w:marLeft w:val="0"/>
              <w:marRight w:val="0"/>
              <w:marTop w:val="0"/>
              <w:marBottom w:val="0"/>
              <w:divBdr>
                <w:top w:val="none" w:sz="0" w:space="0" w:color="auto"/>
                <w:left w:val="none" w:sz="0" w:space="0" w:color="auto"/>
                <w:bottom w:val="none" w:sz="0" w:space="0" w:color="auto"/>
                <w:right w:val="none" w:sz="0" w:space="0" w:color="auto"/>
              </w:divBdr>
            </w:div>
          </w:divsChild>
        </w:div>
        <w:div w:id="22830049">
          <w:marLeft w:val="0"/>
          <w:marRight w:val="0"/>
          <w:marTop w:val="0"/>
          <w:marBottom w:val="0"/>
          <w:divBdr>
            <w:top w:val="none" w:sz="0" w:space="0" w:color="auto"/>
            <w:left w:val="none" w:sz="0" w:space="0" w:color="auto"/>
            <w:bottom w:val="none" w:sz="0" w:space="0" w:color="auto"/>
            <w:right w:val="none" w:sz="0" w:space="0" w:color="auto"/>
          </w:divBdr>
          <w:divsChild>
            <w:div w:id="1691954696">
              <w:marLeft w:val="0"/>
              <w:marRight w:val="0"/>
              <w:marTop w:val="0"/>
              <w:marBottom w:val="0"/>
              <w:divBdr>
                <w:top w:val="none" w:sz="0" w:space="0" w:color="auto"/>
                <w:left w:val="none" w:sz="0" w:space="0" w:color="auto"/>
                <w:bottom w:val="none" w:sz="0" w:space="0" w:color="auto"/>
                <w:right w:val="none" w:sz="0" w:space="0" w:color="auto"/>
              </w:divBdr>
            </w:div>
          </w:divsChild>
        </w:div>
        <w:div w:id="898976768">
          <w:marLeft w:val="0"/>
          <w:marRight w:val="0"/>
          <w:marTop w:val="0"/>
          <w:marBottom w:val="0"/>
          <w:divBdr>
            <w:top w:val="none" w:sz="0" w:space="0" w:color="auto"/>
            <w:left w:val="none" w:sz="0" w:space="0" w:color="auto"/>
            <w:bottom w:val="none" w:sz="0" w:space="0" w:color="auto"/>
            <w:right w:val="none" w:sz="0" w:space="0" w:color="auto"/>
          </w:divBdr>
          <w:divsChild>
            <w:div w:id="1937706783">
              <w:marLeft w:val="0"/>
              <w:marRight w:val="0"/>
              <w:marTop w:val="0"/>
              <w:marBottom w:val="0"/>
              <w:divBdr>
                <w:top w:val="none" w:sz="0" w:space="0" w:color="auto"/>
                <w:left w:val="none" w:sz="0" w:space="0" w:color="auto"/>
                <w:bottom w:val="none" w:sz="0" w:space="0" w:color="auto"/>
                <w:right w:val="none" w:sz="0" w:space="0" w:color="auto"/>
              </w:divBdr>
            </w:div>
          </w:divsChild>
        </w:div>
        <w:div w:id="281035135">
          <w:marLeft w:val="0"/>
          <w:marRight w:val="0"/>
          <w:marTop w:val="0"/>
          <w:marBottom w:val="0"/>
          <w:divBdr>
            <w:top w:val="none" w:sz="0" w:space="0" w:color="auto"/>
            <w:left w:val="none" w:sz="0" w:space="0" w:color="auto"/>
            <w:bottom w:val="none" w:sz="0" w:space="0" w:color="auto"/>
            <w:right w:val="none" w:sz="0" w:space="0" w:color="auto"/>
          </w:divBdr>
          <w:divsChild>
            <w:div w:id="1282608916">
              <w:marLeft w:val="0"/>
              <w:marRight w:val="0"/>
              <w:marTop w:val="0"/>
              <w:marBottom w:val="0"/>
              <w:divBdr>
                <w:top w:val="none" w:sz="0" w:space="0" w:color="auto"/>
                <w:left w:val="none" w:sz="0" w:space="0" w:color="auto"/>
                <w:bottom w:val="none" w:sz="0" w:space="0" w:color="auto"/>
                <w:right w:val="none" w:sz="0" w:space="0" w:color="auto"/>
              </w:divBdr>
            </w:div>
          </w:divsChild>
        </w:div>
        <w:div w:id="1672878066">
          <w:marLeft w:val="0"/>
          <w:marRight w:val="0"/>
          <w:marTop w:val="0"/>
          <w:marBottom w:val="0"/>
          <w:divBdr>
            <w:top w:val="none" w:sz="0" w:space="0" w:color="auto"/>
            <w:left w:val="none" w:sz="0" w:space="0" w:color="auto"/>
            <w:bottom w:val="none" w:sz="0" w:space="0" w:color="auto"/>
            <w:right w:val="none" w:sz="0" w:space="0" w:color="auto"/>
          </w:divBdr>
          <w:divsChild>
            <w:div w:id="1213157908">
              <w:marLeft w:val="0"/>
              <w:marRight w:val="0"/>
              <w:marTop w:val="0"/>
              <w:marBottom w:val="0"/>
              <w:divBdr>
                <w:top w:val="none" w:sz="0" w:space="0" w:color="auto"/>
                <w:left w:val="none" w:sz="0" w:space="0" w:color="auto"/>
                <w:bottom w:val="none" w:sz="0" w:space="0" w:color="auto"/>
                <w:right w:val="none" w:sz="0" w:space="0" w:color="auto"/>
              </w:divBdr>
            </w:div>
          </w:divsChild>
        </w:div>
        <w:div w:id="157308205">
          <w:marLeft w:val="0"/>
          <w:marRight w:val="0"/>
          <w:marTop w:val="0"/>
          <w:marBottom w:val="0"/>
          <w:divBdr>
            <w:top w:val="none" w:sz="0" w:space="0" w:color="auto"/>
            <w:left w:val="none" w:sz="0" w:space="0" w:color="auto"/>
            <w:bottom w:val="none" w:sz="0" w:space="0" w:color="auto"/>
            <w:right w:val="none" w:sz="0" w:space="0" w:color="auto"/>
          </w:divBdr>
          <w:divsChild>
            <w:div w:id="504445442">
              <w:marLeft w:val="0"/>
              <w:marRight w:val="0"/>
              <w:marTop w:val="0"/>
              <w:marBottom w:val="0"/>
              <w:divBdr>
                <w:top w:val="none" w:sz="0" w:space="0" w:color="auto"/>
                <w:left w:val="none" w:sz="0" w:space="0" w:color="auto"/>
                <w:bottom w:val="none" w:sz="0" w:space="0" w:color="auto"/>
                <w:right w:val="none" w:sz="0" w:space="0" w:color="auto"/>
              </w:divBdr>
            </w:div>
          </w:divsChild>
        </w:div>
        <w:div w:id="1528300490">
          <w:marLeft w:val="0"/>
          <w:marRight w:val="0"/>
          <w:marTop w:val="0"/>
          <w:marBottom w:val="0"/>
          <w:divBdr>
            <w:top w:val="none" w:sz="0" w:space="0" w:color="auto"/>
            <w:left w:val="none" w:sz="0" w:space="0" w:color="auto"/>
            <w:bottom w:val="none" w:sz="0" w:space="0" w:color="auto"/>
            <w:right w:val="none" w:sz="0" w:space="0" w:color="auto"/>
          </w:divBdr>
          <w:divsChild>
            <w:div w:id="1232276036">
              <w:marLeft w:val="0"/>
              <w:marRight w:val="0"/>
              <w:marTop w:val="0"/>
              <w:marBottom w:val="0"/>
              <w:divBdr>
                <w:top w:val="none" w:sz="0" w:space="0" w:color="auto"/>
                <w:left w:val="none" w:sz="0" w:space="0" w:color="auto"/>
                <w:bottom w:val="none" w:sz="0" w:space="0" w:color="auto"/>
                <w:right w:val="none" w:sz="0" w:space="0" w:color="auto"/>
              </w:divBdr>
            </w:div>
          </w:divsChild>
        </w:div>
        <w:div w:id="66348011">
          <w:marLeft w:val="0"/>
          <w:marRight w:val="0"/>
          <w:marTop w:val="0"/>
          <w:marBottom w:val="0"/>
          <w:divBdr>
            <w:top w:val="none" w:sz="0" w:space="0" w:color="auto"/>
            <w:left w:val="none" w:sz="0" w:space="0" w:color="auto"/>
            <w:bottom w:val="none" w:sz="0" w:space="0" w:color="auto"/>
            <w:right w:val="none" w:sz="0" w:space="0" w:color="auto"/>
          </w:divBdr>
          <w:divsChild>
            <w:div w:id="1853912853">
              <w:marLeft w:val="0"/>
              <w:marRight w:val="0"/>
              <w:marTop w:val="0"/>
              <w:marBottom w:val="0"/>
              <w:divBdr>
                <w:top w:val="none" w:sz="0" w:space="0" w:color="auto"/>
                <w:left w:val="none" w:sz="0" w:space="0" w:color="auto"/>
                <w:bottom w:val="none" w:sz="0" w:space="0" w:color="auto"/>
                <w:right w:val="none" w:sz="0" w:space="0" w:color="auto"/>
              </w:divBdr>
            </w:div>
          </w:divsChild>
        </w:div>
        <w:div w:id="572277052">
          <w:marLeft w:val="0"/>
          <w:marRight w:val="0"/>
          <w:marTop w:val="0"/>
          <w:marBottom w:val="0"/>
          <w:divBdr>
            <w:top w:val="none" w:sz="0" w:space="0" w:color="auto"/>
            <w:left w:val="none" w:sz="0" w:space="0" w:color="auto"/>
            <w:bottom w:val="none" w:sz="0" w:space="0" w:color="auto"/>
            <w:right w:val="none" w:sz="0" w:space="0" w:color="auto"/>
          </w:divBdr>
          <w:divsChild>
            <w:div w:id="1206142274">
              <w:marLeft w:val="0"/>
              <w:marRight w:val="0"/>
              <w:marTop w:val="0"/>
              <w:marBottom w:val="0"/>
              <w:divBdr>
                <w:top w:val="none" w:sz="0" w:space="0" w:color="auto"/>
                <w:left w:val="none" w:sz="0" w:space="0" w:color="auto"/>
                <w:bottom w:val="none" w:sz="0" w:space="0" w:color="auto"/>
                <w:right w:val="none" w:sz="0" w:space="0" w:color="auto"/>
              </w:divBdr>
            </w:div>
          </w:divsChild>
        </w:div>
        <w:div w:id="1428889450">
          <w:marLeft w:val="0"/>
          <w:marRight w:val="0"/>
          <w:marTop w:val="0"/>
          <w:marBottom w:val="0"/>
          <w:divBdr>
            <w:top w:val="none" w:sz="0" w:space="0" w:color="auto"/>
            <w:left w:val="none" w:sz="0" w:space="0" w:color="auto"/>
            <w:bottom w:val="none" w:sz="0" w:space="0" w:color="auto"/>
            <w:right w:val="none" w:sz="0" w:space="0" w:color="auto"/>
          </w:divBdr>
          <w:divsChild>
            <w:div w:id="1022559915">
              <w:marLeft w:val="0"/>
              <w:marRight w:val="0"/>
              <w:marTop w:val="0"/>
              <w:marBottom w:val="0"/>
              <w:divBdr>
                <w:top w:val="none" w:sz="0" w:space="0" w:color="auto"/>
                <w:left w:val="none" w:sz="0" w:space="0" w:color="auto"/>
                <w:bottom w:val="none" w:sz="0" w:space="0" w:color="auto"/>
                <w:right w:val="none" w:sz="0" w:space="0" w:color="auto"/>
              </w:divBdr>
            </w:div>
          </w:divsChild>
        </w:div>
        <w:div w:id="1125348057">
          <w:marLeft w:val="0"/>
          <w:marRight w:val="0"/>
          <w:marTop w:val="0"/>
          <w:marBottom w:val="0"/>
          <w:divBdr>
            <w:top w:val="none" w:sz="0" w:space="0" w:color="auto"/>
            <w:left w:val="none" w:sz="0" w:space="0" w:color="auto"/>
            <w:bottom w:val="none" w:sz="0" w:space="0" w:color="auto"/>
            <w:right w:val="none" w:sz="0" w:space="0" w:color="auto"/>
          </w:divBdr>
          <w:divsChild>
            <w:div w:id="1129393911">
              <w:marLeft w:val="0"/>
              <w:marRight w:val="0"/>
              <w:marTop w:val="0"/>
              <w:marBottom w:val="0"/>
              <w:divBdr>
                <w:top w:val="none" w:sz="0" w:space="0" w:color="auto"/>
                <w:left w:val="none" w:sz="0" w:space="0" w:color="auto"/>
                <w:bottom w:val="none" w:sz="0" w:space="0" w:color="auto"/>
                <w:right w:val="none" w:sz="0" w:space="0" w:color="auto"/>
              </w:divBdr>
            </w:div>
          </w:divsChild>
        </w:div>
        <w:div w:id="756023518">
          <w:marLeft w:val="0"/>
          <w:marRight w:val="0"/>
          <w:marTop w:val="0"/>
          <w:marBottom w:val="0"/>
          <w:divBdr>
            <w:top w:val="none" w:sz="0" w:space="0" w:color="auto"/>
            <w:left w:val="none" w:sz="0" w:space="0" w:color="auto"/>
            <w:bottom w:val="none" w:sz="0" w:space="0" w:color="auto"/>
            <w:right w:val="none" w:sz="0" w:space="0" w:color="auto"/>
          </w:divBdr>
          <w:divsChild>
            <w:div w:id="249312367">
              <w:marLeft w:val="0"/>
              <w:marRight w:val="0"/>
              <w:marTop w:val="0"/>
              <w:marBottom w:val="0"/>
              <w:divBdr>
                <w:top w:val="none" w:sz="0" w:space="0" w:color="auto"/>
                <w:left w:val="none" w:sz="0" w:space="0" w:color="auto"/>
                <w:bottom w:val="none" w:sz="0" w:space="0" w:color="auto"/>
                <w:right w:val="none" w:sz="0" w:space="0" w:color="auto"/>
              </w:divBdr>
            </w:div>
          </w:divsChild>
        </w:div>
        <w:div w:id="1666931147">
          <w:marLeft w:val="0"/>
          <w:marRight w:val="0"/>
          <w:marTop w:val="0"/>
          <w:marBottom w:val="0"/>
          <w:divBdr>
            <w:top w:val="none" w:sz="0" w:space="0" w:color="auto"/>
            <w:left w:val="none" w:sz="0" w:space="0" w:color="auto"/>
            <w:bottom w:val="none" w:sz="0" w:space="0" w:color="auto"/>
            <w:right w:val="none" w:sz="0" w:space="0" w:color="auto"/>
          </w:divBdr>
          <w:divsChild>
            <w:div w:id="1158309167">
              <w:marLeft w:val="0"/>
              <w:marRight w:val="0"/>
              <w:marTop w:val="0"/>
              <w:marBottom w:val="0"/>
              <w:divBdr>
                <w:top w:val="none" w:sz="0" w:space="0" w:color="auto"/>
                <w:left w:val="none" w:sz="0" w:space="0" w:color="auto"/>
                <w:bottom w:val="none" w:sz="0" w:space="0" w:color="auto"/>
                <w:right w:val="none" w:sz="0" w:space="0" w:color="auto"/>
              </w:divBdr>
            </w:div>
          </w:divsChild>
        </w:div>
        <w:div w:id="1530559009">
          <w:marLeft w:val="0"/>
          <w:marRight w:val="0"/>
          <w:marTop w:val="0"/>
          <w:marBottom w:val="0"/>
          <w:divBdr>
            <w:top w:val="none" w:sz="0" w:space="0" w:color="auto"/>
            <w:left w:val="none" w:sz="0" w:space="0" w:color="auto"/>
            <w:bottom w:val="none" w:sz="0" w:space="0" w:color="auto"/>
            <w:right w:val="none" w:sz="0" w:space="0" w:color="auto"/>
          </w:divBdr>
          <w:divsChild>
            <w:div w:id="1457069244">
              <w:marLeft w:val="0"/>
              <w:marRight w:val="0"/>
              <w:marTop w:val="0"/>
              <w:marBottom w:val="0"/>
              <w:divBdr>
                <w:top w:val="none" w:sz="0" w:space="0" w:color="auto"/>
                <w:left w:val="none" w:sz="0" w:space="0" w:color="auto"/>
                <w:bottom w:val="none" w:sz="0" w:space="0" w:color="auto"/>
                <w:right w:val="none" w:sz="0" w:space="0" w:color="auto"/>
              </w:divBdr>
            </w:div>
          </w:divsChild>
        </w:div>
        <w:div w:id="1326087682">
          <w:marLeft w:val="0"/>
          <w:marRight w:val="0"/>
          <w:marTop w:val="0"/>
          <w:marBottom w:val="0"/>
          <w:divBdr>
            <w:top w:val="none" w:sz="0" w:space="0" w:color="auto"/>
            <w:left w:val="none" w:sz="0" w:space="0" w:color="auto"/>
            <w:bottom w:val="none" w:sz="0" w:space="0" w:color="auto"/>
            <w:right w:val="none" w:sz="0" w:space="0" w:color="auto"/>
          </w:divBdr>
          <w:divsChild>
            <w:div w:id="2069915374">
              <w:marLeft w:val="0"/>
              <w:marRight w:val="0"/>
              <w:marTop w:val="0"/>
              <w:marBottom w:val="0"/>
              <w:divBdr>
                <w:top w:val="none" w:sz="0" w:space="0" w:color="auto"/>
                <w:left w:val="none" w:sz="0" w:space="0" w:color="auto"/>
                <w:bottom w:val="none" w:sz="0" w:space="0" w:color="auto"/>
                <w:right w:val="none" w:sz="0" w:space="0" w:color="auto"/>
              </w:divBdr>
            </w:div>
          </w:divsChild>
        </w:div>
        <w:div w:id="836194656">
          <w:marLeft w:val="0"/>
          <w:marRight w:val="0"/>
          <w:marTop w:val="0"/>
          <w:marBottom w:val="0"/>
          <w:divBdr>
            <w:top w:val="none" w:sz="0" w:space="0" w:color="auto"/>
            <w:left w:val="none" w:sz="0" w:space="0" w:color="auto"/>
            <w:bottom w:val="none" w:sz="0" w:space="0" w:color="auto"/>
            <w:right w:val="none" w:sz="0" w:space="0" w:color="auto"/>
          </w:divBdr>
          <w:divsChild>
            <w:div w:id="1381444172">
              <w:marLeft w:val="0"/>
              <w:marRight w:val="0"/>
              <w:marTop w:val="0"/>
              <w:marBottom w:val="0"/>
              <w:divBdr>
                <w:top w:val="none" w:sz="0" w:space="0" w:color="auto"/>
                <w:left w:val="none" w:sz="0" w:space="0" w:color="auto"/>
                <w:bottom w:val="none" w:sz="0" w:space="0" w:color="auto"/>
                <w:right w:val="none" w:sz="0" w:space="0" w:color="auto"/>
              </w:divBdr>
            </w:div>
          </w:divsChild>
        </w:div>
        <w:div w:id="1859309">
          <w:marLeft w:val="0"/>
          <w:marRight w:val="0"/>
          <w:marTop w:val="0"/>
          <w:marBottom w:val="0"/>
          <w:divBdr>
            <w:top w:val="none" w:sz="0" w:space="0" w:color="auto"/>
            <w:left w:val="none" w:sz="0" w:space="0" w:color="auto"/>
            <w:bottom w:val="none" w:sz="0" w:space="0" w:color="auto"/>
            <w:right w:val="none" w:sz="0" w:space="0" w:color="auto"/>
          </w:divBdr>
          <w:divsChild>
            <w:div w:id="1761487198">
              <w:marLeft w:val="0"/>
              <w:marRight w:val="0"/>
              <w:marTop w:val="0"/>
              <w:marBottom w:val="0"/>
              <w:divBdr>
                <w:top w:val="none" w:sz="0" w:space="0" w:color="auto"/>
                <w:left w:val="none" w:sz="0" w:space="0" w:color="auto"/>
                <w:bottom w:val="none" w:sz="0" w:space="0" w:color="auto"/>
                <w:right w:val="none" w:sz="0" w:space="0" w:color="auto"/>
              </w:divBdr>
            </w:div>
          </w:divsChild>
        </w:div>
        <w:div w:id="1713535384">
          <w:marLeft w:val="0"/>
          <w:marRight w:val="0"/>
          <w:marTop w:val="0"/>
          <w:marBottom w:val="0"/>
          <w:divBdr>
            <w:top w:val="none" w:sz="0" w:space="0" w:color="auto"/>
            <w:left w:val="none" w:sz="0" w:space="0" w:color="auto"/>
            <w:bottom w:val="none" w:sz="0" w:space="0" w:color="auto"/>
            <w:right w:val="none" w:sz="0" w:space="0" w:color="auto"/>
          </w:divBdr>
          <w:divsChild>
            <w:div w:id="1124619469">
              <w:marLeft w:val="0"/>
              <w:marRight w:val="0"/>
              <w:marTop w:val="0"/>
              <w:marBottom w:val="0"/>
              <w:divBdr>
                <w:top w:val="none" w:sz="0" w:space="0" w:color="auto"/>
                <w:left w:val="none" w:sz="0" w:space="0" w:color="auto"/>
                <w:bottom w:val="none" w:sz="0" w:space="0" w:color="auto"/>
                <w:right w:val="none" w:sz="0" w:space="0" w:color="auto"/>
              </w:divBdr>
            </w:div>
          </w:divsChild>
        </w:div>
        <w:div w:id="1734042504">
          <w:marLeft w:val="0"/>
          <w:marRight w:val="0"/>
          <w:marTop w:val="0"/>
          <w:marBottom w:val="0"/>
          <w:divBdr>
            <w:top w:val="none" w:sz="0" w:space="0" w:color="auto"/>
            <w:left w:val="none" w:sz="0" w:space="0" w:color="auto"/>
            <w:bottom w:val="none" w:sz="0" w:space="0" w:color="auto"/>
            <w:right w:val="none" w:sz="0" w:space="0" w:color="auto"/>
          </w:divBdr>
          <w:divsChild>
            <w:div w:id="1455907499">
              <w:marLeft w:val="0"/>
              <w:marRight w:val="0"/>
              <w:marTop w:val="0"/>
              <w:marBottom w:val="0"/>
              <w:divBdr>
                <w:top w:val="none" w:sz="0" w:space="0" w:color="auto"/>
                <w:left w:val="none" w:sz="0" w:space="0" w:color="auto"/>
                <w:bottom w:val="none" w:sz="0" w:space="0" w:color="auto"/>
                <w:right w:val="none" w:sz="0" w:space="0" w:color="auto"/>
              </w:divBdr>
            </w:div>
          </w:divsChild>
        </w:div>
        <w:div w:id="1753816117">
          <w:marLeft w:val="0"/>
          <w:marRight w:val="0"/>
          <w:marTop w:val="0"/>
          <w:marBottom w:val="0"/>
          <w:divBdr>
            <w:top w:val="none" w:sz="0" w:space="0" w:color="auto"/>
            <w:left w:val="none" w:sz="0" w:space="0" w:color="auto"/>
            <w:bottom w:val="none" w:sz="0" w:space="0" w:color="auto"/>
            <w:right w:val="none" w:sz="0" w:space="0" w:color="auto"/>
          </w:divBdr>
          <w:divsChild>
            <w:div w:id="2002151274">
              <w:marLeft w:val="0"/>
              <w:marRight w:val="0"/>
              <w:marTop w:val="0"/>
              <w:marBottom w:val="0"/>
              <w:divBdr>
                <w:top w:val="none" w:sz="0" w:space="0" w:color="auto"/>
                <w:left w:val="none" w:sz="0" w:space="0" w:color="auto"/>
                <w:bottom w:val="none" w:sz="0" w:space="0" w:color="auto"/>
                <w:right w:val="none" w:sz="0" w:space="0" w:color="auto"/>
              </w:divBdr>
            </w:div>
          </w:divsChild>
        </w:div>
        <w:div w:id="280765533">
          <w:marLeft w:val="0"/>
          <w:marRight w:val="0"/>
          <w:marTop w:val="0"/>
          <w:marBottom w:val="0"/>
          <w:divBdr>
            <w:top w:val="none" w:sz="0" w:space="0" w:color="auto"/>
            <w:left w:val="none" w:sz="0" w:space="0" w:color="auto"/>
            <w:bottom w:val="none" w:sz="0" w:space="0" w:color="auto"/>
            <w:right w:val="none" w:sz="0" w:space="0" w:color="auto"/>
          </w:divBdr>
          <w:divsChild>
            <w:div w:id="781728616">
              <w:marLeft w:val="0"/>
              <w:marRight w:val="0"/>
              <w:marTop w:val="0"/>
              <w:marBottom w:val="0"/>
              <w:divBdr>
                <w:top w:val="none" w:sz="0" w:space="0" w:color="auto"/>
                <w:left w:val="none" w:sz="0" w:space="0" w:color="auto"/>
                <w:bottom w:val="none" w:sz="0" w:space="0" w:color="auto"/>
                <w:right w:val="none" w:sz="0" w:space="0" w:color="auto"/>
              </w:divBdr>
            </w:div>
          </w:divsChild>
        </w:div>
        <w:div w:id="576792214">
          <w:marLeft w:val="0"/>
          <w:marRight w:val="0"/>
          <w:marTop w:val="0"/>
          <w:marBottom w:val="0"/>
          <w:divBdr>
            <w:top w:val="none" w:sz="0" w:space="0" w:color="auto"/>
            <w:left w:val="none" w:sz="0" w:space="0" w:color="auto"/>
            <w:bottom w:val="none" w:sz="0" w:space="0" w:color="auto"/>
            <w:right w:val="none" w:sz="0" w:space="0" w:color="auto"/>
          </w:divBdr>
          <w:divsChild>
            <w:div w:id="195046053">
              <w:marLeft w:val="0"/>
              <w:marRight w:val="0"/>
              <w:marTop w:val="0"/>
              <w:marBottom w:val="0"/>
              <w:divBdr>
                <w:top w:val="none" w:sz="0" w:space="0" w:color="auto"/>
                <w:left w:val="none" w:sz="0" w:space="0" w:color="auto"/>
                <w:bottom w:val="none" w:sz="0" w:space="0" w:color="auto"/>
                <w:right w:val="none" w:sz="0" w:space="0" w:color="auto"/>
              </w:divBdr>
            </w:div>
          </w:divsChild>
        </w:div>
        <w:div w:id="1766725777">
          <w:marLeft w:val="0"/>
          <w:marRight w:val="0"/>
          <w:marTop w:val="0"/>
          <w:marBottom w:val="0"/>
          <w:divBdr>
            <w:top w:val="none" w:sz="0" w:space="0" w:color="auto"/>
            <w:left w:val="none" w:sz="0" w:space="0" w:color="auto"/>
            <w:bottom w:val="none" w:sz="0" w:space="0" w:color="auto"/>
            <w:right w:val="none" w:sz="0" w:space="0" w:color="auto"/>
          </w:divBdr>
          <w:divsChild>
            <w:div w:id="1363432273">
              <w:marLeft w:val="0"/>
              <w:marRight w:val="0"/>
              <w:marTop w:val="0"/>
              <w:marBottom w:val="0"/>
              <w:divBdr>
                <w:top w:val="none" w:sz="0" w:space="0" w:color="auto"/>
                <w:left w:val="none" w:sz="0" w:space="0" w:color="auto"/>
                <w:bottom w:val="none" w:sz="0" w:space="0" w:color="auto"/>
                <w:right w:val="none" w:sz="0" w:space="0" w:color="auto"/>
              </w:divBdr>
            </w:div>
          </w:divsChild>
        </w:div>
        <w:div w:id="622004500">
          <w:marLeft w:val="0"/>
          <w:marRight w:val="0"/>
          <w:marTop w:val="0"/>
          <w:marBottom w:val="0"/>
          <w:divBdr>
            <w:top w:val="none" w:sz="0" w:space="0" w:color="auto"/>
            <w:left w:val="none" w:sz="0" w:space="0" w:color="auto"/>
            <w:bottom w:val="none" w:sz="0" w:space="0" w:color="auto"/>
            <w:right w:val="none" w:sz="0" w:space="0" w:color="auto"/>
          </w:divBdr>
          <w:divsChild>
            <w:div w:id="120730942">
              <w:marLeft w:val="0"/>
              <w:marRight w:val="0"/>
              <w:marTop w:val="0"/>
              <w:marBottom w:val="0"/>
              <w:divBdr>
                <w:top w:val="none" w:sz="0" w:space="0" w:color="auto"/>
                <w:left w:val="none" w:sz="0" w:space="0" w:color="auto"/>
                <w:bottom w:val="none" w:sz="0" w:space="0" w:color="auto"/>
                <w:right w:val="none" w:sz="0" w:space="0" w:color="auto"/>
              </w:divBdr>
            </w:div>
          </w:divsChild>
        </w:div>
        <w:div w:id="805008320">
          <w:marLeft w:val="0"/>
          <w:marRight w:val="0"/>
          <w:marTop w:val="0"/>
          <w:marBottom w:val="0"/>
          <w:divBdr>
            <w:top w:val="none" w:sz="0" w:space="0" w:color="auto"/>
            <w:left w:val="none" w:sz="0" w:space="0" w:color="auto"/>
            <w:bottom w:val="none" w:sz="0" w:space="0" w:color="auto"/>
            <w:right w:val="none" w:sz="0" w:space="0" w:color="auto"/>
          </w:divBdr>
          <w:divsChild>
            <w:div w:id="1450903113">
              <w:marLeft w:val="0"/>
              <w:marRight w:val="0"/>
              <w:marTop w:val="0"/>
              <w:marBottom w:val="0"/>
              <w:divBdr>
                <w:top w:val="none" w:sz="0" w:space="0" w:color="auto"/>
                <w:left w:val="none" w:sz="0" w:space="0" w:color="auto"/>
                <w:bottom w:val="none" w:sz="0" w:space="0" w:color="auto"/>
                <w:right w:val="none" w:sz="0" w:space="0" w:color="auto"/>
              </w:divBdr>
            </w:div>
          </w:divsChild>
        </w:div>
        <w:div w:id="705300699">
          <w:marLeft w:val="0"/>
          <w:marRight w:val="0"/>
          <w:marTop w:val="0"/>
          <w:marBottom w:val="0"/>
          <w:divBdr>
            <w:top w:val="none" w:sz="0" w:space="0" w:color="auto"/>
            <w:left w:val="none" w:sz="0" w:space="0" w:color="auto"/>
            <w:bottom w:val="none" w:sz="0" w:space="0" w:color="auto"/>
            <w:right w:val="none" w:sz="0" w:space="0" w:color="auto"/>
          </w:divBdr>
          <w:divsChild>
            <w:div w:id="1059355804">
              <w:marLeft w:val="0"/>
              <w:marRight w:val="0"/>
              <w:marTop w:val="0"/>
              <w:marBottom w:val="0"/>
              <w:divBdr>
                <w:top w:val="none" w:sz="0" w:space="0" w:color="auto"/>
                <w:left w:val="none" w:sz="0" w:space="0" w:color="auto"/>
                <w:bottom w:val="none" w:sz="0" w:space="0" w:color="auto"/>
                <w:right w:val="none" w:sz="0" w:space="0" w:color="auto"/>
              </w:divBdr>
            </w:div>
          </w:divsChild>
        </w:div>
        <w:div w:id="97988428">
          <w:marLeft w:val="0"/>
          <w:marRight w:val="0"/>
          <w:marTop w:val="0"/>
          <w:marBottom w:val="0"/>
          <w:divBdr>
            <w:top w:val="none" w:sz="0" w:space="0" w:color="auto"/>
            <w:left w:val="none" w:sz="0" w:space="0" w:color="auto"/>
            <w:bottom w:val="none" w:sz="0" w:space="0" w:color="auto"/>
            <w:right w:val="none" w:sz="0" w:space="0" w:color="auto"/>
          </w:divBdr>
          <w:divsChild>
            <w:div w:id="860705931">
              <w:marLeft w:val="0"/>
              <w:marRight w:val="0"/>
              <w:marTop w:val="0"/>
              <w:marBottom w:val="0"/>
              <w:divBdr>
                <w:top w:val="none" w:sz="0" w:space="0" w:color="auto"/>
                <w:left w:val="none" w:sz="0" w:space="0" w:color="auto"/>
                <w:bottom w:val="none" w:sz="0" w:space="0" w:color="auto"/>
                <w:right w:val="none" w:sz="0" w:space="0" w:color="auto"/>
              </w:divBdr>
            </w:div>
          </w:divsChild>
        </w:div>
        <w:div w:id="1010065187">
          <w:marLeft w:val="0"/>
          <w:marRight w:val="0"/>
          <w:marTop w:val="0"/>
          <w:marBottom w:val="0"/>
          <w:divBdr>
            <w:top w:val="none" w:sz="0" w:space="0" w:color="auto"/>
            <w:left w:val="none" w:sz="0" w:space="0" w:color="auto"/>
            <w:bottom w:val="none" w:sz="0" w:space="0" w:color="auto"/>
            <w:right w:val="none" w:sz="0" w:space="0" w:color="auto"/>
          </w:divBdr>
          <w:divsChild>
            <w:div w:id="393164702">
              <w:marLeft w:val="0"/>
              <w:marRight w:val="0"/>
              <w:marTop w:val="0"/>
              <w:marBottom w:val="0"/>
              <w:divBdr>
                <w:top w:val="none" w:sz="0" w:space="0" w:color="auto"/>
                <w:left w:val="none" w:sz="0" w:space="0" w:color="auto"/>
                <w:bottom w:val="none" w:sz="0" w:space="0" w:color="auto"/>
                <w:right w:val="none" w:sz="0" w:space="0" w:color="auto"/>
              </w:divBdr>
            </w:div>
          </w:divsChild>
        </w:div>
        <w:div w:id="393241658">
          <w:marLeft w:val="0"/>
          <w:marRight w:val="0"/>
          <w:marTop w:val="0"/>
          <w:marBottom w:val="0"/>
          <w:divBdr>
            <w:top w:val="none" w:sz="0" w:space="0" w:color="auto"/>
            <w:left w:val="none" w:sz="0" w:space="0" w:color="auto"/>
            <w:bottom w:val="none" w:sz="0" w:space="0" w:color="auto"/>
            <w:right w:val="none" w:sz="0" w:space="0" w:color="auto"/>
          </w:divBdr>
          <w:divsChild>
            <w:div w:id="1991204844">
              <w:marLeft w:val="0"/>
              <w:marRight w:val="0"/>
              <w:marTop w:val="0"/>
              <w:marBottom w:val="0"/>
              <w:divBdr>
                <w:top w:val="none" w:sz="0" w:space="0" w:color="auto"/>
                <w:left w:val="none" w:sz="0" w:space="0" w:color="auto"/>
                <w:bottom w:val="none" w:sz="0" w:space="0" w:color="auto"/>
                <w:right w:val="none" w:sz="0" w:space="0" w:color="auto"/>
              </w:divBdr>
            </w:div>
          </w:divsChild>
        </w:div>
        <w:div w:id="374542644">
          <w:marLeft w:val="0"/>
          <w:marRight w:val="0"/>
          <w:marTop w:val="0"/>
          <w:marBottom w:val="0"/>
          <w:divBdr>
            <w:top w:val="none" w:sz="0" w:space="0" w:color="auto"/>
            <w:left w:val="none" w:sz="0" w:space="0" w:color="auto"/>
            <w:bottom w:val="none" w:sz="0" w:space="0" w:color="auto"/>
            <w:right w:val="none" w:sz="0" w:space="0" w:color="auto"/>
          </w:divBdr>
          <w:divsChild>
            <w:div w:id="767582225">
              <w:marLeft w:val="0"/>
              <w:marRight w:val="0"/>
              <w:marTop w:val="0"/>
              <w:marBottom w:val="0"/>
              <w:divBdr>
                <w:top w:val="none" w:sz="0" w:space="0" w:color="auto"/>
                <w:left w:val="none" w:sz="0" w:space="0" w:color="auto"/>
                <w:bottom w:val="none" w:sz="0" w:space="0" w:color="auto"/>
                <w:right w:val="none" w:sz="0" w:space="0" w:color="auto"/>
              </w:divBdr>
            </w:div>
          </w:divsChild>
        </w:div>
        <w:div w:id="1544563046">
          <w:marLeft w:val="0"/>
          <w:marRight w:val="0"/>
          <w:marTop w:val="0"/>
          <w:marBottom w:val="0"/>
          <w:divBdr>
            <w:top w:val="none" w:sz="0" w:space="0" w:color="auto"/>
            <w:left w:val="none" w:sz="0" w:space="0" w:color="auto"/>
            <w:bottom w:val="none" w:sz="0" w:space="0" w:color="auto"/>
            <w:right w:val="none" w:sz="0" w:space="0" w:color="auto"/>
          </w:divBdr>
          <w:divsChild>
            <w:div w:id="16006474">
              <w:marLeft w:val="0"/>
              <w:marRight w:val="0"/>
              <w:marTop w:val="0"/>
              <w:marBottom w:val="0"/>
              <w:divBdr>
                <w:top w:val="none" w:sz="0" w:space="0" w:color="auto"/>
                <w:left w:val="none" w:sz="0" w:space="0" w:color="auto"/>
                <w:bottom w:val="none" w:sz="0" w:space="0" w:color="auto"/>
                <w:right w:val="none" w:sz="0" w:space="0" w:color="auto"/>
              </w:divBdr>
            </w:div>
          </w:divsChild>
        </w:div>
        <w:div w:id="1970474742">
          <w:marLeft w:val="0"/>
          <w:marRight w:val="0"/>
          <w:marTop w:val="0"/>
          <w:marBottom w:val="0"/>
          <w:divBdr>
            <w:top w:val="none" w:sz="0" w:space="0" w:color="auto"/>
            <w:left w:val="none" w:sz="0" w:space="0" w:color="auto"/>
            <w:bottom w:val="none" w:sz="0" w:space="0" w:color="auto"/>
            <w:right w:val="none" w:sz="0" w:space="0" w:color="auto"/>
          </w:divBdr>
          <w:divsChild>
            <w:div w:id="1143740994">
              <w:marLeft w:val="0"/>
              <w:marRight w:val="0"/>
              <w:marTop w:val="0"/>
              <w:marBottom w:val="0"/>
              <w:divBdr>
                <w:top w:val="none" w:sz="0" w:space="0" w:color="auto"/>
                <w:left w:val="none" w:sz="0" w:space="0" w:color="auto"/>
                <w:bottom w:val="none" w:sz="0" w:space="0" w:color="auto"/>
                <w:right w:val="none" w:sz="0" w:space="0" w:color="auto"/>
              </w:divBdr>
            </w:div>
          </w:divsChild>
        </w:div>
        <w:div w:id="1725525486">
          <w:marLeft w:val="0"/>
          <w:marRight w:val="0"/>
          <w:marTop w:val="0"/>
          <w:marBottom w:val="0"/>
          <w:divBdr>
            <w:top w:val="none" w:sz="0" w:space="0" w:color="auto"/>
            <w:left w:val="none" w:sz="0" w:space="0" w:color="auto"/>
            <w:bottom w:val="none" w:sz="0" w:space="0" w:color="auto"/>
            <w:right w:val="none" w:sz="0" w:space="0" w:color="auto"/>
          </w:divBdr>
          <w:divsChild>
            <w:div w:id="197282467">
              <w:marLeft w:val="0"/>
              <w:marRight w:val="0"/>
              <w:marTop w:val="0"/>
              <w:marBottom w:val="0"/>
              <w:divBdr>
                <w:top w:val="none" w:sz="0" w:space="0" w:color="auto"/>
                <w:left w:val="none" w:sz="0" w:space="0" w:color="auto"/>
                <w:bottom w:val="none" w:sz="0" w:space="0" w:color="auto"/>
                <w:right w:val="none" w:sz="0" w:space="0" w:color="auto"/>
              </w:divBdr>
            </w:div>
          </w:divsChild>
        </w:div>
        <w:div w:id="1455950461">
          <w:marLeft w:val="0"/>
          <w:marRight w:val="0"/>
          <w:marTop w:val="0"/>
          <w:marBottom w:val="0"/>
          <w:divBdr>
            <w:top w:val="none" w:sz="0" w:space="0" w:color="auto"/>
            <w:left w:val="none" w:sz="0" w:space="0" w:color="auto"/>
            <w:bottom w:val="none" w:sz="0" w:space="0" w:color="auto"/>
            <w:right w:val="none" w:sz="0" w:space="0" w:color="auto"/>
          </w:divBdr>
          <w:divsChild>
            <w:div w:id="1570992685">
              <w:marLeft w:val="0"/>
              <w:marRight w:val="0"/>
              <w:marTop w:val="0"/>
              <w:marBottom w:val="0"/>
              <w:divBdr>
                <w:top w:val="none" w:sz="0" w:space="0" w:color="auto"/>
                <w:left w:val="none" w:sz="0" w:space="0" w:color="auto"/>
                <w:bottom w:val="none" w:sz="0" w:space="0" w:color="auto"/>
                <w:right w:val="none" w:sz="0" w:space="0" w:color="auto"/>
              </w:divBdr>
            </w:div>
          </w:divsChild>
        </w:div>
        <w:div w:id="857547750">
          <w:marLeft w:val="0"/>
          <w:marRight w:val="0"/>
          <w:marTop w:val="0"/>
          <w:marBottom w:val="0"/>
          <w:divBdr>
            <w:top w:val="none" w:sz="0" w:space="0" w:color="auto"/>
            <w:left w:val="none" w:sz="0" w:space="0" w:color="auto"/>
            <w:bottom w:val="none" w:sz="0" w:space="0" w:color="auto"/>
            <w:right w:val="none" w:sz="0" w:space="0" w:color="auto"/>
          </w:divBdr>
          <w:divsChild>
            <w:div w:id="1727799209">
              <w:marLeft w:val="0"/>
              <w:marRight w:val="0"/>
              <w:marTop w:val="0"/>
              <w:marBottom w:val="0"/>
              <w:divBdr>
                <w:top w:val="none" w:sz="0" w:space="0" w:color="auto"/>
                <w:left w:val="none" w:sz="0" w:space="0" w:color="auto"/>
                <w:bottom w:val="none" w:sz="0" w:space="0" w:color="auto"/>
                <w:right w:val="none" w:sz="0" w:space="0" w:color="auto"/>
              </w:divBdr>
            </w:div>
          </w:divsChild>
        </w:div>
        <w:div w:id="947733832">
          <w:marLeft w:val="0"/>
          <w:marRight w:val="0"/>
          <w:marTop w:val="0"/>
          <w:marBottom w:val="0"/>
          <w:divBdr>
            <w:top w:val="none" w:sz="0" w:space="0" w:color="auto"/>
            <w:left w:val="none" w:sz="0" w:space="0" w:color="auto"/>
            <w:bottom w:val="none" w:sz="0" w:space="0" w:color="auto"/>
            <w:right w:val="none" w:sz="0" w:space="0" w:color="auto"/>
          </w:divBdr>
          <w:divsChild>
            <w:div w:id="1318026313">
              <w:marLeft w:val="0"/>
              <w:marRight w:val="0"/>
              <w:marTop w:val="0"/>
              <w:marBottom w:val="0"/>
              <w:divBdr>
                <w:top w:val="none" w:sz="0" w:space="0" w:color="auto"/>
                <w:left w:val="none" w:sz="0" w:space="0" w:color="auto"/>
                <w:bottom w:val="none" w:sz="0" w:space="0" w:color="auto"/>
                <w:right w:val="none" w:sz="0" w:space="0" w:color="auto"/>
              </w:divBdr>
            </w:div>
          </w:divsChild>
        </w:div>
        <w:div w:id="1051462928">
          <w:marLeft w:val="0"/>
          <w:marRight w:val="0"/>
          <w:marTop w:val="0"/>
          <w:marBottom w:val="0"/>
          <w:divBdr>
            <w:top w:val="none" w:sz="0" w:space="0" w:color="auto"/>
            <w:left w:val="none" w:sz="0" w:space="0" w:color="auto"/>
            <w:bottom w:val="none" w:sz="0" w:space="0" w:color="auto"/>
            <w:right w:val="none" w:sz="0" w:space="0" w:color="auto"/>
          </w:divBdr>
          <w:divsChild>
            <w:div w:id="156577700">
              <w:marLeft w:val="0"/>
              <w:marRight w:val="0"/>
              <w:marTop w:val="0"/>
              <w:marBottom w:val="0"/>
              <w:divBdr>
                <w:top w:val="none" w:sz="0" w:space="0" w:color="auto"/>
                <w:left w:val="none" w:sz="0" w:space="0" w:color="auto"/>
                <w:bottom w:val="none" w:sz="0" w:space="0" w:color="auto"/>
                <w:right w:val="none" w:sz="0" w:space="0" w:color="auto"/>
              </w:divBdr>
            </w:div>
          </w:divsChild>
        </w:div>
        <w:div w:id="1777555211">
          <w:marLeft w:val="0"/>
          <w:marRight w:val="0"/>
          <w:marTop w:val="0"/>
          <w:marBottom w:val="0"/>
          <w:divBdr>
            <w:top w:val="none" w:sz="0" w:space="0" w:color="auto"/>
            <w:left w:val="none" w:sz="0" w:space="0" w:color="auto"/>
            <w:bottom w:val="none" w:sz="0" w:space="0" w:color="auto"/>
            <w:right w:val="none" w:sz="0" w:space="0" w:color="auto"/>
          </w:divBdr>
          <w:divsChild>
            <w:div w:id="892230425">
              <w:marLeft w:val="0"/>
              <w:marRight w:val="0"/>
              <w:marTop w:val="0"/>
              <w:marBottom w:val="0"/>
              <w:divBdr>
                <w:top w:val="none" w:sz="0" w:space="0" w:color="auto"/>
                <w:left w:val="none" w:sz="0" w:space="0" w:color="auto"/>
                <w:bottom w:val="none" w:sz="0" w:space="0" w:color="auto"/>
                <w:right w:val="none" w:sz="0" w:space="0" w:color="auto"/>
              </w:divBdr>
            </w:div>
          </w:divsChild>
        </w:div>
        <w:div w:id="771635211">
          <w:marLeft w:val="0"/>
          <w:marRight w:val="0"/>
          <w:marTop w:val="0"/>
          <w:marBottom w:val="0"/>
          <w:divBdr>
            <w:top w:val="none" w:sz="0" w:space="0" w:color="auto"/>
            <w:left w:val="none" w:sz="0" w:space="0" w:color="auto"/>
            <w:bottom w:val="none" w:sz="0" w:space="0" w:color="auto"/>
            <w:right w:val="none" w:sz="0" w:space="0" w:color="auto"/>
          </w:divBdr>
          <w:divsChild>
            <w:div w:id="1378898791">
              <w:marLeft w:val="0"/>
              <w:marRight w:val="0"/>
              <w:marTop w:val="0"/>
              <w:marBottom w:val="0"/>
              <w:divBdr>
                <w:top w:val="none" w:sz="0" w:space="0" w:color="auto"/>
                <w:left w:val="none" w:sz="0" w:space="0" w:color="auto"/>
                <w:bottom w:val="none" w:sz="0" w:space="0" w:color="auto"/>
                <w:right w:val="none" w:sz="0" w:space="0" w:color="auto"/>
              </w:divBdr>
            </w:div>
          </w:divsChild>
        </w:div>
        <w:div w:id="156463335">
          <w:marLeft w:val="0"/>
          <w:marRight w:val="0"/>
          <w:marTop w:val="0"/>
          <w:marBottom w:val="0"/>
          <w:divBdr>
            <w:top w:val="none" w:sz="0" w:space="0" w:color="auto"/>
            <w:left w:val="none" w:sz="0" w:space="0" w:color="auto"/>
            <w:bottom w:val="none" w:sz="0" w:space="0" w:color="auto"/>
            <w:right w:val="none" w:sz="0" w:space="0" w:color="auto"/>
          </w:divBdr>
          <w:divsChild>
            <w:div w:id="289476766">
              <w:marLeft w:val="0"/>
              <w:marRight w:val="0"/>
              <w:marTop w:val="0"/>
              <w:marBottom w:val="0"/>
              <w:divBdr>
                <w:top w:val="none" w:sz="0" w:space="0" w:color="auto"/>
                <w:left w:val="none" w:sz="0" w:space="0" w:color="auto"/>
                <w:bottom w:val="none" w:sz="0" w:space="0" w:color="auto"/>
                <w:right w:val="none" w:sz="0" w:space="0" w:color="auto"/>
              </w:divBdr>
            </w:div>
          </w:divsChild>
        </w:div>
        <w:div w:id="1454327865">
          <w:marLeft w:val="0"/>
          <w:marRight w:val="0"/>
          <w:marTop w:val="0"/>
          <w:marBottom w:val="0"/>
          <w:divBdr>
            <w:top w:val="none" w:sz="0" w:space="0" w:color="auto"/>
            <w:left w:val="none" w:sz="0" w:space="0" w:color="auto"/>
            <w:bottom w:val="none" w:sz="0" w:space="0" w:color="auto"/>
            <w:right w:val="none" w:sz="0" w:space="0" w:color="auto"/>
          </w:divBdr>
          <w:divsChild>
            <w:div w:id="1806462455">
              <w:marLeft w:val="0"/>
              <w:marRight w:val="0"/>
              <w:marTop w:val="0"/>
              <w:marBottom w:val="0"/>
              <w:divBdr>
                <w:top w:val="none" w:sz="0" w:space="0" w:color="auto"/>
                <w:left w:val="none" w:sz="0" w:space="0" w:color="auto"/>
                <w:bottom w:val="none" w:sz="0" w:space="0" w:color="auto"/>
                <w:right w:val="none" w:sz="0" w:space="0" w:color="auto"/>
              </w:divBdr>
            </w:div>
          </w:divsChild>
        </w:div>
        <w:div w:id="2094736640">
          <w:marLeft w:val="0"/>
          <w:marRight w:val="0"/>
          <w:marTop w:val="0"/>
          <w:marBottom w:val="0"/>
          <w:divBdr>
            <w:top w:val="none" w:sz="0" w:space="0" w:color="auto"/>
            <w:left w:val="none" w:sz="0" w:space="0" w:color="auto"/>
            <w:bottom w:val="none" w:sz="0" w:space="0" w:color="auto"/>
            <w:right w:val="none" w:sz="0" w:space="0" w:color="auto"/>
          </w:divBdr>
          <w:divsChild>
            <w:div w:id="1209801476">
              <w:marLeft w:val="0"/>
              <w:marRight w:val="0"/>
              <w:marTop w:val="0"/>
              <w:marBottom w:val="0"/>
              <w:divBdr>
                <w:top w:val="none" w:sz="0" w:space="0" w:color="auto"/>
                <w:left w:val="none" w:sz="0" w:space="0" w:color="auto"/>
                <w:bottom w:val="none" w:sz="0" w:space="0" w:color="auto"/>
                <w:right w:val="none" w:sz="0" w:space="0" w:color="auto"/>
              </w:divBdr>
            </w:div>
          </w:divsChild>
        </w:div>
        <w:div w:id="1011182746">
          <w:marLeft w:val="0"/>
          <w:marRight w:val="0"/>
          <w:marTop w:val="0"/>
          <w:marBottom w:val="0"/>
          <w:divBdr>
            <w:top w:val="none" w:sz="0" w:space="0" w:color="auto"/>
            <w:left w:val="none" w:sz="0" w:space="0" w:color="auto"/>
            <w:bottom w:val="none" w:sz="0" w:space="0" w:color="auto"/>
            <w:right w:val="none" w:sz="0" w:space="0" w:color="auto"/>
          </w:divBdr>
          <w:divsChild>
            <w:div w:id="288895721">
              <w:marLeft w:val="0"/>
              <w:marRight w:val="0"/>
              <w:marTop w:val="0"/>
              <w:marBottom w:val="0"/>
              <w:divBdr>
                <w:top w:val="none" w:sz="0" w:space="0" w:color="auto"/>
                <w:left w:val="none" w:sz="0" w:space="0" w:color="auto"/>
                <w:bottom w:val="none" w:sz="0" w:space="0" w:color="auto"/>
                <w:right w:val="none" w:sz="0" w:space="0" w:color="auto"/>
              </w:divBdr>
            </w:div>
          </w:divsChild>
        </w:div>
        <w:div w:id="639308253">
          <w:marLeft w:val="0"/>
          <w:marRight w:val="0"/>
          <w:marTop w:val="0"/>
          <w:marBottom w:val="0"/>
          <w:divBdr>
            <w:top w:val="none" w:sz="0" w:space="0" w:color="auto"/>
            <w:left w:val="none" w:sz="0" w:space="0" w:color="auto"/>
            <w:bottom w:val="none" w:sz="0" w:space="0" w:color="auto"/>
            <w:right w:val="none" w:sz="0" w:space="0" w:color="auto"/>
          </w:divBdr>
          <w:divsChild>
            <w:div w:id="157622402">
              <w:marLeft w:val="0"/>
              <w:marRight w:val="0"/>
              <w:marTop w:val="0"/>
              <w:marBottom w:val="0"/>
              <w:divBdr>
                <w:top w:val="none" w:sz="0" w:space="0" w:color="auto"/>
                <w:left w:val="none" w:sz="0" w:space="0" w:color="auto"/>
                <w:bottom w:val="none" w:sz="0" w:space="0" w:color="auto"/>
                <w:right w:val="none" w:sz="0" w:space="0" w:color="auto"/>
              </w:divBdr>
            </w:div>
          </w:divsChild>
        </w:div>
        <w:div w:id="945234384">
          <w:marLeft w:val="0"/>
          <w:marRight w:val="0"/>
          <w:marTop w:val="0"/>
          <w:marBottom w:val="0"/>
          <w:divBdr>
            <w:top w:val="none" w:sz="0" w:space="0" w:color="auto"/>
            <w:left w:val="none" w:sz="0" w:space="0" w:color="auto"/>
            <w:bottom w:val="none" w:sz="0" w:space="0" w:color="auto"/>
            <w:right w:val="none" w:sz="0" w:space="0" w:color="auto"/>
          </w:divBdr>
          <w:divsChild>
            <w:div w:id="1751345451">
              <w:marLeft w:val="0"/>
              <w:marRight w:val="0"/>
              <w:marTop w:val="0"/>
              <w:marBottom w:val="0"/>
              <w:divBdr>
                <w:top w:val="none" w:sz="0" w:space="0" w:color="auto"/>
                <w:left w:val="none" w:sz="0" w:space="0" w:color="auto"/>
                <w:bottom w:val="none" w:sz="0" w:space="0" w:color="auto"/>
                <w:right w:val="none" w:sz="0" w:space="0" w:color="auto"/>
              </w:divBdr>
            </w:div>
          </w:divsChild>
        </w:div>
        <w:div w:id="755786208">
          <w:marLeft w:val="0"/>
          <w:marRight w:val="0"/>
          <w:marTop w:val="0"/>
          <w:marBottom w:val="0"/>
          <w:divBdr>
            <w:top w:val="none" w:sz="0" w:space="0" w:color="auto"/>
            <w:left w:val="none" w:sz="0" w:space="0" w:color="auto"/>
            <w:bottom w:val="none" w:sz="0" w:space="0" w:color="auto"/>
            <w:right w:val="none" w:sz="0" w:space="0" w:color="auto"/>
          </w:divBdr>
          <w:divsChild>
            <w:div w:id="678851863">
              <w:marLeft w:val="0"/>
              <w:marRight w:val="0"/>
              <w:marTop w:val="0"/>
              <w:marBottom w:val="0"/>
              <w:divBdr>
                <w:top w:val="none" w:sz="0" w:space="0" w:color="auto"/>
                <w:left w:val="none" w:sz="0" w:space="0" w:color="auto"/>
                <w:bottom w:val="none" w:sz="0" w:space="0" w:color="auto"/>
                <w:right w:val="none" w:sz="0" w:space="0" w:color="auto"/>
              </w:divBdr>
            </w:div>
          </w:divsChild>
        </w:div>
        <w:div w:id="1040128183">
          <w:marLeft w:val="0"/>
          <w:marRight w:val="0"/>
          <w:marTop w:val="0"/>
          <w:marBottom w:val="0"/>
          <w:divBdr>
            <w:top w:val="none" w:sz="0" w:space="0" w:color="auto"/>
            <w:left w:val="none" w:sz="0" w:space="0" w:color="auto"/>
            <w:bottom w:val="none" w:sz="0" w:space="0" w:color="auto"/>
            <w:right w:val="none" w:sz="0" w:space="0" w:color="auto"/>
          </w:divBdr>
          <w:divsChild>
            <w:div w:id="2106917513">
              <w:marLeft w:val="0"/>
              <w:marRight w:val="0"/>
              <w:marTop w:val="0"/>
              <w:marBottom w:val="0"/>
              <w:divBdr>
                <w:top w:val="none" w:sz="0" w:space="0" w:color="auto"/>
                <w:left w:val="none" w:sz="0" w:space="0" w:color="auto"/>
                <w:bottom w:val="none" w:sz="0" w:space="0" w:color="auto"/>
                <w:right w:val="none" w:sz="0" w:space="0" w:color="auto"/>
              </w:divBdr>
            </w:div>
          </w:divsChild>
        </w:div>
        <w:div w:id="976295676">
          <w:marLeft w:val="0"/>
          <w:marRight w:val="0"/>
          <w:marTop w:val="0"/>
          <w:marBottom w:val="0"/>
          <w:divBdr>
            <w:top w:val="none" w:sz="0" w:space="0" w:color="auto"/>
            <w:left w:val="none" w:sz="0" w:space="0" w:color="auto"/>
            <w:bottom w:val="none" w:sz="0" w:space="0" w:color="auto"/>
            <w:right w:val="none" w:sz="0" w:space="0" w:color="auto"/>
          </w:divBdr>
          <w:divsChild>
            <w:div w:id="641738302">
              <w:marLeft w:val="0"/>
              <w:marRight w:val="0"/>
              <w:marTop w:val="0"/>
              <w:marBottom w:val="0"/>
              <w:divBdr>
                <w:top w:val="none" w:sz="0" w:space="0" w:color="auto"/>
                <w:left w:val="none" w:sz="0" w:space="0" w:color="auto"/>
                <w:bottom w:val="none" w:sz="0" w:space="0" w:color="auto"/>
                <w:right w:val="none" w:sz="0" w:space="0" w:color="auto"/>
              </w:divBdr>
            </w:div>
          </w:divsChild>
        </w:div>
        <w:div w:id="1297835444">
          <w:marLeft w:val="0"/>
          <w:marRight w:val="0"/>
          <w:marTop w:val="0"/>
          <w:marBottom w:val="0"/>
          <w:divBdr>
            <w:top w:val="none" w:sz="0" w:space="0" w:color="auto"/>
            <w:left w:val="none" w:sz="0" w:space="0" w:color="auto"/>
            <w:bottom w:val="none" w:sz="0" w:space="0" w:color="auto"/>
            <w:right w:val="none" w:sz="0" w:space="0" w:color="auto"/>
          </w:divBdr>
          <w:divsChild>
            <w:div w:id="1126198085">
              <w:marLeft w:val="0"/>
              <w:marRight w:val="0"/>
              <w:marTop w:val="0"/>
              <w:marBottom w:val="0"/>
              <w:divBdr>
                <w:top w:val="none" w:sz="0" w:space="0" w:color="auto"/>
                <w:left w:val="none" w:sz="0" w:space="0" w:color="auto"/>
                <w:bottom w:val="none" w:sz="0" w:space="0" w:color="auto"/>
                <w:right w:val="none" w:sz="0" w:space="0" w:color="auto"/>
              </w:divBdr>
            </w:div>
          </w:divsChild>
        </w:div>
        <w:div w:id="624386485">
          <w:marLeft w:val="0"/>
          <w:marRight w:val="0"/>
          <w:marTop w:val="0"/>
          <w:marBottom w:val="0"/>
          <w:divBdr>
            <w:top w:val="none" w:sz="0" w:space="0" w:color="auto"/>
            <w:left w:val="none" w:sz="0" w:space="0" w:color="auto"/>
            <w:bottom w:val="none" w:sz="0" w:space="0" w:color="auto"/>
            <w:right w:val="none" w:sz="0" w:space="0" w:color="auto"/>
          </w:divBdr>
          <w:divsChild>
            <w:div w:id="1502889346">
              <w:marLeft w:val="0"/>
              <w:marRight w:val="0"/>
              <w:marTop w:val="0"/>
              <w:marBottom w:val="0"/>
              <w:divBdr>
                <w:top w:val="none" w:sz="0" w:space="0" w:color="auto"/>
                <w:left w:val="none" w:sz="0" w:space="0" w:color="auto"/>
                <w:bottom w:val="none" w:sz="0" w:space="0" w:color="auto"/>
                <w:right w:val="none" w:sz="0" w:space="0" w:color="auto"/>
              </w:divBdr>
            </w:div>
          </w:divsChild>
        </w:div>
        <w:div w:id="2107262426">
          <w:marLeft w:val="0"/>
          <w:marRight w:val="0"/>
          <w:marTop w:val="0"/>
          <w:marBottom w:val="0"/>
          <w:divBdr>
            <w:top w:val="none" w:sz="0" w:space="0" w:color="auto"/>
            <w:left w:val="none" w:sz="0" w:space="0" w:color="auto"/>
            <w:bottom w:val="none" w:sz="0" w:space="0" w:color="auto"/>
            <w:right w:val="none" w:sz="0" w:space="0" w:color="auto"/>
          </w:divBdr>
          <w:divsChild>
            <w:div w:id="22247572">
              <w:marLeft w:val="0"/>
              <w:marRight w:val="0"/>
              <w:marTop w:val="0"/>
              <w:marBottom w:val="0"/>
              <w:divBdr>
                <w:top w:val="none" w:sz="0" w:space="0" w:color="auto"/>
                <w:left w:val="none" w:sz="0" w:space="0" w:color="auto"/>
                <w:bottom w:val="none" w:sz="0" w:space="0" w:color="auto"/>
                <w:right w:val="none" w:sz="0" w:space="0" w:color="auto"/>
              </w:divBdr>
            </w:div>
          </w:divsChild>
        </w:div>
        <w:div w:id="1693460543">
          <w:marLeft w:val="0"/>
          <w:marRight w:val="0"/>
          <w:marTop w:val="0"/>
          <w:marBottom w:val="0"/>
          <w:divBdr>
            <w:top w:val="none" w:sz="0" w:space="0" w:color="auto"/>
            <w:left w:val="none" w:sz="0" w:space="0" w:color="auto"/>
            <w:bottom w:val="none" w:sz="0" w:space="0" w:color="auto"/>
            <w:right w:val="none" w:sz="0" w:space="0" w:color="auto"/>
          </w:divBdr>
          <w:divsChild>
            <w:div w:id="1213031203">
              <w:marLeft w:val="0"/>
              <w:marRight w:val="0"/>
              <w:marTop w:val="0"/>
              <w:marBottom w:val="0"/>
              <w:divBdr>
                <w:top w:val="none" w:sz="0" w:space="0" w:color="auto"/>
                <w:left w:val="none" w:sz="0" w:space="0" w:color="auto"/>
                <w:bottom w:val="none" w:sz="0" w:space="0" w:color="auto"/>
                <w:right w:val="none" w:sz="0" w:space="0" w:color="auto"/>
              </w:divBdr>
            </w:div>
          </w:divsChild>
        </w:div>
        <w:div w:id="2062971826">
          <w:marLeft w:val="0"/>
          <w:marRight w:val="0"/>
          <w:marTop w:val="0"/>
          <w:marBottom w:val="0"/>
          <w:divBdr>
            <w:top w:val="none" w:sz="0" w:space="0" w:color="auto"/>
            <w:left w:val="none" w:sz="0" w:space="0" w:color="auto"/>
            <w:bottom w:val="none" w:sz="0" w:space="0" w:color="auto"/>
            <w:right w:val="none" w:sz="0" w:space="0" w:color="auto"/>
          </w:divBdr>
          <w:divsChild>
            <w:div w:id="79252048">
              <w:marLeft w:val="0"/>
              <w:marRight w:val="0"/>
              <w:marTop w:val="0"/>
              <w:marBottom w:val="0"/>
              <w:divBdr>
                <w:top w:val="none" w:sz="0" w:space="0" w:color="auto"/>
                <w:left w:val="none" w:sz="0" w:space="0" w:color="auto"/>
                <w:bottom w:val="none" w:sz="0" w:space="0" w:color="auto"/>
                <w:right w:val="none" w:sz="0" w:space="0" w:color="auto"/>
              </w:divBdr>
            </w:div>
          </w:divsChild>
        </w:div>
        <w:div w:id="724254066">
          <w:marLeft w:val="0"/>
          <w:marRight w:val="0"/>
          <w:marTop w:val="0"/>
          <w:marBottom w:val="0"/>
          <w:divBdr>
            <w:top w:val="none" w:sz="0" w:space="0" w:color="auto"/>
            <w:left w:val="none" w:sz="0" w:space="0" w:color="auto"/>
            <w:bottom w:val="none" w:sz="0" w:space="0" w:color="auto"/>
            <w:right w:val="none" w:sz="0" w:space="0" w:color="auto"/>
          </w:divBdr>
          <w:divsChild>
            <w:div w:id="706834955">
              <w:marLeft w:val="0"/>
              <w:marRight w:val="0"/>
              <w:marTop w:val="0"/>
              <w:marBottom w:val="0"/>
              <w:divBdr>
                <w:top w:val="none" w:sz="0" w:space="0" w:color="auto"/>
                <w:left w:val="none" w:sz="0" w:space="0" w:color="auto"/>
                <w:bottom w:val="none" w:sz="0" w:space="0" w:color="auto"/>
                <w:right w:val="none" w:sz="0" w:space="0" w:color="auto"/>
              </w:divBdr>
            </w:div>
          </w:divsChild>
        </w:div>
        <w:div w:id="1542397952">
          <w:marLeft w:val="0"/>
          <w:marRight w:val="0"/>
          <w:marTop w:val="0"/>
          <w:marBottom w:val="0"/>
          <w:divBdr>
            <w:top w:val="none" w:sz="0" w:space="0" w:color="auto"/>
            <w:left w:val="none" w:sz="0" w:space="0" w:color="auto"/>
            <w:bottom w:val="none" w:sz="0" w:space="0" w:color="auto"/>
            <w:right w:val="none" w:sz="0" w:space="0" w:color="auto"/>
          </w:divBdr>
          <w:divsChild>
            <w:div w:id="1779525148">
              <w:marLeft w:val="0"/>
              <w:marRight w:val="0"/>
              <w:marTop w:val="0"/>
              <w:marBottom w:val="0"/>
              <w:divBdr>
                <w:top w:val="none" w:sz="0" w:space="0" w:color="auto"/>
                <w:left w:val="none" w:sz="0" w:space="0" w:color="auto"/>
                <w:bottom w:val="none" w:sz="0" w:space="0" w:color="auto"/>
                <w:right w:val="none" w:sz="0" w:space="0" w:color="auto"/>
              </w:divBdr>
            </w:div>
          </w:divsChild>
        </w:div>
        <w:div w:id="484858896">
          <w:marLeft w:val="0"/>
          <w:marRight w:val="0"/>
          <w:marTop w:val="0"/>
          <w:marBottom w:val="0"/>
          <w:divBdr>
            <w:top w:val="none" w:sz="0" w:space="0" w:color="auto"/>
            <w:left w:val="none" w:sz="0" w:space="0" w:color="auto"/>
            <w:bottom w:val="none" w:sz="0" w:space="0" w:color="auto"/>
            <w:right w:val="none" w:sz="0" w:space="0" w:color="auto"/>
          </w:divBdr>
          <w:divsChild>
            <w:div w:id="1110662481">
              <w:marLeft w:val="0"/>
              <w:marRight w:val="0"/>
              <w:marTop w:val="0"/>
              <w:marBottom w:val="0"/>
              <w:divBdr>
                <w:top w:val="none" w:sz="0" w:space="0" w:color="auto"/>
                <w:left w:val="none" w:sz="0" w:space="0" w:color="auto"/>
                <w:bottom w:val="none" w:sz="0" w:space="0" w:color="auto"/>
                <w:right w:val="none" w:sz="0" w:space="0" w:color="auto"/>
              </w:divBdr>
            </w:div>
          </w:divsChild>
        </w:div>
        <w:div w:id="1499804321">
          <w:marLeft w:val="0"/>
          <w:marRight w:val="0"/>
          <w:marTop w:val="0"/>
          <w:marBottom w:val="0"/>
          <w:divBdr>
            <w:top w:val="none" w:sz="0" w:space="0" w:color="auto"/>
            <w:left w:val="none" w:sz="0" w:space="0" w:color="auto"/>
            <w:bottom w:val="none" w:sz="0" w:space="0" w:color="auto"/>
            <w:right w:val="none" w:sz="0" w:space="0" w:color="auto"/>
          </w:divBdr>
          <w:divsChild>
            <w:div w:id="1700427660">
              <w:marLeft w:val="0"/>
              <w:marRight w:val="0"/>
              <w:marTop w:val="0"/>
              <w:marBottom w:val="0"/>
              <w:divBdr>
                <w:top w:val="none" w:sz="0" w:space="0" w:color="auto"/>
                <w:left w:val="none" w:sz="0" w:space="0" w:color="auto"/>
                <w:bottom w:val="none" w:sz="0" w:space="0" w:color="auto"/>
                <w:right w:val="none" w:sz="0" w:space="0" w:color="auto"/>
              </w:divBdr>
            </w:div>
          </w:divsChild>
        </w:div>
        <w:div w:id="1216622892">
          <w:marLeft w:val="0"/>
          <w:marRight w:val="0"/>
          <w:marTop w:val="0"/>
          <w:marBottom w:val="0"/>
          <w:divBdr>
            <w:top w:val="none" w:sz="0" w:space="0" w:color="auto"/>
            <w:left w:val="none" w:sz="0" w:space="0" w:color="auto"/>
            <w:bottom w:val="none" w:sz="0" w:space="0" w:color="auto"/>
            <w:right w:val="none" w:sz="0" w:space="0" w:color="auto"/>
          </w:divBdr>
          <w:divsChild>
            <w:div w:id="1504933554">
              <w:marLeft w:val="0"/>
              <w:marRight w:val="0"/>
              <w:marTop w:val="0"/>
              <w:marBottom w:val="0"/>
              <w:divBdr>
                <w:top w:val="none" w:sz="0" w:space="0" w:color="auto"/>
                <w:left w:val="none" w:sz="0" w:space="0" w:color="auto"/>
                <w:bottom w:val="none" w:sz="0" w:space="0" w:color="auto"/>
                <w:right w:val="none" w:sz="0" w:space="0" w:color="auto"/>
              </w:divBdr>
            </w:div>
          </w:divsChild>
        </w:div>
        <w:div w:id="523524070">
          <w:marLeft w:val="0"/>
          <w:marRight w:val="0"/>
          <w:marTop w:val="0"/>
          <w:marBottom w:val="0"/>
          <w:divBdr>
            <w:top w:val="none" w:sz="0" w:space="0" w:color="auto"/>
            <w:left w:val="none" w:sz="0" w:space="0" w:color="auto"/>
            <w:bottom w:val="none" w:sz="0" w:space="0" w:color="auto"/>
            <w:right w:val="none" w:sz="0" w:space="0" w:color="auto"/>
          </w:divBdr>
          <w:divsChild>
            <w:div w:id="2069760835">
              <w:marLeft w:val="0"/>
              <w:marRight w:val="0"/>
              <w:marTop w:val="0"/>
              <w:marBottom w:val="0"/>
              <w:divBdr>
                <w:top w:val="none" w:sz="0" w:space="0" w:color="auto"/>
                <w:left w:val="none" w:sz="0" w:space="0" w:color="auto"/>
                <w:bottom w:val="none" w:sz="0" w:space="0" w:color="auto"/>
                <w:right w:val="none" w:sz="0" w:space="0" w:color="auto"/>
              </w:divBdr>
            </w:div>
          </w:divsChild>
        </w:div>
        <w:div w:id="392966679">
          <w:marLeft w:val="0"/>
          <w:marRight w:val="0"/>
          <w:marTop w:val="0"/>
          <w:marBottom w:val="0"/>
          <w:divBdr>
            <w:top w:val="none" w:sz="0" w:space="0" w:color="auto"/>
            <w:left w:val="none" w:sz="0" w:space="0" w:color="auto"/>
            <w:bottom w:val="none" w:sz="0" w:space="0" w:color="auto"/>
            <w:right w:val="none" w:sz="0" w:space="0" w:color="auto"/>
          </w:divBdr>
          <w:divsChild>
            <w:div w:id="682779552">
              <w:marLeft w:val="0"/>
              <w:marRight w:val="0"/>
              <w:marTop w:val="0"/>
              <w:marBottom w:val="0"/>
              <w:divBdr>
                <w:top w:val="none" w:sz="0" w:space="0" w:color="auto"/>
                <w:left w:val="none" w:sz="0" w:space="0" w:color="auto"/>
                <w:bottom w:val="none" w:sz="0" w:space="0" w:color="auto"/>
                <w:right w:val="none" w:sz="0" w:space="0" w:color="auto"/>
              </w:divBdr>
            </w:div>
          </w:divsChild>
        </w:div>
        <w:div w:id="2041391774">
          <w:marLeft w:val="0"/>
          <w:marRight w:val="0"/>
          <w:marTop w:val="0"/>
          <w:marBottom w:val="0"/>
          <w:divBdr>
            <w:top w:val="none" w:sz="0" w:space="0" w:color="auto"/>
            <w:left w:val="none" w:sz="0" w:space="0" w:color="auto"/>
            <w:bottom w:val="none" w:sz="0" w:space="0" w:color="auto"/>
            <w:right w:val="none" w:sz="0" w:space="0" w:color="auto"/>
          </w:divBdr>
          <w:divsChild>
            <w:div w:id="701902831">
              <w:marLeft w:val="0"/>
              <w:marRight w:val="0"/>
              <w:marTop w:val="0"/>
              <w:marBottom w:val="0"/>
              <w:divBdr>
                <w:top w:val="none" w:sz="0" w:space="0" w:color="auto"/>
                <w:left w:val="none" w:sz="0" w:space="0" w:color="auto"/>
                <w:bottom w:val="none" w:sz="0" w:space="0" w:color="auto"/>
                <w:right w:val="none" w:sz="0" w:space="0" w:color="auto"/>
              </w:divBdr>
            </w:div>
          </w:divsChild>
        </w:div>
        <w:div w:id="496770175">
          <w:marLeft w:val="0"/>
          <w:marRight w:val="0"/>
          <w:marTop w:val="0"/>
          <w:marBottom w:val="0"/>
          <w:divBdr>
            <w:top w:val="none" w:sz="0" w:space="0" w:color="auto"/>
            <w:left w:val="none" w:sz="0" w:space="0" w:color="auto"/>
            <w:bottom w:val="none" w:sz="0" w:space="0" w:color="auto"/>
            <w:right w:val="none" w:sz="0" w:space="0" w:color="auto"/>
          </w:divBdr>
          <w:divsChild>
            <w:div w:id="243339199">
              <w:marLeft w:val="0"/>
              <w:marRight w:val="0"/>
              <w:marTop w:val="0"/>
              <w:marBottom w:val="0"/>
              <w:divBdr>
                <w:top w:val="none" w:sz="0" w:space="0" w:color="auto"/>
                <w:left w:val="none" w:sz="0" w:space="0" w:color="auto"/>
                <w:bottom w:val="none" w:sz="0" w:space="0" w:color="auto"/>
                <w:right w:val="none" w:sz="0" w:space="0" w:color="auto"/>
              </w:divBdr>
            </w:div>
          </w:divsChild>
        </w:div>
        <w:div w:id="305549871">
          <w:marLeft w:val="0"/>
          <w:marRight w:val="0"/>
          <w:marTop w:val="0"/>
          <w:marBottom w:val="0"/>
          <w:divBdr>
            <w:top w:val="none" w:sz="0" w:space="0" w:color="auto"/>
            <w:left w:val="none" w:sz="0" w:space="0" w:color="auto"/>
            <w:bottom w:val="none" w:sz="0" w:space="0" w:color="auto"/>
            <w:right w:val="none" w:sz="0" w:space="0" w:color="auto"/>
          </w:divBdr>
          <w:divsChild>
            <w:div w:id="1345404349">
              <w:marLeft w:val="0"/>
              <w:marRight w:val="0"/>
              <w:marTop w:val="0"/>
              <w:marBottom w:val="0"/>
              <w:divBdr>
                <w:top w:val="none" w:sz="0" w:space="0" w:color="auto"/>
                <w:left w:val="none" w:sz="0" w:space="0" w:color="auto"/>
                <w:bottom w:val="none" w:sz="0" w:space="0" w:color="auto"/>
                <w:right w:val="none" w:sz="0" w:space="0" w:color="auto"/>
              </w:divBdr>
            </w:div>
          </w:divsChild>
        </w:div>
        <w:div w:id="84345340">
          <w:marLeft w:val="0"/>
          <w:marRight w:val="0"/>
          <w:marTop w:val="0"/>
          <w:marBottom w:val="0"/>
          <w:divBdr>
            <w:top w:val="none" w:sz="0" w:space="0" w:color="auto"/>
            <w:left w:val="none" w:sz="0" w:space="0" w:color="auto"/>
            <w:bottom w:val="none" w:sz="0" w:space="0" w:color="auto"/>
            <w:right w:val="none" w:sz="0" w:space="0" w:color="auto"/>
          </w:divBdr>
          <w:divsChild>
            <w:div w:id="2036494617">
              <w:marLeft w:val="0"/>
              <w:marRight w:val="0"/>
              <w:marTop w:val="0"/>
              <w:marBottom w:val="0"/>
              <w:divBdr>
                <w:top w:val="none" w:sz="0" w:space="0" w:color="auto"/>
                <w:left w:val="none" w:sz="0" w:space="0" w:color="auto"/>
                <w:bottom w:val="none" w:sz="0" w:space="0" w:color="auto"/>
                <w:right w:val="none" w:sz="0" w:space="0" w:color="auto"/>
              </w:divBdr>
            </w:div>
          </w:divsChild>
        </w:div>
        <w:div w:id="1243225677">
          <w:marLeft w:val="0"/>
          <w:marRight w:val="0"/>
          <w:marTop w:val="0"/>
          <w:marBottom w:val="0"/>
          <w:divBdr>
            <w:top w:val="none" w:sz="0" w:space="0" w:color="auto"/>
            <w:left w:val="none" w:sz="0" w:space="0" w:color="auto"/>
            <w:bottom w:val="none" w:sz="0" w:space="0" w:color="auto"/>
            <w:right w:val="none" w:sz="0" w:space="0" w:color="auto"/>
          </w:divBdr>
          <w:divsChild>
            <w:div w:id="773672227">
              <w:marLeft w:val="0"/>
              <w:marRight w:val="0"/>
              <w:marTop w:val="0"/>
              <w:marBottom w:val="0"/>
              <w:divBdr>
                <w:top w:val="none" w:sz="0" w:space="0" w:color="auto"/>
                <w:left w:val="none" w:sz="0" w:space="0" w:color="auto"/>
                <w:bottom w:val="none" w:sz="0" w:space="0" w:color="auto"/>
                <w:right w:val="none" w:sz="0" w:space="0" w:color="auto"/>
              </w:divBdr>
            </w:div>
          </w:divsChild>
        </w:div>
        <w:div w:id="1107309361">
          <w:marLeft w:val="0"/>
          <w:marRight w:val="0"/>
          <w:marTop w:val="0"/>
          <w:marBottom w:val="0"/>
          <w:divBdr>
            <w:top w:val="none" w:sz="0" w:space="0" w:color="auto"/>
            <w:left w:val="none" w:sz="0" w:space="0" w:color="auto"/>
            <w:bottom w:val="none" w:sz="0" w:space="0" w:color="auto"/>
            <w:right w:val="none" w:sz="0" w:space="0" w:color="auto"/>
          </w:divBdr>
          <w:divsChild>
            <w:div w:id="300622709">
              <w:marLeft w:val="0"/>
              <w:marRight w:val="0"/>
              <w:marTop w:val="0"/>
              <w:marBottom w:val="0"/>
              <w:divBdr>
                <w:top w:val="none" w:sz="0" w:space="0" w:color="auto"/>
                <w:left w:val="none" w:sz="0" w:space="0" w:color="auto"/>
                <w:bottom w:val="none" w:sz="0" w:space="0" w:color="auto"/>
                <w:right w:val="none" w:sz="0" w:space="0" w:color="auto"/>
              </w:divBdr>
            </w:div>
          </w:divsChild>
        </w:div>
        <w:div w:id="583034170">
          <w:marLeft w:val="0"/>
          <w:marRight w:val="0"/>
          <w:marTop w:val="0"/>
          <w:marBottom w:val="0"/>
          <w:divBdr>
            <w:top w:val="none" w:sz="0" w:space="0" w:color="auto"/>
            <w:left w:val="none" w:sz="0" w:space="0" w:color="auto"/>
            <w:bottom w:val="none" w:sz="0" w:space="0" w:color="auto"/>
            <w:right w:val="none" w:sz="0" w:space="0" w:color="auto"/>
          </w:divBdr>
          <w:divsChild>
            <w:div w:id="130709537">
              <w:marLeft w:val="0"/>
              <w:marRight w:val="0"/>
              <w:marTop w:val="0"/>
              <w:marBottom w:val="0"/>
              <w:divBdr>
                <w:top w:val="none" w:sz="0" w:space="0" w:color="auto"/>
                <w:left w:val="none" w:sz="0" w:space="0" w:color="auto"/>
                <w:bottom w:val="none" w:sz="0" w:space="0" w:color="auto"/>
                <w:right w:val="none" w:sz="0" w:space="0" w:color="auto"/>
              </w:divBdr>
            </w:div>
          </w:divsChild>
        </w:div>
        <w:div w:id="373238586">
          <w:marLeft w:val="0"/>
          <w:marRight w:val="0"/>
          <w:marTop w:val="0"/>
          <w:marBottom w:val="0"/>
          <w:divBdr>
            <w:top w:val="none" w:sz="0" w:space="0" w:color="auto"/>
            <w:left w:val="none" w:sz="0" w:space="0" w:color="auto"/>
            <w:bottom w:val="none" w:sz="0" w:space="0" w:color="auto"/>
            <w:right w:val="none" w:sz="0" w:space="0" w:color="auto"/>
          </w:divBdr>
          <w:divsChild>
            <w:div w:id="40255062">
              <w:marLeft w:val="0"/>
              <w:marRight w:val="0"/>
              <w:marTop w:val="0"/>
              <w:marBottom w:val="0"/>
              <w:divBdr>
                <w:top w:val="none" w:sz="0" w:space="0" w:color="auto"/>
                <w:left w:val="none" w:sz="0" w:space="0" w:color="auto"/>
                <w:bottom w:val="none" w:sz="0" w:space="0" w:color="auto"/>
                <w:right w:val="none" w:sz="0" w:space="0" w:color="auto"/>
              </w:divBdr>
            </w:div>
          </w:divsChild>
        </w:div>
        <w:div w:id="441457143">
          <w:marLeft w:val="0"/>
          <w:marRight w:val="0"/>
          <w:marTop w:val="0"/>
          <w:marBottom w:val="0"/>
          <w:divBdr>
            <w:top w:val="none" w:sz="0" w:space="0" w:color="auto"/>
            <w:left w:val="none" w:sz="0" w:space="0" w:color="auto"/>
            <w:bottom w:val="none" w:sz="0" w:space="0" w:color="auto"/>
            <w:right w:val="none" w:sz="0" w:space="0" w:color="auto"/>
          </w:divBdr>
          <w:divsChild>
            <w:div w:id="1414624655">
              <w:marLeft w:val="0"/>
              <w:marRight w:val="0"/>
              <w:marTop w:val="0"/>
              <w:marBottom w:val="0"/>
              <w:divBdr>
                <w:top w:val="none" w:sz="0" w:space="0" w:color="auto"/>
                <w:left w:val="none" w:sz="0" w:space="0" w:color="auto"/>
                <w:bottom w:val="none" w:sz="0" w:space="0" w:color="auto"/>
                <w:right w:val="none" w:sz="0" w:space="0" w:color="auto"/>
              </w:divBdr>
            </w:div>
          </w:divsChild>
        </w:div>
        <w:div w:id="32387656">
          <w:marLeft w:val="0"/>
          <w:marRight w:val="0"/>
          <w:marTop w:val="0"/>
          <w:marBottom w:val="0"/>
          <w:divBdr>
            <w:top w:val="none" w:sz="0" w:space="0" w:color="auto"/>
            <w:left w:val="none" w:sz="0" w:space="0" w:color="auto"/>
            <w:bottom w:val="none" w:sz="0" w:space="0" w:color="auto"/>
            <w:right w:val="none" w:sz="0" w:space="0" w:color="auto"/>
          </w:divBdr>
          <w:divsChild>
            <w:div w:id="639312014">
              <w:marLeft w:val="0"/>
              <w:marRight w:val="0"/>
              <w:marTop w:val="0"/>
              <w:marBottom w:val="0"/>
              <w:divBdr>
                <w:top w:val="none" w:sz="0" w:space="0" w:color="auto"/>
                <w:left w:val="none" w:sz="0" w:space="0" w:color="auto"/>
                <w:bottom w:val="none" w:sz="0" w:space="0" w:color="auto"/>
                <w:right w:val="none" w:sz="0" w:space="0" w:color="auto"/>
              </w:divBdr>
            </w:div>
          </w:divsChild>
        </w:div>
        <w:div w:id="401292585">
          <w:marLeft w:val="0"/>
          <w:marRight w:val="0"/>
          <w:marTop w:val="0"/>
          <w:marBottom w:val="0"/>
          <w:divBdr>
            <w:top w:val="none" w:sz="0" w:space="0" w:color="auto"/>
            <w:left w:val="none" w:sz="0" w:space="0" w:color="auto"/>
            <w:bottom w:val="none" w:sz="0" w:space="0" w:color="auto"/>
            <w:right w:val="none" w:sz="0" w:space="0" w:color="auto"/>
          </w:divBdr>
          <w:divsChild>
            <w:div w:id="51469703">
              <w:marLeft w:val="0"/>
              <w:marRight w:val="0"/>
              <w:marTop w:val="0"/>
              <w:marBottom w:val="0"/>
              <w:divBdr>
                <w:top w:val="none" w:sz="0" w:space="0" w:color="auto"/>
                <w:left w:val="none" w:sz="0" w:space="0" w:color="auto"/>
                <w:bottom w:val="none" w:sz="0" w:space="0" w:color="auto"/>
                <w:right w:val="none" w:sz="0" w:space="0" w:color="auto"/>
              </w:divBdr>
            </w:div>
          </w:divsChild>
        </w:div>
        <w:div w:id="553931000">
          <w:marLeft w:val="0"/>
          <w:marRight w:val="0"/>
          <w:marTop w:val="0"/>
          <w:marBottom w:val="0"/>
          <w:divBdr>
            <w:top w:val="none" w:sz="0" w:space="0" w:color="auto"/>
            <w:left w:val="none" w:sz="0" w:space="0" w:color="auto"/>
            <w:bottom w:val="none" w:sz="0" w:space="0" w:color="auto"/>
            <w:right w:val="none" w:sz="0" w:space="0" w:color="auto"/>
          </w:divBdr>
          <w:divsChild>
            <w:div w:id="1534152744">
              <w:marLeft w:val="0"/>
              <w:marRight w:val="0"/>
              <w:marTop w:val="0"/>
              <w:marBottom w:val="0"/>
              <w:divBdr>
                <w:top w:val="none" w:sz="0" w:space="0" w:color="auto"/>
                <w:left w:val="none" w:sz="0" w:space="0" w:color="auto"/>
                <w:bottom w:val="none" w:sz="0" w:space="0" w:color="auto"/>
                <w:right w:val="none" w:sz="0" w:space="0" w:color="auto"/>
              </w:divBdr>
            </w:div>
          </w:divsChild>
        </w:div>
        <w:div w:id="1793556016">
          <w:marLeft w:val="0"/>
          <w:marRight w:val="0"/>
          <w:marTop w:val="0"/>
          <w:marBottom w:val="0"/>
          <w:divBdr>
            <w:top w:val="none" w:sz="0" w:space="0" w:color="auto"/>
            <w:left w:val="none" w:sz="0" w:space="0" w:color="auto"/>
            <w:bottom w:val="none" w:sz="0" w:space="0" w:color="auto"/>
            <w:right w:val="none" w:sz="0" w:space="0" w:color="auto"/>
          </w:divBdr>
          <w:divsChild>
            <w:div w:id="1383334975">
              <w:marLeft w:val="0"/>
              <w:marRight w:val="0"/>
              <w:marTop w:val="0"/>
              <w:marBottom w:val="0"/>
              <w:divBdr>
                <w:top w:val="none" w:sz="0" w:space="0" w:color="auto"/>
                <w:left w:val="none" w:sz="0" w:space="0" w:color="auto"/>
                <w:bottom w:val="none" w:sz="0" w:space="0" w:color="auto"/>
                <w:right w:val="none" w:sz="0" w:space="0" w:color="auto"/>
              </w:divBdr>
            </w:div>
          </w:divsChild>
        </w:div>
        <w:div w:id="169219363">
          <w:marLeft w:val="0"/>
          <w:marRight w:val="0"/>
          <w:marTop w:val="0"/>
          <w:marBottom w:val="0"/>
          <w:divBdr>
            <w:top w:val="none" w:sz="0" w:space="0" w:color="auto"/>
            <w:left w:val="none" w:sz="0" w:space="0" w:color="auto"/>
            <w:bottom w:val="none" w:sz="0" w:space="0" w:color="auto"/>
            <w:right w:val="none" w:sz="0" w:space="0" w:color="auto"/>
          </w:divBdr>
          <w:divsChild>
            <w:div w:id="437871333">
              <w:marLeft w:val="0"/>
              <w:marRight w:val="0"/>
              <w:marTop w:val="0"/>
              <w:marBottom w:val="0"/>
              <w:divBdr>
                <w:top w:val="none" w:sz="0" w:space="0" w:color="auto"/>
                <w:left w:val="none" w:sz="0" w:space="0" w:color="auto"/>
                <w:bottom w:val="none" w:sz="0" w:space="0" w:color="auto"/>
                <w:right w:val="none" w:sz="0" w:space="0" w:color="auto"/>
              </w:divBdr>
            </w:div>
          </w:divsChild>
        </w:div>
        <w:div w:id="1441292924">
          <w:marLeft w:val="0"/>
          <w:marRight w:val="0"/>
          <w:marTop w:val="0"/>
          <w:marBottom w:val="0"/>
          <w:divBdr>
            <w:top w:val="none" w:sz="0" w:space="0" w:color="auto"/>
            <w:left w:val="none" w:sz="0" w:space="0" w:color="auto"/>
            <w:bottom w:val="none" w:sz="0" w:space="0" w:color="auto"/>
            <w:right w:val="none" w:sz="0" w:space="0" w:color="auto"/>
          </w:divBdr>
          <w:divsChild>
            <w:div w:id="1779257432">
              <w:marLeft w:val="0"/>
              <w:marRight w:val="0"/>
              <w:marTop w:val="0"/>
              <w:marBottom w:val="0"/>
              <w:divBdr>
                <w:top w:val="none" w:sz="0" w:space="0" w:color="auto"/>
                <w:left w:val="none" w:sz="0" w:space="0" w:color="auto"/>
                <w:bottom w:val="none" w:sz="0" w:space="0" w:color="auto"/>
                <w:right w:val="none" w:sz="0" w:space="0" w:color="auto"/>
              </w:divBdr>
            </w:div>
          </w:divsChild>
        </w:div>
        <w:div w:id="919682201">
          <w:marLeft w:val="0"/>
          <w:marRight w:val="0"/>
          <w:marTop w:val="0"/>
          <w:marBottom w:val="0"/>
          <w:divBdr>
            <w:top w:val="none" w:sz="0" w:space="0" w:color="auto"/>
            <w:left w:val="none" w:sz="0" w:space="0" w:color="auto"/>
            <w:bottom w:val="none" w:sz="0" w:space="0" w:color="auto"/>
            <w:right w:val="none" w:sz="0" w:space="0" w:color="auto"/>
          </w:divBdr>
          <w:divsChild>
            <w:div w:id="1101028613">
              <w:marLeft w:val="0"/>
              <w:marRight w:val="0"/>
              <w:marTop w:val="0"/>
              <w:marBottom w:val="0"/>
              <w:divBdr>
                <w:top w:val="none" w:sz="0" w:space="0" w:color="auto"/>
                <w:left w:val="none" w:sz="0" w:space="0" w:color="auto"/>
                <w:bottom w:val="none" w:sz="0" w:space="0" w:color="auto"/>
                <w:right w:val="none" w:sz="0" w:space="0" w:color="auto"/>
              </w:divBdr>
            </w:div>
          </w:divsChild>
        </w:div>
        <w:div w:id="2075201724">
          <w:marLeft w:val="0"/>
          <w:marRight w:val="0"/>
          <w:marTop w:val="0"/>
          <w:marBottom w:val="0"/>
          <w:divBdr>
            <w:top w:val="none" w:sz="0" w:space="0" w:color="auto"/>
            <w:left w:val="none" w:sz="0" w:space="0" w:color="auto"/>
            <w:bottom w:val="none" w:sz="0" w:space="0" w:color="auto"/>
            <w:right w:val="none" w:sz="0" w:space="0" w:color="auto"/>
          </w:divBdr>
          <w:divsChild>
            <w:div w:id="1710764092">
              <w:marLeft w:val="0"/>
              <w:marRight w:val="0"/>
              <w:marTop w:val="0"/>
              <w:marBottom w:val="0"/>
              <w:divBdr>
                <w:top w:val="none" w:sz="0" w:space="0" w:color="auto"/>
                <w:left w:val="none" w:sz="0" w:space="0" w:color="auto"/>
                <w:bottom w:val="none" w:sz="0" w:space="0" w:color="auto"/>
                <w:right w:val="none" w:sz="0" w:space="0" w:color="auto"/>
              </w:divBdr>
            </w:div>
          </w:divsChild>
        </w:div>
        <w:div w:id="1456757372">
          <w:marLeft w:val="0"/>
          <w:marRight w:val="0"/>
          <w:marTop w:val="0"/>
          <w:marBottom w:val="0"/>
          <w:divBdr>
            <w:top w:val="none" w:sz="0" w:space="0" w:color="auto"/>
            <w:left w:val="none" w:sz="0" w:space="0" w:color="auto"/>
            <w:bottom w:val="none" w:sz="0" w:space="0" w:color="auto"/>
            <w:right w:val="none" w:sz="0" w:space="0" w:color="auto"/>
          </w:divBdr>
          <w:divsChild>
            <w:div w:id="2052266291">
              <w:marLeft w:val="0"/>
              <w:marRight w:val="0"/>
              <w:marTop w:val="0"/>
              <w:marBottom w:val="0"/>
              <w:divBdr>
                <w:top w:val="none" w:sz="0" w:space="0" w:color="auto"/>
                <w:left w:val="none" w:sz="0" w:space="0" w:color="auto"/>
                <w:bottom w:val="none" w:sz="0" w:space="0" w:color="auto"/>
                <w:right w:val="none" w:sz="0" w:space="0" w:color="auto"/>
              </w:divBdr>
            </w:div>
          </w:divsChild>
        </w:div>
        <w:div w:id="1881816353">
          <w:marLeft w:val="0"/>
          <w:marRight w:val="0"/>
          <w:marTop w:val="0"/>
          <w:marBottom w:val="0"/>
          <w:divBdr>
            <w:top w:val="none" w:sz="0" w:space="0" w:color="auto"/>
            <w:left w:val="none" w:sz="0" w:space="0" w:color="auto"/>
            <w:bottom w:val="none" w:sz="0" w:space="0" w:color="auto"/>
            <w:right w:val="none" w:sz="0" w:space="0" w:color="auto"/>
          </w:divBdr>
          <w:divsChild>
            <w:div w:id="1788159582">
              <w:marLeft w:val="0"/>
              <w:marRight w:val="0"/>
              <w:marTop w:val="0"/>
              <w:marBottom w:val="0"/>
              <w:divBdr>
                <w:top w:val="none" w:sz="0" w:space="0" w:color="auto"/>
                <w:left w:val="none" w:sz="0" w:space="0" w:color="auto"/>
                <w:bottom w:val="none" w:sz="0" w:space="0" w:color="auto"/>
                <w:right w:val="none" w:sz="0" w:space="0" w:color="auto"/>
              </w:divBdr>
            </w:div>
          </w:divsChild>
        </w:div>
        <w:div w:id="308216308">
          <w:marLeft w:val="0"/>
          <w:marRight w:val="0"/>
          <w:marTop w:val="0"/>
          <w:marBottom w:val="0"/>
          <w:divBdr>
            <w:top w:val="none" w:sz="0" w:space="0" w:color="auto"/>
            <w:left w:val="none" w:sz="0" w:space="0" w:color="auto"/>
            <w:bottom w:val="none" w:sz="0" w:space="0" w:color="auto"/>
            <w:right w:val="none" w:sz="0" w:space="0" w:color="auto"/>
          </w:divBdr>
          <w:divsChild>
            <w:div w:id="1049647207">
              <w:marLeft w:val="0"/>
              <w:marRight w:val="0"/>
              <w:marTop w:val="0"/>
              <w:marBottom w:val="0"/>
              <w:divBdr>
                <w:top w:val="none" w:sz="0" w:space="0" w:color="auto"/>
                <w:left w:val="none" w:sz="0" w:space="0" w:color="auto"/>
                <w:bottom w:val="none" w:sz="0" w:space="0" w:color="auto"/>
                <w:right w:val="none" w:sz="0" w:space="0" w:color="auto"/>
              </w:divBdr>
            </w:div>
          </w:divsChild>
        </w:div>
        <w:div w:id="1220750255">
          <w:marLeft w:val="0"/>
          <w:marRight w:val="0"/>
          <w:marTop w:val="0"/>
          <w:marBottom w:val="0"/>
          <w:divBdr>
            <w:top w:val="none" w:sz="0" w:space="0" w:color="auto"/>
            <w:left w:val="none" w:sz="0" w:space="0" w:color="auto"/>
            <w:bottom w:val="none" w:sz="0" w:space="0" w:color="auto"/>
            <w:right w:val="none" w:sz="0" w:space="0" w:color="auto"/>
          </w:divBdr>
          <w:divsChild>
            <w:div w:id="67699934">
              <w:marLeft w:val="0"/>
              <w:marRight w:val="0"/>
              <w:marTop w:val="0"/>
              <w:marBottom w:val="0"/>
              <w:divBdr>
                <w:top w:val="none" w:sz="0" w:space="0" w:color="auto"/>
                <w:left w:val="none" w:sz="0" w:space="0" w:color="auto"/>
                <w:bottom w:val="none" w:sz="0" w:space="0" w:color="auto"/>
                <w:right w:val="none" w:sz="0" w:space="0" w:color="auto"/>
              </w:divBdr>
            </w:div>
          </w:divsChild>
        </w:div>
        <w:div w:id="1846555885">
          <w:marLeft w:val="0"/>
          <w:marRight w:val="0"/>
          <w:marTop w:val="0"/>
          <w:marBottom w:val="0"/>
          <w:divBdr>
            <w:top w:val="none" w:sz="0" w:space="0" w:color="auto"/>
            <w:left w:val="none" w:sz="0" w:space="0" w:color="auto"/>
            <w:bottom w:val="none" w:sz="0" w:space="0" w:color="auto"/>
            <w:right w:val="none" w:sz="0" w:space="0" w:color="auto"/>
          </w:divBdr>
          <w:divsChild>
            <w:div w:id="2110392810">
              <w:marLeft w:val="0"/>
              <w:marRight w:val="0"/>
              <w:marTop w:val="0"/>
              <w:marBottom w:val="0"/>
              <w:divBdr>
                <w:top w:val="none" w:sz="0" w:space="0" w:color="auto"/>
                <w:left w:val="none" w:sz="0" w:space="0" w:color="auto"/>
                <w:bottom w:val="none" w:sz="0" w:space="0" w:color="auto"/>
                <w:right w:val="none" w:sz="0" w:space="0" w:color="auto"/>
              </w:divBdr>
            </w:div>
          </w:divsChild>
        </w:div>
        <w:div w:id="907378538">
          <w:marLeft w:val="0"/>
          <w:marRight w:val="0"/>
          <w:marTop w:val="0"/>
          <w:marBottom w:val="0"/>
          <w:divBdr>
            <w:top w:val="none" w:sz="0" w:space="0" w:color="auto"/>
            <w:left w:val="none" w:sz="0" w:space="0" w:color="auto"/>
            <w:bottom w:val="none" w:sz="0" w:space="0" w:color="auto"/>
            <w:right w:val="none" w:sz="0" w:space="0" w:color="auto"/>
          </w:divBdr>
          <w:divsChild>
            <w:div w:id="1980838853">
              <w:marLeft w:val="0"/>
              <w:marRight w:val="0"/>
              <w:marTop w:val="0"/>
              <w:marBottom w:val="0"/>
              <w:divBdr>
                <w:top w:val="none" w:sz="0" w:space="0" w:color="auto"/>
                <w:left w:val="none" w:sz="0" w:space="0" w:color="auto"/>
                <w:bottom w:val="none" w:sz="0" w:space="0" w:color="auto"/>
                <w:right w:val="none" w:sz="0" w:space="0" w:color="auto"/>
              </w:divBdr>
            </w:div>
          </w:divsChild>
        </w:div>
        <w:div w:id="1212882028">
          <w:marLeft w:val="0"/>
          <w:marRight w:val="0"/>
          <w:marTop w:val="0"/>
          <w:marBottom w:val="0"/>
          <w:divBdr>
            <w:top w:val="none" w:sz="0" w:space="0" w:color="auto"/>
            <w:left w:val="none" w:sz="0" w:space="0" w:color="auto"/>
            <w:bottom w:val="none" w:sz="0" w:space="0" w:color="auto"/>
            <w:right w:val="none" w:sz="0" w:space="0" w:color="auto"/>
          </w:divBdr>
          <w:divsChild>
            <w:div w:id="1047800717">
              <w:marLeft w:val="0"/>
              <w:marRight w:val="0"/>
              <w:marTop w:val="0"/>
              <w:marBottom w:val="0"/>
              <w:divBdr>
                <w:top w:val="none" w:sz="0" w:space="0" w:color="auto"/>
                <w:left w:val="none" w:sz="0" w:space="0" w:color="auto"/>
                <w:bottom w:val="none" w:sz="0" w:space="0" w:color="auto"/>
                <w:right w:val="none" w:sz="0" w:space="0" w:color="auto"/>
              </w:divBdr>
            </w:div>
          </w:divsChild>
        </w:div>
        <w:div w:id="11416261">
          <w:marLeft w:val="0"/>
          <w:marRight w:val="0"/>
          <w:marTop w:val="0"/>
          <w:marBottom w:val="0"/>
          <w:divBdr>
            <w:top w:val="none" w:sz="0" w:space="0" w:color="auto"/>
            <w:left w:val="none" w:sz="0" w:space="0" w:color="auto"/>
            <w:bottom w:val="none" w:sz="0" w:space="0" w:color="auto"/>
            <w:right w:val="none" w:sz="0" w:space="0" w:color="auto"/>
          </w:divBdr>
          <w:divsChild>
            <w:div w:id="1877429880">
              <w:marLeft w:val="0"/>
              <w:marRight w:val="0"/>
              <w:marTop w:val="0"/>
              <w:marBottom w:val="0"/>
              <w:divBdr>
                <w:top w:val="none" w:sz="0" w:space="0" w:color="auto"/>
                <w:left w:val="none" w:sz="0" w:space="0" w:color="auto"/>
                <w:bottom w:val="none" w:sz="0" w:space="0" w:color="auto"/>
                <w:right w:val="none" w:sz="0" w:space="0" w:color="auto"/>
              </w:divBdr>
            </w:div>
          </w:divsChild>
        </w:div>
        <w:div w:id="1311206078">
          <w:marLeft w:val="0"/>
          <w:marRight w:val="0"/>
          <w:marTop w:val="0"/>
          <w:marBottom w:val="0"/>
          <w:divBdr>
            <w:top w:val="none" w:sz="0" w:space="0" w:color="auto"/>
            <w:left w:val="none" w:sz="0" w:space="0" w:color="auto"/>
            <w:bottom w:val="none" w:sz="0" w:space="0" w:color="auto"/>
            <w:right w:val="none" w:sz="0" w:space="0" w:color="auto"/>
          </w:divBdr>
          <w:divsChild>
            <w:div w:id="1271232529">
              <w:marLeft w:val="0"/>
              <w:marRight w:val="0"/>
              <w:marTop w:val="0"/>
              <w:marBottom w:val="0"/>
              <w:divBdr>
                <w:top w:val="none" w:sz="0" w:space="0" w:color="auto"/>
                <w:left w:val="none" w:sz="0" w:space="0" w:color="auto"/>
                <w:bottom w:val="none" w:sz="0" w:space="0" w:color="auto"/>
                <w:right w:val="none" w:sz="0" w:space="0" w:color="auto"/>
              </w:divBdr>
            </w:div>
          </w:divsChild>
        </w:div>
        <w:div w:id="534999752">
          <w:marLeft w:val="0"/>
          <w:marRight w:val="0"/>
          <w:marTop w:val="0"/>
          <w:marBottom w:val="0"/>
          <w:divBdr>
            <w:top w:val="none" w:sz="0" w:space="0" w:color="auto"/>
            <w:left w:val="none" w:sz="0" w:space="0" w:color="auto"/>
            <w:bottom w:val="none" w:sz="0" w:space="0" w:color="auto"/>
            <w:right w:val="none" w:sz="0" w:space="0" w:color="auto"/>
          </w:divBdr>
          <w:divsChild>
            <w:div w:id="660890285">
              <w:marLeft w:val="0"/>
              <w:marRight w:val="0"/>
              <w:marTop w:val="0"/>
              <w:marBottom w:val="0"/>
              <w:divBdr>
                <w:top w:val="none" w:sz="0" w:space="0" w:color="auto"/>
                <w:left w:val="none" w:sz="0" w:space="0" w:color="auto"/>
                <w:bottom w:val="none" w:sz="0" w:space="0" w:color="auto"/>
                <w:right w:val="none" w:sz="0" w:space="0" w:color="auto"/>
              </w:divBdr>
            </w:div>
          </w:divsChild>
        </w:div>
        <w:div w:id="2109346382">
          <w:marLeft w:val="0"/>
          <w:marRight w:val="0"/>
          <w:marTop w:val="0"/>
          <w:marBottom w:val="0"/>
          <w:divBdr>
            <w:top w:val="none" w:sz="0" w:space="0" w:color="auto"/>
            <w:left w:val="none" w:sz="0" w:space="0" w:color="auto"/>
            <w:bottom w:val="none" w:sz="0" w:space="0" w:color="auto"/>
            <w:right w:val="none" w:sz="0" w:space="0" w:color="auto"/>
          </w:divBdr>
          <w:divsChild>
            <w:div w:id="375737676">
              <w:marLeft w:val="0"/>
              <w:marRight w:val="0"/>
              <w:marTop w:val="0"/>
              <w:marBottom w:val="0"/>
              <w:divBdr>
                <w:top w:val="none" w:sz="0" w:space="0" w:color="auto"/>
                <w:left w:val="none" w:sz="0" w:space="0" w:color="auto"/>
                <w:bottom w:val="none" w:sz="0" w:space="0" w:color="auto"/>
                <w:right w:val="none" w:sz="0" w:space="0" w:color="auto"/>
              </w:divBdr>
            </w:div>
          </w:divsChild>
        </w:div>
        <w:div w:id="1712418227">
          <w:marLeft w:val="0"/>
          <w:marRight w:val="0"/>
          <w:marTop w:val="0"/>
          <w:marBottom w:val="0"/>
          <w:divBdr>
            <w:top w:val="none" w:sz="0" w:space="0" w:color="auto"/>
            <w:left w:val="none" w:sz="0" w:space="0" w:color="auto"/>
            <w:bottom w:val="none" w:sz="0" w:space="0" w:color="auto"/>
            <w:right w:val="none" w:sz="0" w:space="0" w:color="auto"/>
          </w:divBdr>
          <w:divsChild>
            <w:div w:id="896357725">
              <w:marLeft w:val="0"/>
              <w:marRight w:val="0"/>
              <w:marTop w:val="0"/>
              <w:marBottom w:val="0"/>
              <w:divBdr>
                <w:top w:val="none" w:sz="0" w:space="0" w:color="auto"/>
                <w:left w:val="none" w:sz="0" w:space="0" w:color="auto"/>
                <w:bottom w:val="none" w:sz="0" w:space="0" w:color="auto"/>
                <w:right w:val="none" w:sz="0" w:space="0" w:color="auto"/>
              </w:divBdr>
            </w:div>
          </w:divsChild>
        </w:div>
        <w:div w:id="1846896064">
          <w:marLeft w:val="0"/>
          <w:marRight w:val="0"/>
          <w:marTop w:val="0"/>
          <w:marBottom w:val="0"/>
          <w:divBdr>
            <w:top w:val="none" w:sz="0" w:space="0" w:color="auto"/>
            <w:left w:val="none" w:sz="0" w:space="0" w:color="auto"/>
            <w:bottom w:val="none" w:sz="0" w:space="0" w:color="auto"/>
            <w:right w:val="none" w:sz="0" w:space="0" w:color="auto"/>
          </w:divBdr>
          <w:divsChild>
            <w:div w:id="33310027">
              <w:marLeft w:val="0"/>
              <w:marRight w:val="0"/>
              <w:marTop w:val="0"/>
              <w:marBottom w:val="0"/>
              <w:divBdr>
                <w:top w:val="none" w:sz="0" w:space="0" w:color="auto"/>
                <w:left w:val="none" w:sz="0" w:space="0" w:color="auto"/>
                <w:bottom w:val="none" w:sz="0" w:space="0" w:color="auto"/>
                <w:right w:val="none" w:sz="0" w:space="0" w:color="auto"/>
              </w:divBdr>
            </w:div>
          </w:divsChild>
        </w:div>
        <w:div w:id="403646130">
          <w:marLeft w:val="0"/>
          <w:marRight w:val="0"/>
          <w:marTop w:val="0"/>
          <w:marBottom w:val="0"/>
          <w:divBdr>
            <w:top w:val="none" w:sz="0" w:space="0" w:color="auto"/>
            <w:left w:val="none" w:sz="0" w:space="0" w:color="auto"/>
            <w:bottom w:val="none" w:sz="0" w:space="0" w:color="auto"/>
            <w:right w:val="none" w:sz="0" w:space="0" w:color="auto"/>
          </w:divBdr>
          <w:divsChild>
            <w:div w:id="694884738">
              <w:marLeft w:val="0"/>
              <w:marRight w:val="0"/>
              <w:marTop w:val="0"/>
              <w:marBottom w:val="0"/>
              <w:divBdr>
                <w:top w:val="none" w:sz="0" w:space="0" w:color="auto"/>
                <w:left w:val="none" w:sz="0" w:space="0" w:color="auto"/>
                <w:bottom w:val="none" w:sz="0" w:space="0" w:color="auto"/>
                <w:right w:val="none" w:sz="0" w:space="0" w:color="auto"/>
              </w:divBdr>
            </w:div>
          </w:divsChild>
        </w:div>
        <w:div w:id="1139112285">
          <w:marLeft w:val="0"/>
          <w:marRight w:val="0"/>
          <w:marTop w:val="0"/>
          <w:marBottom w:val="0"/>
          <w:divBdr>
            <w:top w:val="none" w:sz="0" w:space="0" w:color="auto"/>
            <w:left w:val="none" w:sz="0" w:space="0" w:color="auto"/>
            <w:bottom w:val="none" w:sz="0" w:space="0" w:color="auto"/>
            <w:right w:val="none" w:sz="0" w:space="0" w:color="auto"/>
          </w:divBdr>
          <w:divsChild>
            <w:div w:id="2094204767">
              <w:marLeft w:val="0"/>
              <w:marRight w:val="0"/>
              <w:marTop w:val="0"/>
              <w:marBottom w:val="0"/>
              <w:divBdr>
                <w:top w:val="none" w:sz="0" w:space="0" w:color="auto"/>
                <w:left w:val="none" w:sz="0" w:space="0" w:color="auto"/>
                <w:bottom w:val="none" w:sz="0" w:space="0" w:color="auto"/>
                <w:right w:val="none" w:sz="0" w:space="0" w:color="auto"/>
              </w:divBdr>
            </w:div>
          </w:divsChild>
        </w:div>
        <w:div w:id="642470521">
          <w:marLeft w:val="0"/>
          <w:marRight w:val="0"/>
          <w:marTop w:val="0"/>
          <w:marBottom w:val="0"/>
          <w:divBdr>
            <w:top w:val="none" w:sz="0" w:space="0" w:color="auto"/>
            <w:left w:val="none" w:sz="0" w:space="0" w:color="auto"/>
            <w:bottom w:val="none" w:sz="0" w:space="0" w:color="auto"/>
            <w:right w:val="none" w:sz="0" w:space="0" w:color="auto"/>
          </w:divBdr>
          <w:divsChild>
            <w:div w:id="2123497626">
              <w:marLeft w:val="0"/>
              <w:marRight w:val="0"/>
              <w:marTop w:val="0"/>
              <w:marBottom w:val="0"/>
              <w:divBdr>
                <w:top w:val="none" w:sz="0" w:space="0" w:color="auto"/>
                <w:left w:val="none" w:sz="0" w:space="0" w:color="auto"/>
                <w:bottom w:val="none" w:sz="0" w:space="0" w:color="auto"/>
                <w:right w:val="none" w:sz="0" w:space="0" w:color="auto"/>
              </w:divBdr>
            </w:div>
          </w:divsChild>
        </w:div>
        <w:div w:id="1103769413">
          <w:marLeft w:val="0"/>
          <w:marRight w:val="0"/>
          <w:marTop w:val="0"/>
          <w:marBottom w:val="0"/>
          <w:divBdr>
            <w:top w:val="none" w:sz="0" w:space="0" w:color="auto"/>
            <w:left w:val="none" w:sz="0" w:space="0" w:color="auto"/>
            <w:bottom w:val="none" w:sz="0" w:space="0" w:color="auto"/>
            <w:right w:val="none" w:sz="0" w:space="0" w:color="auto"/>
          </w:divBdr>
          <w:divsChild>
            <w:div w:id="48656520">
              <w:marLeft w:val="0"/>
              <w:marRight w:val="0"/>
              <w:marTop w:val="0"/>
              <w:marBottom w:val="0"/>
              <w:divBdr>
                <w:top w:val="none" w:sz="0" w:space="0" w:color="auto"/>
                <w:left w:val="none" w:sz="0" w:space="0" w:color="auto"/>
                <w:bottom w:val="none" w:sz="0" w:space="0" w:color="auto"/>
                <w:right w:val="none" w:sz="0" w:space="0" w:color="auto"/>
              </w:divBdr>
            </w:div>
          </w:divsChild>
        </w:div>
        <w:div w:id="1512912044">
          <w:marLeft w:val="0"/>
          <w:marRight w:val="0"/>
          <w:marTop w:val="0"/>
          <w:marBottom w:val="0"/>
          <w:divBdr>
            <w:top w:val="none" w:sz="0" w:space="0" w:color="auto"/>
            <w:left w:val="none" w:sz="0" w:space="0" w:color="auto"/>
            <w:bottom w:val="none" w:sz="0" w:space="0" w:color="auto"/>
            <w:right w:val="none" w:sz="0" w:space="0" w:color="auto"/>
          </w:divBdr>
          <w:divsChild>
            <w:div w:id="1943799230">
              <w:marLeft w:val="0"/>
              <w:marRight w:val="0"/>
              <w:marTop w:val="0"/>
              <w:marBottom w:val="0"/>
              <w:divBdr>
                <w:top w:val="none" w:sz="0" w:space="0" w:color="auto"/>
                <w:left w:val="none" w:sz="0" w:space="0" w:color="auto"/>
                <w:bottom w:val="none" w:sz="0" w:space="0" w:color="auto"/>
                <w:right w:val="none" w:sz="0" w:space="0" w:color="auto"/>
              </w:divBdr>
            </w:div>
          </w:divsChild>
        </w:div>
        <w:div w:id="595284799">
          <w:marLeft w:val="0"/>
          <w:marRight w:val="0"/>
          <w:marTop w:val="0"/>
          <w:marBottom w:val="0"/>
          <w:divBdr>
            <w:top w:val="none" w:sz="0" w:space="0" w:color="auto"/>
            <w:left w:val="none" w:sz="0" w:space="0" w:color="auto"/>
            <w:bottom w:val="none" w:sz="0" w:space="0" w:color="auto"/>
            <w:right w:val="none" w:sz="0" w:space="0" w:color="auto"/>
          </w:divBdr>
          <w:divsChild>
            <w:div w:id="866017241">
              <w:marLeft w:val="0"/>
              <w:marRight w:val="0"/>
              <w:marTop w:val="0"/>
              <w:marBottom w:val="0"/>
              <w:divBdr>
                <w:top w:val="none" w:sz="0" w:space="0" w:color="auto"/>
                <w:left w:val="none" w:sz="0" w:space="0" w:color="auto"/>
                <w:bottom w:val="none" w:sz="0" w:space="0" w:color="auto"/>
                <w:right w:val="none" w:sz="0" w:space="0" w:color="auto"/>
              </w:divBdr>
            </w:div>
          </w:divsChild>
        </w:div>
        <w:div w:id="1307592314">
          <w:marLeft w:val="0"/>
          <w:marRight w:val="0"/>
          <w:marTop w:val="0"/>
          <w:marBottom w:val="0"/>
          <w:divBdr>
            <w:top w:val="none" w:sz="0" w:space="0" w:color="auto"/>
            <w:left w:val="none" w:sz="0" w:space="0" w:color="auto"/>
            <w:bottom w:val="none" w:sz="0" w:space="0" w:color="auto"/>
            <w:right w:val="none" w:sz="0" w:space="0" w:color="auto"/>
          </w:divBdr>
          <w:divsChild>
            <w:div w:id="1145926769">
              <w:marLeft w:val="0"/>
              <w:marRight w:val="0"/>
              <w:marTop w:val="0"/>
              <w:marBottom w:val="0"/>
              <w:divBdr>
                <w:top w:val="none" w:sz="0" w:space="0" w:color="auto"/>
                <w:left w:val="none" w:sz="0" w:space="0" w:color="auto"/>
                <w:bottom w:val="none" w:sz="0" w:space="0" w:color="auto"/>
                <w:right w:val="none" w:sz="0" w:space="0" w:color="auto"/>
              </w:divBdr>
            </w:div>
          </w:divsChild>
        </w:div>
        <w:div w:id="1906985062">
          <w:marLeft w:val="0"/>
          <w:marRight w:val="0"/>
          <w:marTop w:val="0"/>
          <w:marBottom w:val="0"/>
          <w:divBdr>
            <w:top w:val="none" w:sz="0" w:space="0" w:color="auto"/>
            <w:left w:val="none" w:sz="0" w:space="0" w:color="auto"/>
            <w:bottom w:val="none" w:sz="0" w:space="0" w:color="auto"/>
            <w:right w:val="none" w:sz="0" w:space="0" w:color="auto"/>
          </w:divBdr>
          <w:divsChild>
            <w:div w:id="1581478963">
              <w:marLeft w:val="0"/>
              <w:marRight w:val="0"/>
              <w:marTop w:val="0"/>
              <w:marBottom w:val="0"/>
              <w:divBdr>
                <w:top w:val="none" w:sz="0" w:space="0" w:color="auto"/>
                <w:left w:val="none" w:sz="0" w:space="0" w:color="auto"/>
                <w:bottom w:val="none" w:sz="0" w:space="0" w:color="auto"/>
                <w:right w:val="none" w:sz="0" w:space="0" w:color="auto"/>
              </w:divBdr>
            </w:div>
          </w:divsChild>
        </w:div>
        <w:div w:id="1610158349">
          <w:marLeft w:val="0"/>
          <w:marRight w:val="0"/>
          <w:marTop w:val="0"/>
          <w:marBottom w:val="0"/>
          <w:divBdr>
            <w:top w:val="none" w:sz="0" w:space="0" w:color="auto"/>
            <w:left w:val="none" w:sz="0" w:space="0" w:color="auto"/>
            <w:bottom w:val="none" w:sz="0" w:space="0" w:color="auto"/>
            <w:right w:val="none" w:sz="0" w:space="0" w:color="auto"/>
          </w:divBdr>
          <w:divsChild>
            <w:div w:id="243759949">
              <w:marLeft w:val="0"/>
              <w:marRight w:val="0"/>
              <w:marTop w:val="0"/>
              <w:marBottom w:val="0"/>
              <w:divBdr>
                <w:top w:val="none" w:sz="0" w:space="0" w:color="auto"/>
                <w:left w:val="none" w:sz="0" w:space="0" w:color="auto"/>
                <w:bottom w:val="none" w:sz="0" w:space="0" w:color="auto"/>
                <w:right w:val="none" w:sz="0" w:space="0" w:color="auto"/>
              </w:divBdr>
            </w:div>
          </w:divsChild>
        </w:div>
        <w:div w:id="822351007">
          <w:marLeft w:val="0"/>
          <w:marRight w:val="0"/>
          <w:marTop w:val="0"/>
          <w:marBottom w:val="0"/>
          <w:divBdr>
            <w:top w:val="none" w:sz="0" w:space="0" w:color="auto"/>
            <w:left w:val="none" w:sz="0" w:space="0" w:color="auto"/>
            <w:bottom w:val="none" w:sz="0" w:space="0" w:color="auto"/>
            <w:right w:val="none" w:sz="0" w:space="0" w:color="auto"/>
          </w:divBdr>
          <w:divsChild>
            <w:div w:id="657392064">
              <w:marLeft w:val="0"/>
              <w:marRight w:val="0"/>
              <w:marTop w:val="0"/>
              <w:marBottom w:val="0"/>
              <w:divBdr>
                <w:top w:val="none" w:sz="0" w:space="0" w:color="auto"/>
                <w:left w:val="none" w:sz="0" w:space="0" w:color="auto"/>
                <w:bottom w:val="none" w:sz="0" w:space="0" w:color="auto"/>
                <w:right w:val="none" w:sz="0" w:space="0" w:color="auto"/>
              </w:divBdr>
            </w:div>
          </w:divsChild>
        </w:div>
        <w:div w:id="215629406">
          <w:marLeft w:val="0"/>
          <w:marRight w:val="0"/>
          <w:marTop w:val="0"/>
          <w:marBottom w:val="0"/>
          <w:divBdr>
            <w:top w:val="none" w:sz="0" w:space="0" w:color="auto"/>
            <w:left w:val="none" w:sz="0" w:space="0" w:color="auto"/>
            <w:bottom w:val="none" w:sz="0" w:space="0" w:color="auto"/>
            <w:right w:val="none" w:sz="0" w:space="0" w:color="auto"/>
          </w:divBdr>
          <w:divsChild>
            <w:div w:id="891383239">
              <w:marLeft w:val="0"/>
              <w:marRight w:val="0"/>
              <w:marTop w:val="0"/>
              <w:marBottom w:val="0"/>
              <w:divBdr>
                <w:top w:val="none" w:sz="0" w:space="0" w:color="auto"/>
                <w:left w:val="none" w:sz="0" w:space="0" w:color="auto"/>
                <w:bottom w:val="none" w:sz="0" w:space="0" w:color="auto"/>
                <w:right w:val="none" w:sz="0" w:space="0" w:color="auto"/>
              </w:divBdr>
            </w:div>
          </w:divsChild>
        </w:div>
        <w:div w:id="1118330378">
          <w:marLeft w:val="0"/>
          <w:marRight w:val="0"/>
          <w:marTop w:val="0"/>
          <w:marBottom w:val="0"/>
          <w:divBdr>
            <w:top w:val="none" w:sz="0" w:space="0" w:color="auto"/>
            <w:left w:val="none" w:sz="0" w:space="0" w:color="auto"/>
            <w:bottom w:val="none" w:sz="0" w:space="0" w:color="auto"/>
            <w:right w:val="none" w:sz="0" w:space="0" w:color="auto"/>
          </w:divBdr>
          <w:divsChild>
            <w:div w:id="983850516">
              <w:marLeft w:val="0"/>
              <w:marRight w:val="0"/>
              <w:marTop w:val="0"/>
              <w:marBottom w:val="0"/>
              <w:divBdr>
                <w:top w:val="none" w:sz="0" w:space="0" w:color="auto"/>
                <w:left w:val="none" w:sz="0" w:space="0" w:color="auto"/>
                <w:bottom w:val="none" w:sz="0" w:space="0" w:color="auto"/>
                <w:right w:val="none" w:sz="0" w:space="0" w:color="auto"/>
              </w:divBdr>
            </w:div>
          </w:divsChild>
        </w:div>
        <w:div w:id="907377282">
          <w:marLeft w:val="0"/>
          <w:marRight w:val="0"/>
          <w:marTop w:val="0"/>
          <w:marBottom w:val="0"/>
          <w:divBdr>
            <w:top w:val="none" w:sz="0" w:space="0" w:color="auto"/>
            <w:left w:val="none" w:sz="0" w:space="0" w:color="auto"/>
            <w:bottom w:val="none" w:sz="0" w:space="0" w:color="auto"/>
            <w:right w:val="none" w:sz="0" w:space="0" w:color="auto"/>
          </w:divBdr>
          <w:divsChild>
            <w:div w:id="1476988276">
              <w:marLeft w:val="0"/>
              <w:marRight w:val="0"/>
              <w:marTop w:val="0"/>
              <w:marBottom w:val="0"/>
              <w:divBdr>
                <w:top w:val="none" w:sz="0" w:space="0" w:color="auto"/>
                <w:left w:val="none" w:sz="0" w:space="0" w:color="auto"/>
                <w:bottom w:val="none" w:sz="0" w:space="0" w:color="auto"/>
                <w:right w:val="none" w:sz="0" w:space="0" w:color="auto"/>
              </w:divBdr>
            </w:div>
          </w:divsChild>
        </w:div>
        <w:div w:id="1116408601">
          <w:marLeft w:val="0"/>
          <w:marRight w:val="0"/>
          <w:marTop w:val="0"/>
          <w:marBottom w:val="0"/>
          <w:divBdr>
            <w:top w:val="none" w:sz="0" w:space="0" w:color="auto"/>
            <w:left w:val="none" w:sz="0" w:space="0" w:color="auto"/>
            <w:bottom w:val="none" w:sz="0" w:space="0" w:color="auto"/>
            <w:right w:val="none" w:sz="0" w:space="0" w:color="auto"/>
          </w:divBdr>
          <w:divsChild>
            <w:div w:id="1951282592">
              <w:marLeft w:val="0"/>
              <w:marRight w:val="0"/>
              <w:marTop w:val="0"/>
              <w:marBottom w:val="0"/>
              <w:divBdr>
                <w:top w:val="none" w:sz="0" w:space="0" w:color="auto"/>
                <w:left w:val="none" w:sz="0" w:space="0" w:color="auto"/>
                <w:bottom w:val="none" w:sz="0" w:space="0" w:color="auto"/>
                <w:right w:val="none" w:sz="0" w:space="0" w:color="auto"/>
              </w:divBdr>
            </w:div>
          </w:divsChild>
        </w:div>
        <w:div w:id="791480261">
          <w:marLeft w:val="0"/>
          <w:marRight w:val="0"/>
          <w:marTop w:val="0"/>
          <w:marBottom w:val="0"/>
          <w:divBdr>
            <w:top w:val="none" w:sz="0" w:space="0" w:color="auto"/>
            <w:left w:val="none" w:sz="0" w:space="0" w:color="auto"/>
            <w:bottom w:val="none" w:sz="0" w:space="0" w:color="auto"/>
            <w:right w:val="none" w:sz="0" w:space="0" w:color="auto"/>
          </w:divBdr>
          <w:divsChild>
            <w:div w:id="1466964771">
              <w:marLeft w:val="0"/>
              <w:marRight w:val="0"/>
              <w:marTop w:val="0"/>
              <w:marBottom w:val="0"/>
              <w:divBdr>
                <w:top w:val="none" w:sz="0" w:space="0" w:color="auto"/>
                <w:left w:val="none" w:sz="0" w:space="0" w:color="auto"/>
                <w:bottom w:val="none" w:sz="0" w:space="0" w:color="auto"/>
                <w:right w:val="none" w:sz="0" w:space="0" w:color="auto"/>
              </w:divBdr>
            </w:div>
          </w:divsChild>
        </w:div>
        <w:div w:id="106779365">
          <w:marLeft w:val="0"/>
          <w:marRight w:val="0"/>
          <w:marTop w:val="0"/>
          <w:marBottom w:val="0"/>
          <w:divBdr>
            <w:top w:val="none" w:sz="0" w:space="0" w:color="auto"/>
            <w:left w:val="none" w:sz="0" w:space="0" w:color="auto"/>
            <w:bottom w:val="none" w:sz="0" w:space="0" w:color="auto"/>
            <w:right w:val="none" w:sz="0" w:space="0" w:color="auto"/>
          </w:divBdr>
          <w:divsChild>
            <w:div w:id="424883157">
              <w:marLeft w:val="0"/>
              <w:marRight w:val="0"/>
              <w:marTop w:val="0"/>
              <w:marBottom w:val="0"/>
              <w:divBdr>
                <w:top w:val="none" w:sz="0" w:space="0" w:color="auto"/>
                <w:left w:val="none" w:sz="0" w:space="0" w:color="auto"/>
                <w:bottom w:val="none" w:sz="0" w:space="0" w:color="auto"/>
                <w:right w:val="none" w:sz="0" w:space="0" w:color="auto"/>
              </w:divBdr>
            </w:div>
          </w:divsChild>
        </w:div>
        <w:div w:id="354230526">
          <w:marLeft w:val="0"/>
          <w:marRight w:val="0"/>
          <w:marTop w:val="0"/>
          <w:marBottom w:val="0"/>
          <w:divBdr>
            <w:top w:val="none" w:sz="0" w:space="0" w:color="auto"/>
            <w:left w:val="none" w:sz="0" w:space="0" w:color="auto"/>
            <w:bottom w:val="none" w:sz="0" w:space="0" w:color="auto"/>
            <w:right w:val="none" w:sz="0" w:space="0" w:color="auto"/>
          </w:divBdr>
          <w:divsChild>
            <w:div w:id="759445752">
              <w:marLeft w:val="0"/>
              <w:marRight w:val="0"/>
              <w:marTop w:val="0"/>
              <w:marBottom w:val="0"/>
              <w:divBdr>
                <w:top w:val="none" w:sz="0" w:space="0" w:color="auto"/>
                <w:left w:val="none" w:sz="0" w:space="0" w:color="auto"/>
                <w:bottom w:val="none" w:sz="0" w:space="0" w:color="auto"/>
                <w:right w:val="none" w:sz="0" w:space="0" w:color="auto"/>
              </w:divBdr>
            </w:div>
          </w:divsChild>
        </w:div>
        <w:div w:id="62684343">
          <w:marLeft w:val="0"/>
          <w:marRight w:val="0"/>
          <w:marTop w:val="0"/>
          <w:marBottom w:val="0"/>
          <w:divBdr>
            <w:top w:val="none" w:sz="0" w:space="0" w:color="auto"/>
            <w:left w:val="none" w:sz="0" w:space="0" w:color="auto"/>
            <w:bottom w:val="none" w:sz="0" w:space="0" w:color="auto"/>
            <w:right w:val="none" w:sz="0" w:space="0" w:color="auto"/>
          </w:divBdr>
          <w:divsChild>
            <w:div w:id="1393046395">
              <w:marLeft w:val="0"/>
              <w:marRight w:val="0"/>
              <w:marTop w:val="0"/>
              <w:marBottom w:val="0"/>
              <w:divBdr>
                <w:top w:val="none" w:sz="0" w:space="0" w:color="auto"/>
                <w:left w:val="none" w:sz="0" w:space="0" w:color="auto"/>
                <w:bottom w:val="none" w:sz="0" w:space="0" w:color="auto"/>
                <w:right w:val="none" w:sz="0" w:space="0" w:color="auto"/>
              </w:divBdr>
            </w:div>
          </w:divsChild>
        </w:div>
        <w:div w:id="955065400">
          <w:marLeft w:val="0"/>
          <w:marRight w:val="0"/>
          <w:marTop w:val="0"/>
          <w:marBottom w:val="0"/>
          <w:divBdr>
            <w:top w:val="none" w:sz="0" w:space="0" w:color="auto"/>
            <w:left w:val="none" w:sz="0" w:space="0" w:color="auto"/>
            <w:bottom w:val="none" w:sz="0" w:space="0" w:color="auto"/>
            <w:right w:val="none" w:sz="0" w:space="0" w:color="auto"/>
          </w:divBdr>
          <w:divsChild>
            <w:div w:id="558710286">
              <w:marLeft w:val="0"/>
              <w:marRight w:val="0"/>
              <w:marTop w:val="0"/>
              <w:marBottom w:val="0"/>
              <w:divBdr>
                <w:top w:val="none" w:sz="0" w:space="0" w:color="auto"/>
                <w:left w:val="none" w:sz="0" w:space="0" w:color="auto"/>
                <w:bottom w:val="none" w:sz="0" w:space="0" w:color="auto"/>
                <w:right w:val="none" w:sz="0" w:space="0" w:color="auto"/>
              </w:divBdr>
            </w:div>
          </w:divsChild>
        </w:div>
        <w:div w:id="1671829685">
          <w:marLeft w:val="0"/>
          <w:marRight w:val="0"/>
          <w:marTop w:val="0"/>
          <w:marBottom w:val="0"/>
          <w:divBdr>
            <w:top w:val="none" w:sz="0" w:space="0" w:color="auto"/>
            <w:left w:val="none" w:sz="0" w:space="0" w:color="auto"/>
            <w:bottom w:val="none" w:sz="0" w:space="0" w:color="auto"/>
            <w:right w:val="none" w:sz="0" w:space="0" w:color="auto"/>
          </w:divBdr>
          <w:divsChild>
            <w:div w:id="15624295">
              <w:marLeft w:val="0"/>
              <w:marRight w:val="0"/>
              <w:marTop w:val="0"/>
              <w:marBottom w:val="0"/>
              <w:divBdr>
                <w:top w:val="none" w:sz="0" w:space="0" w:color="auto"/>
                <w:left w:val="none" w:sz="0" w:space="0" w:color="auto"/>
                <w:bottom w:val="none" w:sz="0" w:space="0" w:color="auto"/>
                <w:right w:val="none" w:sz="0" w:space="0" w:color="auto"/>
              </w:divBdr>
            </w:div>
          </w:divsChild>
        </w:div>
        <w:div w:id="1275136154">
          <w:marLeft w:val="0"/>
          <w:marRight w:val="0"/>
          <w:marTop w:val="0"/>
          <w:marBottom w:val="0"/>
          <w:divBdr>
            <w:top w:val="none" w:sz="0" w:space="0" w:color="auto"/>
            <w:left w:val="none" w:sz="0" w:space="0" w:color="auto"/>
            <w:bottom w:val="none" w:sz="0" w:space="0" w:color="auto"/>
            <w:right w:val="none" w:sz="0" w:space="0" w:color="auto"/>
          </w:divBdr>
          <w:divsChild>
            <w:div w:id="1526942864">
              <w:marLeft w:val="0"/>
              <w:marRight w:val="0"/>
              <w:marTop w:val="0"/>
              <w:marBottom w:val="0"/>
              <w:divBdr>
                <w:top w:val="none" w:sz="0" w:space="0" w:color="auto"/>
                <w:left w:val="none" w:sz="0" w:space="0" w:color="auto"/>
                <w:bottom w:val="none" w:sz="0" w:space="0" w:color="auto"/>
                <w:right w:val="none" w:sz="0" w:space="0" w:color="auto"/>
              </w:divBdr>
            </w:div>
          </w:divsChild>
        </w:div>
        <w:div w:id="1352025806">
          <w:marLeft w:val="0"/>
          <w:marRight w:val="0"/>
          <w:marTop w:val="0"/>
          <w:marBottom w:val="0"/>
          <w:divBdr>
            <w:top w:val="none" w:sz="0" w:space="0" w:color="auto"/>
            <w:left w:val="none" w:sz="0" w:space="0" w:color="auto"/>
            <w:bottom w:val="none" w:sz="0" w:space="0" w:color="auto"/>
            <w:right w:val="none" w:sz="0" w:space="0" w:color="auto"/>
          </w:divBdr>
          <w:divsChild>
            <w:div w:id="293492023">
              <w:marLeft w:val="0"/>
              <w:marRight w:val="0"/>
              <w:marTop w:val="0"/>
              <w:marBottom w:val="0"/>
              <w:divBdr>
                <w:top w:val="none" w:sz="0" w:space="0" w:color="auto"/>
                <w:left w:val="none" w:sz="0" w:space="0" w:color="auto"/>
                <w:bottom w:val="none" w:sz="0" w:space="0" w:color="auto"/>
                <w:right w:val="none" w:sz="0" w:space="0" w:color="auto"/>
              </w:divBdr>
            </w:div>
          </w:divsChild>
        </w:div>
        <w:div w:id="1864705150">
          <w:marLeft w:val="0"/>
          <w:marRight w:val="0"/>
          <w:marTop w:val="0"/>
          <w:marBottom w:val="0"/>
          <w:divBdr>
            <w:top w:val="none" w:sz="0" w:space="0" w:color="auto"/>
            <w:left w:val="none" w:sz="0" w:space="0" w:color="auto"/>
            <w:bottom w:val="none" w:sz="0" w:space="0" w:color="auto"/>
            <w:right w:val="none" w:sz="0" w:space="0" w:color="auto"/>
          </w:divBdr>
          <w:divsChild>
            <w:div w:id="1723210967">
              <w:marLeft w:val="0"/>
              <w:marRight w:val="0"/>
              <w:marTop w:val="0"/>
              <w:marBottom w:val="0"/>
              <w:divBdr>
                <w:top w:val="none" w:sz="0" w:space="0" w:color="auto"/>
                <w:left w:val="none" w:sz="0" w:space="0" w:color="auto"/>
                <w:bottom w:val="none" w:sz="0" w:space="0" w:color="auto"/>
                <w:right w:val="none" w:sz="0" w:space="0" w:color="auto"/>
              </w:divBdr>
            </w:div>
          </w:divsChild>
        </w:div>
        <w:div w:id="1926763615">
          <w:marLeft w:val="0"/>
          <w:marRight w:val="0"/>
          <w:marTop w:val="0"/>
          <w:marBottom w:val="0"/>
          <w:divBdr>
            <w:top w:val="none" w:sz="0" w:space="0" w:color="auto"/>
            <w:left w:val="none" w:sz="0" w:space="0" w:color="auto"/>
            <w:bottom w:val="none" w:sz="0" w:space="0" w:color="auto"/>
            <w:right w:val="none" w:sz="0" w:space="0" w:color="auto"/>
          </w:divBdr>
          <w:divsChild>
            <w:div w:id="142695417">
              <w:marLeft w:val="0"/>
              <w:marRight w:val="0"/>
              <w:marTop w:val="0"/>
              <w:marBottom w:val="0"/>
              <w:divBdr>
                <w:top w:val="none" w:sz="0" w:space="0" w:color="auto"/>
                <w:left w:val="none" w:sz="0" w:space="0" w:color="auto"/>
                <w:bottom w:val="none" w:sz="0" w:space="0" w:color="auto"/>
                <w:right w:val="none" w:sz="0" w:space="0" w:color="auto"/>
              </w:divBdr>
            </w:div>
          </w:divsChild>
        </w:div>
        <w:div w:id="394205829">
          <w:marLeft w:val="0"/>
          <w:marRight w:val="0"/>
          <w:marTop w:val="0"/>
          <w:marBottom w:val="0"/>
          <w:divBdr>
            <w:top w:val="none" w:sz="0" w:space="0" w:color="auto"/>
            <w:left w:val="none" w:sz="0" w:space="0" w:color="auto"/>
            <w:bottom w:val="none" w:sz="0" w:space="0" w:color="auto"/>
            <w:right w:val="none" w:sz="0" w:space="0" w:color="auto"/>
          </w:divBdr>
          <w:divsChild>
            <w:div w:id="184291670">
              <w:marLeft w:val="0"/>
              <w:marRight w:val="0"/>
              <w:marTop w:val="0"/>
              <w:marBottom w:val="0"/>
              <w:divBdr>
                <w:top w:val="none" w:sz="0" w:space="0" w:color="auto"/>
                <w:left w:val="none" w:sz="0" w:space="0" w:color="auto"/>
                <w:bottom w:val="none" w:sz="0" w:space="0" w:color="auto"/>
                <w:right w:val="none" w:sz="0" w:space="0" w:color="auto"/>
              </w:divBdr>
            </w:div>
          </w:divsChild>
        </w:div>
        <w:div w:id="1364289979">
          <w:marLeft w:val="0"/>
          <w:marRight w:val="0"/>
          <w:marTop w:val="0"/>
          <w:marBottom w:val="0"/>
          <w:divBdr>
            <w:top w:val="none" w:sz="0" w:space="0" w:color="auto"/>
            <w:left w:val="none" w:sz="0" w:space="0" w:color="auto"/>
            <w:bottom w:val="none" w:sz="0" w:space="0" w:color="auto"/>
            <w:right w:val="none" w:sz="0" w:space="0" w:color="auto"/>
          </w:divBdr>
          <w:divsChild>
            <w:div w:id="2026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16">
      <w:bodyDiv w:val="1"/>
      <w:marLeft w:val="0"/>
      <w:marRight w:val="0"/>
      <w:marTop w:val="0"/>
      <w:marBottom w:val="0"/>
      <w:divBdr>
        <w:top w:val="none" w:sz="0" w:space="0" w:color="auto"/>
        <w:left w:val="none" w:sz="0" w:space="0" w:color="auto"/>
        <w:bottom w:val="none" w:sz="0" w:space="0" w:color="auto"/>
        <w:right w:val="none" w:sz="0" w:space="0" w:color="auto"/>
      </w:divBdr>
      <w:divsChild>
        <w:div w:id="1449348216">
          <w:marLeft w:val="274"/>
          <w:marRight w:val="0"/>
          <w:marTop w:val="0"/>
          <w:marBottom w:val="0"/>
          <w:divBdr>
            <w:top w:val="none" w:sz="0" w:space="0" w:color="auto"/>
            <w:left w:val="none" w:sz="0" w:space="0" w:color="auto"/>
            <w:bottom w:val="none" w:sz="0" w:space="0" w:color="auto"/>
            <w:right w:val="none" w:sz="0" w:space="0" w:color="auto"/>
          </w:divBdr>
        </w:div>
        <w:div w:id="1859923442">
          <w:marLeft w:val="274"/>
          <w:marRight w:val="0"/>
          <w:marTop w:val="0"/>
          <w:marBottom w:val="0"/>
          <w:divBdr>
            <w:top w:val="none" w:sz="0" w:space="0" w:color="auto"/>
            <w:left w:val="none" w:sz="0" w:space="0" w:color="auto"/>
            <w:bottom w:val="none" w:sz="0" w:space="0" w:color="auto"/>
            <w:right w:val="none" w:sz="0" w:space="0" w:color="auto"/>
          </w:divBdr>
        </w:div>
        <w:div w:id="1894192278">
          <w:marLeft w:val="274"/>
          <w:marRight w:val="0"/>
          <w:marTop w:val="0"/>
          <w:marBottom w:val="0"/>
          <w:divBdr>
            <w:top w:val="none" w:sz="0" w:space="0" w:color="auto"/>
            <w:left w:val="none" w:sz="0" w:space="0" w:color="auto"/>
            <w:bottom w:val="none" w:sz="0" w:space="0" w:color="auto"/>
            <w:right w:val="none" w:sz="0" w:space="0" w:color="auto"/>
          </w:divBdr>
        </w:div>
        <w:div w:id="2137065382">
          <w:marLeft w:val="274"/>
          <w:marRight w:val="0"/>
          <w:marTop w:val="0"/>
          <w:marBottom w:val="0"/>
          <w:divBdr>
            <w:top w:val="none" w:sz="0" w:space="0" w:color="auto"/>
            <w:left w:val="none" w:sz="0" w:space="0" w:color="auto"/>
            <w:bottom w:val="none" w:sz="0" w:space="0" w:color="auto"/>
            <w:right w:val="none" w:sz="0" w:space="0" w:color="auto"/>
          </w:divBdr>
        </w:div>
      </w:divsChild>
    </w:div>
    <w:div w:id="1919173476">
      <w:bodyDiv w:val="1"/>
      <w:marLeft w:val="0"/>
      <w:marRight w:val="0"/>
      <w:marTop w:val="0"/>
      <w:marBottom w:val="0"/>
      <w:divBdr>
        <w:top w:val="none" w:sz="0" w:space="0" w:color="auto"/>
        <w:left w:val="none" w:sz="0" w:space="0" w:color="auto"/>
        <w:bottom w:val="none" w:sz="0" w:space="0" w:color="auto"/>
        <w:right w:val="none" w:sz="0" w:space="0" w:color="auto"/>
      </w:divBdr>
    </w:div>
    <w:div w:id="1932161270">
      <w:bodyDiv w:val="1"/>
      <w:marLeft w:val="0"/>
      <w:marRight w:val="0"/>
      <w:marTop w:val="0"/>
      <w:marBottom w:val="0"/>
      <w:divBdr>
        <w:top w:val="none" w:sz="0" w:space="0" w:color="auto"/>
        <w:left w:val="none" w:sz="0" w:space="0" w:color="auto"/>
        <w:bottom w:val="none" w:sz="0" w:space="0" w:color="auto"/>
        <w:right w:val="none" w:sz="0" w:space="0" w:color="auto"/>
      </w:divBdr>
    </w:div>
    <w:div w:id="1972395953">
      <w:bodyDiv w:val="1"/>
      <w:marLeft w:val="0"/>
      <w:marRight w:val="0"/>
      <w:marTop w:val="0"/>
      <w:marBottom w:val="0"/>
      <w:divBdr>
        <w:top w:val="none" w:sz="0" w:space="0" w:color="auto"/>
        <w:left w:val="none" w:sz="0" w:space="0" w:color="auto"/>
        <w:bottom w:val="none" w:sz="0" w:space="0" w:color="auto"/>
        <w:right w:val="none" w:sz="0" w:space="0" w:color="auto"/>
      </w:divBdr>
    </w:div>
    <w:div w:id="2005349839">
      <w:bodyDiv w:val="1"/>
      <w:marLeft w:val="0"/>
      <w:marRight w:val="0"/>
      <w:marTop w:val="0"/>
      <w:marBottom w:val="0"/>
      <w:divBdr>
        <w:top w:val="none" w:sz="0" w:space="0" w:color="auto"/>
        <w:left w:val="none" w:sz="0" w:space="0" w:color="auto"/>
        <w:bottom w:val="none" w:sz="0" w:space="0" w:color="auto"/>
        <w:right w:val="none" w:sz="0" w:space="0" w:color="auto"/>
      </w:divBdr>
    </w:div>
    <w:div w:id="2043286318">
      <w:bodyDiv w:val="1"/>
      <w:marLeft w:val="0"/>
      <w:marRight w:val="0"/>
      <w:marTop w:val="0"/>
      <w:marBottom w:val="0"/>
      <w:divBdr>
        <w:top w:val="none" w:sz="0" w:space="0" w:color="auto"/>
        <w:left w:val="none" w:sz="0" w:space="0" w:color="auto"/>
        <w:bottom w:val="none" w:sz="0" w:space="0" w:color="auto"/>
        <w:right w:val="none" w:sz="0" w:space="0" w:color="auto"/>
      </w:divBdr>
    </w:div>
    <w:div w:id="2074812799">
      <w:bodyDiv w:val="1"/>
      <w:marLeft w:val="0"/>
      <w:marRight w:val="0"/>
      <w:marTop w:val="0"/>
      <w:marBottom w:val="0"/>
      <w:divBdr>
        <w:top w:val="none" w:sz="0" w:space="0" w:color="auto"/>
        <w:left w:val="none" w:sz="0" w:space="0" w:color="auto"/>
        <w:bottom w:val="none" w:sz="0" w:space="0" w:color="auto"/>
        <w:right w:val="none" w:sz="0" w:space="0" w:color="auto"/>
      </w:divBdr>
      <w:divsChild>
        <w:div w:id="1878853241">
          <w:marLeft w:val="0"/>
          <w:marRight w:val="0"/>
          <w:marTop w:val="30"/>
          <w:marBottom w:val="30"/>
          <w:divBdr>
            <w:top w:val="none" w:sz="0" w:space="0" w:color="auto"/>
            <w:left w:val="none" w:sz="0" w:space="0" w:color="auto"/>
            <w:bottom w:val="none" w:sz="0" w:space="0" w:color="auto"/>
            <w:right w:val="none" w:sz="0" w:space="0" w:color="auto"/>
          </w:divBdr>
          <w:divsChild>
            <w:div w:id="1986231613">
              <w:marLeft w:val="0"/>
              <w:marRight w:val="0"/>
              <w:marTop w:val="0"/>
              <w:marBottom w:val="0"/>
              <w:divBdr>
                <w:top w:val="none" w:sz="0" w:space="0" w:color="auto"/>
                <w:left w:val="none" w:sz="0" w:space="0" w:color="auto"/>
                <w:bottom w:val="none" w:sz="0" w:space="0" w:color="auto"/>
                <w:right w:val="none" w:sz="0" w:space="0" w:color="auto"/>
              </w:divBdr>
              <w:divsChild>
                <w:div w:id="1907449182">
                  <w:marLeft w:val="0"/>
                  <w:marRight w:val="0"/>
                  <w:marTop w:val="0"/>
                  <w:marBottom w:val="0"/>
                  <w:divBdr>
                    <w:top w:val="none" w:sz="0" w:space="0" w:color="auto"/>
                    <w:left w:val="none" w:sz="0" w:space="0" w:color="auto"/>
                    <w:bottom w:val="none" w:sz="0" w:space="0" w:color="auto"/>
                    <w:right w:val="none" w:sz="0" w:space="0" w:color="auto"/>
                  </w:divBdr>
                </w:div>
              </w:divsChild>
            </w:div>
            <w:div w:id="574171007">
              <w:marLeft w:val="0"/>
              <w:marRight w:val="0"/>
              <w:marTop w:val="0"/>
              <w:marBottom w:val="0"/>
              <w:divBdr>
                <w:top w:val="none" w:sz="0" w:space="0" w:color="auto"/>
                <w:left w:val="none" w:sz="0" w:space="0" w:color="auto"/>
                <w:bottom w:val="none" w:sz="0" w:space="0" w:color="auto"/>
                <w:right w:val="none" w:sz="0" w:space="0" w:color="auto"/>
              </w:divBdr>
              <w:divsChild>
                <w:div w:id="742020543">
                  <w:marLeft w:val="0"/>
                  <w:marRight w:val="0"/>
                  <w:marTop w:val="0"/>
                  <w:marBottom w:val="0"/>
                  <w:divBdr>
                    <w:top w:val="none" w:sz="0" w:space="0" w:color="auto"/>
                    <w:left w:val="none" w:sz="0" w:space="0" w:color="auto"/>
                    <w:bottom w:val="none" w:sz="0" w:space="0" w:color="auto"/>
                    <w:right w:val="none" w:sz="0" w:space="0" w:color="auto"/>
                  </w:divBdr>
                </w:div>
              </w:divsChild>
            </w:div>
            <w:div w:id="816334821">
              <w:marLeft w:val="0"/>
              <w:marRight w:val="0"/>
              <w:marTop w:val="0"/>
              <w:marBottom w:val="0"/>
              <w:divBdr>
                <w:top w:val="none" w:sz="0" w:space="0" w:color="auto"/>
                <w:left w:val="none" w:sz="0" w:space="0" w:color="auto"/>
                <w:bottom w:val="none" w:sz="0" w:space="0" w:color="auto"/>
                <w:right w:val="none" w:sz="0" w:space="0" w:color="auto"/>
              </w:divBdr>
              <w:divsChild>
                <w:div w:id="923147524">
                  <w:marLeft w:val="0"/>
                  <w:marRight w:val="0"/>
                  <w:marTop w:val="0"/>
                  <w:marBottom w:val="0"/>
                  <w:divBdr>
                    <w:top w:val="none" w:sz="0" w:space="0" w:color="auto"/>
                    <w:left w:val="none" w:sz="0" w:space="0" w:color="auto"/>
                    <w:bottom w:val="none" w:sz="0" w:space="0" w:color="auto"/>
                    <w:right w:val="none" w:sz="0" w:space="0" w:color="auto"/>
                  </w:divBdr>
                </w:div>
              </w:divsChild>
            </w:div>
            <w:div w:id="2042589506">
              <w:marLeft w:val="0"/>
              <w:marRight w:val="0"/>
              <w:marTop w:val="0"/>
              <w:marBottom w:val="0"/>
              <w:divBdr>
                <w:top w:val="none" w:sz="0" w:space="0" w:color="auto"/>
                <w:left w:val="none" w:sz="0" w:space="0" w:color="auto"/>
                <w:bottom w:val="none" w:sz="0" w:space="0" w:color="auto"/>
                <w:right w:val="none" w:sz="0" w:space="0" w:color="auto"/>
              </w:divBdr>
              <w:divsChild>
                <w:div w:id="814184790">
                  <w:marLeft w:val="0"/>
                  <w:marRight w:val="0"/>
                  <w:marTop w:val="0"/>
                  <w:marBottom w:val="0"/>
                  <w:divBdr>
                    <w:top w:val="none" w:sz="0" w:space="0" w:color="auto"/>
                    <w:left w:val="none" w:sz="0" w:space="0" w:color="auto"/>
                    <w:bottom w:val="none" w:sz="0" w:space="0" w:color="auto"/>
                    <w:right w:val="none" w:sz="0" w:space="0" w:color="auto"/>
                  </w:divBdr>
                </w:div>
              </w:divsChild>
            </w:div>
            <w:div w:id="1654139212">
              <w:marLeft w:val="0"/>
              <w:marRight w:val="0"/>
              <w:marTop w:val="0"/>
              <w:marBottom w:val="0"/>
              <w:divBdr>
                <w:top w:val="none" w:sz="0" w:space="0" w:color="auto"/>
                <w:left w:val="none" w:sz="0" w:space="0" w:color="auto"/>
                <w:bottom w:val="none" w:sz="0" w:space="0" w:color="auto"/>
                <w:right w:val="none" w:sz="0" w:space="0" w:color="auto"/>
              </w:divBdr>
              <w:divsChild>
                <w:div w:id="158616107">
                  <w:marLeft w:val="0"/>
                  <w:marRight w:val="0"/>
                  <w:marTop w:val="0"/>
                  <w:marBottom w:val="0"/>
                  <w:divBdr>
                    <w:top w:val="none" w:sz="0" w:space="0" w:color="auto"/>
                    <w:left w:val="none" w:sz="0" w:space="0" w:color="auto"/>
                    <w:bottom w:val="none" w:sz="0" w:space="0" w:color="auto"/>
                    <w:right w:val="none" w:sz="0" w:space="0" w:color="auto"/>
                  </w:divBdr>
                </w:div>
              </w:divsChild>
            </w:div>
            <w:div w:id="1045174510">
              <w:marLeft w:val="0"/>
              <w:marRight w:val="0"/>
              <w:marTop w:val="0"/>
              <w:marBottom w:val="0"/>
              <w:divBdr>
                <w:top w:val="none" w:sz="0" w:space="0" w:color="auto"/>
                <w:left w:val="none" w:sz="0" w:space="0" w:color="auto"/>
                <w:bottom w:val="none" w:sz="0" w:space="0" w:color="auto"/>
                <w:right w:val="none" w:sz="0" w:space="0" w:color="auto"/>
              </w:divBdr>
              <w:divsChild>
                <w:div w:id="1343510576">
                  <w:marLeft w:val="0"/>
                  <w:marRight w:val="0"/>
                  <w:marTop w:val="0"/>
                  <w:marBottom w:val="0"/>
                  <w:divBdr>
                    <w:top w:val="none" w:sz="0" w:space="0" w:color="auto"/>
                    <w:left w:val="none" w:sz="0" w:space="0" w:color="auto"/>
                    <w:bottom w:val="none" w:sz="0" w:space="0" w:color="auto"/>
                    <w:right w:val="none" w:sz="0" w:space="0" w:color="auto"/>
                  </w:divBdr>
                </w:div>
              </w:divsChild>
            </w:div>
            <w:div w:id="647321826">
              <w:marLeft w:val="0"/>
              <w:marRight w:val="0"/>
              <w:marTop w:val="0"/>
              <w:marBottom w:val="0"/>
              <w:divBdr>
                <w:top w:val="none" w:sz="0" w:space="0" w:color="auto"/>
                <w:left w:val="none" w:sz="0" w:space="0" w:color="auto"/>
                <w:bottom w:val="none" w:sz="0" w:space="0" w:color="auto"/>
                <w:right w:val="none" w:sz="0" w:space="0" w:color="auto"/>
              </w:divBdr>
              <w:divsChild>
                <w:div w:id="2124029982">
                  <w:marLeft w:val="0"/>
                  <w:marRight w:val="0"/>
                  <w:marTop w:val="0"/>
                  <w:marBottom w:val="0"/>
                  <w:divBdr>
                    <w:top w:val="none" w:sz="0" w:space="0" w:color="auto"/>
                    <w:left w:val="none" w:sz="0" w:space="0" w:color="auto"/>
                    <w:bottom w:val="none" w:sz="0" w:space="0" w:color="auto"/>
                    <w:right w:val="none" w:sz="0" w:space="0" w:color="auto"/>
                  </w:divBdr>
                </w:div>
              </w:divsChild>
            </w:div>
            <w:div w:id="932905915">
              <w:marLeft w:val="0"/>
              <w:marRight w:val="0"/>
              <w:marTop w:val="0"/>
              <w:marBottom w:val="0"/>
              <w:divBdr>
                <w:top w:val="none" w:sz="0" w:space="0" w:color="auto"/>
                <w:left w:val="none" w:sz="0" w:space="0" w:color="auto"/>
                <w:bottom w:val="none" w:sz="0" w:space="0" w:color="auto"/>
                <w:right w:val="none" w:sz="0" w:space="0" w:color="auto"/>
              </w:divBdr>
              <w:divsChild>
                <w:div w:id="1802578865">
                  <w:marLeft w:val="0"/>
                  <w:marRight w:val="0"/>
                  <w:marTop w:val="0"/>
                  <w:marBottom w:val="0"/>
                  <w:divBdr>
                    <w:top w:val="none" w:sz="0" w:space="0" w:color="auto"/>
                    <w:left w:val="none" w:sz="0" w:space="0" w:color="auto"/>
                    <w:bottom w:val="none" w:sz="0" w:space="0" w:color="auto"/>
                    <w:right w:val="none" w:sz="0" w:space="0" w:color="auto"/>
                  </w:divBdr>
                </w:div>
              </w:divsChild>
            </w:div>
            <w:div w:id="1823739476">
              <w:marLeft w:val="0"/>
              <w:marRight w:val="0"/>
              <w:marTop w:val="0"/>
              <w:marBottom w:val="0"/>
              <w:divBdr>
                <w:top w:val="none" w:sz="0" w:space="0" w:color="auto"/>
                <w:left w:val="none" w:sz="0" w:space="0" w:color="auto"/>
                <w:bottom w:val="none" w:sz="0" w:space="0" w:color="auto"/>
                <w:right w:val="none" w:sz="0" w:space="0" w:color="auto"/>
              </w:divBdr>
              <w:divsChild>
                <w:div w:id="492138296">
                  <w:marLeft w:val="0"/>
                  <w:marRight w:val="0"/>
                  <w:marTop w:val="0"/>
                  <w:marBottom w:val="0"/>
                  <w:divBdr>
                    <w:top w:val="none" w:sz="0" w:space="0" w:color="auto"/>
                    <w:left w:val="none" w:sz="0" w:space="0" w:color="auto"/>
                    <w:bottom w:val="none" w:sz="0" w:space="0" w:color="auto"/>
                    <w:right w:val="none" w:sz="0" w:space="0" w:color="auto"/>
                  </w:divBdr>
                </w:div>
              </w:divsChild>
            </w:div>
            <w:div w:id="1791049141">
              <w:marLeft w:val="0"/>
              <w:marRight w:val="0"/>
              <w:marTop w:val="0"/>
              <w:marBottom w:val="0"/>
              <w:divBdr>
                <w:top w:val="none" w:sz="0" w:space="0" w:color="auto"/>
                <w:left w:val="none" w:sz="0" w:space="0" w:color="auto"/>
                <w:bottom w:val="none" w:sz="0" w:space="0" w:color="auto"/>
                <w:right w:val="none" w:sz="0" w:space="0" w:color="auto"/>
              </w:divBdr>
              <w:divsChild>
                <w:div w:id="718281312">
                  <w:marLeft w:val="0"/>
                  <w:marRight w:val="0"/>
                  <w:marTop w:val="0"/>
                  <w:marBottom w:val="0"/>
                  <w:divBdr>
                    <w:top w:val="none" w:sz="0" w:space="0" w:color="auto"/>
                    <w:left w:val="none" w:sz="0" w:space="0" w:color="auto"/>
                    <w:bottom w:val="none" w:sz="0" w:space="0" w:color="auto"/>
                    <w:right w:val="none" w:sz="0" w:space="0" w:color="auto"/>
                  </w:divBdr>
                </w:div>
              </w:divsChild>
            </w:div>
            <w:div w:id="475100639">
              <w:marLeft w:val="0"/>
              <w:marRight w:val="0"/>
              <w:marTop w:val="0"/>
              <w:marBottom w:val="0"/>
              <w:divBdr>
                <w:top w:val="none" w:sz="0" w:space="0" w:color="auto"/>
                <w:left w:val="none" w:sz="0" w:space="0" w:color="auto"/>
                <w:bottom w:val="none" w:sz="0" w:space="0" w:color="auto"/>
                <w:right w:val="none" w:sz="0" w:space="0" w:color="auto"/>
              </w:divBdr>
              <w:divsChild>
                <w:div w:id="1813864339">
                  <w:marLeft w:val="0"/>
                  <w:marRight w:val="0"/>
                  <w:marTop w:val="0"/>
                  <w:marBottom w:val="0"/>
                  <w:divBdr>
                    <w:top w:val="none" w:sz="0" w:space="0" w:color="auto"/>
                    <w:left w:val="none" w:sz="0" w:space="0" w:color="auto"/>
                    <w:bottom w:val="none" w:sz="0" w:space="0" w:color="auto"/>
                    <w:right w:val="none" w:sz="0" w:space="0" w:color="auto"/>
                  </w:divBdr>
                </w:div>
              </w:divsChild>
            </w:div>
            <w:div w:id="334848163">
              <w:marLeft w:val="0"/>
              <w:marRight w:val="0"/>
              <w:marTop w:val="0"/>
              <w:marBottom w:val="0"/>
              <w:divBdr>
                <w:top w:val="none" w:sz="0" w:space="0" w:color="auto"/>
                <w:left w:val="none" w:sz="0" w:space="0" w:color="auto"/>
                <w:bottom w:val="none" w:sz="0" w:space="0" w:color="auto"/>
                <w:right w:val="none" w:sz="0" w:space="0" w:color="auto"/>
              </w:divBdr>
              <w:divsChild>
                <w:div w:id="249310992">
                  <w:marLeft w:val="0"/>
                  <w:marRight w:val="0"/>
                  <w:marTop w:val="0"/>
                  <w:marBottom w:val="0"/>
                  <w:divBdr>
                    <w:top w:val="none" w:sz="0" w:space="0" w:color="auto"/>
                    <w:left w:val="none" w:sz="0" w:space="0" w:color="auto"/>
                    <w:bottom w:val="none" w:sz="0" w:space="0" w:color="auto"/>
                    <w:right w:val="none" w:sz="0" w:space="0" w:color="auto"/>
                  </w:divBdr>
                </w:div>
              </w:divsChild>
            </w:div>
            <w:div w:id="218177164">
              <w:marLeft w:val="0"/>
              <w:marRight w:val="0"/>
              <w:marTop w:val="0"/>
              <w:marBottom w:val="0"/>
              <w:divBdr>
                <w:top w:val="none" w:sz="0" w:space="0" w:color="auto"/>
                <w:left w:val="none" w:sz="0" w:space="0" w:color="auto"/>
                <w:bottom w:val="none" w:sz="0" w:space="0" w:color="auto"/>
                <w:right w:val="none" w:sz="0" w:space="0" w:color="auto"/>
              </w:divBdr>
              <w:divsChild>
                <w:div w:id="1931429176">
                  <w:marLeft w:val="0"/>
                  <w:marRight w:val="0"/>
                  <w:marTop w:val="0"/>
                  <w:marBottom w:val="0"/>
                  <w:divBdr>
                    <w:top w:val="none" w:sz="0" w:space="0" w:color="auto"/>
                    <w:left w:val="none" w:sz="0" w:space="0" w:color="auto"/>
                    <w:bottom w:val="none" w:sz="0" w:space="0" w:color="auto"/>
                    <w:right w:val="none" w:sz="0" w:space="0" w:color="auto"/>
                  </w:divBdr>
                </w:div>
              </w:divsChild>
            </w:div>
            <w:div w:id="451167528">
              <w:marLeft w:val="0"/>
              <w:marRight w:val="0"/>
              <w:marTop w:val="0"/>
              <w:marBottom w:val="0"/>
              <w:divBdr>
                <w:top w:val="none" w:sz="0" w:space="0" w:color="auto"/>
                <w:left w:val="none" w:sz="0" w:space="0" w:color="auto"/>
                <w:bottom w:val="none" w:sz="0" w:space="0" w:color="auto"/>
                <w:right w:val="none" w:sz="0" w:space="0" w:color="auto"/>
              </w:divBdr>
              <w:divsChild>
                <w:div w:id="1693454101">
                  <w:marLeft w:val="0"/>
                  <w:marRight w:val="0"/>
                  <w:marTop w:val="0"/>
                  <w:marBottom w:val="0"/>
                  <w:divBdr>
                    <w:top w:val="none" w:sz="0" w:space="0" w:color="auto"/>
                    <w:left w:val="none" w:sz="0" w:space="0" w:color="auto"/>
                    <w:bottom w:val="none" w:sz="0" w:space="0" w:color="auto"/>
                    <w:right w:val="none" w:sz="0" w:space="0" w:color="auto"/>
                  </w:divBdr>
                </w:div>
              </w:divsChild>
            </w:div>
            <w:div w:id="772087933">
              <w:marLeft w:val="0"/>
              <w:marRight w:val="0"/>
              <w:marTop w:val="0"/>
              <w:marBottom w:val="0"/>
              <w:divBdr>
                <w:top w:val="none" w:sz="0" w:space="0" w:color="auto"/>
                <w:left w:val="none" w:sz="0" w:space="0" w:color="auto"/>
                <w:bottom w:val="none" w:sz="0" w:space="0" w:color="auto"/>
                <w:right w:val="none" w:sz="0" w:space="0" w:color="auto"/>
              </w:divBdr>
              <w:divsChild>
                <w:div w:id="670522099">
                  <w:marLeft w:val="0"/>
                  <w:marRight w:val="0"/>
                  <w:marTop w:val="0"/>
                  <w:marBottom w:val="0"/>
                  <w:divBdr>
                    <w:top w:val="none" w:sz="0" w:space="0" w:color="auto"/>
                    <w:left w:val="none" w:sz="0" w:space="0" w:color="auto"/>
                    <w:bottom w:val="none" w:sz="0" w:space="0" w:color="auto"/>
                    <w:right w:val="none" w:sz="0" w:space="0" w:color="auto"/>
                  </w:divBdr>
                </w:div>
              </w:divsChild>
            </w:div>
            <w:div w:id="969437791">
              <w:marLeft w:val="0"/>
              <w:marRight w:val="0"/>
              <w:marTop w:val="0"/>
              <w:marBottom w:val="0"/>
              <w:divBdr>
                <w:top w:val="none" w:sz="0" w:space="0" w:color="auto"/>
                <w:left w:val="none" w:sz="0" w:space="0" w:color="auto"/>
                <w:bottom w:val="none" w:sz="0" w:space="0" w:color="auto"/>
                <w:right w:val="none" w:sz="0" w:space="0" w:color="auto"/>
              </w:divBdr>
              <w:divsChild>
                <w:div w:id="2120492373">
                  <w:marLeft w:val="0"/>
                  <w:marRight w:val="0"/>
                  <w:marTop w:val="0"/>
                  <w:marBottom w:val="0"/>
                  <w:divBdr>
                    <w:top w:val="none" w:sz="0" w:space="0" w:color="auto"/>
                    <w:left w:val="none" w:sz="0" w:space="0" w:color="auto"/>
                    <w:bottom w:val="none" w:sz="0" w:space="0" w:color="auto"/>
                    <w:right w:val="none" w:sz="0" w:space="0" w:color="auto"/>
                  </w:divBdr>
                </w:div>
              </w:divsChild>
            </w:div>
            <w:div w:id="1345939987">
              <w:marLeft w:val="0"/>
              <w:marRight w:val="0"/>
              <w:marTop w:val="0"/>
              <w:marBottom w:val="0"/>
              <w:divBdr>
                <w:top w:val="none" w:sz="0" w:space="0" w:color="auto"/>
                <w:left w:val="none" w:sz="0" w:space="0" w:color="auto"/>
                <w:bottom w:val="none" w:sz="0" w:space="0" w:color="auto"/>
                <w:right w:val="none" w:sz="0" w:space="0" w:color="auto"/>
              </w:divBdr>
              <w:divsChild>
                <w:div w:id="1517037703">
                  <w:marLeft w:val="0"/>
                  <w:marRight w:val="0"/>
                  <w:marTop w:val="0"/>
                  <w:marBottom w:val="0"/>
                  <w:divBdr>
                    <w:top w:val="none" w:sz="0" w:space="0" w:color="auto"/>
                    <w:left w:val="none" w:sz="0" w:space="0" w:color="auto"/>
                    <w:bottom w:val="none" w:sz="0" w:space="0" w:color="auto"/>
                    <w:right w:val="none" w:sz="0" w:space="0" w:color="auto"/>
                  </w:divBdr>
                </w:div>
              </w:divsChild>
            </w:div>
            <w:div w:id="180583652">
              <w:marLeft w:val="0"/>
              <w:marRight w:val="0"/>
              <w:marTop w:val="0"/>
              <w:marBottom w:val="0"/>
              <w:divBdr>
                <w:top w:val="none" w:sz="0" w:space="0" w:color="auto"/>
                <w:left w:val="none" w:sz="0" w:space="0" w:color="auto"/>
                <w:bottom w:val="none" w:sz="0" w:space="0" w:color="auto"/>
                <w:right w:val="none" w:sz="0" w:space="0" w:color="auto"/>
              </w:divBdr>
              <w:divsChild>
                <w:div w:id="245503121">
                  <w:marLeft w:val="0"/>
                  <w:marRight w:val="0"/>
                  <w:marTop w:val="0"/>
                  <w:marBottom w:val="0"/>
                  <w:divBdr>
                    <w:top w:val="none" w:sz="0" w:space="0" w:color="auto"/>
                    <w:left w:val="none" w:sz="0" w:space="0" w:color="auto"/>
                    <w:bottom w:val="none" w:sz="0" w:space="0" w:color="auto"/>
                    <w:right w:val="none" w:sz="0" w:space="0" w:color="auto"/>
                  </w:divBdr>
                </w:div>
              </w:divsChild>
            </w:div>
            <w:div w:id="528031006">
              <w:marLeft w:val="0"/>
              <w:marRight w:val="0"/>
              <w:marTop w:val="0"/>
              <w:marBottom w:val="0"/>
              <w:divBdr>
                <w:top w:val="none" w:sz="0" w:space="0" w:color="auto"/>
                <w:left w:val="none" w:sz="0" w:space="0" w:color="auto"/>
                <w:bottom w:val="none" w:sz="0" w:space="0" w:color="auto"/>
                <w:right w:val="none" w:sz="0" w:space="0" w:color="auto"/>
              </w:divBdr>
              <w:divsChild>
                <w:div w:id="1670324220">
                  <w:marLeft w:val="0"/>
                  <w:marRight w:val="0"/>
                  <w:marTop w:val="0"/>
                  <w:marBottom w:val="0"/>
                  <w:divBdr>
                    <w:top w:val="none" w:sz="0" w:space="0" w:color="auto"/>
                    <w:left w:val="none" w:sz="0" w:space="0" w:color="auto"/>
                    <w:bottom w:val="none" w:sz="0" w:space="0" w:color="auto"/>
                    <w:right w:val="none" w:sz="0" w:space="0" w:color="auto"/>
                  </w:divBdr>
                </w:div>
              </w:divsChild>
            </w:div>
            <w:div w:id="2059206735">
              <w:marLeft w:val="0"/>
              <w:marRight w:val="0"/>
              <w:marTop w:val="0"/>
              <w:marBottom w:val="0"/>
              <w:divBdr>
                <w:top w:val="none" w:sz="0" w:space="0" w:color="auto"/>
                <w:left w:val="none" w:sz="0" w:space="0" w:color="auto"/>
                <w:bottom w:val="none" w:sz="0" w:space="0" w:color="auto"/>
                <w:right w:val="none" w:sz="0" w:space="0" w:color="auto"/>
              </w:divBdr>
              <w:divsChild>
                <w:div w:id="1807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9608-8B57-473F-A3B1-2E3B3F2E85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Warrington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Self Evaluation Statement for Green Lane School</dc:title>
  <dc:creator>Simon Camby</dc:creator>
  <lastModifiedBy>Guest User</lastModifiedBy>
  <revision>135</revision>
  <lastPrinted>2023-10-10T12:16:00.0000000Z</lastPrinted>
  <dcterms:created xsi:type="dcterms:W3CDTF">2024-10-30T12:00:00.0000000Z</dcterms:created>
  <dcterms:modified xsi:type="dcterms:W3CDTF">2024-11-14T13:59:24.2300839Z</dcterms:modified>
</coreProperties>
</file>