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AB3" w:rsidRDefault="008B4CBA" w:rsidP="005107F9">
      <w:pPr>
        <w:pStyle w:val="NormalWeb"/>
        <w:tabs>
          <w:tab w:val="left" w:pos="5535"/>
        </w:tabs>
        <w:spacing w:before="0" w:beforeAutospacing="0" w:after="0" w:afterAutospacing="0"/>
        <w:ind w:firstLine="720"/>
        <w:jc w:val="both"/>
        <w:rPr>
          <w:rFonts w:ascii="Calibri" w:hAnsi="Calibri" w:cs="Calibri"/>
          <w:b/>
          <w:bCs/>
          <w:color w:val="009900"/>
          <w:sz w:val="36"/>
          <w:szCs w:val="36"/>
        </w:rPr>
      </w:pPr>
      <w:r>
        <w:rPr>
          <w:noProof/>
          <w:color w:val="009900"/>
          <w:sz w:val="36"/>
          <w:szCs w:val="36"/>
        </w:rPr>
        <w:drawing>
          <wp:anchor distT="36576" distB="36576" distL="36576" distR="36576" simplePos="0" relativeHeight="251659264" behindDoc="0" locked="0" layoutInCell="1" allowOverlap="1">
            <wp:simplePos x="0" y="0"/>
            <wp:positionH relativeFrom="column">
              <wp:posOffset>6029325</wp:posOffset>
            </wp:positionH>
            <wp:positionV relativeFrom="paragraph">
              <wp:posOffset>-179070</wp:posOffset>
            </wp:positionV>
            <wp:extent cx="781050" cy="780075"/>
            <wp:effectExtent l="0" t="0" r="0" b="1270"/>
            <wp:wrapNone/>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Lane School Logo (in colour) "/>
                    <pic:cNvPicPr>
                      <a:picLocks noChangeAspect="1" noChangeArrowheads="1"/>
                    </pic:cNvPicPr>
                  </pic:nvPicPr>
                  <pic:blipFill>
                    <a:blip r:embed="rId8" cstate="print">
                      <a:extLst>
                        <a:ext uri="{28A0092B-C50C-407E-A947-70E740481C1C}">
                          <a14:useLocalDpi xmlns:a14="http://schemas.microsoft.com/office/drawing/2010/main" val="0"/>
                        </a:ext>
                      </a:extLst>
                    </a:blip>
                    <a:srcRect l="16609" r="16609"/>
                    <a:stretch>
                      <a:fillRect/>
                    </a:stretch>
                  </pic:blipFill>
                  <pic:spPr bwMode="auto">
                    <a:xfrm>
                      <a:off x="0" y="0"/>
                      <a:ext cx="781050" cy="780075"/>
                    </a:xfrm>
                    <a:prstGeom prst="rect">
                      <a:avLst/>
                    </a:prstGeom>
                    <a:noFill/>
                    <a:ln>
                      <a:noFill/>
                    </a:ln>
                    <a:effectLst/>
                  </pic:spPr>
                </pic:pic>
              </a:graphicData>
            </a:graphic>
          </wp:anchor>
        </w:drawing>
      </w:r>
      <w:r>
        <w:rPr>
          <w:rFonts w:ascii="Calibri" w:hAnsi="Calibri" w:cs="Calibri"/>
          <w:b/>
          <w:bCs/>
          <w:color w:val="009900"/>
          <w:sz w:val="36"/>
          <w:szCs w:val="36"/>
        </w:rPr>
        <w:t xml:space="preserve">Green Lane </w:t>
      </w:r>
      <w:r w:rsidR="005D7231">
        <w:rPr>
          <w:rFonts w:ascii="Calibri" w:hAnsi="Calibri" w:cs="Calibri"/>
          <w:b/>
          <w:bCs/>
          <w:color w:val="009900"/>
          <w:sz w:val="36"/>
          <w:szCs w:val="36"/>
        </w:rPr>
        <w:t>School Data Summary Sheet – 2020 to 2021</w:t>
      </w:r>
    </w:p>
    <w:p w:rsidR="005C2AB3" w:rsidRDefault="005C2AB3">
      <w:pPr>
        <w:pStyle w:val="NormalWeb"/>
        <w:tabs>
          <w:tab w:val="left" w:pos="5535"/>
        </w:tabs>
        <w:spacing w:before="0" w:beforeAutospacing="0" w:after="0" w:afterAutospacing="0"/>
        <w:jc w:val="both"/>
        <w:rPr>
          <w:rFonts w:ascii="Calibri" w:hAnsi="Calibri" w:cs="Calibri"/>
          <w:b/>
          <w:bCs/>
          <w:color w:val="009900"/>
          <w:sz w:val="40"/>
          <w:szCs w:val="20"/>
        </w:rPr>
      </w:pPr>
    </w:p>
    <w:p w:rsidR="005C2AB3" w:rsidRDefault="008B4CBA">
      <w:pPr>
        <w:pStyle w:val="NormalWeb"/>
        <w:numPr>
          <w:ilvl w:val="0"/>
          <w:numId w:val="1"/>
        </w:numPr>
        <w:tabs>
          <w:tab w:val="left" w:pos="5535"/>
        </w:tabs>
        <w:spacing w:before="0" w:beforeAutospacing="0" w:after="0" w:afterAutospacing="0"/>
        <w:jc w:val="both"/>
        <w:rPr>
          <w:rFonts w:ascii="Calibri" w:hAnsi="Calibri" w:cs="Calibri"/>
          <w:b/>
          <w:bCs/>
          <w:color w:val="009900"/>
          <w:sz w:val="32"/>
          <w:szCs w:val="32"/>
        </w:rPr>
      </w:pPr>
      <w:r>
        <w:rPr>
          <w:rFonts w:ascii="Calibri" w:hAnsi="Calibri" w:cs="Calibri"/>
          <w:b/>
          <w:bCs/>
          <w:color w:val="009900"/>
          <w:sz w:val="32"/>
          <w:szCs w:val="32"/>
        </w:rPr>
        <w:t>Overview of the School</w:t>
      </w:r>
    </w:p>
    <w:p w:rsidR="005D7231" w:rsidRDefault="005D7231" w:rsidP="005D7231">
      <w:pPr>
        <w:pStyle w:val="NormalWeb"/>
        <w:tabs>
          <w:tab w:val="left" w:pos="5535"/>
        </w:tabs>
        <w:spacing w:before="0" w:beforeAutospacing="0" w:after="0" w:afterAutospacing="0"/>
        <w:ind w:left="502"/>
        <w:jc w:val="both"/>
        <w:rPr>
          <w:rFonts w:ascii="Calibri" w:hAnsi="Calibri" w:cs="Calibri"/>
          <w:b/>
          <w:bCs/>
          <w:color w:val="009900"/>
          <w:sz w:val="32"/>
          <w:szCs w:val="32"/>
        </w:rPr>
      </w:pPr>
    </w:p>
    <w:tbl>
      <w:tblPr>
        <w:tblW w:w="1063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02"/>
        <w:gridCol w:w="426"/>
        <w:gridCol w:w="2693"/>
        <w:gridCol w:w="425"/>
        <w:gridCol w:w="3686"/>
      </w:tblGrid>
      <w:tr w:rsidR="005C2AB3">
        <w:trPr>
          <w:trHeight w:val="195"/>
        </w:trPr>
        <w:tc>
          <w:tcPr>
            <w:tcW w:w="3828" w:type="dxa"/>
            <w:gridSpan w:val="2"/>
            <w:shd w:val="clear" w:color="auto" w:fill="D9D9D9"/>
          </w:tcPr>
          <w:p w:rsidR="005C2AB3" w:rsidRDefault="008B4CBA">
            <w:pPr>
              <w:pStyle w:val="NormalWeb"/>
              <w:spacing w:before="0" w:beforeAutospacing="0" w:after="0" w:afterAutospacing="0"/>
              <w:ind w:left="-34"/>
              <w:rPr>
                <w:rFonts w:ascii="Calibri" w:hAnsi="Calibri" w:cs="Calibri"/>
                <w:b/>
                <w:sz w:val="20"/>
                <w:szCs w:val="20"/>
              </w:rPr>
            </w:pPr>
            <w:r>
              <w:rPr>
                <w:rFonts w:ascii="Calibri" w:hAnsi="Calibri" w:cs="Calibri"/>
                <w:b/>
                <w:sz w:val="20"/>
                <w:szCs w:val="20"/>
              </w:rPr>
              <w:t xml:space="preserve">OFSTED JUDGEMENTS   </w:t>
            </w:r>
          </w:p>
          <w:p w:rsidR="005C2AB3" w:rsidRDefault="00DA720D">
            <w:pPr>
              <w:pStyle w:val="NormalWeb"/>
              <w:spacing w:before="0" w:beforeAutospacing="0" w:after="0" w:afterAutospacing="0"/>
              <w:ind w:left="-34"/>
              <w:rPr>
                <w:rFonts w:ascii="Calibri" w:hAnsi="Calibri" w:cs="Calibri"/>
                <w:b/>
                <w:sz w:val="20"/>
                <w:szCs w:val="20"/>
              </w:rPr>
            </w:pPr>
            <w:r>
              <w:rPr>
                <w:rFonts w:ascii="Calibri" w:hAnsi="Calibri" w:cs="Calibri"/>
                <w:b/>
                <w:sz w:val="20"/>
                <w:szCs w:val="20"/>
              </w:rPr>
              <w:t>Last Ofsted – November 2019</w:t>
            </w:r>
          </w:p>
        </w:tc>
        <w:tc>
          <w:tcPr>
            <w:tcW w:w="2693" w:type="dxa"/>
            <w:shd w:val="clear" w:color="auto" w:fill="D9D9D9"/>
          </w:tcPr>
          <w:p w:rsidR="005C2AB3" w:rsidRDefault="008B4CBA">
            <w:pPr>
              <w:pStyle w:val="NormalWeb"/>
              <w:ind w:left="-36"/>
              <w:rPr>
                <w:rFonts w:ascii="Calibri" w:hAnsi="Calibri" w:cs="Calibri"/>
                <w:b/>
                <w:sz w:val="20"/>
                <w:szCs w:val="20"/>
              </w:rPr>
            </w:pPr>
            <w:r>
              <w:rPr>
                <w:rFonts w:ascii="Calibri" w:hAnsi="Calibri" w:cs="Calibri"/>
                <w:b/>
                <w:sz w:val="20"/>
                <w:szCs w:val="20"/>
              </w:rPr>
              <w:t xml:space="preserve">Schools Self Evaluation    </w:t>
            </w:r>
            <w:r w:rsidR="00DA720D">
              <w:rPr>
                <w:rFonts w:ascii="Calibri" w:hAnsi="Calibri" w:cs="Calibri"/>
                <w:b/>
                <w:sz w:val="20"/>
                <w:szCs w:val="20"/>
              </w:rPr>
              <w:t>Date: September 2020</w:t>
            </w:r>
          </w:p>
        </w:tc>
        <w:tc>
          <w:tcPr>
            <w:tcW w:w="425" w:type="dxa"/>
            <w:shd w:val="clear" w:color="auto" w:fill="D9D9D9"/>
          </w:tcPr>
          <w:p w:rsidR="005C2AB3" w:rsidRDefault="005C2AB3">
            <w:pPr>
              <w:pStyle w:val="NormalWeb"/>
              <w:jc w:val="both"/>
              <w:rPr>
                <w:rFonts w:ascii="Calibri" w:hAnsi="Calibri" w:cs="Calibri"/>
                <w:b/>
                <w:sz w:val="20"/>
                <w:szCs w:val="20"/>
              </w:rPr>
            </w:pPr>
          </w:p>
        </w:tc>
        <w:tc>
          <w:tcPr>
            <w:tcW w:w="3686" w:type="dxa"/>
            <w:shd w:val="clear" w:color="auto" w:fill="D9D9D9"/>
          </w:tcPr>
          <w:p w:rsidR="005C2AB3" w:rsidRDefault="008B4CBA">
            <w:pPr>
              <w:pStyle w:val="NormalWeb"/>
              <w:jc w:val="both"/>
              <w:rPr>
                <w:rFonts w:ascii="Calibri" w:hAnsi="Calibri" w:cs="Calibri"/>
                <w:b/>
                <w:sz w:val="20"/>
                <w:szCs w:val="20"/>
              </w:rPr>
            </w:pPr>
            <w:r>
              <w:rPr>
                <w:rFonts w:ascii="Calibri" w:hAnsi="Calibri" w:cs="Calibri"/>
                <w:b/>
                <w:sz w:val="20"/>
                <w:szCs w:val="20"/>
              </w:rPr>
              <w:t>COMMENTS</w:t>
            </w:r>
          </w:p>
        </w:tc>
      </w:tr>
      <w:tr w:rsidR="005C2AB3">
        <w:trPr>
          <w:trHeight w:val="90"/>
        </w:trPr>
        <w:tc>
          <w:tcPr>
            <w:tcW w:w="3402" w:type="dxa"/>
          </w:tcPr>
          <w:p w:rsidR="005C2AB3" w:rsidRDefault="00EE5579">
            <w:pPr>
              <w:pStyle w:val="NormalWeb"/>
              <w:ind w:left="-36"/>
              <w:jc w:val="both"/>
              <w:rPr>
                <w:rFonts w:ascii="Calibri" w:hAnsi="Calibri" w:cs="Calibri"/>
                <w:b/>
                <w:sz w:val="20"/>
                <w:szCs w:val="20"/>
              </w:rPr>
            </w:pPr>
            <w:r>
              <w:rPr>
                <w:rFonts w:ascii="Calibri" w:hAnsi="Calibri" w:cs="Calibri"/>
                <w:b/>
                <w:sz w:val="20"/>
                <w:szCs w:val="20"/>
              </w:rPr>
              <w:t>Quality of Education</w:t>
            </w:r>
          </w:p>
        </w:tc>
        <w:tc>
          <w:tcPr>
            <w:tcW w:w="426" w:type="dxa"/>
          </w:tcPr>
          <w:p w:rsidR="005C2AB3" w:rsidRDefault="008B4CBA">
            <w:pPr>
              <w:pStyle w:val="NormalWeb"/>
              <w:ind w:left="-36"/>
              <w:jc w:val="both"/>
              <w:rPr>
                <w:rFonts w:ascii="Calibri" w:hAnsi="Calibri" w:cs="Calibri"/>
                <w:b/>
                <w:sz w:val="20"/>
                <w:szCs w:val="20"/>
              </w:rPr>
            </w:pPr>
            <w:r>
              <w:rPr>
                <w:rFonts w:ascii="Calibri" w:hAnsi="Calibri" w:cs="Calibri"/>
                <w:b/>
                <w:sz w:val="20"/>
                <w:szCs w:val="20"/>
              </w:rPr>
              <w:t>1</w:t>
            </w:r>
          </w:p>
        </w:tc>
        <w:tc>
          <w:tcPr>
            <w:tcW w:w="2693" w:type="dxa"/>
          </w:tcPr>
          <w:p w:rsidR="005C2AB3" w:rsidRDefault="003B26BA">
            <w:pPr>
              <w:pStyle w:val="NormalWeb"/>
              <w:ind w:left="-36"/>
              <w:jc w:val="both"/>
              <w:rPr>
                <w:rFonts w:ascii="Calibri" w:hAnsi="Calibri" w:cs="Calibri"/>
                <w:b/>
                <w:sz w:val="20"/>
                <w:szCs w:val="20"/>
              </w:rPr>
            </w:pPr>
            <w:r>
              <w:rPr>
                <w:rFonts w:ascii="Calibri" w:hAnsi="Calibri" w:cs="Calibri"/>
                <w:b/>
                <w:sz w:val="20"/>
                <w:szCs w:val="20"/>
              </w:rPr>
              <w:t>Teaching</w:t>
            </w:r>
          </w:p>
        </w:tc>
        <w:tc>
          <w:tcPr>
            <w:tcW w:w="425" w:type="dxa"/>
          </w:tcPr>
          <w:p w:rsidR="005C2AB3" w:rsidRDefault="008B4CBA">
            <w:pPr>
              <w:pStyle w:val="NormalWeb"/>
              <w:ind w:left="-36"/>
              <w:jc w:val="center"/>
              <w:rPr>
                <w:rFonts w:ascii="Calibri" w:hAnsi="Calibri" w:cs="Calibri"/>
                <w:b/>
                <w:sz w:val="16"/>
                <w:szCs w:val="16"/>
              </w:rPr>
            </w:pPr>
            <w:r>
              <w:rPr>
                <w:rFonts w:ascii="Calibri" w:hAnsi="Calibri" w:cs="Calibri"/>
                <w:b/>
                <w:sz w:val="16"/>
                <w:szCs w:val="16"/>
              </w:rPr>
              <w:t>1</w:t>
            </w:r>
          </w:p>
        </w:tc>
        <w:tc>
          <w:tcPr>
            <w:tcW w:w="3686" w:type="dxa"/>
            <w:vMerge w:val="restart"/>
          </w:tcPr>
          <w:p w:rsidR="005C2AB3" w:rsidRPr="003B26BA" w:rsidRDefault="003B26BA">
            <w:pPr>
              <w:pStyle w:val="NormalWeb"/>
              <w:ind w:left="-36"/>
              <w:jc w:val="both"/>
              <w:rPr>
                <w:rFonts w:ascii="Calibri" w:hAnsi="Calibri" w:cs="Calibri"/>
                <w:sz w:val="20"/>
                <w:szCs w:val="20"/>
              </w:rPr>
            </w:pPr>
            <w:r w:rsidRPr="003B26BA">
              <w:rPr>
                <w:rFonts w:ascii="Calibri" w:hAnsi="Calibri" w:cs="Calibri"/>
                <w:sz w:val="20"/>
                <w:szCs w:val="20"/>
              </w:rPr>
              <w:t xml:space="preserve">We believe we have maintained the </w:t>
            </w:r>
            <w:r>
              <w:rPr>
                <w:rFonts w:ascii="Calibri" w:hAnsi="Calibri" w:cs="Calibri"/>
                <w:sz w:val="20"/>
                <w:szCs w:val="20"/>
              </w:rPr>
              <w:t>standards achieved during the Ofsted Inspection.  However the impact of the pandemic has been massive.</w:t>
            </w:r>
          </w:p>
        </w:tc>
      </w:tr>
      <w:tr w:rsidR="005C2AB3">
        <w:trPr>
          <w:trHeight w:val="90"/>
        </w:trPr>
        <w:tc>
          <w:tcPr>
            <w:tcW w:w="3402" w:type="dxa"/>
          </w:tcPr>
          <w:p w:rsidR="005C2AB3" w:rsidRDefault="00EE5579">
            <w:pPr>
              <w:pStyle w:val="NormalWeb"/>
              <w:ind w:left="-36"/>
              <w:rPr>
                <w:rFonts w:ascii="Calibri" w:hAnsi="Calibri" w:cs="Calibri"/>
                <w:b/>
                <w:sz w:val="20"/>
                <w:szCs w:val="20"/>
              </w:rPr>
            </w:pPr>
            <w:r>
              <w:rPr>
                <w:rFonts w:ascii="Calibri" w:hAnsi="Calibri" w:cs="Calibri"/>
                <w:b/>
                <w:sz w:val="20"/>
                <w:szCs w:val="20"/>
              </w:rPr>
              <w:t>Behaviour and Attitudes</w:t>
            </w:r>
          </w:p>
        </w:tc>
        <w:tc>
          <w:tcPr>
            <w:tcW w:w="426" w:type="dxa"/>
          </w:tcPr>
          <w:p w:rsidR="005C2AB3" w:rsidRDefault="008B4CBA">
            <w:pPr>
              <w:pStyle w:val="NormalWeb"/>
              <w:ind w:left="-36"/>
              <w:jc w:val="both"/>
              <w:rPr>
                <w:rFonts w:ascii="Calibri" w:hAnsi="Calibri" w:cs="Calibri"/>
                <w:b/>
                <w:sz w:val="20"/>
                <w:szCs w:val="20"/>
              </w:rPr>
            </w:pPr>
            <w:r>
              <w:rPr>
                <w:rFonts w:ascii="Calibri" w:hAnsi="Calibri" w:cs="Calibri"/>
                <w:b/>
                <w:sz w:val="20"/>
                <w:szCs w:val="20"/>
              </w:rPr>
              <w:t>1</w:t>
            </w:r>
          </w:p>
        </w:tc>
        <w:tc>
          <w:tcPr>
            <w:tcW w:w="2693" w:type="dxa"/>
          </w:tcPr>
          <w:p w:rsidR="005C2AB3" w:rsidRDefault="003B26BA">
            <w:pPr>
              <w:pStyle w:val="NormalWeb"/>
              <w:ind w:left="-36"/>
              <w:jc w:val="both"/>
              <w:rPr>
                <w:rFonts w:ascii="Calibri" w:hAnsi="Calibri" w:cs="Calibri"/>
                <w:b/>
                <w:sz w:val="20"/>
                <w:szCs w:val="20"/>
              </w:rPr>
            </w:pPr>
            <w:r>
              <w:rPr>
                <w:rFonts w:ascii="Calibri" w:hAnsi="Calibri" w:cs="Calibri"/>
                <w:b/>
                <w:sz w:val="20"/>
                <w:szCs w:val="20"/>
              </w:rPr>
              <w:t>Behaviour and safety</w:t>
            </w:r>
          </w:p>
        </w:tc>
        <w:tc>
          <w:tcPr>
            <w:tcW w:w="425" w:type="dxa"/>
          </w:tcPr>
          <w:p w:rsidR="005C2AB3" w:rsidRDefault="008B4CBA">
            <w:pPr>
              <w:pStyle w:val="NormalWeb"/>
              <w:ind w:left="-36"/>
              <w:jc w:val="center"/>
              <w:rPr>
                <w:rFonts w:ascii="Calibri" w:hAnsi="Calibri" w:cs="Calibri"/>
                <w:b/>
                <w:sz w:val="16"/>
                <w:szCs w:val="16"/>
              </w:rPr>
            </w:pPr>
            <w:r>
              <w:rPr>
                <w:rFonts w:ascii="Calibri" w:hAnsi="Calibri" w:cs="Calibri"/>
                <w:b/>
                <w:sz w:val="16"/>
                <w:szCs w:val="16"/>
              </w:rPr>
              <w:t>1</w:t>
            </w:r>
          </w:p>
        </w:tc>
        <w:tc>
          <w:tcPr>
            <w:tcW w:w="3686" w:type="dxa"/>
            <w:vMerge/>
          </w:tcPr>
          <w:p w:rsidR="005C2AB3" w:rsidRDefault="005C2AB3">
            <w:pPr>
              <w:pStyle w:val="NormalWeb"/>
              <w:ind w:left="-36"/>
              <w:jc w:val="both"/>
              <w:rPr>
                <w:rFonts w:ascii="Calibri" w:hAnsi="Calibri" w:cs="Calibri"/>
                <w:b/>
                <w:sz w:val="20"/>
                <w:szCs w:val="20"/>
              </w:rPr>
            </w:pPr>
          </w:p>
        </w:tc>
      </w:tr>
      <w:tr w:rsidR="005C2AB3">
        <w:trPr>
          <w:trHeight w:val="90"/>
        </w:trPr>
        <w:tc>
          <w:tcPr>
            <w:tcW w:w="3402" w:type="dxa"/>
          </w:tcPr>
          <w:p w:rsidR="005C2AB3" w:rsidRDefault="00EE5579">
            <w:pPr>
              <w:pStyle w:val="NormalWeb"/>
              <w:ind w:left="-36"/>
              <w:jc w:val="both"/>
              <w:rPr>
                <w:rFonts w:ascii="Calibri" w:hAnsi="Calibri" w:cs="Calibri"/>
                <w:b/>
                <w:sz w:val="20"/>
                <w:szCs w:val="20"/>
              </w:rPr>
            </w:pPr>
            <w:r>
              <w:rPr>
                <w:rFonts w:ascii="Calibri" w:hAnsi="Calibri" w:cs="Calibri"/>
                <w:b/>
                <w:sz w:val="20"/>
                <w:szCs w:val="20"/>
              </w:rPr>
              <w:t>Personal Development</w:t>
            </w:r>
          </w:p>
        </w:tc>
        <w:tc>
          <w:tcPr>
            <w:tcW w:w="426" w:type="dxa"/>
          </w:tcPr>
          <w:p w:rsidR="005C2AB3" w:rsidRDefault="008B4CBA">
            <w:pPr>
              <w:pStyle w:val="NormalWeb"/>
              <w:ind w:left="-36"/>
              <w:jc w:val="both"/>
              <w:rPr>
                <w:rFonts w:ascii="Calibri" w:hAnsi="Calibri" w:cs="Calibri"/>
                <w:b/>
                <w:sz w:val="20"/>
                <w:szCs w:val="20"/>
              </w:rPr>
            </w:pPr>
            <w:r>
              <w:rPr>
                <w:rFonts w:ascii="Calibri" w:hAnsi="Calibri" w:cs="Calibri"/>
                <w:b/>
                <w:sz w:val="20"/>
                <w:szCs w:val="20"/>
              </w:rPr>
              <w:t>1</w:t>
            </w:r>
          </w:p>
        </w:tc>
        <w:tc>
          <w:tcPr>
            <w:tcW w:w="2693" w:type="dxa"/>
          </w:tcPr>
          <w:p w:rsidR="005C2AB3" w:rsidRDefault="003B26BA">
            <w:pPr>
              <w:pStyle w:val="NormalWeb"/>
              <w:ind w:left="-36"/>
              <w:jc w:val="both"/>
              <w:rPr>
                <w:rFonts w:ascii="Calibri" w:hAnsi="Calibri" w:cs="Calibri"/>
                <w:b/>
                <w:sz w:val="20"/>
                <w:szCs w:val="20"/>
              </w:rPr>
            </w:pPr>
            <w:r>
              <w:rPr>
                <w:rFonts w:ascii="Calibri" w:hAnsi="Calibri" w:cs="Calibri"/>
                <w:b/>
                <w:sz w:val="20"/>
                <w:szCs w:val="20"/>
              </w:rPr>
              <w:t>Achievement</w:t>
            </w:r>
          </w:p>
        </w:tc>
        <w:tc>
          <w:tcPr>
            <w:tcW w:w="425" w:type="dxa"/>
          </w:tcPr>
          <w:p w:rsidR="005C2AB3" w:rsidRDefault="008B4CBA">
            <w:pPr>
              <w:pStyle w:val="NormalWeb"/>
              <w:ind w:left="-36"/>
              <w:jc w:val="center"/>
              <w:rPr>
                <w:rFonts w:ascii="Calibri" w:hAnsi="Calibri" w:cs="Calibri"/>
                <w:b/>
                <w:sz w:val="16"/>
                <w:szCs w:val="16"/>
              </w:rPr>
            </w:pPr>
            <w:r>
              <w:rPr>
                <w:rFonts w:ascii="Calibri" w:hAnsi="Calibri" w:cs="Calibri"/>
                <w:b/>
                <w:sz w:val="16"/>
                <w:szCs w:val="16"/>
              </w:rPr>
              <w:t>1</w:t>
            </w:r>
          </w:p>
        </w:tc>
        <w:tc>
          <w:tcPr>
            <w:tcW w:w="3686" w:type="dxa"/>
            <w:vMerge/>
          </w:tcPr>
          <w:p w:rsidR="005C2AB3" w:rsidRDefault="005C2AB3">
            <w:pPr>
              <w:pStyle w:val="NormalWeb"/>
              <w:ind w:left="-36"/>
              <w:jc w:val="both"/>
              <w:rPr>
                <w:rFonts w:ascii="Calibri" w:hAnsi="Calibri" w:cs="Calibri"/>
                <w:b/>
                <w:sz w:val="20"/>
                <w:szCs w:val="20"/>
              </w:rPr>
            </w:pPr>
          </w:p>
        </w:tc>
      </w:tr>
      <w:tr w:rsidR="005C2AB3">
        <w:trPr>
          <w:trHeight w:val="90"/>
        </w:trPr>
        <w:tc>
          <w:tcPr>
            <w:tcW w:w="3402" w:type="dxa"/>
          </w:tcPr>
          <w:p w:rsidR="005C2AB3" w:rsidRDefault="00EE5579">
            <w:pPr>
              <w:pStyle w:val="NormalWeb"/>
              <w:ind w:left="-36"/>
              <w:jc w:val="both"/>
              <w:rPr>
                <w:rFonts w:ascii="Calibri" w:hAnsi="Calibri" w:cs="Calibri"/>
                <w:b/>
                <w:sz w:val="20"/>
                <w:szCs w:val="20"/>
              </w:rPr>
            </w:pPr>
            <w:r>
              <w:rPr>
                <w:rFonts w:ascii="Calibri" w:hAnsi="Calibri" w:cs="Calibri"/>
                <w:b/>
                <w:sz w:val="20"/>
                <w:szCs w:val="20"/>
              </w:rPr>
              <w:t>Leadership and M</w:t>
            </w:r>
            <w:r w:rsidR="008B4CBA">
              <w:rPr>
                <w:rFonts w:ascii="Calibri" w:hAnsi="Calibri" w:cs="Calibri"/>
                <w:b/>
                <w:sz w:val="20"/>
                <w:szCs w:val="20"/>
              </w:rPr>
              <w:t>anagement</w:t>
            </w:r>
          </w:p>
        </w:tc>
        <w:tc>
          <w:tcPr>
            <w:tcW w:w="426" w:type="dxa"/>
          </w:tcPr>
          <w:p w:rsidR="005C2AB3" w:rsidRDefault="008B4CBA">
            <w:pPr>
              <w:pStyle w:val="NormalWeb"/>
              <w:ind w:left="-36"/>
              <w:jc w:val="both"/>
              <w:rPr>
                <w:rFonts w:ascii="Calibri" w:hAnsi="Calibri" w:cs="Calibri"/>
                <w:b/>
                <w:sz w:val="20"/>
                <w:szCs w:val="20"/>
              </w:rPr>
            </w:pPr>
            <w:r>
              <w:rPr>
                <w:rFonts w:ascii="Calibri" w:hAnsi="Calibri" w:cs="Calibri"/>
                <w:b/>
                <w:sz w:val="20"/>
                <w:szCs w:val="20"/>
              </w:rPr>
              <w:t>1</w:t>
            </w:r>
          </w:p>
        </w:tc>
        <w:tc>
          <w:tcPr>
            <w:tcW w:w="2693" w:type="dxa"/>
          </w:tcPr>
          <w:p w:rsidR="005C2AB3" w:rsidRDefault="008B4CBA">
            <w:pPr>
              <w:pStyle w:val="NormalWeb"/>
              <w:ind w:left="-36"/>
              <w:jc w:val="both"/>
              <w:rPr>
                <w:rFonts w:ascii="Calibri" w:hAnsi="Calibri" w:cs="Calibri"/>
                <w:b/>
                <w:sz w:val="20"/>
                <w:szCs w:val="20"/>
              </w:rPr>
            </w:pPr>
            <w:r>
              <w:rPr>
                <w:rFonts w:ascii="Calibri" w:hAnsi="Calibri" w:cs="Calibri"/>
                <w:b/>
                <w:sz w:val="20"/>
                <w:szCs w:val="20"/>
              </w:rPr>
              <w:t>Leadership and management</w:t>
            </w:r>
          </w:p>
        </w:tc>
        <w:tc>
          <w:tcPr>
            <w:tcW w:w="425" w:type="dxa"/>
          </w:tcPr>
          <w:p w:rsidR="005C2AB3" w:rsidRDefault="008B4CBA">
            <w:pPr>
              <w:pStyle w:val="NormalWeb"/>
              <w:ind w:left="-36"/>
              <w:jc w:val="center"/>
              <w:rPr>
                <w:rFonts w:ascii="Calibri" w:hAnsi="Calibri" w:cs="Calibri"/>
                <w:b/>
                <w:sz w:val="16"/>
                <w:szCs w:val="16"/>
              </w:rPr>
            </w:pPr>
            <w:r>
              <w:rPr>
                <w:rFonts w:ascii="Calibri" w:hAnsi="Calibri" w:cs="Calibri"/>
                <w:b/>
                <w:sz w:val="16"/>
                <w:szCs w:val="16"/>
              </w:rPr>
              <w:t>1</w:t>
            </w:r>
          </w:p>
        </w:tc>
        <w:tc>
          <w:tcPr>
            <w:tcW w:w="3686" w:type="dxa"/>
            <w:vMerge/>
          </w:tcPr>
          <w:p w:rsidR="005C2AB3" w:rsidRDefault="005C2AB3">
            <w:pPr>
              <w:pStyle w:val="NormalWeb"/>
              <w:ind w:left="-36"/>
              <w:jc w:val="both"/>
              <w:rPr>
                <w:rFonts w:ascii="Calibri" w:hAnsi="Calibri" w:cs="Calibri"/>
                <w:b/>
                <w:sz w:val="20"/>
                <w:szCs w:val="20"/>
              </w:rPr>
            </w:pPr>
          </w:p>
        </w:tc>
      </w:tr>
    </w:tbl>
    <w:p w:rsidR="003B26BA" w:rsidRDefault="003B26BA">
      <w:pPr>
        <w:pStyle w:val="NormalWeb"/>
        <w:spacing w:before="0" w:beforeAutospacing="0" w:after="0" w:afterAutospacing="0"/>
        <w:jc w:val="both"/>
        <w:rPr>
          <w:rFonts w:ascii="Calibri" w:hAnsi="Calibri" w:cs="Calibri"/>
          <w:b/>
          <w:sz w:val="20"/>
          <w:szCs w:val="20"/>
        </w:rPr>
      </w:pPr>
    </w:p>
    <w:tbl>
      <w:tblPr>
        <w:tblW w:w="1063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18"/>
        <w:gridCol w:w="1519"/>
        <w:gridCol w:w="1519"/>
        <w:gridCol w:w="1519"/>
        <w:gridCol w:w="1519"/>
        <w:gridCol w:w="1519"/>
        <w:gridCol w:w="1519"/>
      </w:tblGrid>
      <w:tr w:rsidR="005C2AB3">
        <w:trPr>
          <w:trHeight w:val="246"/>
        </w:trPr>
        <w:tc>
          <w:tcPr>
            <w:tcW w:w="10632" w:type="dxa"/>
            <w:gridSpan w:val="7"/>
            <w:shd w:val="clear" w:color="auto" w:fill="BFBFBF"/>
          </w:tcPr>
          <w:p w:rsidR="005C2AB3" w:rsidRDefault="008B4CBA">
            <w:pPr>
              <w:autoSpaceDE w:val="0"/>
              <w:autoSpaceDN w:val="0"/>
              <w:adjustRightInd w:val="0"/>
              <w:spacing w:line="240" w:lineRule="auto"/>
              <w:rPr>
                <w:rFonts w:ascii="Calibri" w:hAnsi="Calibri" w:cs="Calibri"/>
                <w:b/>
                <w:szCs w:val="20"/>
              </w:rPr>
            </w:pPr>
            <w:r>
              <w:rPr>
                <w:rFonts w:ascii="Calibri" w:hAnsi="Calibri" w:cs="Calibri"/>
                <w:b/>
                <w:sz w:val="24"/>
                <w:szCs w:val="20"/>
              </w:rPr>
              <w:t>Pupil Profile</w:t>
            </w:r>
          </w:p>
        </w:tc>
      </w:tr>
      <w:tr w:rsidR="005C2AB3">
        <w:trPr>
          <w:trHeight w:val="246"/>
        </w:trPr>
        <w:tc>
          <w:tcPr>
            <w:tcW w:w="10632" w:type="dxa"/>
            <w:gridSpan w:val="7"/>
            <w:shd w:val="clear" w:color="auto" w:fill="BFBFBF"/>
          </w:tcPr>
          <w:p w:rsidR="005C2AB3" w:rsidRDefault="008B4CBA">
            <w:pPr>
              <w:autoSpaceDE w:val="0"/>
              <w:autoSpaceDN w:val="0"/>
              <w:adjustRightInd w:val="0"/>
              <w:spacing w:line="240" w:lineRule="auto"/>
              <w:rPr>
                <w:rFonts w:ascii="Calibri" w:hAnsi="Calibri" w:cs="MS Shell Dlg 2"/>
                <w:b/>
                <w:szCs w:val="20"/>
                <w:lang w:eastAsia="en-GB"/>
              </w:rPr>
            </w:pPr>
            <w:r>
              <w:rPr>
                <w:rFonts w:ascii="Calibri" w:hAnsi="Calibri" w:cs="Calibri"/>
                <w:b/>
                <w:szCs w:val="20"/>
              </w:rPr>
              <w:t>Pupils on</w:t>
            </w:r>
            <w:r w:rsidR="005D7231">
              <w:rPr>
                <w:rFonts w:ascii="Calibri" w:hAnsi="Calibri" w:cs="Calibri"/>
                <w:b/>
                <w:szCs w:val="20"/>
              </w:rPr>
              <w:t xml:space="preserve"> roll = September  2020/21</w:t>
            </w:r>
            <w:r w:rsidR="00F44519">
              <w:rPr>
                <w:rFonts w:ascii="Calibri" w:hAnsi="Calibri" w:cs="Calibri"/>
                <w:b/>
                <w:szCs w:val="20"/>
              </w:rPr>
              <w:t xml:space="preserve"> -  </w:t>
            </w:r>
            <w:r w:rsidR="003B26BA">
              <w:rPr>
                <w:rFonts w:ascii="Calibri" w:hAnsi="Calibri" w:cs="Calibri"/>
                <w:b/>
                <w:szCs w:val="20"/>
              </w:rPr>
              <w:t>199</w:t>
            </w:r>
          </w:p>
        </w:tc>
      </w:tr>
      <w:tr w:rsidR="005C2AB3">
        <w:trPr>
          <w:trHeight w:val="221"/>
        </w:trPr>
        <w:tc>
          <w:tcPr>
            <w:tcW w:w="1518" w:type="dxa"/>
            <w:shd w:val="clear" w:color="auto" w:fill="FFFFFF" w:themeFill="background1"/>
          </w:tcPr>
          <w:p w:rsidR="005C2AB3" w:rsidRDefault="005C2AB3">
            <w:pPr>
              <w:autoSpaceDE w:val="0"/>
              <w:autoSpaceDN w:val="0"/>
              <w:adjustRightInd w:val="0"/>
              <w:spacing w:line="240" w:lineRule="auto"/>
              <w:rPr>
                <w:rFonts w:ascii="Calibri" w:hAnsi="Calibri" w:cs="Calibri"/>
                <w:b/>
                <w:szCs w:val="20"/>
              </w:rPr>
            </w:pPr>
          </w:p>
        </w:tc>
        <w:tc>
          <w:tcPr>
            <w:tcW w:w="1519" w:type="dxa"/>
            <w:shd w:val="clear" w:color="auto" w:fill="FFFFFF" w:themeFill="background1"/>
          </w:tcPr>
          <w:p w:rsidR="005C2AB3" w:rsidRDefault="008B4CBA">
            <w:pPr>
              <w:autoSpaceDE w:val="0"/>
              <w:autoSpaceDN w:val="0"/>
              <w:adjustRightInd w:val="0"/>
              <w:spacing w:line="240" w:lineRule="auto"/>
              <w:jc w:val="center"/>
              <w:rPr>
                <w:rFonts w:ascii="Calibri" w:hAnsi="Calibri" w:cs="Calibri"/>
                <w:b/>
                <w:szCs w:val="20"/>
              </w:rPr>
            </w:pPr>
            <w:r>
              <w:rPr>
                <w:rFonts w:ascii="Calibri" w:hAnsi="Calibri" w:cs="Calibri"/>
                <w:b/>
                <w:szCs w:val="20"/>
              </w:rPr>
              <w:t>Foundation</w:t>
            </w:r>
          </w:p>
        </w:tc>
        <w:tc>
          <w:tcPr>
            <w:tcW w:w="1519" w:type="dxa"/>
            <w:shd w:val="clear" w:color="auto" w:fill="FFFFFF" w:themeFill="background1"/>
          </w:tcPr>
          <w:p w:rsidR="005C2AB3" w:rsidRDefault="008B4CBA">
            <w:pPr>
              <w:autoSpaceDE w:val="0"/>
              <w:autoSpaceDN w:val="0"/>
              <w:adjustRightInd w:val="0"/>
              <w:spacing w:line="240" w:lineRule="auto"/>
              <w:jc w:val="center"/>
              <w:rPr>
                <w:rFonts w:ascii="Calibri" w:hAnsi="Calibri" w:cs="Calibri"/>
                <w:b/>
                <w:szCs w:val="20"/>
              </w:rPr>
            </w:pPr>
            <w:r>
              <w:rPr>
                <w:rFonts w:ascii="Calibri" w:hAnsi="Calibri" w:cs="Calibri"/>
                <w:b/>
                <w:szCs w:val="20"/>
              </w:rPr>
              <w:t>Key Stage 1</w:t>
            </w:r>
          </w:p>
        </w:tc>
        <w:tc>
          <w:tcPr>
            <w:tcW w:w="1519" w:type="dxa"/>
            <w:shd w:val="clear" w:color="auto" w:fill="FFFFFF" w:themeFill="background1"/>
          </w:tcPr>
          <w:p w:rsidR="005C2AB3" w:rsidRDefault="008B4CBA">
            <w:pPr>
              <w:autoSpaceDE w:val="0"/>
              <w:autoSpaceDN w:val="0"/>
              <w:adjustRightInd w:val="0"/>
              <w:spacing w:line="240" w:lineRule="auto"/>
              <w:jc w:val="center"/>
              <w:rPr>
                <w:rFonts w:ascii="Calibri" w:hAnsi="Calibri" w:cs="Calibri"/>
                <w:b/>
                <w:szCs w:val="20"/>
              </w:rPr>
            </w:pPr>
            <w:r>
              <w:rPr>
                <w:rFonts w:ascii="Calibri" w:hAnsi="Calibri" w:cs="Calibri"/>
                <w:b/>
                <w:szCs w:val="20"/>
              </w:rPr>
              <w:t>Key Stage 2</w:t>
            </w:r>
          </w:p>
        </w:tc>
        <w:tc>
          <w:tcPr>
            <w:tcW w:w="1519" w:type="dxa"/>
            <w:shd w:val="clear" w:color="auto" w:fill="FFFFFF" w:themeFill="background1"/>
          </w:tcPr>
          <w:p w:rsidR="005C2AB3" w:rsidRDefault="008B4CBA">
            <w:pPr>
              <w:autoSpaceDE w:val="0"/>
              <w:autoSpaceDN w:val="0"/>
              <w:adjustRightInd w:val="0"/>
              <w:spacing w:line="240" w:lineRule="auto"/>
              <w:jc w:val="center"/>
              <w:rPr>
                <w:rFonts w:ascii="Calibri" w:hAnsi="Calibri" w:cs="Calibri"/>
                <w:b/>
                <w:szCs w:val="20"/>
              </w:rPr>
            </w:pPr>
            <w:r>
              <w:rPr>
                <w:rFonts w:ascii="Calibri" w:hAnsi="Calibri" w:cs="Calibri"/>
                <w:b/>
                <w:szCs w:val="20"/>
              </w:rPr>
              <w:t>Key Stage 3</w:t>
            </w:r>
          </w:p>
        </w:tc>
        <w:tc>
          <w:tcPr>
            <w:tcW w:w="1519" w:type="dxa"/>
            <w:shd w:val="clear" w:color="auto" w:fill="FFFFFF" w:themeFill="background1"/>
          </w:tcPr>
          <w:p w:rsidR="005C2AB3" w:rsidRDefault="008B4CBA">
            <w:pPr>
              <w:autoSpaceDE w:val="0"/>
              <w:autoSpaceDN w:val="0"/>
              <w:adjustRightInd w:val="0"/>
              <w:spacing w:line="240" w:lineRule="auto"/>
              <w:jc w:val="center"/>
              <w:rPr>
                <w:rFonts w:ascii="Calibri" w:hAnsi="Calibri" w:cs="Calibri"/>
                <w:b/>
                <w:szCs w:val="20"/>
              </w:rPr>
            </w:pPr>
            <w:r>
              <w:rPr>
                <w:rFonts w:ascii="Calibri" w:hAnsi="Calibri" w:cs="Calibri"/>
                <w:b/>
                <w:szCs w:val="20"/>
              </w:rPr>
              <w:t>Key Stage 4</w:t>
            </w:r>
          </w:p>
        </w:tc>
        <w:tc>
          <w:tcPr>
            <w:tcW w:w="1519" w:type="dxa"/>
            <w:shd w:val="clear" w:color="auto" w:fill="FFFFFF" w:themeFill="background1"/>
          </w:tcPr>
          <w:p w:rsidR="005C2AB3" w:rsidRDefault="008B4CBA">
            <w:pPr>
              <w:autoSpaceDE w:val="0"/>
              <w:autoSpaceDN w:val="0"/>
              <w:adjustRightInd w:val="0"/>
              <w:spacing w:line="240" w:lineRule="auto"/>
              <w:jc w:val="center"/>
              <w:rPr>
                <w:rFonts w:ascii="Calibri" w:hAnsi="Calibri" w:cs="Calibri"/>
                <w:b/>
                <w:szCs w:val="20"/>
              </w:rPr>
            </w:pPr>
            <w:r>
              <w:rPr>
                <w:rFonts w:ascii="Calibri" w:hAnsi="Calibri" w:cs="Calibri"/>
                <w:b/>
                <w:szCs w:val="20"/>
              </w:rPr>
              <w:t>Key Stage 5</w:t>
            </w:r>
          </w:p>
        </w:tc>
      </w:tr>
      <w:tr w:rsidR="005C2AB3">
        <w:trPr>
          <w:trHeight w:val="221"/>
        </w:trPr>
        <w:tc>
          <w:tcPr>
            <w:tcW w:w="1518" w:type="dxa"/>
            <w:shd w:val="clear" w:color="auto" w:fill="FFFFFF" w:themeFill="background1"/>
          </w:tcPr>
          <w:p w:rsidR="005C2AB3" w:rsidRDefault="008B4CBA">
            <w:pPr>
              <w:autoSpaceDE w:val="0"/>
              <w:autoSpaceDN w:val="0"/>
              <w:adjustRightInd w:val="0"/>
              <w:spacing w:line="240" w:lineRule="auto"/>
              <w:rPr>
                <w:rFonts w:ascii="Calibri" w:hAnsi="Calibri" w:cs="Calibri"/>
                <w:b/>
                <w:szCs w:val="20"/>
              </w:rPr>
            </w:pPr>
            <w:r>
              <w:rPr>
                <w:rFonts w:ascii="Calibri" w:hAnsi="Calibri" w:cs="Calibri"/>
                <w:b/>
                <w:szCs w:val="20"/>
              </w:rPr>
              <w:t>Boys</w:t>
            </w:r>
          </w:p>
        </w:tc>
        <w:tc>
          <w:tcPr>
            <w:tcW w:w="1519" w:type="dxa"/>
            <w:shd w:val="clear" w:color="auto" w:fill="FFFFFF" w:themeFill="background1"/>
          </w:tcPr>
          <w:p w:rsidR="005C2AB3" w:rsidRDefault="00836D0C">
            <w:pPr>
              <w:autoSpaceDE w:val="0"/>
              <w:autoSpaceDN w:val="0"/>
              <w:adjustRightInd w:val="0"/>
              <w:spacing w:line="240" w:lineRule="auto"/>
              <w:jc w:val="center"/>
              <w:rPr>
                <w:rFonts w:ascii="Calibri" w:hAnsi="Calibri" w:cs="Calibri"/>
                <w:b/>
                <w:szCs w:val="20"/>
              </w:rPr>
            </w:pPr>
            <w:r>
              <w:rPr>
                <w:rFonts w:ascii="Calibri" w:hAnsi="Calibri" w:cs="Calibri"/>
                <w:b/>
                <w:szCs w:val="20"/>
              </w:rPr>
              <w:t>5</w:t>
            </w:r>
          </w:p>
        </w:tc>
        <w:tc>
          <w:tcPr>
            <w:tcW w:w="1519" w:type="dxa"/>
            <w:shd w:val="clear" w:color="auto" w:fill="FFFFFF" w:themeFill="background1"/>
          </w:tcPr>
          <w:p w:rsidR="005C2AB3" w:rsidRDefault="007A5B3E">
            <w:pPr>
              <w:autoSpaceDE w:val="0"/>
              <w:autoSpaceDN w:val="0"/>
              <w:adjustRightInd w:val="0"/>
              <w:spacing w:line="240" w:lineRule="auto"/>
              <w:jc w:val="center"/>
              <w:rPr>
                <w:rFonts w:ascii="Calibri" w:hAnsi="Calibri" w:cs="Calibri"/>
                <w:b/>
                <w:szCs w:val="20"/>
              </w:rPr>
            </w:pPr>
            <w:r>
              <w:rPr>
                <w:rFonts w:ascii="Calibri" w:hAnsi="Calibri" w:cs="Calibri"/>
                <w:b/>
                <w:szCs w:val="20"/>
              </w:rPr>
              <w:t>10</w:t>
            </w:r>
          </w:p>
        </w:tc>
        <w:tc>
          <w:tcPr>
            <w:tcW w:w="1519" w:type="dxa"/>
            <w:shd w:val="clear" w:color="auto" w:fill="FFFFFF" w:themeFill="background1"/>
          </w:tcPr>
          <w:p w:rsidR="005C2AB3" w:rsidRDefault="007A5B3E">
            <w:pPr>
              <w:autoSpaceDE w:val="0"/>
              <w:autoSpaceDN w:val="0"/>
              <w:adjustRightInd w:val="0"/>
              <w:spacing w:line="240" w:lineRule="auto"/>
              <w:jc w:val="center"/>
              <w:rPr>
                <w:rFonts w:ascii="Calibri" w:hAnsi="Calibri" w:cs="Calibri"/>
                <w:b/>
                <w:szCs w:val="20"/>
              </w:rPr>
            </w:pPr>
            <w:r>
              <w:rPr>
                <w:rFonts w:ascii="Calibri" w:hAnsi="Calibri" w:cs="Calibri"/>
                <w:b/>
                <w:szCs w:val="20"/>
              </w:rPr>
              <w:t>32</w:t>
            </w:r>
          </w:p>
        </w:tc>
        <w:tc>
          <w:tcPr>
            <w:tcW w:w="1519" w:type="dxa"/>
            <w:shd w:val="clear" w:color="auto" w:fill="FFFFFF" w:themeFill="background1"/>
          </w:tcPr>
          <w:p w:rsidR="005C2AB3" w:rsidRDefault="002E4A28">
            <w:pPr>
              <w:autoSpaceDE w:val="0"/>
              <w:autoSpaceDN w:val="0"/>
              <w:adjustRightInd w:val="0"/>
              <w:spacing w:line="240" w:lineRule="auto"/>
              <w:jc w:val="center"/>
              <w:rPr>
                <w:rFonts w:ascii="Calibri" w:hAnsi="Calibri" w:cs="Calibri"/>
                <w:b/>
                <w:szCs w:val="20"/>
              </w:rPr>
            </w:pPr>
            <w:r>
              <w:rPr>
                <w:rFonts w:ascii="Calibri" w:hAnsi="Calibri" w:cs="Calibri"/>
                <w:b/>
                <w:szCs w:val="20"/>
              </w:rPr>
              <w:t>47</w:t>
            </w:r>
          </w:p>
        </w:tc>
        <w:tc>
          <w:tcPr>
            <w:tcW w:w="1519" w:type="dxa"/>
            <w:shd w:val="clear" w:color="auto" w:fill="FFFFFF" w:themeFill="background1"/>
          </w:tcPr>
          <w:p w:rsidR="005C2AB3" w:rsidRDefault="00190466">
            <w:pPr>
              <w:autoSpaceDE w:val="0"/>
              <w:autoSpaceDN w:val="0"/>
              <w:adjustRightInd w:val="0"/>
              <w:spacing w:line="240" w:lineRule="auto"/>
              <w:jc w:val="center"/>
              <w:rPr>
                <w:rFonts w:ascii="Calibri" w:hAnsi="Calibri" w:cs="Calibri"/>
                <w:b/>
                <w:szCs w:val="20"/>
              </w:rPr>
            </w:pPr>
            <w:r>
              <w:rPr>
                <w:rFonts w:ascii="Calibri" w:hAnsi="Calibri" w:cs="Calibri"/>
                <w:b/>
                <w:szCs w:val="20"/>
              </w:rPr>
              <w:t>27</w:t>
            </w:r>
          </w:p>
        </w:tc>
        <w:tc>
          <w:tcPr>
            <w:tcW w:w="1519" w:type="dxa"/>
            <w:shd w:val="clear" w:color="auto" w:fill="FFFFFF" w:themeFill="background1"/>
          </w:tcPr>
          <w:p w:rsidR="005C2AB3" w:rsidRDefault="00190466">
            <w:pPr>
              <w:autoSpaceDE w:val="0"/>
              <w:autoSpaceDN w:val="0"/>
              <w:adjustRightInd w:val="0"/>
              <w:spacing w:line="240" w:lineRule="auto"/>
              <w:jc w:val="center"/>
              <w:rPr>
                <w:rFonts w:ascii="Calibri" w:hAnsi="Calibri" w:cs="Calibri"/>
                <w:b/>
                <w:szCs w:val="20"/>
              </w:rPr>
            </w:pPr>
            <w:r>
              <w:rPr>
                <w:rFonts w:ascii="Calibri" w:hAnsi="Calibri" w:cs="Calibri"/>
                <w:b/>
                <w:szCs w:val="20"/>
              </w:rPr>
              <w:t>16</w:t>
            </w:r>
          </w:p>
        </w:tc>
      </w:tr>
      <w:tr w:rsidR="005C2AB3">
        <w:trPr>
          <w:trHeight w:val="254"/>
        </w:trPr>
        <w:tc>
          <w:tcPr>
            <w:tcW w:w="1518" w:type="dxa"/>
            <w:shd w:val="clear" w:color="auto" w:fill="FFFFFF" w:themeFill="background1"/>
          </w:tcPr>
          <w:p w:rsidR="005C2AB3" w:rsidRDefault="008B4CBA">
            <w:pPr>
              <w:autoSpaceDE w:val="0"/>
              <w:autoSpaceDN w:val="0"/>
              <w:adjustRightInd w:val="0"/>
              <w:spacing w:line="240" w:lineRule="auto"/>
              <w:rPr>
                <w:rFonts w:ascii="Calibri" w:hAnsi="Calibri" w:cs="Calibri"/>
                <w:b/>
                <w:szCs w:val="20"/>
              </w:rPr>
            </w:pPr>
            <w:r>
              <w:rPr>
                <w:rFonts w:ascii="Calibri" w:hAnsi="Calibri" w:cs="Calibri"/>
                <w:b/>
                <w:szCs w:val="20"/>
              </w:rPr>
              <w:t>Girls</w:t>
            </w:r>
          </w:p>
        </w:tc>
        <w:tc>
          <w:tcPr>
            <w:tcW w:w="1519" w:type="dxa"/>
            <w:shd w:val="clear" w:color="auto" w:fill="FFFFFF" w:themeFill="background1"/>
          </w:tcPr>
          <w:p w:rsidR="005C2AB3" w:rsidRDefault="007A5B3E">
            <w:pPr>
              <w:autoSpaceDE w:val="0"/>
              <w:autoSpaceDN w:val="0"/>
              <w:adjustRightInd w:val="0"/>
              <w:spacing w:line="240" w:lineRule="auto"/>
              <w:jc w:val="center"/>
              <w:rPr>
                <w:rFonts w:ascii="Calibri" w:hAnsi="Calibri" w:cs="Calibri"/>
                <w:b/>
                <w:szCs w:val="20"/>
              </w:rPr>
            </w:pPr>
            <w:r>
              <w:rPr>
                <w:rFonts w:ascii="Calibri" w:hAnsi="Calibri" w:cs="Calibri"/>
                <w:b/>
                <w:szCs w:val="20"/>
              </w:rPr>
              <w:t>3</w:t>
            </w:r>
          </w:p>
        </w:tc>
        <w:tc>
          <w:tcPr>
            <w:tcW w:w="1519" w:type="dxa"/>
            <w:shd w:val="clear" w:color="auto" w:fill="FFFFFF" w:themeFill="background1"/>
          </w:tcPr>
          <w:p w:rsidR="005C2AB3" w:rsidRDefault="007A5B3E">
            <w:pPr>
              <w:autoSpaceDE w:val="0"/>
              <w:autoSpaceDN w:val="0"/>
              <w:adjustRightInd w:val="0"/>
              <w:spacing w:line="240" w:lineRule="auto"/>
              <w:jc w:val="center"/>
              <w:rPr>
                <w:rFonts w:ascii="Calibri" w:hAnsi="Calibri" w:cs="Calibri"/>
                <w:b/>
                <w:szCs w:val="20"/>
              </w:rPr>
            </w:pPr>
            <w:r>
              <w:rPr>
                <w:rFonts w:ascii="Calibri" w:hAnsi="Calibri" w:cs="Calibri"/>
                <w:b/>
                <w:szCs w:val="20"/>
              </w:rPr>
              <w:t xml:space="preserve">4                                                                                                                                                                                                                                                                                                                                                                                                                                                                                                                                                                                 </w:t>
            </w:r>
          </w:p>
        </w:tc>
        <w:tc>
          <w:tcPr>
            <w:tcW w:w="1519" w:type="dxa"/>
            <w:shd w:val="clear" w:color="auto" w:fill="FFFFFF" w:themeFill="background1"/>
          </w:tcPr>
          <w:p w:rsidR="005C2AB3" w:rsidRDefault="007A5B3E">
            <w:pPr>
              <w:autoSpaceDE w:val="0"/>
              <w:autoSpaceDN w:val="0"/>
              <w:adjustRightInd w:val="0"/>
              <w:spacing w:line="240" w:lineRule="auto"/>
              <w:jc w:val="center"/>
              <w:rPr>
                <w:rFonts w:ascii="Calibri" w:hAnsi="Calibri" w:cs="Calibri"/>
                <w:b/>
                <w:szCs w:val="20"/>
              </w:rPr>
            </w:pPr>
            <w:r>
              <w:rPr>
                <w:rFonts w:ascii="Calibri" w:hAnsi="Calibri" w:cs="Calibri"/>
                <w:b/>
                <w:szCs w:val="20"/>
              </w:rPr>
              <w:t>17</w:t>
            </w:r>
          </w:p>
        </w:tc>
        <w:tc>
          <w:tcPr>
            <w:tcW w:w="1519" w:type="dxa"/>
            <w:shd w:val="clear" w:color="auto" w:fill="FFFFFF" w:themeFill="background1"/>
          </w:tcPr>
          <w:p w:rsidR="005C2AB3" w:rsidRDefault="002E4A28">
            <w:pPr>
              <w:autoSpaceDE w:val="0"/>
              <w:autoSpaceDN w:val="0"/>
              <w:adjustRightInd w:val="0"/>
              <w:spacing w:line="240" w:lineRule="auto"/>
              <w:jc w:val="center"/>
              <w:rPr>
                <w:rFonts w:ascii="Calibri" w:hAnsi="Calibri" w:cs="Calibri"/>
                <w:b/>
                <w:szCs w:val="20"/>
              </w:rPr>
            </w:pPr>
            <w:r>
              <w:rPr>
                <w:rFonts w:ascii="Calibri" w:hAnsi="Calibri" w:cs="Calibri"/>
                <w:b/>
                <w:szCs w:val="20"/>
              </w:rPr>
              <w:t>14</w:t>
            </w:r>
          </w:p>
        </w:tc>
        <w:tc>
          <w:tcPr>
            <w:tcW w:w="1519" w:type="dxa"/>
            <w:shd w:val="clear" w:color="auto" w:fill="FFFFFF" w:themeFill="background1"/>
          </w:tcPr>
          <w:p w:rsidR="005C2AB3" w:rsidRDefault="00190466">
            <w:pPr>
              <w:autoSpaceDE w:val="0"/>
              <w:autoSpaceDN w:val="0"/>
              <w:adjustRightInd w:val="0"/>
              <w:spacing w:line="240" w:lineRule="auto"/>
              <w:jc w:val="center"/>
              <w:rPr>
                <w:rFonts w:ascii="Calibri" w:hAnsi="Calibri" w:cs="Calibri"/>
                <w:b/>
                <w:szCs w:val="20"/>
              </w:rPr>
            </w:pPr>
            <w:r>
              <w:rPr>
                <w:rFonts w:ascii="Calibri" w:hAnsi="Calibri" w:cs="Calibri"/>
                <w:b/>
                <w:szCs w:val="20"/>
              </w:rPr>
              <w:t>16</w:t>
            </w:r>
          </w:p>
        </w:tc>
        <w:tc>
          <w:tcPr>
            <w:tcW w:w="1519" w:type="dxa"/>
            <w:shd w:val="clear" w:color="auto" w:fill="FFFFFF" w:themeFill="background1"/>
          </w:tcPr>
          <w:p w:rsidR="005C2AB3" w:rsidRDefault="00190466">
            <w:pPr>
              <w:autoSpaceDE w:val="0"/>
              <w:autoSpaceDN w:val="0"/>
              <w:adjustRightInd w:val="0"/>
              <w:spacing w:line="240" w:lineRule="auto"/>
              <w:jc w:val="center"/>
              <w:rPr>
                <w:rFonts w:ascii="Calibri" w:hAnsi="Calibri" w:cs="Calibri"/>
                <w:b/>
                <w:szCs w:val="20"/>
              </w:rPr>
            </w:pPr>
            <w:r>
              <w:rPr>
                <w:rFonts w:ascii="Calibri" w:hAnsi="Calibri" w:cs="Calibri"/>
                <w:b/>
                <w:szCs w:val="20"/>
              </w:rPr>
              <w:t>9</w:t>
            </w:r>
          </w:p>
        </w:tc>
      </w:tr>
      <w:tr w:rsidR="005C2AB3">
        <w:trPr>
          <w:trHeight w:val="254"/>
        </w:trPr>
        <w:tc>
          <w:tcPr>
            <w:tcW w:w="1518" w:type="dxa"/>
            <w:shd w:val="clear" w:color="auto" w:fill="FFFFFF" w:themeFill="background1"/>
          </w:tcPr>
          <w:p w:rsidR="005C2AB3" w:rsidRDefault="008B4CBA">
            <w:pPr>
              <w:autoSpaceDE w:val="0"/>
              <w:autoSpaceDN w:val="0"/>
              <w:adjustRightInd w:val="0"/>
              <w:spacing w:line="240" w:lineRule="auto"/>
              <w:rPr>
                <w:rFonts w:ascii="Calibri" w:hAnsi="Calibri" w:cs="Calibri"/>
                <w:b/>
                <w:szCs w:val="20"/>
              </w:rPr>
            </w:pPr>
            <w:r>
              <w:rPr>
                <w:rFonts w:ascii="Calibri" w:hAnsi="Calibri" w:cs="Calibri"/>
                <w:b/>
                <w:szCs w:val="20"/>
              </w:rPr>
              <w:t>Total</w:t>
            </w:r>
          </w:p>
        </w:tc>
        <w:tc>
          <w:tcPr>
            <w:tcW w:w="1519" w:type="dxa"/>
            <w:shd w:val="clear" w:color="auto" w:fill="FFFFFF" w:themeFill="background1"/>
          </w:tcPr>
          <w:p w:rsidR="005C2AB3" w:rsidRDefault="007A5B3E">
            <w:pPr>
              <w:autoSpaceDE w:val="0"/>
              <w:autoSpaceDN w:val="0"/>
              <w:adjustRightInd w:val="0"/>
              <w:spacing w:line="240" w:lineRule="auto"/>
              <w:jc w:val="center"/>
              <w:rPr>
                <w:rFonts w:ascii="Calibri" w:hAnsi="Calibri" w:cs="Calibri"/>
                <w:b/>
                <w:szCs w:val="20"/>
              </w:rPr>
            </w:pPr>
            <w:r>
              <w:rPr>
                <w:rFonts w:ascii="Calibri" w:hAnsi="Calibri" w:cs="Calibri"/>
                <w:b/>
                <w:szCs w:val="20"/>
              </w:rPr>
              <w:t>8</w:t>
            </w:r>
          </w:p>
        </w:tc>
        <w:tc>
          <w:tcPr>
            <w:tcW w:w="1519" w:type="dxa"/>
            <w:shd w:val="clear" w:color="auto" w:fill="FFFFFF" w:themeFill="background1"/>
          </w:tcPr>
          <w:p w:rsidR="005C2AB3" w:rsidRDefault="007A5B3E">
            <w:pPr>
              <w:autoSpaceDE w:val="0"/>
              <w:autoSpaceDN w:val="0"/>
              <w:adjustRightInd w:val="0"/>
              <w:spacing w:line="240" w:lineRule="auto"/>
              <w:jc w:val="center"/>
              <w:rPr>
                <w:rFonts w:ascii="Calibri" w:hAnsi="Calibri" w:cs="Calibri"/>
                <w:b/>
                <w:szCs w:val="20"/>
              </w:rPr>
            </w:pPr>
            <w:r>
              <w:rPr>
                <w:rFonts w:ascii="Calibri" w:hAnsi="Calibri" w:cs="Calibri"/>
                <w:b/>
                <w:szCs w:val="20"/>
              </w:rPr>
              <w:t>14</w:t>
            </w:r>
          </w:p>
        </w:tc>
        <w:tc>
          <w:tcPr>
            <w:tcW w:w="1519" w:type="dxa"/>
            <w:shd w:val="clear" w:color="auto" w:fill="FFFFFF" w:themeFill="background1"/>
          </w:tcPr>
          <w:p w:rsidR="005C2AB3" w:rsidRDefault="003B26BA">
            <w:pPr>
              <w:autoSpaceDE w:val="0"/>
              <w:autoSpaceDN w:val="0"/>
              <w:adjustRightInd w:val="0"/>
              <w:spacing w:line="240" w:lineRule="auto"/>
              <w:jc w:val="center"/>
              <w:rPr>
                <w:rFonts w:ascii="Calibri" w:hAnsi="Calibri" w:cs="Calibri"/>
                <w:b/>
                <w:szCs w:val="20"/>
              </w:rPr>
            </w:pPr>
            <w:r>
              <w:rPr>
                <w:rFonts w:ascii="Calibri" w:hAnsi="Calibri" w:cs="Calibri"/>
                <w:b/>
                <w:szCs w:val="20"/>
              </w:rPr>
              <w:t>48</w:t>
            </w:r>
          </w:p>
        </w:tc>
        <w:tc>
          <w:tcPr>
            <w:tcW w:w="1519" w:type="dxa"/>
            <w:shd w:val="clear" w:color="auto" w:fill="FFFFFF" w:themeFill="background1"/>
          </w:tcPr>
          <w:p w:rsidR="005C2AB3" w:rsidRDefault="007A5B3E">
            <w:pPr>
              <w:autoSpaceDE w:val="0"/>
              <w:autoSpaceDN w:val="0"/>
              <w:adjustRightInd w:val="0"/>
              <w:spacing w:line="240" w:lineRule="auto"/>
              <w:jc w:val="center"/>
              <w:rPr>
                <w:rFonts w:ascii="Calibri" w:hAnsi="Calibri" w:cs="Calibri"/>
                <w:b/>
                <w:szCs w:val="20"/>
              </w:rPr>
            </w:pPr>
            <w:r>
              <w:rPr>
                <w:rFonts w:ascii="Calibri" w:hAnsi="Calibri" w:cs="Calibri"/>
                <w:b/>
                <w:szCs w:val="20"/>
              </w:rPr>
              <w:t>61</w:t>
            </w:r>
            <w:r w:rsidR="008C732A">
              <w:rPr>
                <w:rFonts w:ascii="Calibri" w:hAnsi="Calibri" w:cs="Calibri"/>
                <w:b/>
                <w:szCs w:val="20"/>
              </w:rPr>
              <w:t xml:space="preserve">                   </w:t>
            </w:r>
          </w:p>
        </w:tc>
        <w:tc>
          <w:tcPr>
            <w:tcW w:w="1519" w:type="dxa"/>
            <w:shd w:val="clear" w:color="auto" w:fill="FFFFFF" w:themeFill="background1"/>
          </w:tcPr>
          <w:p w:rsidR="005C2AB3" w:rsidRDefault="007A5B3E">
            <w:pPr>
              <w:autoSpaceDE w:val="0"/>
              <w:autoSpaceDN w:val="0"/>
              <w:adjustRightInd w:val="0"/>
              <w:spacing w:line="240" w:lineRule="auto"/>
              <w:jc w:val="center"/>
              <w:rPr>
                <w:rFonts w:ascii="Calibri" w:hAnsi="Calibri" w:cs="Calibri"/>
                <w:b/>
                <w:szCs w:val="20"/>
              </w:rPr>
            </w:pPr>
            <w:r>
              <w:rPr>
                <w:rFonts w:ascii="Calibri" w:hAnsi="Calibri" w:cs="Calibri"/>
                <w:b/>
                <w:szCs w:val="20"/>
              </w:rPr>
              <w:t>43</w:t>
            </w:r>
          </w:p>
        </w:tc>
        <w:tc>
          <w:tcPr>
            <w:tcW w:w="1519" w:type="dxa"/>
            <w:shd w:val="clear" w:color="auto" w:fill="FFFFFF" w:themeFill="background1"/>
          </w:tcPr>
          <w:p w:rsidR="005C2AB3" w:rsidRDefault="00500228">
            <w:pPr>
              <w:autoSpaceDE w:val="0"/>
              <w:autoSpaceDN w:val="0"/>
              <w:adjustRightInd w:val="0"/>
              <w:spacing w:line="240" w:lineRule="auto"/>
              <w:jc w:val="center"/>
              <w:rPr>
                <w:rFonts w:ascii="Calibri" w:hAnsi="Calibri" w:cs="Calibri"/>
                <w:b/>
                <w:szCs w:val="20"/>
              </w:rPr>
            </w:pPr>
            <w:r>
              <w:rPr>
                <w:rFonts w:ascii="Calibri" w:hAnsi="Calibri" w:cs="Calibri"/>
                <w:b/>
                <w:szCs w:val="20"/>
              </w:rPr>
              <w:t>25</w:t>
            </w:r>
          </w:p>
        </w:tc>
      </w:tr>
    </w:tbl>
    <w:p w:rsidR="005C2AB3" w:rsidRDefault="005C2AB3">
      <w:pPr>
        <w:pStyle w:val="NormalWeb"/>
        <w:spacing w:before="0" w:beforeAutospacing="0" w:after="0" w:afterAutospacing="0"/>
        <w:jc w:val="both"/>
        <w:rPr>
          <w:rFonts w:ascii="Calibri" w:hAnsi="Calibri" w:cs="Calibri"/>
          <w:b/>
          <w:color w:val="009900"/>
          <w:sz w:val="36"/>
          <w:szCs w:val="36"/>
        </w:rPr>
      </w:pPr>
    </w:p>
    <w:tbl>
      <w:tblPr>
        <w:tblpPr w:leftFromText="180" w:rightFromText="180" w:vertAnchor="text" w:horzAnchor="margin" w:tblpX="81" w:tblpY="8"/>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712"/>
        <w:gridCol w:w="43"/>
        <w:gridCol w:w="1322"/>
        <w:gridCol w:w="1418"/>
        <w:gridCol w:w="16"/>
        <w:gridCol w:w="2756"/>
        <w:gridCol w:w="63"/>
        <w:gridCol w:w="1276"/>
        <w:gridCol w:w="1134"/>
      </w:tblGrid>
      <w:tr w:rsidR="00C414E1" w:rsidTr="00C414E1">
        <w:trPr>
          <w:trHeight w:val="300"/>
        </w:trPr>
        <w:tc>
          <w:tcPr>
            <w:tcW w:w="10740" w:type="dxa"/>
            <w:gridSpan w:val="9"/>
            <w:shd w:val="clear" w:color="auto" w:fill="BFBFBF"/>
          </w:tcPr>
          <w:p w:rsidR="00C414E1" w:rsidRDefault="00C414E1" w:rsidP="00C414E1">
            <w:pPr>
              <w:pStyle w:val="NormalWeb"/>
              <w:spacing w:before="0" w:beforeAutospacing="0" w:after="0" w:afterAutospacing="0"/>
              <w:jc w:val="both"/>
              <w:rPr>
                <w:rFonts w:ascii="Calibri" w:hAnsi="Calibri" w:cs="Calibri"/>
                <w:b/>
                <w:color w:val="FF0000"/>
                <w:sz w:val="20"/>
                <w:szCs w:val="20"/>
              </w:rPr>
            </w:pPr>
            <w:r>
              <w:rPr>
                <w:rFonts w:ascii="Calibri" w:hAnsi="Calibri" w:cs="Calibri"/>
                <w:b/>
                <w:szCs w:val="20"/>
              </w:rPr>
              <w:t xml:space="preserve">Pupil characteristics </w:t>
            </w:r>
            <w:r w:rsidR="00190466">
              <w:rPr>
                <w:rFonts w:ascii="Calibri" w:hAnsi="Calibri" w:cs="Calibri"/>
                <w:b/>
                <w:sz w:val="20"/>
                <w:szCs w:val="20"/>
              </w:rPr>
              <w:t xml:space="preserve"> 2020/21</w:t>
            </w:r>
          </w:p>
        </w:tc>
      </w:tr>
      <w:tr w:rsidR="00C414E1" w:rsidTr="00C414E1">
        <w:trPr>
          <w:trHeight w:val="150"/>
        </w:trPr>
        <w:tc>
          <w:tcPr>
            <w:tcW w:w="10740" w:type="dxa"/>
            <w:gridSpan w:val="9"/>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Census data point:   October 201</w:t>
            </w:r>
            <w:r w:rsidR="00566B03">
              <w:rPr>
                <w:rFonts w:ascii="Calibri" w:hAnsi="Calibri" w:cs="Calibri"/>
                <w:b/>
                <w:sz w:val="20"/>
                <w:szCs w:val="20"/>
              </w:rPr>
              <w:t>9</w:t>
            </w:r>
          </w:p>
        </w:tc>
      </w:tr>
      <w:tr w:rsidR="00C414E1" w:rsidTr="00C414E1">
        <w:trPr>
          <w:trHeight w:val="150"/>
        </w:trPr>
        <w:tc>
          <w:tcPr>
            <w:tcW w:w="2755" w:type="dxa"/>
            <w:gridSpan w:val="2"/>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ENGLISH</w:t>
            </w:r>
          </w:p>
        </w:tc>
        <w:tc>
          <w:tcPr>
            <w:tcW w:w="2756" w:type="dxa"/>
            <w:gridSpan w:val="3"/>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192</w:t>
            </w:r>
          </w:p>
        </w:tc>
        <w:tc>
          <w:tcPr>
            <w:tcW w:w="2756"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FSM</w:t>
            </w:r>
          </w:p>
        </w:tc>
        <w:tc>
          <w:tcPr>
            <w:tcW w:w="2473" w:type="dxa"/>
            <w:gridSpan w:val="3"/>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78</w:t>
            </w:r>
          </w:p>
        </w:tc>
      </w:tr>
      <w:tr w:rsidR="00C414E1" w:rsidTr="00C414E1">
        <w:trPr>
          <w:trHeight w:val="150"/>
        </w:trPr>
        <w:tc>
          <w:tcPr>
            <w:tcW w:w="2755" w:type="dxa"/>
            <w:gridSpan w:val="2"/>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CHINESE</w:t>
            </w:r>
          </w:p>
        </w:tc>
        <w:tc>
          <w:tcPr>
            <w:tcW w:w="2756" w:type="dxa"/>
            <w:gridSpan w:val="3"/>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w:t>
            </w:r>
          </w:p>
        </w:tc>
        <w:tc>
          <w:tcPr>
            <w:tcW w:w="2756"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No. with Statement</w:t>
            </w:r>
          </w:p>
        </w:tc>
        <w:tc>
          <w:tcPr>
            <w:tcW w:w="2473" w:type="dxa"/>
            <w:gridSpan w:val="3"/>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198</w:t>
            </w:r>
          </w:p>
        </w:tc>
      </w:tr>
      <w:tr w:rsidR="00C414E1" w:rsidTr="00C414E1">
        <w:trPr>
          <w:trHeight w:val="67"/>
        </w:trPr>
        <w:tc>
          <w:tcPr>
            <w:tcW w:w="2755" w:type="dxa"/>
            <w:gridSpan w:val="2"/>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PANJABI</w:t>
            </w:r>
          </w:p>
        </w:tc>
        <w:tc>
          <w:tcPr>
            <w:tcW w:w="2756" w:type="dxa"/>
            <w:gridSpan w:val="3"/>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4</w:t>
            </w:r>
          </w:p>
        </w:tc>
        <w:tc>
          <w:tcPr>
            <w:tcW w:w="2756"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No with EHCP</w:t>
            </w:r>
          </w:p>
        </w:tc>
        <w:tc>
          <w:tcPr>
            <w:tcW w:w="2473" w:type="dxa"/>
            <w:gridSpan w:val="3"/>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198</w:t>
            </w:r>
          </w:p>
        </w:tc>
      </w:tr>
      <w:tr w:rsidR="00C414E1" w:rsidTr="00C414E1">
        <w:trPr>
          <w:trHeight w:val="87"/>
        </w:trPr>
        <w:tc>
          <w:tcPr>
            <w:tcW w:w="2755" w:type="dxa"/>
            <w:gridSpan w:val="2"/>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POLISH</w:t>
            </w:r>
          </w:p>
        </w:tc>
        <w:tc>
          <w:tcPr>
            <w:tcW w:w="2756" w:type="dxa"/>
            <w:gridSpan w:val="3"/>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w:t>
            </w:r>
          </w:p>
        </w:tc>
        <w:tc>
          <w:tcPr>
            <w:tcW w:w="2756"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p>
        </w:tc>
        <w:tc>
          <w:tcPr>
            <w:tcW w:w="2473" w:type="dxa"/>
            <w:gridSpan w:val="3"/>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p>
        </w:tc>
      </w:tr>
      <w:tr w:rsidR="00C414E1" w:rsidTr="004A0563">
        <w:trPr>
          <w:trHeight w:val="235"/>
        </w:trPr>
        <w:tc>
          <w:tcPr>
            <w:tcW w:w="2755" w:type="dxa"/>
            <w:gridSpan w:val="2"/>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TAMIL</w:t>
            </w:r>
          </w:p>
        </w:tc>
        <w:tc>
          <w:tcPr>
            <w:tcW w:w="2756" w:type="dxa"/>
            <w:gridSpan w:val="3"/>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0</w:t>
            </w:r>
          </w:p>
        </w:tc>
        <w:tc>
          <w:tcPr>
            <w:tcW w:w="2756"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Under Assessment</w:t>
            </w:r>
          </w:p>
        </w:tc>
        <w:tc>
          <w:tcPr>
            <w:tcW w:w="2473" w:type="dxa"/>
            <w:gridSpan w:val="3"/>
            <w:shd w:val="clear" w:color="auto" w:fill="auto"/>
          </w:tcPr>
          <w:p w:rsidR="00C414E1" w:rsidRDefault="00C414E1" w:rsidP="00C414E1">
            <w:pPr>
              <w:autoSpaceDE w:val="0"/>
              <w:autoSpaceDN w:val="0"/>
              <w:adjustRightInd w:val="0"/>
              <w:spacing w:line="240" w:lineRule="auto"/>
              <w:jc w:val="center"/>
              <w:rPr>
                <w:rFonts w:asciiTheme="minorHAnsi" w:hAnsiTheme="minorHAnsi" w:cs="MS Shell Dlg 2"/>
                <w:szCs w:val="20"/>
              </w:rPr>
            </w:pPr>
            <w:r>
              <w:rPr>
                <w:rFonts w:asciiTheme="minorHAnsi" w:hAnsiTheme="minorHAnsi" w:cs="MS Shell Dlg 2"/>
                <w:szCs w:val="20"/>
              </w:rPr>
              <w:t>0</w:t>
            </w:r>
          </w:p>
        </w:tc>
      </w:tr>
      <w:tr w:rsidR="00C414E1" w:rsidTr="00C414E1">
        <w:trPr>
          <w:trHeight w:val="50"/>
        </w:trPr>
        <w:tc>
          <w:tcPr>
            <w:tcW w:w="2755" w:type="dxa"/>
            <w:gridSpan w:val="2"/>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URDU</w:t>
            </w:r>
          </w:p>
        </w:tc>
        <w:tc>
          <w:tcPr>
            <w:tcW w:w="2756" w:type="dxa"/>
            <w:gridSpan w:val="3"/>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0</w:t>
            </w:r>
          </w:p>
        </w:tc>
        <w:tc>
          <w:tcPr>
            <w:tcW w:w="2756"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LAC</w:t>
            </w:r>
          </w:p>
        </w:tc>
        <w:tc>
          <w:tcPr>
            <w:tcW w:w="2473" w:type="dxa"/>
            <w:gridSpan w:val="3"/>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5</w:t>
            </w:r>
          </w:p>
        </w:tc>
      </w:tr>
      <w:tr w:rsidR="00C414E1" w:rsidTr="00C414E1">
        <w:trPr>
          <w:trHeight w:val="109"/>
        </w:trPr>
        <w:tc>
          <w:tcPr>
            <w:tcW w:w="2755" w:type="dxa"/>
            <w:gridSpan w:val="2"/>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p>
        </w:tc>
        <w:tc>
          <w:tcPr>
            <w:tcW w:w="2756" w:type="dxa"/>
            <w:gridSpan w:val="3"/>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p>
        </w:tc>
        <w:tc>
          <w:tcPr>
            <w:tcW w:w="2756"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Pupil Premium (FSM+6)</w:t>
            </w:r>
          </w:p>
        </w:tc>
        <w:tc>
          <w:tcPr>
            <w:tcW w:w="2473" w:type="dxa"/>
            <w:gridSpan w:val="3"/>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94</w:t>
            </w:r>
          </w:p>
        </w:tc>
      </w:tr>
      <w:tr w:rsidR="00C414E1" w:rsidTr="00C414E1">
        <w:trPr>
          <w:trHeight w:val="15"/>
        </w:trPr>
        <w:tc>
          <w:tcPr>
            <w:tcW w:w="10740" w:type="dxa"/>
            <w:gridSpan w:val="9"/>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SEN Need (</w:t>
            </w:r>
            <w:r>
              <w:rPr>
                <w:rFonts w:ascii="Calibri" w:hAnsi="Calibri" w:cs="Calibri"/>
                <w:b/>
                <w:i/>
                <w:sz w:val="20"/>
                <w:szCs w:val="20"/>
              </w:rPr>
              <w:t>PRIMARY(1) / SECONDARY</w:t>
            </w:r>
            <w:r>
              <w:rPr>
                <w:rFonts w:ascii="Calibri" w:hAnsi="Calibri" w:cs="Calibri"/>
                <w:b/>
                <w:sz w:val="20"/>
                <w:szCs w:val="20"/>
              </w:rPr>
              <w:t xml:space="preserve"> (2))</w:t>
            </w:r>
          </w:p>
        </w:tc>
      </w:tr>
      <w:tr w:rsidR="00C414E1" w:rsidTr="00C414E1">
        <w:trPr>
          <w:trHeight w:val="147"/>
        </w:trPr>
        <w:tc>
          <w:tcPr>
            <w:tcW w:w="2712" w:type="dxa"/>
            <w:shd w:val="clear" w:color="auto" w:fill="auto"/>
          </w:tcPr>
          <w:p w:rsidR="00C414E1" w:rsidRDefault="00C414E1" w:rsidP="00C414E1">
            <w:pPr>
              <w:pStyle w:val="NormalWeb"/>
              <w:spacing w:before="0" w:beforeAutospacing="0" w:after="0" w:afterAutospacing="0"/>
              <w:jc w:val="both"/>
              <w:rPr>
                <w:rFonts w:ascii="Calibri" w:hAnsi="Calibri" w:cs="Calibri"/>
                <w:b/>
                <w:i/>
                <w:sz w:val="20"/>
                <w:szCs w:val="20"/>
              </w:rPr>
            </w:pPr>
            <w:r>
              <w:rPr>
                <w:rFonts w:ascii="Calibri" w:hAnsi="Calibri" w:cs="Calibri"/>
                <w:b/>
                <w:i/>
                <w:sz w:val="20"/>
                <w:szCs w:val="20"/>
              </w:rPr>
              <w:t>Ranking</w:t>
            </w:r>
          </w:p>
        </w:tc>
        <w:tc>
          <w:tcPr>
            <w:tcW w:w="1365" w:type="dxa"/>
            <w:gridSpan w:val="2"/>
            <w:shd w:val="clear" w:color="auto" w:fill="auto"/>
          </w:tcPr>
          <w:p w:rsidR="00C414E1" w:rsidRDefault="00C414E1" w:rsidP="00C414E1">
            <w:pPr>
              <w:pStyle w:val="NormalWeb"/>
              <w:spacing w:before="0" w:beforeAutospacing="0" w:after="0" w:afterAutospacing="0"/>
              <w:jc w:val="center"/>
              <w:rPr>
                <w:rFonts w:ascii="Calibri" w:hAnsi="Calibri" w:cs="Calibri"/>
                <w:b/>
                <w:i/>
                <w:sz w:val="20"/>
                <w:szCs w:val="20"/>
              </w:rPr>
            </w:pPr>
            <w:r>
              <w:rPr>
                <w:rFonts w:ascii="Calibri" w:hAnsi="Calibri" w:cs="Calibri"/>
                <w:b/>
                <w:i/>
                <w:sz w:val="20"/>
                <w:szCs w:val="20"/>
              </w:rPr>
              <w:t>1</w:t>
            </w:r>
          </w:p>
        </w:tc>
        <w:tc>
          <w:tcPr>
            <w:tcW w:w="1418" w:type="dxa"/>
            <w:shd w:val="clear" w:color="auto" w:fill="auto"/>
          </w:tcPr>
          <w:p w:rsidR="00C414E1" w:rsidRDefault="00C414E1" w:rsidP="00C414E1">
            <w:pPr>
              <w:pStyle w:val="NormalWeb"/>
              <w:spacing w:before="0" w:beforeAutospacing="0" w:after="0" w:afterAutospacing="0"/>
              <w:jc w:val="center"/>
              <w:rPr>
                <w:rFonts w:ascii="Calibri" w:hAnsi="Calibri" w:cs="Calibri"/>
                <w:b/>
                <w:i/>
                <w:sz w:val="20"/>
                <w:szCs w:val="20"/>
              </w:rPr>
            </w:pPr>
            <w:r>
              <w:rPr>
                <w:rFonts w:ascii="Calibri" w:hAnsi="Calibri" w:cs="Calibri"/>
                <w:b/>
                <w:i/>
                <w:sz w:val="20"/>
                <w:szCs w:val="20"/>
              </w:rPr>
              <w:t>2</w:t>
            </w:r>
          </w:p>
        </w:tc>
        <w:tc>
          <w:tcPr>
            <w:tcW w:w="2835" w:type="dxa"/>
            <w:gridSpan w:val="3"/>
            <w:shd w:val="clear" w:color="auto" w:fill="auto"/>
          </w:tcPr>
          <w:p w:rsidR="00C414E1" w:rsidRDefault="00C414E1" w:rsidP="00C414E1">
            <w:pPr>
              <w:pStyle w:val="NormalWeb"/>
              <w:spacing w:before="0" w:beforeAutospacing="0" w:after="0" w:afterAutospacing="0"/>
              <w:jc w:val="both"/>
              <w:rPr>
                <w:rFonts w:ascii="Calibri" w:hAnsi="Calibri" w:cs="Calibri"/>
                <w:b/>
                <w:i/>
                <w:sz w:val="20"/>
                <w:szCs w:val="20"/>
              </w:rPr>
            </w:pPr>
            <w:r>
              <w:rPr>
                <w:rFonts w:ascii="Calibri" w:hAnsi="Calibri" w:cs="Calibri"/>
                <w:b/>
                <w:i/>
                <w:sz w:val="20"/>
                <w:szCs w:val="20"/>
              </w:rPr>
              <w:t>Ranking</w:t>
            </w:r>
          </w:p>
        </w:tc>
        <w:tc>
          <w:tcPr>
            <w:tcW w:w="1276" w:type="dxa"/>
            <w:shd w:val="clear" w:color="auto" w:fill="auto"/>
          </w:tcPr>
          <w:p w:rsidR="00C414E1" w:rsidRDefault="00C414E1" w:rsidP="00C414E1">
            <w:pPr>
              <w:pStyle w:val="NormalWeb"/>
              <w:spacing w:before="0" w:beforeAutospacing="0" w:after="0" w:afterAutospacing="0"/>
              <w:jc w:val="center"/>
              <w:rPr>
                <w:rFonts w:ascii="Calibri" w:hAnsi="Calibri" w:cs="Calibri"/>
                <w:b/>
                <w:i/>
                <w:sz w:val="20"/>
                <w:szCs w:val="20"/>
              </w:rPr>
            </w:pPr>
            <w:r>
              <w:rPr>
                <w:rFonts w:ascii="Calibri" w:hAnsi="Calibri" w:cs="Calibri"/>
                <w:b/>
                <w:i/>
                <w:sz w:val="20"/>
                <w:szCs w:val="20"/>
              </w:rPr>
              <w:t>1</w:t>
            </w:r>
          </w:p>
        </w:tc>
        <w:tc>
          <w:tcPr>
            <w:tcW w:w="1134" w:type="dxa"/>
            <w:shd w:val="clear" w:color="auto" w:fill="auto"/>
          </w:tcPr>
          <w:p w:rsidR="00C414E1" w:rsidRDefault="00C414E1" w:rsidP="00C414E1">
            <w:pPr>
              <w:pStyle w:val="NormalWeb"/>
              <w:spacing w:before="0" w:beforeAutospacing="0" w:after="0" w:afterAutospacing="0"/>
              <w:jc w:val="center"/>
              <w:rPr>
                <w:rFonts w:ascii="Calibri" w:hAnsi="Calibri" w:cs="Calibri"/>
                <w:b/>
                <w:i/>
                <w:sz w:val="20"/>
                <w:szCs w:val="20"/>
              </w:rPr>
            </w:pPr>
            <w:r>
              <w:rPr>
                <w:rFonts w:ascii="Calibri" w:hAnsi="Calibri" w:cs="Calibri"/>
                <w:b/>
                <w:i/>
                <w:sz w:val="20"/>
                <w:szCs w:val="20"/>
              </w:rPr>
              <w:t>2</w:t>
            </w:r>
          </w:p>
        </w:tc>
      </w:tr>
      <w:tr w:rsidR="00C414E1" w:rsidTr="00C414E1">
        <w:trPr>
          <w:trHeight w:val="58"/>
        </w:trPr>
        <w:tc>
          <w:tcPr>
            <w:tcW w:w="2712"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ASD</w:t>
            </w:r>
          </w:p>
        </w:tc>
        <w:tc>
          <w:tcPr>
            <w:tcW w:w="1365" w:type="dxa"/>
            <w:gridSpan w:val="2"/>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102</w:t>
            </w:r>
          </w:p>
        </w:tc>
        <w:tc>
          <w:tcPr>
            <w:tcW w:w="1418"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0</w:t>
            </w:r>
          </w:p>
        </w:tc>
        <w:tc>
          <w:tcPr>
            <w:tcW w:w="2835" w:type="dxa"/>
            <w:gridSpan w:val="3"/>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PMLD</w:t>
            </w:r>
          </w:p>
        </w:tc>
        <w:tc>
          <w:tcPr>
            <w:tcW w:w="1276"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w:t>
            </w:r>
          </w:p>
        </w:tc>
        <w:tc>
          <w:tcPr>
            <w:tcW w:w="1134"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3</w:t>
            </w:r>
          </w:p>
        </w:tc>
      </w:tr>
      <w:tr w:rsidR="00C414E1" w:rsidTr="00C414E1">
        <w:trPr>
          <w:trHeight w:val="118"/>
        </w:trPr>
        <w:tc>
          <w:tcPr>
            <w:tcW w:w="2712"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BESD</w:t>
            </w:r>
          </w:p>
        </w:tc>
        <w:tc>
          <w:tcPr>
            <w:tcW w:w="1365" w:type="dxa"/>
            <w:gridSpan w:val="2"/>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0</w:t>
            </w:r>
          </w:p>
        </w:tc>
        <w:tc>
          <w:tcPr>
            <w:tcW w:w="1418"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0</w:t>
            </w:r>
          </w:p>
        </w:tc>
        <w:tc>
          <w:tcPr>
            <w:tcW w:w="2835" w:type="dxa"/>
            <w:gridSpan w:val="3"/>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SLD</w:t>
            </w:r>
          </w:p>
        </w:tc>
        <w:tc>
          <w:tcPr>
            <w:tcW w:w="1276"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18</w:t>
            </w:r>
          </w:p>
        </w:tc>
        <w:tc>
          <w:tcPr>
            <w:tcW w:w="1134"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7</w:t>
            </w:r>
          </w:p>
        </w:tc>
      </w:tr>
      <w:tr w:rsidR="00C414E1" w:rsidTr="00C414E1">
        <w:trPr>
          <w:trHeight w:val="164"/>
        </w:trPr>
        <w:tc>
          <w:tcPr>
            <w:tcW w:w="2712"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HI</w:t>
            </w:r>
          </w:p>
        </w:tc>
        <w:tc>
          <w:tcPr>
            <w:tcW w:w="1365" w:type="dxa"/>
            <w:gridSpan w:val="2"/>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0</w:t>
            </w:r>
          </w:p>
        </w:tc>
        <w:tc>
          <w:tcPr>
            <w:tcW w:w="1418" w:type="dxa"/>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4</w:t>
            </w:r>
          </w:p>
        </w:tc>
        <w:tc>
          <w:tcPr>
            <w:tcW w:w="2835" w:type="dxa"/>
            <w:gridSpan w:val="3"/>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SEMH</w:t>
            </w:r>
          </w:p>
        </w:tc>
        <w:tc>
          <w:tcPr>
            <w:tcW w:w="1276"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3</w:t>
            </w:r>
          </w:p>
        </w:tc>
        <w:tc>
          <w:tcPr>
            <w:tcW w:w="1134"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3</w:t>
            </w:r>
          </w:p>
        </w:tc>
      </w:tr>
      <w:tr w:rsidR="00C414E1" w:rsidTr="00C414E1">
        <w:trPr>
          <w:trHeight w:val="164"/>
        </w:trPr>
        <w:tc>
          <w:tcPr>
            <w:tcW w:w="2712" w:type="dxa"/>
            <w:shd w:val="clear" w:color="auto" w:fill="auto"/>
          </w:tcPr>
          <w:p w:rsidR="00C414E1" w:rsidRDefault="00C414E1" w:rsidP="00C414E1">
            <w:pPr>
              <w:pStyle w:val="NormalWeb"/>
              <w:spacing w:before="0" w:beforeAutospacing="0" w:after="0" w:afterAutospacing="0"/>
              <w:rPr>
                <w:rFonts w:ascii="Calibri" w:hAnsi="Calibri" w:cs="Calibri"/>
                <w:b/>
                <w:sz w:val="20"/>
                <w:szCs w:val="20"/>
              </w:rPr>
            </w:pPr>
            <w:r>
              <w:rPr>
                <w:rFonts w:ascii="Calibri" w:hAnsi="Calibri" w:cs="Calibri"/>
                <w:b/>
                <w:sz w:val="20"/>
                <w:szCs w:val="20"/>
              </w:rPr>
              <w:t>MLD</w:t>
            </w:r>
          </w:p>
        </w:tc>
        <w:tc>
          <w:tcPr>
            <w:tcW w:w="1365" w:type="dxa"/>
            <w:gridSpan w:val="2"/>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60</w:t>
            </w:r>
          </w:p>
        </w:tc>
        <w:tc>
          <w:tcPr>
            <w:tcW w:w="1418" w:type="dxa"/>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18</w:t>
            </w:r>
          </w:p>
        </w:tc>
        <w:tc>
          <w:tcPr>
            <w:tcW w:w="2835" w:type="dxa"/>
            <w:gridSpan w:val="3"/>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SpLD</w:t>
            </w:r>
          </w:p>
        </w:tc>
        <w:tc>
          <w:tcPr>
            <w:tcW w:w="1276"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4</w:t>
            </w:r>
          </w:p>
        </w:tc>
        <w:tc>
          <w:tcPr>
            <w:tcW w:w="1134"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2</w:t>
            </w:r>
          </w:p>
        </w:tc>
      </w:tr>
      <w:tr w:rsidR="00C414E1" w:rsidTr="00C414E1">
        <w:trPr>
          <w:trHeight w:val="82"/>
        </w:trPr>
        <w:tc>
          <w:tcPr>
            <w:tcW w:w="2712" w:type="dxa"/>
            <w:shd w:val="clear" w:color="auto" w:fill="auto"/>
          </w:tcPr>
          <w:p w:rsidR="00C414E1" w:rsidRDefault="00C414E1" w:rsidP="00C414E1">
            <w:pPr>
              <w:pStyle w:val="NormalWeb"/>
              <w:spacing w:before="0" w:beforeAutospacing="0" w:after="0" w:afterAutospacing="0"/>
              <w:rPr>
                <w:rFonts w:ascii="Calibri" w:hAnsi="Calibri" w:cs="Calibri"/>
                <w:b/>
                <w:sz w:val="20"/>
                <w:szCs w:val="20"/>
              </w:rPr>
            </w:pPr>
            <w:r>
              <w:rPr>
                <w:rFonts w:ascii="Calibri" w:hAnsi="Calibri" w:cs="Calibri"/>
                <w:b/>
                <w:sz w:val="20"/>
                <w:szCs w:val="20"/>
              </w:rPr>
              <w:t>Other Difficulty/Disability</w:t>
            </w:r>
          </w:p>
        </w:tc>
        <w:tc>
          <w:tcPr>
            <w:tcW w:w="1365" w:type="dxa"/>
            <w:gridSpan w:val="2"/>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2</w:t>
            </w:r>
          </w:p>
        </w:tc>
        <w:tc>
          <w:tcPr>
            <w:tcW w:w="1418"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2</w:t>
            </w:r>
          </w:p>
        </w:tc>
        <w:tc>
          <w:tcPr>
            <w:tcW w:w="2835" w:type="dxa"/>
            <w:gridSpan w:val="3"/>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SLCN</w:t>
            </w:r>
          </w:p>
        </w:tc>
        <w:tc>
          <w:tcPr>
            <w:tcW w:w="1276"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7</w:t>
            </w:r>
          </w:p>
        </w:tc>
        <w:tc>
          <w:tcPr>
            <w:tcW w:w="1134"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67</w:t>
            </w:r>
          </w:p>
        </w:tc>
      </w:tr>
      <w:tr w:rsidR="00C414E1" w:rsidTr="00C414E1">
        <w:trPr>
          <w:trHeight w:val="128"/>
        </w:trPr>
        <w:tc>
          <w:tcPr>
            <w:tcW w:w="2712" w:type="dxa"/>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Physical Difficulty</w:t>
            </w:r>
          </w:p>
        </w:tc>
        <w:tc>
          <w:tcPr>
            <w:tcW w:w="1365" w:type="dxa"/>
            <w:gridSpan w:val="2"/>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3</w:t>
            </w:r>
          </w:p>
        </w:tc>
        <w:tc>
          <w:tcPr>
            <w:tcW w:w="1418" w:type="dxa"/>
            <w:shd w:val="clear" w:color="auto" w:fill="auto"/>
          </w:tcPr>
          <w:p w:rsidR="00C414E1" w:rsidRDefault="005107F9"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11</w:t>
            </w:r>
          </w:p>
        </w:tc>
        <w:tc>
          <w:tcPr>
            <w:tcW w:w="2835" w:type="dxa"/>
            <w:gridSpan w:val="3"/>
            <w:shd w:val="clear" w:color="auto" w:fill="auto"/>
          </w:tcPr>
          <w:p w:rsidR="00C414E1" w:rsidRDefault="00C414E1" w:rsidP="00C414E1">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VI</w:t>
            </w:r>
          </w:p>
        </w:tc>
        <w:tc>
          <w:tcPr>
            <w:tcW w:w="1276"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w:t>
            </w:r>
          </w:p>
        </w:tc>
        <w:tc>
          <w:tcPr>
            <w:tcW w:w="1134" w:type="dxa"/>
            <w:shd w:val="clear" w:color="auto" w:fill="auto"/>
          </w:tcPr>
          <w:p w:rsidR="00C414E1" w:rsidRDefault="00C414E1" w:rsidP="00C414E1">
            <w:pPr>
              <w:pStyle w:val="NormalWeb"/>
              <w:spacing w:before="0" w:beforeAutospacing="0" w:after="0" w:afterAutospacing="0"/>
              <w:jc w:val="center"/>
              <w:rPr>
                <w:rFonts w:ascii="Calibri" w:hAnsi="Calibri" w:cs="Calibri"/>
                <w:b/>
                <w:sz w:val="20"/>
                <w:szCs w:val="20"/>
              </w:rPr>
            </w:pPr>
            <w:r>
              <w:rPr>
                <w:rFonts w:ascii="Calibri" w:hAnsi="Calibri" w:cs="Calibri"/>
                <w:b/>
                <w:sz w:val="20"/>
                <w:szCs w:val="20"/>
              </w:rPr>
              <w:t>1</w:t>
            </w:r>
          </w:p>
        </w:tc>
      </w:tr>
    </w:tbl>
    <w:p w:rsidR="00C414E1" w:rsidRDefault="00C414E1">
      <w:pPr>
        <w:pStyle w:val="NormalWeb"/>
        <w:spacing w:before="0" w:beforeAutospacing="0" w:after="0" w:afterAutospacing="0"/>
        <w:jc w:val="both"/>
        <w:rPr>
          <w:rFonts w:ascii="Calibri" w:hAnsi="Calibri" w:cs="Calibri"/>
          <w:b/>
          <w:color w:val="009900"/>
          <w:sz w:val="36"/>
          <w:szCs w:val="36"/>
        </w:rPr>
      </w:pPr>
    </w:p>
    <w:tbl>
      <w:tblPr>
        <w:tblW w:w="9600" w:type="dxa"/>
        <w:tblLook w:val="04A0" w:firstRow="1" w:lastRow="0" w:firstColumn="1" w:lastColumn="0" w:noHBand="0" w:noVBand="1"/>
      </w:tblPr>
      <w:tblGrid>
        <w:gridCol w:w="1612"/>
        <w:gridCol w:w="895"/>
        <w:gridCol w:w="835"/>
        <w:gridCol w:w="657"/>
        <w:gridCol w:w="801"/>
        <w:gridCol w:w="960"/>
        <w:gridCol w:w="960"/>
        <w:gridCol w:w="960"/>
        <w:gridCol w:w="960"/>
        <w:gridCol w:w="960"/>
      </w:tblGrid>
      <w:tr w:rsidR="001C4883" w:rsidRPr="001C4883" w:rsidTr="001C4883">
        <w:trPr>
          <w:trHeight w:val="300"/>
        </w:trPr>
        <w:tc>
          <w:tcPr>
            <w:tcW w:w="4800" w:type="dxa"/>
            <w:gridSpan w:val="5"/>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Pupil Numbers by Year group - Autumn 2020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Year</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Total</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Boys</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Girls</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FSM</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EHCP</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YR</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63</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Y1</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71</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Y2</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71</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Y3</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67</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Y4</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13</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77</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Y5</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17</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59</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Y6</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56</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Y7</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18</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12</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56</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Y8</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22</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19</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86</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Y9</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21</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16</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73</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Y10</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18</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56</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Y11</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25</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17</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68</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Total</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174</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120</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67</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54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393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66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39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174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1C4883" w:rsidRDefault="001C4883" w:rsidP="001C4883">
            <w:pPr>
              <w:spacing w:line="240" w:lineRule="auto"/>
              <w:jc w:val="center"/>
              <w:rPr>
                <w:rFonts w:ascii="Calibri" w:eastAsia="Times New Roman" w:hAnsi="Calibri" w:cs="Calibri"/>
                <w:b/>
                <w:bCs/>
                <w:color w:val="000000"/>
                <w:sz w:val="22"/>
                <w:lang w:eastAsia="en-GB"/>
              </w:rPr>
            </w:pPr>
          </w:p>
        </w:tc>
        <w:tc>
          <w:tcPr>
            <w:tcW w:w="895" w:type="dxa"/>
            <w:tcBorders>
              <w:top w:val="nil"/>
              <w:left w:val="nil"/>
              <w:bottom w:val="nil"/>
              <w:right w:val="nil"/>
            </w:tcBorders>
            <w:shd w:val="clear" w:color="auto" w:fill="auto"/>
            <w:noWrap/>
            <w:vAlign w:val="bottom"/>
            <w:hideMark/>
          </w:tcPr>
          <w:p w:rsidR="001C4883" w:rsidRPr="001C4883" w:rsidRDefault="001C4883" w:rsidP="001C4883">
            <w:pPr>
              <w:spacing w:line="240" w:lineRule="auto"/>
              <w:rPr>
                <w:rFonts w:ascii="Times New Roman" w:eastAsia="Times New Roman" w:hAnsi="Times New Roman"/>
                <w:szCs w:val="20"/>
                <w:lang w:eastAsia="en-GB"/>
              </w:rPr>
            </w:pPr>
          </w:p>
        </w:tc>
        <w:tc>
          <w:tcPr>
            <w:tcW w:w="835" w:type="dxa"/>
            <w:tcBorders>
              <w:top w:val="nil"/>
              <w:left w:val="nil"/>
              <w:bottom w:val="nil"/>
              <w:right w:val="nil"/>
            </w:tcBorders>
            <w:shd w:val="clear" w:color="auto" w:fill="auto"/>
            <w:noWrap/>
            <w:vAlign w:val="bottom"/>
            <w:hideMark/>
          </w:tcPr>
          <w:p w:rsidR="001C4883" w:rsidRPr="001C4883" w:rsidRDefault="001C4883" w:rsidP="001C4883">
            <w:pPr>
              <w:spacing w:line="240" w:lineRule="auto"/>
              <w:rPr>
                <w:rFonts w:ascii="Times New Roman" w:eastAsia="Times New Roman" w:hAnsi="Times New Roman"/>
                <w:szCs w:val="20"/>
                <w:lang w:eastAsia="en-GB"/>
              </w:rPr>
            </w:pPr>
          </w:p>
        </w:tc>
        <w:tc>
          <w:tcPr>
            <w:tcW w:w="657" w:type="dxa"/>
            <w:tcBorders>
              <w:top w:val="nil"/>
              <w:left w:val="nil"/>
              <w:bottom w:val="nil"/>
              <w:right w:val="nil"/>
            </w:tcBorders>
            <w:shd w:val="clear" w:color="auto" w:fill="auto"/>
            <w:noWrap/>
            <w:vAlign w:val="bottom"/>
            <w:hideMark/>
          </w:tcPr>
          <w:p w:rsidR="001C4883" w:rsidRPr="001C4883" w:rsidRDefault="001C4883" w:rsidP="001C4883">
            <w:pPr>
              <w:spacing w:line="240" w:lineRule="auto"/>
              <w:rPr>
                <w:rFonts w:ascii="Times New Roman" w:eastAsia="Times New Roman" w:hAnsi="Times New Roman"/>
                <w:szCs w:val="20"/>
                <w:lang w:eastAsia="en-GB"/>
              </w:rPr>
            </w:pPr>
          </w:p>
        </w:tc>
        <w:tc>
          <w:tcPr>
            <w:tcW w:w="801" w:type="dxa"/>
            <w:tcBorders>
              <w:top w:val="nil"/>
              <w:left w:val="nil"/>
              <w:bottom w:val="nil"/>
              <w:right w:val="nil"/>
            </w:tcBorders>
            <w:shd w:val="clear" w:color="auto" w:fill="auto"/>
            <w:noWrap/>
            <w:vAlign w:val="bottom"/>
            <w:hideMark/>
          </w:tcPr>
          <w:p w:rsidR="001C4883" w:rsidRPr="001C4883" w:rsidRDefault="001C4883" w:rsidP="001C4883">
            <w:pPr>
              <w:spacing w:line="240" w:lineRule="auto"/>
              <w:rPr>
                <w:rFonts w:ascii="Times New Roman" w:eastAsia="Times New Roman" w:hAnsi="Times New Roman"/>
                <w:szCs w:val="20"/>
                <w:lang w:eastAsia="en-GB"/>
              </w:rPr>
            </w:pPr>
          </w:p>
        </w:tc>
        <w:tc>
          <w:tcPr>
            <w:tcW w:w="960" w:type="dxa"/>
            <w:tcBorders>
              <w:top w:val="nil"/>
              <w:left w:val="nil"/>
              <w:bottom w:val="nil"/>
              <w:right w:val="nil"/>
            </w:tcBorders>
            <w:shd w:val="clear" w:color="auto" w:fill="auto"/>
            <w:noWrap/>
            <w:vAlign w:val="bottom"/>
            <w:hideMark/>
          </w:tcPr>
          <w:p w:rsidR="001C4883" w:rsidRPr="001C4883" w:rsidRDefault="001C4883" w:rsidP="001C4883">
            <w:pPr>
              <w:spacing w:line="240" w:lineRule="auto"/>
              <w:rPr>
                <w:rFonts w:ascii="Times New Roman" w:eastAsia="Times New Roman" w:hAnsi="Times New Roman"/>
                <w:szCs w:val="20"/>
                <w:lang w:eastAsia="en-GB"/>
              </w:rPr>
            </w:pPr>
          </w:p>
        </w:tc>
        <w:tc>
          <w:tcPr>
            <w:tcW w:w="960" w:type="dxa"/>
            <w:tcBorders>
              <w:top w:val="nil"/>
              <w:left w:val="nil"/>
              <w:bottom w:val="nil"/>
              <w:right w:val="nil"/>
            </w:tcBorders>
            <w:shd w:val="clear" w:color="auto" w:fill="auto"/>
            <w:noWrap/>
            <w:vAlign w:val="bottom"/>
            <w:hideMark/>
          </w:tcPr>
          <w:p w:rsidR="001C4883" w:rsidRPr="001C4883" w:rsidRDefault="001C4883" w:rsidP="001C4883">
            <w:pPr>
              <w:spacing w:line="240" w:lineRule="auto"/>
              <w:rPr>
                <w:rFonts w:ascii="Times New Roman" w:eastAsia="Times New Roman" w:hAnsi="Times New Roman"/>
                <w:szCs w:val="20"/>
                <w:lang w:eastAsia="en-GB"/>
              </w:rPr>
            </w:pPr>
          </w:p>
        </w:tc>
        <w:tc>
          <w:tcPr>
            <w:tcW w:w="960" w:type="dxa"/>
            <w:tcBorders>
              <w:top w:val="nil"/>
              <w:left w:val="nil"/>
              <w:bottom w:val="nil"/>
              <w:right w:val="nil"/>
            </w:tcBorders>
            <w:shd w:val="clear" w:color="auto" w:fill="auto"/>
            <w:noWrap/>
            <w:vAlign w:val="bottom"/>
            <w:hideMark/>
          </w:tcPr>
          <w:p w:rsidR="001C4883" w:rsidRPr="001C4883" w:rsidRDefault="001C4883" w:rsidP="001C4883">
            <w:pPr>
              <w:spacing w:line="240" w:lineRule="auto"/>
              <w:rPr>
                <w:rFonts w:ascii="Times New Roman" w:eastAsia="Times New Roman" w:hAnsi="Times New Roman"/>
                <w:szCs w:val="20"/>
                <w:lang w:eastAsia="en-GB"/>
              </w:rPr>
            </w:pPr>
          </w:p>
        </w:tc>
        <w:tc>
          <w:tcPr>
            <w:tcW w:w="960" w:type="dxa"/>
            <w:tcBorders>
              <w:top w:val="nil"/>
              <w:left w:val="nil"/>
              <w:bottom w:val="nil"/>
              <w:right w:val="nil"/>
            </w:tcBorders>
            <w:shd w:val="clear" w:color="auto" w:fill="auto"/>
            <w:noWrap/>
            <w:vAlign w:val="bottom"/>
            <w:hideMark/>
          </w:tcPr>
          <w:p w:rsidR="001C4883" w:rsidRPr="001C4883" w:rsidRDefault="001C4883" w:rsidP="001C4883">
            <w:pPr>
              <w:spacing w:line="240" w:lineRule="auto"/>
              <w:rPr>
                <w:rFonts w:ascii="Times New Roman" w:eastAsia="Times New Roman" w:hAnsi="Times New Roman"/>
                <w:szCs w:val="20"/>
                <w:lang w:eastAsia="en-GB"/>
              </w:rPr>
            </w:pPr>
          </w:p>
        </w:tc>
        <w:tc>
          <w:tcPr>
            <w:tcW w:w="960" w:type="dxa"/>
            <w:tcBorders>
              <w:top w:val="nil"/>
              <w:left w:val="nil"/>
              <w:bottom w:val="nil"/>
              <w:right w:val="nil"/>
            </w:tcBorders>
            <w:shd w:val="clear" w:color="auto" w:fill="auto"/>
            <w:noWrap/>
            <w:vAlign w:val="bottom"/>
            <w:hideMark/>
          </w:tcPr>
          <w:p w:rsidR="001C4883" w:rsidRPr="001C4883" w:rsidRDefault="001C4883" w:rsidP="001C4883">
            <w:pPr>
              <w:spacing w:line="240" w:lineRule="auto"/>
              <w:rPr>
                <w:rFonts w:ascii="Times New Roman" w:eastAsia="Times New Roman" w:hAnsi="Times New Roman"/>
                <w:szCs w:val="20"/>
                <w:lang w:eastAsia="en-GB"/>
              </w:rPr>
            </w:pPr>
          </w:p>
        </w:tc>
      </w:tr>
      <w:tr w:rsidR="001C4883" w:rsidRPr="001C4883" w:rsidTr="001C4883">
        <w:trPr>
          <w:trHeight w:val="300"/>
        </w:trPr>
        <w:tc>
          <w:tcPr>
            <w:tcW w:w="4800" w:type="dxa"/>
            <w:gridSpan w:val="5"/>
            <w:tcBorders>
              <w:top w:val="nil"/>
              <w:left w:val="nil"/>
              <w:bottom w:val="nil"/>
              <w:right w:val="nil"/>
            </w:tcBorders>
            <w:shd w:val="clear" w:color="auto" w:fill="auto"/>
            <w:noWrap/>
            <w:vAlign w:val="bottom"/>
            <w:hideMark/>
          </w:tcPr>
          <w:p w:rsidR="00EE5579" w:rsidRPr="00704A19" w:rsidRDefault="00EE5579" w:rsidP="001C4883">
            <w:pPr>
              <w:spacing w:line="240" w:lineRule="auto"/>
              <w:rPr>
                <w:rFonts w:ascii="Calibri" w:eastAsia="Times New Roman" w:hAnsi="Calibri" w:cs="Calibri"/>
                <w:b/>
                <w:bCs/>
                <w:color w:val="000000"/>
                <w:sz w:val="24"/>
                <w:szCs w:val="24"/>
                <w:lang w:eastAsia="en-GB"/>
              </w:rPr>
            </w:pPr>
          </w:p>
          <w:p w:rsidR="00EE5579" w:rsidRPr="00704A19" w:rsidRDefault="00EE5579" w:rsidP="001C4883">
            <w:pPr>
              <w:spacing w:line="240" w:lineRule="auto"/>
              <w:rPr>
                <w:rFonts w:ascii="Calibri" w:eastAsia="Times New Roman" w:hAnsi="Calibri" w:cs="Calibri"/>
                <w:b/>
                <w:bCs/>
                <w:color w:val="000000"/>
                <w:sz w:val="24"/>
                <w:szCs w:val="24"/>
                <w:lang w:eastAsia="en-GB"/>
              </w:rPr>
            </w:pPr>
          </w:p>
          <w:p w:rsidR="001C4883" w:rsidRPr="00704A19" w:rsidRDefault="00DA720D" w:rsidP="001C4883">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lastRenderedPageBreak/>
              <w:t xml:space="preserve">Pupil Numbers by Class </w:t>
            </w:r>
            <w:r w:rsidR="001C4883" w:rsidRPr="00704A19">
              <w:rPr>
                <w:rFonts w:ascii="Calibri" w:eastAsia="Times New Roman" w:hAnsi="Calibri" w:cs="Calibri"/>
                <w:b/>
                <w:bCs/>
                <w:color w:val="000000"/>
                <w:sz w:val="24"/>
                <w:szCs w:val="24"/>
                <w:lang w:eastAsia="en-GB"/>
              </w:rPr>
              <w:t xml:space="preserve"> group - Autumn 2020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b/>
                <w:bCs/>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Times New Roman" w:eastAsia="Times New Roman" w:hAnsi="Times New Roman"/>
                <w:sz w:val="24"/>
                <w:szCs w:val="24"/>
                <w:lang w:eastAsia="en-GB"/>
              </w:rPr>
            </w:pP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Class</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Total</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Boys</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Girls</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FSM</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EHCP</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1</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50</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2</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71</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3</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63</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Class3N</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75</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4</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12</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75</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5</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50</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6</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60</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6BB</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80</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6BG</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80</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7W</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P5</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56</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P4</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75</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P3</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11</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75</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P2</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14</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11</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79</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P1</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14</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12</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86</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Q4</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11</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78</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Q3</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60</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Q2</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11</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73</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27</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45</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Class Q1</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11</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91</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100</w:t>
            </w:r>
          </w:p>
        </w:tc>
      </w:tr>
      <w:tr w:rsidR="001C4883" w:rsidRPr="001C4883" w:rsidTr="001C4883">
        <w:trPr>
          <w:trHeight w:val="300"/>
        </w:trPr>
        <w:tc>
          <w:tcPr>
            <w:tcW w:w="1612" w:type="dxa"/>
            <w:tcBorders>
              <w:top w:val="nil"/>
              <w:left w:val="nil"/>
              <w:bottom w:val="nil"/>
              <w:right w:val="nil"/>
            </w:tcBorders>
            <w:shd w:val="clear" w:color="auto" w:fill="auto"/>
            <w:noWrap/>
            <w:vAlign w:val="bottom"/>
            <w:hideMark/>
          </w:tcPr>
          <w:p w:rsidR="001C4883" w:rsidRPr="00704A19" w:rsidRDefault="001C4883" w:rsidP="001C4883">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Total</w:t>
            </w:r>
          </w:p>
        </w:tc>
        <w:tc>
          <w:tcPr>
            <w:tcW w:w="89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174</w:t>
            </w:r>
          </w:p>
        </w:tc>
        <w:tc>
          <w:tcPr>
            <w:tcW w:w="835"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121</w:t>
            </w:r>
          </w:p>
        </w:tc>
        <w:tc>
          <w:tcPr>
            <w:tcW w:w="657"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69</w:t>
            </w:r>
          </w:p>
        </w:tc>
        <w:tc>
          <w:tcPr>
            <w:tcW w:w="801"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54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31</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66</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39</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174</w:t>
            </w:r>
          </w:p>
        </w:tc>
        <w:tc>
          <w:tcPr>
            <w:tcW w:w="960" w:type="dxa"/>
            <w:tcBorders>
              <w:top w:val="nil"/>
              <w:left w:val="nil"/>
              <w:bottom w:val="nil"/>
              <w:right w:val="nil"/>
            </w:tcBorders>
            <w:shd w:val="clear" w:color="auto" w:fill="auto"/>
            <w:noWrap/>
            <w:vAlign w:val="bottom"/>
            <w:hideMark/>
          </w:tcPr>
          <w:p w:rsidR="001C4883" w:rsidRPr="00704A19" w:rsidRDefault="001C4883" w:rsidP="001C4883">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100</w:t>
            </w:r>
          </w:p>
        </w:tc>
      </w:tr>
    </w:tbl>
    <w:p w:rsidR="00DA720D" w:rsidRDefault="00DA720D">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2B25C8" w:rsidRDefault="002B25C8">
      <w:pPr>
        <w:pStyle w:val="NormalWeb"/>
        <w:spacing w:before="0" w:beforeAutospacing="0" w:after="0" w:afterAutospacing="0"/>
        <w:jc w:val="both"/>
        <w:rPr>
          <w:rFonts w:ascii="Calibri" w:hAnsi="Calibri" w:cs="Calibri"/>
          <w:b/>
          <w:color w:val="009900"/>
          <w:sz w:val="36"/>
          <w:szCs w:val="36"/>
        </w:rPr>
      </w:pPr>
    </w:p>
    <w:p w:rsidR="005C2AB3" w:rsidRDefault="002B25C8" w:rsidP="002B25C8">
      <w:pPr>
        <w:pStyle w:val="NormalWeb"/>
        <w:numPr>
          <w:ilvl w:val="0"/>
          <w:numId w:val="1"/>
        </w:numPr>
        <w:spacing w:before="0" w:beforeAutospacing="0" w:after="0" w:afterAutospacing="0"/>
        <w:jc w:val="both"/>
        <w:rPr>
          <w:rFonts w:ascii="Calibri" w:hAnsi="Calibri" w:cs="Calibri"/>
          <w:b/>
          <w:color w:val="FF0000"/>
        </w:rPr>
      </w:pPr>
      <w:r>
        <w:rPr>
          <w:rFonts w:ascii="Calibri" w:hAnsi="Calibri" w:cs="Calibri"/>
          <w:b/>
          <w:color w:val="009900"/>
          <w:sz w:val="36"/>
          <w:szCs w:val="36"/>
        </w:rPr>
        <w:lastRenderedPageBreak/>
        <w:t xml:space="preserve">   </w:t>
      </w:r>
      <w:r w:rsidR="008B4CBA">
        <w:rPr>
          <w:rFonts w:ascii="Calibri" w:hAnsi="Calibri" w:cs="Calibri"/>
          <w:b/>
          <w:color w:val="009900"/>
          <w:sz w:val="36"/>
          <w:szCs w:val="36"/>
        </w:rPr>
        <w:t>Pupil Attainment and Achievement</w:t>
      </w:r>
      <w:r w:rsidR="008B4CBA">
        <w:rPr>
          <w:rFonts w:ascii="Calibri" w:hAnsi="Calibri" w:cs="Calibri"/>
          <w:b/>
          <w:color w:val="009900"/>
          <w:sz w:val="36"/>
          <w:szCs w:val="36"/>
        </w:rPr>
        <w:tab/>
      </w:r>
    </w:p>
    <w:p w:rsidR="005C2AB3" w:rsidRDefault="005C2AB3">
      <w:pPr>
        <w:pStyle w:val="NormalWeb"/>
        <w:spacing w:before="0" w:beforeAutospacing="0" w:after="0" w:afterAutospacing="0"/>
        <w:ind w:left="142"/>
        <w:jc w:val="both"/>
        <w:rPr>
          <w:rFonts w:ascii="Calibri" w:hAnsi="Calibri" w:cs="Calibri"/>
          <w:b/>
          <w:color w:val="FF0000"/>
        </w:rPr>
      </w:pPr>
    </w:p>
    <w:p w:rsidR="005C2AB3" w:rsidRDefault="008B4CBA">
      <w:pPr>
        <w:pStyle w:val="NormalWeb"/>
        <w:spacing w:before="0" w:beforeAutospacing="0" w:after="0" w:afterAutospacing="0"/>
        <w:jc w:val="both"/>
        <w:rPr>
          <w:rFonts w:ascii="Calibri" w:hAnsi="Calibri" w:cs="Calibri"/>
          <w:b/>
        </w:rPr>
      </w:pPr>
      <w:r>
        <w:rPr>
          <w:rFonts w:ascii="Calibri" w:hAnsi="Calibri" w:cs="Calibri"/>
          <w:b/>
        </w:rPr>
        <w:t>Context</w:t>
      </w:r>
    </w:p>
    <w:p w:rsidR="005C2AB3" w:rsidRDefault="00AD1E33">
      <w:pPr>
        <w:pStyle w:val="NormalWeb"/>
        <w:spacing w:before="0" w:beforeAutospacing="0" w:after="0" w:afterAutospacing="0"/>
        <w:jc w:val="both"/>
        <w:rPr>
          <w:rFonts w:ascii="Calibri" w:hAnsi="Calibri" w:cs="Calibri"/>
        </w:rPr>
      </w:pPr>
      <w:r>
        <w:rPr>
          <w:rFonts w:ascii="Calibri" w:hAnsi="Calibri" w:cs="Calibri"/>
        </w:rPr>
        <w:t>Over the years</w:t>
      </w:r>
      <w:r w:rsidR="008B4CBA">
        <w:rPr>
          <w:rFonts w:ascii="Calibri" w:hAnsi="Calibri" w:cs="Calibri"/>
        </w:rPr>
        <w:t xml:space="preserve"> we have seen a clear change in the presenting SEN</w:t>
      </w:r>
      <w:r w:rsidR="00F97C5C">
        <w:rPr>
          <w:rFonts w:ascii="Calibri" w:hAnsi="Calibri" w:cs="Calibri"/>
        </w:rPr>
        <w:t>D</w:t>
      </w:r>
      <w:r w:rsidR="008B4CBA">
        <w:rPr>
          <w:rFonts w:ascii="Calibri" w:hAnsi="Calibri" w:cs="Calibri"/>
        </w:rPr>
        <w:t xml:space="preserve"> of our pupils.   Pupils are entering the school with additional medical conditions attached to their primary SEN</w:t>
      </w:r>
      <w:r w:rsidR="00F97C5C">
        <w:rPr>
          <w:rFonts w:ascii="Calibri" w:hAnsi="Calibri" w:cs="Calibri"/>
        </w:rPr>
        <w:t>D</w:t>
      </w:r>
      <w:r w:rsidR="008B4CBA">
        <w:rPr>
          <w:rFonts w:ascii="Calibri" w:hAnsi="Calibri" w:cs="Calibri"/>
        </w:rPr>
        <w:t>. Of particular note is the numbers of children entering the school with speech and language difficulties or with physical difficulties that require physiotherapy input or with sensory needs that require sensory diets.   As a school we have addressed these often competing demands by creating an intervention team that addresses speech, physical, medical, sensory and personal care needs.   We believe this intervention has enabled our pupils to maintain good to outstanding rates of progress.</w:t>
      </w:r>
    </w:p>
    <w:p w:rsidR="005D7231" w:rsidRDefault="005D7231">
      <w:pPr>
        <w:pStyle w:val="NormalWeb"/>
        <w:spacing w:before="0" w:beforeAutospacing="0" w:after="0" w:afterAutospacing="0"/>
        <w:jc w:val="both"/>
        <w:rPr>
          <w:rFonts w:ascii="Calibri" w:hAnsi="Calibri" w:cs="Calibri"/>
        </w:rPr>
      </w:pPr>
    </w:p>
    <w:p w:rsidR="00C414E1" w:rsidRDefault="005D7231">
      <w:pPr>
        <w:pStyle w:val="NormalWeb"/>
        <w:spacing w:before="0" w:beforeAutospacing="0" w:after="0" w:afterAutospacing="0"/>
        <w:jc w:val="both"/>
        <w:rPr>
          <w:rFonts w:ascii="Calibri" w:hAnsi="Calibri" w:cs="Calibri"/>
        </w:rPr>
      </w:pPr>
      <w:r>
        <w:rPr>
          <w:rFonts w:ascii="Calibri" w:hAnsi="Calibri" w:cs="Calibri"/>
        </w:rPr>
        <w:t>We only have a data set for the school up to the end of the autumn term 2019.  Pupil data was severely disrupted as a result of the Covid-19 pandemic and its impact on schools.  The data for the autumn term did show that pupils were well on track to meeting or exceeding their targets.</w:t>
      </w:r>
    </w:p>
    <w:p w:rsidR="00DA720D" w:rsidRDefault="00DA720D">
      <w:pPr>
        <w:pStyle w:val="NormalWeb"/>
        <w:spacing w:before="0" w:beforeAutospacing="0" w:after="0" w:afterAutospacing="0"/>
        <w:jc w:val="both"/>
        <w:rPr>
          <w:rFonts w:ascii="Calibri" w:hAnsi="Calibri" w:cs="Calibri"/>
        </w:rPr>
      </w:pPr>
    </w:p>
    <w:p w:rsidR="00DA720D" w:rsidRPr="005D7231" w:rsidRDefault="00DA720D">
      <w:pPr>
        <w:pStyle w:val="NormalWeb"/>
        <w:spacing w:before="0" w:beforeAutospacing="0" w:after="0" w:afterAutospacing="0"/>
        <w:jc w:val="both"/>
        <w:rPr>
          <w:rFonts w:ascii="Calibri" w:hAnsi="Calibri" w:cs="Calibri"/>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1985"/>
        <w:gridCol w:w="1984"/>
        <w:gridCol w:w="2018"/>
      </w:tblGrid>
      <w:tr w:rsidR="005C2AB3">
        <w:trPr>
          <w:trHeight w:val="421"/>
        </w:trPr>
        <w:tc>
          <w:tcPr>
            <w:tcW w:w="10773" w:type="dxa"/>
            <w:gridSpan w:val="4"/>
            <w:tcBorders>
              <w:top w:val="single" w:sz="12" w:space="0" w:color="auto"/>
              <w:left w:val="single" w:sz="12" w:space="0" w:color="auto"/>
              <w:right w:val="single" w:sz="12" w:space="0" w:color="auto"/>
            </w:tcBorders>
            <w:shd w:val="clear" w:color="auto" w:fill="D9D9D9"/>
          </w:tcPr>
          <w:p w:rsidR="005C2AB3" w:rsidRDefault="008B4CBA">
            <w:pPr>
              <w:pStyle w:val="NormalWeb"/>
              <w:spacing w:before="0" w:beforeAutospacing="0" w:after="0" w:afterAutospacing="0"/>
              <w:jc w:val="both"/>
              <w:rPr>
                <w:rFonts w:ascii="Calibri" w:hAnsi="Calibri" w:cs="Calibri"/>
                <w:i/>
                <w:sz w:val="20"/>
                <w:szCs w:val="20"/>
              </w:rPr>
            </w:pPr>
            <w:r>
              <w:rPr>
                <w:rFonts w:ascii="Calibri" w:hAnsi="Calibri" w:cs="Calibri"/>
                <w:b/>
                <w:szCs w:val="20"/>
              </w:rPr>
              <w:t>Key Stage 1 Pupil Progress Data YR, 1, 2</w:t>
            </w:r>
          </w:p>
        </w:tc>
      </w:tr>
      <w:tr w:rsidR="005C2AB3">
        <w:trPr>
          <w:trHeight w:val="271"/>
        </w:trPr>
        <w:tc>
          <w:tcPr>
            <w:tcW w:w="4786" w:type="dxa"/>
            <w:tcBorders>
              <w:top w:val="single" w:sz="4" w:space="0" w:color="auto"/>
              <w:left w:val="single" w:sz="12" w:space="0" w:color="auto"/>
              <w:bottom w:val="single" w:sz="4"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rPr>
              <w:t>2014 /2015</w:t>
            </w:r>
          </w:p>
          <w:p w:rsidR="005C2AB3" w:rsidRDefault="008B4CBA">
            <w:pPr>
              <w:pStyle w:val="NormalWeb"/>
              <w:spacing w:before="0" w:beforeAutospacing="0" w:after="0" w:afterAutospacing="0"/>
              <w:rPr>
                <w:rFonts w:ascii="Calibri" w:hAnsi="Calibri" w:cs="Calibri"/>
                <w:b/>
                <w:sz w:val="20"/>
                <w:szCs w:val="20"/>
              </w:rPr>
            </w:pPr>
            <w:r>
              <w:rPr>
                <w:rFonts w:ascii="Calibri" w:hAnsi="Calibri" w:cs="Calibri"/>
                <w:b/>
                <w:szCs w:val="20"/>
              </w:rPr>
              <w:t>Total pupils in data set = 13</w:t>
            </w:r>
          </w:p>
        </w:tc>
        <w:tc>
          <w:tcPr>
            <w:tcW w:w="1985" w:type="dxa"/>
            <w:tcBorders>
              <w:top w:val="single" w:sz="4" w:space="0" w:color="auto"/>
              <w:bottom w:val="single" w:sz="4" w:space="0" w:color="auto"/>
              <w:righ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bottom w:val="single" w:sz="4"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bottom w:val="single" w:sz="4" w:space="0" w:color="auto"/>
              <w:right w:val="single" w:sz="1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C2AB3">
        <w:trPr>
          <w:trHeight w:val="271"/>
        </w:trPr>
        <w:tc>
          <w:tcPr>
            <w:tcW w:w="4786" w:type="dxa"/>
            <w:tcBorders>
              <w:top w:val="single" w:sz="4" w:space="0" w:color="auto"/>
              <w:left w:val="single" w:sz="12" w:space="0" w:color="auto"/>
              <w:bottom w:val="single" w:sz="4" w:space="0" w:color="auto"/>
            </w:tcBorders>
            <w:vAlign w:val="bottom"/>
          </w:tcPr>
          <w:p w:rsidR="005C2AB3" w:rsidRDefault="008B4CBA" w:rsidP="001279BF">
            <w:pPr>
              <w:pStyle w:val="NormalWeb"/>
              <w:spacing w:before="0" w:beforeAutospacing="0" w:after="0" w:afterAutospacing="0"/>
              <w:rPr>
                <w:rFonts w:ascii="Calibri" w:hAnsi="Calibri" w:cs="Calibri"/>
                <w:b/>
              </w:rPr>
            </w:pPr>
            <w:r>
              <w:rPr>
                <w:rFonts w:ascii="Calibri" w:hAnsi="Calibri" w:cs="Calibri"/>
                <w:b/>
                <w:sz w:val="20"/>
                <w:szCs w:val="20"/>
              </w:rPr>
              <w:t>75% of pupils will</w:t>
            </w:r>
            <w:r w:rsidR="001279BF">
              <w:rPr>
                <w:rFonts w:ascii="Calibri" w:hAnsi="Calibri" w:cs="Calibri"/>
                <w:b/>
                <w:sz w:val="20"/>
                <w:szCs w:val="20"/>
              </w:rPr>
              <w:t xml:space="preserve"> make or exceed their expected personal progress targets.</w:t>
            </w:r>
          </w:p>
        </w:tc>
        <w:tc>
          <w:tcPr>
            <w:tcW w:w="1985" w:type="dxa"/>
            <w:tcBorders>
              <w:top w:val="single" w:sz="4" w:space="0" w:color="auto"/>
              <w:bottom w:val="single" w:sz="4" w:space="0" w:color="auto"/>
              <w:righ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90%</w:t>
            </w:r>
          </w:p>
        </w:tc>
        <w:tc>
          <w:tcPr>
            <w:tcW w:w="1984" w:type="dxa"/>
            <w:tcBorders>
              <w:top w:val="single" w:sz="4" w:space="0" w:color="auto"/>
              <w:left w:val="single" w:sz="2" w:space="0" w:color="auto"/>
              <w:bottom w:val="single" w:sz="4"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94%</w:t>
            </w:r>
          </w:p>
        </w:tc>
        <w:tc>
          <w:tcPr>
            <w:tcW w:w="2018" w:type="dxa"/>
            <w:tcBorders>
              <w:top w:val="single" w:sz="4" w:space="0" w:color="auto"/>
              <w:bottom w:val="single" w:sz="4" w:space="0" w:color="auto"/>
              <w:right w:val="single" w:sz="1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77%</w:t>
            </w:r>
          </w:p>
        </w:tc>
      </w:tr>
      <w:tr w:rsidR="005C2AB3">
        <w:trPr>
          <w:trHeight w:val="271"/>
        </w:trPr>
        <w:tc>
          <w:tcPr>
            <w:tcW w:w="4786" w:type="dxa"/>
            <w:tcBorders>
              <w:top w:val="single" w:sz="4" w:space="0" w:color="auto"/>
              <w:left w:val="single" w:sz="12"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rPr>
              <w:t>2015 /2016</w:t>
            </w:r>
          </w:p>
          <w:p w:rsidR="005C2AB3" w:rsidRDefault="008B4CBA">
            <w:pPr>
              <w:pStyle w:val="NormalWeb"/>
              <w:spacing w:before="0" w:beforeAutospacing="0" w:after="0" w:afterAutospacing="0"/>
              <w:rPr>
                <w:rFonts w:ascii="Calibri" w:hAnsi="Calibri" w:cs="Calibri"/>
                <w:b/>
                <w:sz w:val="20"/>
                <w:szCs w:val="20"/>
              </w:rPr>
            </w:pPr>
            <w:r>
              <w:rPr>
                <w:rFonts w:ascii="Calibri" w:hAnsi="Calibri" w:cs="Calibri"/>
                <w:b/>
                <w:szCs w:val="20"/>
              </w:rPr>
              <w:t>Total pupils in data set = 9</w:t>
            </w:r>
          </w:p>
        </w:tc>
        <w:tc>
          <w:tcPr>
            <w:tcW w:w="1985" w:type="dxa"/>
            <w:tcBorders>
              <w:top w:val="single" w:sz="4" w:space="0" w:color="auto"/>
              <w:righ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C2AB3" w:rsidTr="00F1214B">
        <w:trPr>
          <w:trHeight w:val="271"/>
        </w:trPr>
        <w:tc>
          <w:tcPr>
            <w:tcW w:w="4786" w:type="dxa"/>
            <w:tcBorders>
              <w:top w:val="single" w:sz="4" w:space="0" w:color="auto"/>
              <w:left w:val="single" w:sz="12" w:space="0" w:color="auto"/>
              <w:bottom w:val="single" w:sz="4" w:space="0" w:color="auto"/>
            </w:tcBorders>
            <w:vAlign w:val="bottom"/>
          </w:tcPr>
          <w:p w:rsidR="005C2AB3" w:rsidRDefault="008B4CBA" w:rsidP="001279BF">
            <w:pPr>
              <w:pStyle w:val="NormalWeb"/>
              <w:spacing w:before="0" w:beforeAutospacing="0" w:after="0" w:afterAutospacing="0"/>
              <w:rPr>
                <w:rFonts w:ascii="Calibri" w:hAnsi="Calibri" w:cs="Calibri"/>
                <w:b/>
              </w:rPr>
            </w:pPr>
            <w:r>
              <w:rPr>
                <w:rFonts w:ascii="Calibri" w:hAnsi="Calibri" w:cs="Calibri"/>
                <w:b/>
                <w:sz w:val="20"/>
                <w:szCs w:val="20"/>
              </w:rPr>
              <w:t>80% of pupils will make or exceed the</w:t>
            </w:r>
            <w:r w:rsidR="001279BF">
              <w:rPr>
                <w:rFonts w:ascii="Calibri" w:hAnsi="Calibri" w:cs="Calibri"/>
                <w:b/>
                <w:sz w:val="20"/>
                <w:szCs w:val="20"/>
              </w:rPr>
              <w:t>ir expected</w:t>
            </w:r>
            <w:r w:rsidR="009E0682">
              <w:rPr>
                <w:rFonts w:ascii="Calibri" w:hAnsi="Calibri" w:cs="Calibri"/>
                <w:b/>
                <w:sz w:val="20"/>
                <w:szCs w:val="20"/>
              </w:rPr>
              <w:t xml:space="preserve"> </w:t>
            </w:r>
            <w:r w:rsidR="001279BF">
              <w:rPr>
                <w:rFonts w:ascii="Calibri" w:hAnsi="Calibri" w:cs="Calibri"/>
                <w:b/>
                <w:sz w:val="20"/>
                <w:szCs w:val="20"/>
              </w:rPr>
              <w:t xml:space="preserve">personal </w:t>
            </w:r>
            <w:r>
              <w:rPr>
                <w:rFonts w:ascii="Calibri" w:hAnsi="Calibri" w:cs="Calibri"/>
                <w:b/>
                <w:sz w:val="20"/>
                <w:szCs w:val="20"/>
              </w:rPr>
              <w:t>progress</w:t>
            </w:r>
            <w:r w:rsidR="001279BF">
              <w:rPr>
                <w:rFonts w:ascii="Calibri" w:hAnsi="Calibri" w:cs="Calibri"/>
                <w:b/>
                <w:sz w:val="20"/>
                <w:szCs w:val="20"/>
              </w:rPr>
              <w:t xml:space="preserve"> targets.</w:t>
            </w:r>
          </w:p>
        </w:tc>
        <w:tc>
          <w:tcPr>
            <w:tcW w:w="1985" w:type="dxa"/>
            <w:tcBorders>
              <w:top w:val="single" w:sz="4" w:space="0" w:color="auto"/>
              <w:bottom w:val="single" w:sz="4" w:space="0" w:color="auto"/>
              <w:righ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96%</w:t>
            </w:r>
          </w:p>
        </w:tc>
        <w:tc>
          <w:tcPr>
            <w:tcW w:w="1984" w:type="dxa"/>
            <w:tcBorders>
              <w:top w:val="single" w:sz="4" w:space="0" w:color="auto"/>
              <w:left w:val="single" w:sz="2" w:space="0" w:color="auto"/>
              <w:bottom w:val="single" w:sz="4"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100%</w:t>
            </w:r>
          </w:p>
        </w:tc>
        <w:tc>
          <w:tcPr>
            <w:tcW w:w="2018" w:type="dxa"/>
            <w:tcBorders>
              <w:top w:val="single" w:sz="4" w:space="0" w:color="auto"/>
              <w:bottom w:val="single" w:sz="4" w:space="0" w:color="auto"/>
              <w:right w:val="single" w:sz="1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100%</w:t>
            </w:r>
          </w:p>
        </w:tc>
      </w:tr>
      <w:tr w:rsidR="005A64E3" w:rsidTr="005A64E3">
        <w:trPr>
          <w:trHeight w:val="271"/>
        </w:trPr>
        <w:tc>
          <w:tcPr>
            <w:tcW w:w="4786" w:type="dxa"/>
            <w:tcBorders>
              <w:top w:val="single" w:sz="4" w:space="0" w:color="auto"/>
              <w:left w:val="single" w:sz="12" w:space="0" w:color="auto"/>
              <w:bottom w:val="single" w:sz="4" w:space="0" w:color="auto"/>
            </w:tcBorders>
            <w:vAlign w:val="bottom"/>
          </w:tcPr>
          <w:p w:rsidR="005A64E3" w:rsidRPr="00F1214B" w:rsidRDefault="005A64E3" w:rsidP="005A64E3">
            <w:pPr>
              <w:pStyle w:val="NormalWeb"/>
              <w:spacing w:before="0" w:beforeAutospacing="0" w:after="0" w:afterAutospacing="0"/>
              <w:rPr>
                <w:rFonts w:ascii="Calibri" w:hAnsi="Calibri" w:cs="Calibri"/>
                <w:b/>
              </w:rPr>
            </w:pPr>
            <w:r w:rsidRPr="00F1214B">
              <w:rPr>
                <w:rFonts w:ascii="Calibri" w:hAnsi="Calibri" w:cs="Calibri"/>
                <w:b/>
              </w:rPr>
              <w:t>2016/17</w:t>
            </w:r>
          </w:p>
          <w:p w:rsidR="005A64E3" w:rsidRPr="005A64E3" w:rsidRDefault="005A64E3" w:rsidP="005A64E3">
            <w:pPr>
              <w:pStyle w:val="NormalWeb"/>
              <w:spacing w:before="0" w:beforeAutospacing="0" w:after="0" w:afterAutospacing="0"/>
              <w:rPr>
                <w:rFonts w:ascii="Calibri" w:hAnsi="Calibri" w:cs="Calibri"/>
                <w:b/>
              </w:rPr>
            </w:pPr>
            <w:r w:rsidRPr="00F1214B">
              <w:rPr>
                <w:rFonts w:ascii="Calibri" w:hAnsi="Calibri" w:cs="Calibri"/>
                <w:b/>
              </w:rPr>
              <w:t>Total pupils  in data set</w:t>
            </w:r>
            <w:r w:rsidR="00AF0D51">
              <w:rPr>
                <w:rFonts w:ascii="Calibri" w:hAnsi="Calibri" w:cs="Calibri"/>
                <w:b/>
              </w:rPr>
              <w:t xml:space="preserve"> = 9                  </w:t>
            </w:r>
          </w:p>
        </w:tc>
        <w:tc>
          <w:tcPr>
            <w:tcW w:w="1985" w:type="dxa"/>
            <w:tcBorders>
              <w:top w:val="single" w:sz="4" w:space="0" w:color="auto"/>
              <w:bottom w:val="single" w:sz="4" w:space="0" w:color="auto"/>
              <w:right w:val="single" w:sz="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bottom w:val="single" w:sz="4"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bottom w:val="single" w:sz="4" w:space="0" w:color="auto"/>
              <w:right w:val="single" w:sz="1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A64E3" w:rsidTr="004B1216">
        <w:trPr>
          <w:trHeight w:val="271"/>
        </w:trPr>
        <w:tc>
          <w:tcPr>
            <w:tcW w:w="4786" w:type="dxa"/>
            <w:tcBorders>
              <w:top w:val="single" w:sz="4" w:space="0" w:color="auto"/>
              <w:left w:val="single" w:sz="12" w:space="0" w:color="auto"/>
              <w:bottom w:val="single" w:sz="4" w:space="0" w:color="auto"/>
            </w:tcBorders>
            <w:vAlign w:val="bottom"/>
          </w:tcPr>
          <w:p w:rsidR="005A64E3" w:rsidRPr="00F1214B" w:rsidRDefault="005A64E3" w:rsidP="005A64E3">
            <w:pPr>
              <w:pStyle w:val="NormalWeb"/>
              <w:spacing w:before="0" w:beforeAutospacing="0" w:after="0" w:afterAutospacing="0"/>
              <w:rPr>
                <w:rFonts w:ascii="Calibri" w:hAnsi="Calibri" w:cs="Calibri"/>
                <w:b/>
              </w:rPr>
            </w:pPr>
            <w:r>
              <w:rPr>
                <w:rFonts w:ascii="Calibri" w:hAnsi="Calibri" w:cs="Calibri"/>
                <w:b/>
                <w:sz w:val="20"/>
                <w:szCs w:val="20"/>
              </w:rPr>
              <w:t>85% of pupils will make or exceed their expected personal progress targets</w:t>
            </w:r>
          </w:p>
        </w:tc>
        <w:tc>
          <w:tcPr>
            <w:tcW w:w="1985" w:type="dxa"/>
            <w:tcBorders>
              <w:top w:val="single" w:sz="4" w:space="0" w:color="auto"/>
              <w:bottom w:val="single" w:sz="4" w:space="0" w:color="auto"/>
              <w:right w:val="single" w:sz="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100</w:t>
            </w:r>
            <w:r w:rsidR="00D22978" w:rsidRPr="00704A19">
              <w:rPr>
                <w:rFonts w:ascii="Calibri" w:hAnsi="Calibri" w:cs="Calibri"/>
                <w:b/>
                <w:color w:val="00B050"/>
              </w:rPr>
              <w:t>%</w:t>
            </w:r>
          </w:p>
        </w:tc>
        <w:tc>
          <w:tcPr>
            <w:tcW w:w="1984" w:type="dxa"/>
            <w:tcBorders>
              <w:top w:val="single" w:sz="4" w:space="0" w:color="auto"/>
              <w:left w:val="single" w:sz="2" w:space="0" w:color="auto"/>
              <w:bottom w:val="single" w:sz="4"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100</w:t>
            </w:r>
            <w:r w:rsidR="00D22978" w:rsidRPr="00704A19">
              <w:rPr>
                <w:rFonts w:ascii="Calibri" w:hAnsi="Calibri" w:cs="Calibri"/>
                <w:b/>
                <w:color w:val="00B050"/>
              </w:rPr>
              <w:t>%</w:t>
            </w:r>
          </w:p>
        </w:tc>
        <w:tc>
          <w:tcPr>
            <w:tcW w:w="2018" w:type="dxa"/>
            <w:tcBorders>
              <w:top w:val="single" w:sz="4" w:space="0" w:color="auto"/>
              <w:bottom w:val="single" w:sz="4" w:space="0" w:color="auto"/>
              <w:right w:val="single" w:sz="1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79</w:t>
            </w:r>
            <w:r w:rsidR="00D22978" w:rsidRPr="00704A19">
              <w:rPr>
                <w:rFonts w:ascii="Calibri" w:hAnsi="Calibri" w:cs="Calibri"/>
                <w:b/>
                <w:color w:val="FF0000"/>
              </w:rPr>
              <w:t>%</w:t>
            </w:r>
          </w:p>
        </w:tc>
      </w:tr>
      <w:tr w:rsidR="004B1216" w:rsidTr="004B1216">
        <w:trPr>
          <w:trHeight w:val="271"/>
        </w:trPr>
        <w:tc>
          <w:tcPr>
            <w:tcW w:w="4786" w:type="dxa"/>
            <w:tcBorders>
              <w:top w:val="single" w:sz="4" w:space="0" w:color="auto"/>
              <w:left w:val="single" w:sz="12" w:space="0" w:color="auto"/>
              <w:bottom w:val="single" w:sz="4" w:space="0" w:color="auto"/>
            </w:tcBorders>
            <w:vAlign w:val="bottom"/>
          </w:tcPr>
          <w:p w:rsidR="004B1216" w:rsidRPr="00F1214B" w:rsidRDefault="004B1216" w:rsidP="004B1216">
            <w:pPr>
              <w:pStyle w:val="NormalWeb"/>
              <w:spacing w:before="0" w:beforeAutospacing="0" w:after="0" w:afterAutospacing="0"/>
              <w:rPr>
                <w:rFonts w:ascii="Calibri" w:hAnsi="Calibri" w:cs="Calibri"/>
                <w:b/>
              </w:rPr>
            </w:pPr>
            <w:r>
              <w:rPr>
                <w:rFonts w:ascii="Calibri" w:hAnsi="Calibri" w:cs="Calibri"/>
                <w:b/>
              </w:rPr>
              <w:t>2017/18</w:t>
            </w:r>
          </w:p>
          <w:p w:rsidR="004B1216" w:rsidRPr="005A64E3" w:rsidRDefault="004B1216" w:rsidP="004B1216">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9E0682">
              <w:rPr>
                <w:rFonts w:ascii="Calibri" w:hAnsi="Calibri" w:cs="Calibri"/>
                <w:b/>
              </w:rPr>
              <w:t>9</w:t>
            </w:r>
            <w:r>
              <w:rPr>
                <w:rFonts w:ascii="Calibri" w:hAnsi="Calibri" w:cs="Calibri"/>
                <w:b/>
              </w:rPr>
              <w:t xml:space="preserve">                  </w:t>
            </w:r>
          </w:p>
        </w:tc>
        <w:tc>
          <w:tcPr>
            <w:tcW w:w="1985" w:type="dxa"/>
            <w:tcBorders>
              <w:top w:val="single" w:sz="4" w:space="0" w:color="auto"/>
              <w:bottom w:val="single" w:sz="4" w:space="0" w:color="auto"/>
              <w:right w:val="single" w:sz="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bottom w:val="single" w:sz="4"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bottom w:val="single" w:sz="4" w:space="0" w:color="auto"/>
              <w:right w:val="single" w:sz="1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4B1216" w:rsidTr="008600DA">
        <w:trPr>
          <w:trHeight w:val="271"/>
        </w:trPr>
        <w:tc>
          <w:tcPr>
            <w:tcW w:w="4786" w:type="dxa"/>
            <w:tcBorders>
              <w:top w:val="single" w:sz="4" w:space="0" w:color="auto"/>
              <w:left w:val="single" w:sz="12" w:space="0" w:color="auto"/>
              <w:bottom w:val="single" w:sz="4" w:space="0" w:color="auto"/>
            </w:tcBorders>
            <w:vAlign w:val="bottom"/>
          </w:tcPr>
          <w:p w:rsidR="004B1216" w:rsidRPr="00F1214B" w:rsidRDefault="004B1216" w:rsidP="004B1216">
            <w:pPr>
              <w:pStyle w:val="NormalWeb"/>
              <w:spacing w:before="0" w:beforeAutospacing="0" w:after="0" w:afterAutospacing="0"/>
              <w:rPr>
                <w:rFonts w:ascii="Calibri" w:hAnsi="Calibri" w:cs="Calibri"/>
                <w:b/>
              </w:rPr>
            </w:pPr>
            <w:r>
              <w:rPr>
                <w:rFonts w:ascii="Calibri" w:hAnsi="Calibri" w:cs="Calibri"/>
                <w:b/>
                <w:sz w:val="20"/>
                <w:szCs w:val="20"/>
              </w:rPr>
              <w:t>85% of pupils will make or exceed their expected personal progress targets</w:t>
            </w:r>
          </w:p>
        </w:tc>
        <w:tc>
          <w:tcPr>
            <w:tcW w:w="1985" w:type="dxa"/>
            <w:tcBorders>
              <w:top w:val="single" w:sz="4" w:space="0" w:color="auto"/>
              <w:bottom w:val="single" w:sz="4" w:space="0" w:color="auto"/>
              <w:right w:val="single" w:sz="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100%</w:t>
            </w:r>
          </w:p>
        </w:tc>
        <w:tc>
          <w:tcPr>
            <w:tcW w:w="1984" w:type="dxa"/>
            <w:tcBorders>
              <w:top w:val="single" w:sz="4" w:space="0" w:color="auto"/>
              <w:left w:val="single" w:sz="2" w:space="0" w:color="auto"/>
              <w:bottom w:val="single" w:sz="4"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100%</w:t>
            </w:r>
          </w:p>
        </w:tc>
        <w:tc>
          <w:tcPr>
            <w:tcW w:w="2018" w:type="dxa"/>
            <w:tcBorders>
              <w:top w:val="single" w:sz="4" w:space="0" w:color="auto"/>
              <w:bottom w:val="single" w:sz="4" w:space="0" w:color="auto"/>
              <w:right w:val="single" w:sz="1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56%</w:t>
            </w:r>
          </w:p>
        </w:tc>
      </w:tr>
      <w:tr w:rsidR="008600DA">
        <w:trPr>
          <w:trHeight w:val="271"/>
        </w:trPr>
        <w:tc>
          <w:tcPr>
            <w:tcW w:w="4786" w:type="dxa"/>
            <w:tcBorders>
              <w:top w:val="single" w:sz="4" w:space="0" w:color="auto"/>
              <w:left w:val="single" w:sz="12" w:space="0" w:color="auto"/>
            </w:tcBorders>
            <w:vAlign w:val="bottom"/>
          </w:tcPr>
          <w:p w:rsidR="008600DA" w:rsidRPr="00F1214B" w:rsidRDefault="008600DA" w:rsidP="008600DA">
            <w:pPr>
              <w:pStyle w:val="NormalWeb"/>
              <w:spacing w:before="0" w:beforeAutospacing="0" w:after="0" w:afterAutospacing="0"/>
              <w:rPr>
                <w:rFonts w:ascii="Calibri" w:hAnsi="Calibri" w:cs="Calibri"/>
                <w:b/>
              </w:rPr>
            </w:pPr>
            <w:r>
              <w:rPr>
                <w:rFonts w:ascii="Calibri" w:hAnsi="Calibri" w:cs="Calibri"/>
                <w:b/>
              </w:rPr>
              <w:t>2018/1</w:t>
            </w:r>
            <w:r w:rsidR="00D310CC">
              <w:rPr>
                <w:rFonts w:ascii="Calibri" w:hAnsi="Calibri" w:cs="Calibri"/>
                <w:b/>
              </w:rPr>
              <w:t>9</w:t>
            </w:r>
          </w:p>
          <w:p w:rsidR="008600DA" w:rsidRPr="005A64E3" w:rsidRDefault="008600DA" w:rsidP="008600DA">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B2450C">
              <w:rPr>
                <w:rFonts w:ascii="Calibri" w:hAnsi="Calibri" w:cs="Calibri"/>
                <w:b/>
              </w:rPr>
              <w:t>19</w:t>
            </w:r>
            <w:r>
              <w:rPr>
                <w:rFonts w:ascii="Calibri" w:hAnsi="Calibri" w:cs="Calibri"/>
                <w:b/>
              </w:rPr>
              <w:t xml:space="preserve">                </w:t>
            </w:r>
          </w:p>
        </w:tc>
        <w:tc>
          <w:tcPr>
            <w:tcW w:w="1985" w:type="dxa"/>
            <w:tcBorders>
              <w:top w:val="single" w:sz="4" w:space="0" w:color="auto"/>
              <w:right w:val="single" w:sz="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8600DA" w:rsidTr="00566B03">
        <w:trPr>
          <w:trHeight w:val="271"/>
        </w:trPr>
        <w:tc>
          <w:tcPr>
            <w:tcW w:w="4786" w:type="dxa"/>
            <w:tcBorders>
              <w:top w:val="single" w:sz="4" w:space="0" w:color="auto"/>
              <w:left w:val="single" w:sz="12" w:space="0" w:color="auto"/>
              <w:bottom w:val="single" w:sz="4" w:space="0" w:color="auto"/>
            </w:tcBorders>
            <w:vAlign w:val="bottom"/>
          </w:tcPr>
          <w:p w:rsidR="008600DA" w:rsidRPr="00F1214B" w:rsidRDefault="008600DA" w:rsidP="008600DA">
            <w:pPr>
              <w:pStyle w:val="NormalWeb"/>
              <w:spacing w:before="0" w:beforeAutospacing="0" w:after="0" w:afterAutospacing="0"/>
              <w:rPr>
                <w:rFonts w:ascii="Calibri" w:hAnsi="Calibri" w:cs="Calibri"/>
                <w:b/>
              </w:rPr>
            </w:pPr>
            <w:r>
              <w:rPr>
                <w:rFonts w:ascii="Calibri" w:hAnsi="Calibri" w:cs="Calibri"/>
                <w:b/>
                <w:sz w:val="20"/>
                <w:szCs w:val="20"/>
              </w:rPr>
              <w:t>90% of pupils will make or exceed their expected personal progress targets</w:t>
            </w:r>
          </w:p>
        </w:tc>
        <w:tc>
          <w:tcPr>
            <w:tcW w:w="1985" w:type="dxa"/>
            <w:tcBorders>
              <w:top w:val="single" w:sz="4" w:space="0" w:color="auto"/>
              <w:bottom w:val="single" w:sz="4" w:space="0" w:color="auto"/>
              <w:right w:val="single" w:sz="2" w:space="0" w:color="auto"/>
            </w:tcBorders>
            <w:shd w:val="clear" w:color="auto" w:fill="auto"/>
            <w:vAlign w:val="bottom"/>
          </w:tcPr>
          <w:p w:rsidR="008600DA" w:rsidRPr="00704A19" w:rsidRDefault="001C3E44" w:rsidP="008600DA">
            <w:pPr>
              <w:pStyle w:val="NormalWeb"/>
              <w:spacing w:before="0" w:beforeAutospacing="0" w:after="0" w:afterAutospacing="0"/>
              <w:jc w:val="center"/>
              <w:rPr>
                <w:rFonts w:ascii="Calibri" w:hAnsi="Calibri" w:cs="Calibri"/>
                <w:b/>
                <w:color w:val="00B050"/>
              </w:rPr>
            </w:pPr>
            <w:r w:rsidRPr="00704A19">
              <w:rPr>
                <w:rFonts w:ascii="Calibri" w:hAnsi="Calibri" w:cs="Calibri"/>
                <w:b/>
                <w:color w:val="FF0000"/>
              </w:rPr>
              <w:t>80%</w:t>
            </w:r>
          </w:p>
        </w:tc>
        <w:tc>
          <w:tcPr>
            <w:tcW w:w="1984" w:type="dxa"/>
            <w:tcBorders>
              <w:top w:val="single" w:sz="4" w:space="0" w:color="auto"/>
              <w:left w:val="single" w:sz="2" w:space="0" w:color="auto"/>
              <w:bottom w:val="single" w:sz="4" w:space="0" w:color="auto"/>
            </w:tcBorders>
            <w:shd w:val="clear" w:color="auto" w:fill="auto"/>
            <w:vAlign w:val="bottom"/>
          </w:tcPr>
          <w:p w:rsidR="008600DA" w:rsidRPr="00704A19" w:rsidRDefault="001C3E44" w:rsidP="008600DA">
            <w:pPr>
              <w:pStyle w:val="NormalWeb"/>
              <w:spacing w:before="0" w:beforeAutospacing="0" w:after="0" w:afterAutospacing="0"/>
              <w:jc w:val="center"/>
              <w:rPr>
                <w:rFonts w:ascii="Calibri" w:hAnsi="Calibri" w:cs="Calibri"/>
                <w:b/>
                <w:color w:val="00B050"/>
              </w:rPr>
            </w:pPr>
            <w:r w:rsidRPr="00704A19">
              <w:rPr>
                <w:rFonts w:ascii="Calibri" w:hAnsi="Calibri" w:cs="Calibri"/>
                <w:b/>
                <w:color w:val="FF0000"/>
              </w:rPr>
              <w:t>80%</w:t>
            </w:r>
          </w:p>
        </w:tc>
        <w:tc>
          <w:tcPr>
            <w:tcW w:w="2018" w:type="dxa"/>
            <w:tcBorders>
              <w:top w:val="single" w:sz="4" w:space="0" w:color="auto"/>
              <w:bottom w:val="single" w:sz="4" w:space="0" w:color="auto"/>
              <w:right w:val="single" w:sz="12" w:space="0" w:color="auto"/>
            </w:tcBorders>
            <w:shd w:val="clear" w:color="auto" w:fill="auto"/>
            <w:vAlign w:val="bottom"/>
          </w:tcPr>
          <w:p w:rsidR="008600DA" w:rsidRPr="00704A19" w:rsidRDefault="001C3E44" w:rsidP="008600DA">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80%</w:t>
            </w:r>
          </w:p>
        </w:tc>
      </w:tr>
      <w:tr w:rsidR="00566B03">
        <w:trPr>
          <w:trHeight w:val="271"/>
        </w:trPr>
        <w:tc>
          <w:tcPr>
            <w:tcW w:w="4786" w:type="dxa"/>
            <w:tcBorders>
              <w:top w:val="single" w:sz="4" w:space="0" w:color="auto"/>
              <w:left w:val="single" w:sz="12" w:space="0" w:color="auto"/>
            </w:tcBorders>
            <w:vAlign w:val="bottom"/>
          </w:tcPr>
          <w:p w:rsidR="00566B03" w:rsidRPr="00F1214B" w:rsidRDefault="00566B03" w:rsidP="00566B03">
            <w:pPr>
              <w:pStyle w:val="NormalWeb"/>
              <w:spacing w:before="0" w:beforeAutospacing="0" w:after="0" w:afterAutospacing="0"/>
              <w:rPr>
                <w:rFonts w:ascii="Calibri" w:hAnsi="Calibri" w:cs="Calibri"/>
                <w:b/>
              </w:rPr>
            </w:pPr>
            <w:r>
              <w:rPr>
                <w:rFonts w:ascii="Calibri" w:hAnsi="Calibri" w:cs="Calibri"/>
                <w:b/>
              </w:rPr>
              <w:t>2019/20</w:t>
            </w:r>
          </w:p>
          <w:p w:rsidR="00566B03" w:rsidRPr="005A64E3" w:rsidRDefault="00566B03" w:rsidP="00566B03">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D94266">
              <w:rPr>
                <w:rFonts w:ascii="Calibri" w:hAnsi="Calibri" w:cs="Calibri"/>
                <w:b/>
              </w:rPr>
              <w:t>19</w:t>
            </w:r>
            <w:r>
              <w:rPr>
                <w:rFonts w:ascii="Calibri" w:hAnsi="Calibri" w:cs="Calibri"/>
                <w:b/>
              </w:rPr>
              <w:t xml:space="preserve">                 </w:t>
            </w:r>
          </w:p>
        </w:tc>
        <w:tc>
          <w:tcPr>
            <w:tcW w:w="1985" w:type="dxa"/>
            <w:tcBorders>
              <w:top w:val="single" w:sz="4" w:space="0" w:color="auto"/>
              <w:right w:val="single" w:sz="2" w:space="0" w:color="auto"/>
            </w:tcBorders>
            <w:shd w:val="clear" w:color="auto" w:fill="auto"/>
            <w:vAlign w:val="bottom"/>
          </w:tcPr>
          <w:p w:rsidR="00566B03" w:rsidRPr="00704A19" w:rsidRDefault="00566B03" w:rsidP="00566B03">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566B03" w:rsidRPr="00704A19" w:rsidRDefault="00566B03" w:rsidP="00566B03">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566B03" w:rsidRPr="00704A19" w:rsidRDefault="00566B03" w:rsidP="00566B03">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66B03">
        <w:trPr>
          <w:trHeight w:val="271"/>
        </w:trPr>
        <w:tc>
          <w:tcPr>
            <w:tcW w:w="4786" w:type="dxa"/>
            <w:tcBorders>
              <w:top w:val="single" w:sz="4" w:space="0" w:color="auto"/>
              <w:left w:val="single" w:sz="12" w:space="0" w:color="auto"/>
            </w:tcBorders>
            <w:vAlign w:val="bottom"/>
          </w:tcPr>
          <w:p w:rsidR="00566B03" w:rsidRPr="00F1214B" w:rsidRDefault="00566B03" w:rsidP="00566B03">
            <w:pPr>
              <w:pStyle w:val="NormalWeb"/>
              <w:spacing w:before="0" w:beforeAutospacing="0" w:after="0" w:afterAutospacing="0"/>
              <w:rPr>
                <w:rFonts w:ascii="Calibri" w:hAnsi="Calibri" w:cs="Calibri"/>
                <w:b/>
              </w:rPr>
            </w:pPr>
            <w:r>
              <w:rPr>
                <w:rFonts w:ascii="Calibri" w:hAnsi="Calibri" w:cs="Calibri"/>
                <w:b/>
                <w:sz w:val="20"/>
                <w:szCs w:val="20"/>
              </w:rPr>
              <w:t>90% of pupils will make or exceed their expected personal progress targets</w:t>
            </w:r>
          </w:p>
        </w:tc>
        <w:tc>
          <w:tcPr>
            <w:tcW w:w="1985" w:type="dxa"/>
            <w:tcBorders>
              <w:top w:val="single" w:sz="4" w:space="0" w:color="auto"/>
              <w:right w:val="single" w:sz="2" w:space="0" w:color="auto"/>
            </w:tcBorders>
            <w:shd w:val="clear" w:color="auto" w:fill="auto"/>
            <w:vAlign w:val="bottom"/>
          </w:tcPr>
          <w:p w:rsidR="00566B03" w:rsidRDefault="00566B03" w:rsidP="00566B03">
            <w:pPr>
              <w:pStyle w:val="NormalWeb"/>
              <w:spacing w:before="0" w:beforeAutospacing="0" w:after="0" w:afterAutospacing="0"/>
              <w:jc w:val="center"/>
              <w:rPr>
                <w:rFonts w:ascii="Calibri" w:hAnsi="Calibri" w:cs="Calibri"/>
                <w:b/>
                <w:color w:val="00B050"/>
                <w:sz w:val="20"/>
                <w:szCs w:val="20"/>
              </w:rPr>
            </w:pPr>
          </w:p>
        </w:tc>
        <w:tc>
          <w:tcPr>
            <w:tcW w:w="1984" w:type="dxa"/>
            <w:tcBorders>
              <w:top w:val="single" w:sz="4" w:space="0" w:color="auto"/>
              <w:left w:val="single" w:sz="2" w:space="0" w:color="auto"/>
            </w:tcBorders>
            <w:shd w:val="clear" w:color="auto" w:fill="auto"/>
            <w:vAlign w:val="bottom"/>
          </w:tcPr>
          <w:p w:rsidR="00566B03" w:rsidRDefault="00566B03" w:rsidP="00566B03">
            <w:pPr>
              <w:pStyle w:val="NormalWeb"/>
              <w:spacing w:before="0" w:beforeAutospacing="0" w:after="0" w:afterAutospacing="0"/>
              <w:jc w:val="center"/>
              <w:rPr>
                <w:rFonts w:ascii="Calibri" w:hAnsi="Calibri" w:cs="Calibri"/>
                <w:b/>
                <w:color w:val="00B050"/>
                <w:sz w:val="20"/>
                <w:szCs w:val="20"/>
              </w:rPr>
            </w:pPr>
          </w:p>
        </w:tc>
        <w:tc>
          <w:tcPr>
            <w:tcW w:w="2018" w:type="dxa"/>
            <w:tcBorders>
              <w:top w:val="single" w:sz="4" w:space="0" w:color="auto"/>
              <w:right w:val="single" w:sz="12" w:space="0" w:color="auto"/>
            </w:tcBorders>
            <w:shd w:val="clear" w:color="auto" w:fill="auto"/>
            <w:vAlign w:val="bottom"/>
          </w:tcPr>
          <w:p w:rsidR="00566B03" w:rsidRPr="005A64E3" w:rsidRDefault="00566B03" w:rsidP="00566B03">
            <w:pPr>
              <w:pStyle w:val="NormalWeb"/>
              <w:spacing w:before="0" w:beforeAutospacing="0" w:after="0" w:afterAutospacing="0"/>
              <w:jc w:val="center"/>
              <w:rPr>
                <w:rFonts w:ascii="Calibri" w:hAnsi="Calibri" w:cs="Calibri"/>
                <w:b/>
                <w:color w:val="FF0000"/>
                <w:sz w:val="20"/>
                <w:szCs w:val="20"/>
              </w:rPr>
            </w:pPr>
          </w:p>
        </w:tc>
      </w:tr>
    </w:tbl>
    <w:p w:rsidR="005C2AB3" w:rsidRDefault="005C2AB3">
      <w:pPr>
        <w:rPr>
          <w:color w:val="00B050"/>
        </w:rPr>
      </w:pPr>
    </w:p>
    <w:p w:rsidR="005C2AB3" w:rsidRDefault="008B4CBA">
      <w:pPr>
        <w:rPr>
          <w:color w:val="FF0000"/>
        </w:rPr>
      </w:pPr>
      <w:r>
        <w:rPr>
          <w:color w:val="00B050"/>
        </w:rPr>
        <w:t>Exceeded target</w:t>
      </w:r>
      <w:r>
        <w:tab/>
      </w:r>
      <w:r>
        <w:tab/>
      </w:r>
      <w:r>
        <w:rPr>
          <w:color w:val="FFC000"/>
        </w:rPr>
        <w:t>Met target</w:t>
      </w:r>
      <w:r>
        <w:tab/>
      </w:r>
      <w:r>
        <w:tab/>
      </w:r>
      <w:r>
        <w:rPr>
          <w:color w:val="FF0000"/>
        </w:rPr>
        <w:t>below target</w:t>
      </w:r>
    </w:p>
    <w:p w:rsidR="00830E01" w:rsidRDefault="00830E01"/>
    <w:p w:rsidR="002B25C8" w:rsidRDefault="002B25C8"/>
    <w:p w:rsidR="002B25C8" w:rsidRDefault="002B25C8"/>
    <w:p w:rsidR="002B25C8" w:rsidRDefault="002B25C8"/>
    <w:p w:rsidR="002B25C8" w:rsidRDefault="002B25C8"/>
    <w:p w:rsidR="002B25C8" w:rsidRDefault="002B25C8"/>
    <w:p w:rsidR="002B25C8" w:rsidRDefault="002B25C8"/>
    <w:p w:rsidR="002B25C8" w:rsidRDefault="002B25C8"/>
    <w:p w:rsidR="002B25C8" w:rsidRDefault="002B25C8"/>
    <w:p w:rsidR="002B25C8" w:rsidRDefault="002B25C8"/>
    <w:p w:rsidR="002B25C8" w:rsidRDefault="002B25C8"/>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1"/>
        <w:gridCol w:w="2010"/>
        <w:gridCol w:w="1984"/>
        <w:gridCol w:w="2018"/>
      </w:tblGrid>
      <w:tr w:rsidR="005C2AB3">
        <w:trPr>
          <w:trHeight w:val="421"/>
        </w:trPr>
        <w:tc>
          <w:tcPr>
            <w:tcW w:w="10773" w:type="dxa"/>
            <w:gridSpan w:val="4"/>
            <w:tcBorders>
              <w:top w:val="single" w:sz="4" w:space="0" w:color="auto"/>
              <w:left w:val="single" w:sz="12" w:space="0" w:color="auto"/>
              <w:right w:val="single" w:sz="12" w:space="0" w:color="auto"/>
            </w:tcBorders>
            <w:shd w:val="clear" w:color="auto" w:fill="D9D9D9"/>
          </w:tcPr>
          <w:p w:rsidR="005C2AB3" w:rsidRDefault="008B4CBA">
            <w:pPr>
              <w:pStyle w:val="NormalWeb"/>
              <w:spacing w:before="0" w:beforeAutospacing="0" w:after="0" w:afterAutospacing="0"/>
              <w:jc w:val="both"/>
              <w:rPr>
                <w:rFonts w:ascii="Calibri" w:hAnsi="Calibri" w:cs="Calibri"/>
                <w:i/>
                <w:sz w:val="20"/>
                <w:szCs w:val="20"/>
              </w:rPr>
            </w:pPr>
            <w:r>
              <w:rPr>
                <w:rFonts w:ascii="Calibri" w:hAnsi="Calibri" w:cs="Calibri"/>
                <w:b/>
                <w:szCs w:val="20"/>
              </w:rPr>
              <w:lastRenderedPageBreak/>
              <w:t>Key Stage 2 Pupil Progress Data Y3, 4, 5, 6</w:t>
            </w:r>
          </w:p>
        </w:tc>
      </w:tr>
      <w:tr w:rsidR="005C2AB3">
        <w:trPr>
          <w:trHeight w:val="271"/>
        </w:trPr>
        <w:tc>
          <w:tcPr>
            <w:tcW w:w="4761" w:type="dxa"/>
            <w:tcBorders>
              <w:top w:val="single" w:sz="4" w:space="0" w:color="auto"/>
              <w:left w:val="single" w:sz="12"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rPr>
              <w:t>2014 /2015</w:t>
            </w:r>
          </w:p>
          <w:p w:rsidR="005C2AB3" w:rsidRDefault="008B4CBA">
            <w:pPr>
              <w:pStyle w:val="NormalWeb"/>
              <w:spacing w:before="0" w:beforeAutospacing="0" w:after="0" w:afterAutospacing="0"/>
              <w:rPr>
                <w:rFonts w:ascii="Calibri" w:hAnsi="Calibri" w:cs="Calibri"/>
                <w:b/>
                <w:sz w:val="20"/>
                <w:szCs w:val="20"/>
              </w:rPr>
            </w:pPr>
            <w:r>
              <w:rPr>
                <w:rFonts w:ascii="Calibri" w:hAnsi="Calibri" w:cs="Calibri"/>
                <w:b/>
                <w:szCs w:val="20"/>
              </w:rPr>
              <w:t>Total pupils in data set = 33</w:t>
            </w:r>
          </w:p>
        </w:tc>
        <w:tc>
          <w:tcPr>
            <w:tcW w:w="2010" w:type="dxa"/>
            <w:tcBorders>
              <w:top w:val="single" w:sz="4" w:space="0" w:color="auto"/>
              <w:righ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C2AB3">
        <w:trPr>
          <w:trHeight w:val="271"/>
        </w:trPr>
        <w:tc>
          <w:tcPr>
            <w:tcW w:w="4761" w:type="dxa"/>
            <w:tcBorders>
              <w:top w:val="single" w:sz="4" w:space="0" w:color="auto"/>
              <w:left w:val="single" w:sz="12" w:space="0" w:color="auto"/>
              <w:bottom w:val="single" w:sz="4" w:space="0" w:color="auto"/>
            </w:tcBorders>
          </w:tcPr>
          <w:p w:rsidR="005C2AB3" w:rsidRDefault="008B4CBA">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75% of pupils will make or exceed the</w:t>
            </w:r>
            <w:r w:rsidR="001279BF">
              <w:rPr>
                <w:rFonts w:ascii="Calibri" w:hAnsi="Calibri" w:cs="Calibri"/>
                <w:b/>
                <w:sz w:val="20"/>
                <w:szCs w:val="20"/>
              </w:rPr>
              <w:t>ir expected personal progress targets.</w:t>
            </w:r>
          </w:p>
        </w:tc>
        <w:tc>
          <w:tcPr>
            <w:tcW w:w="2010" w:type="dxa"/>
            <w:tcBorders>
              <w:top w:val="single" w:sz="4" w:space="0" w:color="auto"/>
              <w:bottom w:val="single" w:sz="4" w:space="0" w:color="auto"/>
              <w:right w:val="single" w:sz="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78%</w:t>
            </w:r>
          </w:p>
        </w:tc>
        <w:tc>
          <w:tcPr>
            <w:tcW w:w="1984" w:type="dxa"/>
            <w:tcBorders>
              <w:top w:val="single" w:sz="4" w:space="0" w:color="auto"/>
              <w:left w:val="single" w:sz="2" w:space="0" w:color="auto"/>
              <w:bottom w:val="single" w:sz="4"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82%</w:t>
            </w:r>
          </w:p>
        </w:tc>
        <w:tc>
          <w:tcPr>
            <w:tcW w:w="2018" w:type="dxa"/>
            <w:tcBorders>
              <w:top w:val="single" w:sz="4" w:space="0" w:color="auto"/>
              <w:bottom w:val="single" w:sz="4" w:space="0" w:color="auto"/>
              <w:right w:val="single" w:sz="1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79%</w:t>
            </w:r>
          </w:p>
        </w:tc>
      </w:tr>
      <w:tr w:rsidR="005C2AB3">
        <w:trPr>
          <w:trHeight w:val="271"/>
        </w:trPr>
        <w:tc>
          <w:tcPr>
            <w:tcW w:w="4761" w:type="dxa"/>
            <w:tcBorders>
              <w:top w:val="single" w:sz="4" w:space="0" w:color="auto"/>
              <w:left w:val="single" w:sz="12"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rPr>
              <w:t>2015 /2016</w:t>
            </w:r>
          </w:p>
          <w:p w:rsidR="005C2AB3" w:rsidRDefault="008B4CBA">
            <w:pPr>
              <w:pStyle w:val="NormalWeb"/>
              <w:spacing w:before="0" w:beforeAutospacing="0" w:after="0" w:afterAutospacing="0"/>
              <w:rPr>
                <w:rFonts w:ascii="Calibri" w:hAnsi="Calibri" w:cs="Calibri"/>
                <w:b/>
                <w:sz w:val="20"/>
                <w:szCs w:val="20"/>
              </w:rPr>
            </w:pPr>
            <w:r>
              <w:rPr>
                <w:rFonts w:ascii="Calibri" w:hAnsi="Calibri" w:cs="Calibri"/>
                <w:b/>
                <w:szCs w:val="20"/>
              </w:rPr>
              <w:t>Total pupils in data set = 39</w:t>
            </w:r>
          </w:p>
        </w:tc>
        <w:tc>
          <w:tcPr>
            <w:tcW w:w="2010" w:type="dxa"/>
            <w:tcBorders>
              <w:top w:val="single" w:sz="4" w:space="0" w:color="auto"/>
              <w:righ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C2AB3" w:rsidTr="00F1214B">
        <w:trPr>
          <w:trHeight w:val="271"/>
        </w:trPr>
        <w:tc>
          <w:tcPr>
            <w:tcW w:w="4761" w:type="dxa"/>
            <w:tcBorders>
              <w:top w:val="single" w:sz="4" w:space="0" w:color="auto"/>
              <w:left w:val="single" w:sz="12" w:space="0" w:color="auto"/>
              <w:bottom w:val="single" w:sz="4"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sz w:val="20"/>
                <w:szCs w:val="20"/>
              </w:rPr>
              <w:t>80% of pupils will</w:t>
            </w:r>
            <w:r w:rsidR="009E0682">
              <w:rPr>
                <w:rFonts w:ascii="Calibri" w:hAnsi="Calibri" w:cs="Calibri"/>
                <w:b/>
                <w:sz w:val="20"/>
                <w:szCs w:val="20"/>
              </w:rPr>
              <w:t xml:space="preserve"> make or exceed their expected </w:t>
            </w:r>
            <w:r w:rsidR="001279BF">
              <w:rPr>
                <w:rFonts w:ascii="Calibri" w:hAnsi="Calibri" w:cs="Calibri"/>
                <w:b/>
                <w:sz w:val="20"/>
                <w:szCs w:val="20"/>
              </w:rPr>
              <w:t>personal progress targets.</w:t>
            </w:r>
          </w:p>
        </w:tc>
        <w:tc>
          <w:tcPr>
            <w:tcW w:w="2010" w:type="dxa"/>
            <w:tcBorders>
              <w:top w:val="single" w:sz="4" w:space="0" w:color="auto"/>
              <w:bottom w:val="single" w:sz="4" w:space="0" w:color="auto"/>
              <w:right w:val="single" w:sz="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91%</w:t>
            </w:r>
          </w:p>
        </w:tc>
        <w:tc>
          <w:tcPr>
            <w:tcW w:w="1984" w:type="dxa"/>
            <w:tcBorders>
              <w:top w:val="single" w:sz="4" w:space="0" w:color="auto"/>
              <w:left w:val="single" w:sz="2" w:space="0" w:color="auto"/>
              <w:bottom w:val="single" w:sz="4"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97%</w:t>
            </w:r>
          </w:p>
        </w:tc>
        <w:tc>
          <w:tcPr>
            <w:tcW w:w="2018" w:type="dxa"/>
            <w:tcBorders>
              <w:top w:val="single" w:sz="4" w:space="0" w:color="auto"/>
              <w:bottom w:val="single" w:sz="4" w:space="0" w:color="auto"/>
              <w:right w:val="single" w:sz="1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FF000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FF0000"/>
              </w:rPr>
              <w:t>79%</w:t>
            </w:r>
          </w:p>
        </w:tc>
      </w:tr>
      <w:tr w:rsidR="005A64E3" w:rsidTr="005A64E3">
        <w:trPr>
          <w:trHeight w:val="271"/>
        </w:trPr>
        <w:tc>
          <w:tcPr>
            <w:tcW w:w="4761" w:type="dxa"/>
            <w:tcBorders>
              <w:top w:val="single" w:sz="4" w:space="0" w:color="auto"/>
              <w:left w:val="single" w:sz="12" w:space="0" w:color="auto"/>
              <w:bottom w:val="single" w:sz="4" w:space="0" w:color="auto"/>
            </w:tcBorders>
            <w:vAlign w:val="bottom"/>
          </w:tcPr>
          <w:p w:rsidR="005A64E3" w:rsidRPr="00F1214B" w:rsidRDefault="005A64E3" w:rsidP="005A64E3">
            <w:pPr>
              <w:pStyle w:val="NormalWeb"/>
              <w:spacing w:before="0" w:beforeAutospacing="0" w:after="0" w:afterAutospacing="0"/>
              <w:rPr>
                <w:rFonts w:ascii="Calibri" w:hAnsi="Calibri" w:cs="Calibri"/>
                <w:b/>
              </w:rPr>
            </w:pPr>
            <w:r w:rsidRPr="00F1214B">
              <w:rPr>
                <w:rFonts w:ascii="Calibri" w:hAnsi="Calibri" w:cs="Calibri"/>
                <w:b/>
              </w:rPr>
              <w:t>2016/17</w:t>
            </w:r>
          </w:p>
          <w:p w:rsidR="005A64E3" w:rsidRPr="005A64E3" w:rsidRDefault="005A64E3" w:rsidP="005A64E3">
            <w:pPr>
              <w:pStyle w:val="NormalWeb"/>
              <w:spacing w:before="0" w:beforeAutospacing="0" w:after="0" w:afterAutospacing="0"/>
              <w:rPr>
                <w:rFonts w:ascii="Calibri" w:hAnsi="Calibri" w:cs="Calibri"/>
                <w:b/>
              </w:rPr>
            </w:pPr>
            <w:r w:rsidRPr="00F1214B">
              <w:rPr>
                <w:rFonts w:ascii="Calibri" w:hAnsi="Calibri" w:cs="Calibri"/>
                <w:b/>
              </w:rPr>
              <w:t>Total pupils  in data set</w:t>
            </w:r>
            <w:r w:rsidR="00AF0D51">
              <w:rPr>
                <w:rFonts w:ascii="Calibri" w:hAnsi="Calibri" w:cs="Calibri"/>
                <w:b/>
              </w:rPr>
              <w:t xml:space="preserve"> = 43</w:t>
            </w:r>
          </w:p>
        </w:tc>
        <w:tc>
          <w:tcPr>
            <w:tcW w:w="2010" w:type="dxa"/>
            <w:tcBorders>
              <w:top w:val="single" w:sz="4" w:space="0" w:color="auto"/>
              <w:bottom w:val="single" w:sz="4" w:space="0" w:color="auto"/>
              <w:right w:val="single" w:sz="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bottom w:val="single" w:sz="4"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bottom w:val="single" w:sz="4" w:space="0" w:color="auto"/>
              <w:right w:val="single" w:sz="1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A64E3" w:rsidTr="004B1216">
        <w:trPr>
          <w:trHeight w:val="271"/>
        </w:trPr>
        <w:tc>
          <w:tcPr>
            <w:tcW w:w="4761" w:type="dxa"/>
            <w:tcBorders>
              <w:top w:val="single" w:sz="4" w:space="0" w:color="auto"/>
              <w:left w:val="single" w:sz="12" w:space="0" w:color="auto"/>
              <w:bottom w:val="single" w:sz="4" w:space="0" w:color="auto"/>
            </w:tcBorders>
            <w:vAlign w:val="bottom"/>
          </w:tcPr>
          <w:p w:rsidR="005A64E3" w:rsidRPr="00F1214B" w:rsidRDefault="005A64E3" w:rsidP="005A64E3">
            <w:pPr>
              <w:pStyle w:val="NormalWeb"/>
              <w:spacing w:before="0" w:beforeAutospacing="0" w:after="0" w:afterAutospacing="0"/>
              <w:rPr>
                <w:rFonts w:ascii="Calibri" w:hAnsi="Calibri" w:cs="Calibri"/>
                <w:b/>
              </w:rPr>
            </w:pPr>
            <w:r>
              <w:rPr>
                <w:rFonts w:ascii="Calibri" w:hAnsi="Calibri" w:cs="Calibri"/>
                <w:b/>
                <w:sz w:val="20"/>
                <w:szCs w:val="20"/>
              </w:rPr>
              <w:t>85% of pupils will make or exceed their expected personal progress targets</w:t>
            </w:r>
          </w:p>
        </w:tc>
        <w:tc>
          <w:tcPr>
            <w:tcW w:w="2010" w:type="dxa"/>
            <w:tcBorders>
              <w:top w:val="single" w:sz="4" w:space="0" w:color="auto"/>
              <w:bottom w:val="single" w:sz="4" w:space="0" w:color="auto"/>
              <w:right w:val="single" w:sz="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93%</w:t>
            </w:r>
          </w:p>
        </w:tc>
        <w:tc>
          <w:tcPr>
            <w:tcW w:w="1984" w:type="dxa"/>
            <w:tcBorders>
              <w:top w:val="single" w:sz="4" w:space="0" w:color="auto"/>
              <w:left w:val="single" w:sz="2" w:space="0" w:color="auto"/>
              <w:bottom w:val="single" w:sz="4"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95%</w:t>
            </w:r>
          </w:p>
        </w:tc>
        <w:tc>
          <w:tcPr>
            <w:tcW w:w="2018" w:type="dxa"/>
            <w:tcBorders>
              <w:top w:val="single" w:sz="4" w:space="0" w:color="auto"/>
              <w:bottom w:val="single" w:sz="4" w:space="0" w:color="auto"/>
              <w:right w:val="single" w:sz="1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86%</w:t>
            </w:r>
          </w:p>
        </w:tc>
      </w:tr>
      <w:tr w:rsidR="004B1216" w:rsidTr="004B1216">
        <w:trPr>
          <w:trHeight w:val="271"/>
        </w:trPr>
        <w:tc>
          <w:tcPr>
            <w:tcW w:w="4761" w:type="dxa"/>
            <w:tcBorders>
              <w:top w:val="single" w:sz="4" w:space="0" w:color="auto"/>
              <w:left w:val="single" w:sz="12" w:space="0" w:color="auto"/>
              <w:bottom w:val="single" w:sz="4" w:space="0" w:color="auto"/>
            </w:tcBorders>
            <w:vAlign w:val="bottom"/>
          </w:tcPr>
          <w:p w:rsidR="004B1216" w:rsidRPr="00F1214B" w:rsidRDefault="004B1216" w:rsidP="004B1216">
            <w:pPr>
              <w:pStyle w:val="NormalWeb"/>
              <w:spacing w:before="0" w:beforeAutospacing="0" w:after="0" w:afterAutospacing="0"/>
              <w:rPr>
                <w:rFonts w:ascii="Calibri" w:hAnsi="Calibri" w:cs="Calibri"/>
                <w:b/>
              </w:rPr>
            </w:pPr>
            <w:r>
              <w:rPr>
                <w:rFonts w:ascii="Calibri" w:hAnsi="Calibri" w:cs="Calibri"/>
                <w:b/>
              </w:rPr>
              <w:t>2017/18</w:t>
            </w:r>
          </w:p>
          <w:p w:rsidR="004B1216" w:rsidRPr="005A64E3" w:rsidRDefault="004B1216" w:rsidP="004B1216">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9E0682">
              <w:rPr>
                <w:rFonts w:ascii="Calibri" w:hAnsi="Calibri" w:cs="Calibri"/>
                <w:b/>
              </w:rPr>
              <w:t>42</w:t>
            </w:r>
          </w:p>
        </w:tc>
        <w:tc>
          <w:tcPr>
            <w:tcW w:w="2010" w:type="dxa"/>
            <w:tcBorders>
              <w:top w:val="single" w:sz="4" w:space="0" w:color="auto"/>
              <w:bottom w:val="single" w:sz="4" w:space="0" w:color="auto"/>
              <w:right w:val="single" w:sz="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bottom w:val="single" w:sz="4"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bottom w:val="single" w:sz="4" w:space="0" w:color="auto"/>
              <w:right w:val="single" w:sz="1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4B1216" w:rsidTr="008600DA">
        <w:trPr>
          <w:trHeight w:val="271"/>
        </w:trPr>
        <w:tc>
          <w:tcPr>
            <w:tcW w:w="4761" w:type="dxa"/>
            <w:tcBorders>
              <w:top w:val="single" w:sz="4" w:space="0" w:color="auto"/>
              <w:left w:val="single" w:sz="12" w:space="0" w:color="auto"/>
              <w:bottom w:val="single" w:sz="4" w:space="0" w:color="auto"/>
            </w:tcBorders>
            <w:vAlign w:val="bottom"/>
          </w:tcPr>
          <w:p w:rsidR="004B1216" w:rsidRPr="00F1214B" w:rsidRDefault="004B1216" w:rsidP="004B1216">
            <w:pPr>
              <w:pStyle w:val="NormalWeb"/>
              <w:spacing w:before="0" w:beforeAutospacing="0" w:after="0" w:afterAutospacing="0"/>
              <w:rPr>
                <w:rFonts w:ascii="Calibri" w:hAnsi="Calibri" w:cs="Calibri"/>
                <w:b/>
              </w:rPr>
            </w:pPr>
            <w:r>
              <w:rPr>
                <w:rFonts w:ascii="Calibri" w:hAnsi="Calibri" w:cs="Calibri"/>
                <w:b/>
                <w:sz w:val="20"/>
                <w:szCs w:val="20"/>
              </w:rPr>
              <w:t>85% of pupils will make or exceed their expected personal progress targets</w:t>
            </w:r>
          </w:p>
        </w:tc>
        <w:tc>
          <w:tcPr>
            <w:tcW w:w="2010" w:type="dxa"/>
            <w:tcBorders>
              <w:top w:val="single" w:sz="4" w:space="0" w:color="auto"/>
              <w:bottom w:val="single" w:sz="4" w:space="0" w:color="auto"/>
              <w:right w:val="single" w:sz="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94%</w:t>
            </w:r>
          </w:p>
        </w:tc>
        <w:tc>
          <w:tcPr>
            <w:tcW w:w="1984" w:type="dxa"/>
            <w:tcBorders>
              <w:top w:val="single" w:sz="4" w:space="0" w:color="auto"/>
              <w:left w:val="single" w:sz="2" w:space="0" w:color="auto"/>
              <w:bottom w:val="single" w:sz="4"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99%</w:t>
            </w:r>
          </w:p>
        </w:tc>
        <w:tc>
          <w:tcPr>
            <w:tcW w:w="2018" w:type="dxa"/>
            <w:tcBorders>
              <w:top w:val="single" w:sz="4" w:space="0" w:color="auto"/>
              <w:bottom w:val="single" w:sz="4" w:space="0" w:color="auto"/>
              <w:right w:val="single" w:sz="1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95%</w:t>
            </w:r>
          </w:p>
        </w:tc>
      </w:tr>
      <w:tr w:rsidR="008600DA" w:rsidTr="005A64E3">
        <w:trPr>
          <w:trHeight w:val="271"/>
        </w:trPr>
        <w:tc>
          <w:tcPr>
            <w:tcW w:w="4761" w:type="dxa"/>
            <w:tcBorders>
              <w:top w:val="single" w:sz="4" w:space="0" w:color="auto"/>
              <w:left w:val="single" w:sz="12" w:space="0" w:color="auto"/>
            </w:tcBorders>
            <w:vAlign w:val="bottom"/>
          </w:tcPr>
          <w:p w:rsidR="008600DA" w:rsidRPr="00F1214B" w:rsidRDefault="008600DA" w:rsidP="008600DA">
            <w:pPr>
              <w:pStyle w:val="NormalWeb"/>
              <w:spacing w:before="0" w:beforeAutospacing="0" w:after="0" w:afterAutospacing="0"/>
              <w:rPr>
                <w:rFonts w:ascii="Calibri" w:hAnsi="Calibri" w:cs="Calibri"/>
                <w:b/>
              </w:rPr>
            </w:pPr>
            <w:r>
              <w:rPr>
                <w:rFonts w:ascii="Calibri" w:hAnsi="Calibri" w:cs="Calibri"/>
                <w:b/>
              </w:rPr>
              <w:t>2018/19</w:t>
            </w:r>
          </w:p>
          <w:p w:rsidR="008600DA" w:rsidRPr="005A64E3" w:rsidRDefault="008600DA" w:rsidP="008600DA">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1C3E44">
              <w:rPr>
                <w:rFonts w:ascii="Calibri" w:hAnsi="Calibri" w:cs="Calibri"/>
                <w:b/>
              </w:rPr>
              <w:t>42</w:t>
            </w:r>
          </w:p>
        </w:tc>
        <w:tc>
          <w:tcPr>
            <w:tcW w:w="2010" w:type="dxa"/>
            <w:tcBorders>
              <w:top w:val="single" w:sz="4" w:space="0" w:color="auto"/>
              <w:right w:val="single" w:sz="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8600DA" w:rsidTr="008223FA">
        <w:trPr>
          <w:trHeight w:val="271"/>
        </w:trPr>
        <w:tc>
          <w:tcPr>
            <w:tcW w:w="4761" w:type="dxa"/>
            <w:tcBorders>
              <w:top w:val="single" w:sz="4" w:space="0" w:color="auto"/>
              <w:left w:val="single" w:sz="12" w:space="0" w:color="auto"/>
              <w:bottom w:val="single" w:sz="4" w:space="0" w:color="auto"/>
            </w:tcBorders>
            <w:vAlign w:val="bottom"/>
          </w:tcPr>
          <w:p w:rsidR="008600DA" w:rsidRPr="00F1214B" w:rsidRDefault="008600DA" w:rsidP="008600DA">
            <w:pPr>
              <w:pStyle w:val="NormalWeb"/>
              <w:spacing w:before="0" w:beforeAutospacing="0" w:after="0" w:afterAutospacing="0"/>
              <w:rPr>
                <w:rFonts w:ascii="Calibri" w:hAnsi="Calibri" w:cs="Calibri"/>
                <w:b/>
              </w:rPr>
            </w:pPr>
            <w:r>
              <w:rPr>
                <w:rFonts w:ascii="Calibri" w:hAnsi="Calibri" w:cs="Calibri"/>
                <w:b/>
                <w:sz w:val="20"/>
                <w:szCs w:val="20"/>
              </w:rPr>
              <w:t>90% of pupils will make or exceed their expected personal progress targets</w:t>
            </w:r>
          </w:p>
        </w:tc>
        <w:tc>
          <w:tcPr>
            <w:tcW w:w="2010" w:type="dxa"/>
            <w:tcBorders>
              <w:top w:val="single" w:sz="4" w:space="0" w:color="auto"/>
              <w:bottom w:val="single" w:sz="4" w:space="0" w:color="auto"/>
              <w:right w:val="single" w:sz="2" w:space="0" w:color="auto"/>
            </w:tcBorders>
            <w:shd w:val="clear" w:color="auto" w:fill="auto"/>
            <w:vAlign w:val="bottom"/>
          </w:tcPr>
          <w:p w:rsidR="008600DA" w:rsidRPr="00704A19" w:rsidRDefault="001C3E44" w:rsidP="008600D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93%</w:t>
            </w:r>
          </w:p>
        </w:tc>
        <w:tc>
          <w:tcPr>
            <w:tcW w:w="1984" w:type="dxa"/>
            <w:tcBorders>
              <w:top w:val="single" w:sz="4" w:space="0" w:color="auto"/>
              <w:left w:val="single" w:sz="2" w:space="0" w:color="auto"/>
              <w:bottom w:val="single" w:sz="4" w:space="0" w:color="auto"/>
            </w:tcBorders>
            <w:shd w:val="clear" w:color="auto" w:fill="auto"/>
            <w:vAlign w:val="bottom"/>
          </w:tcPr>
          <w:p w:rsidR="008600DA" w:rsidRPr="00704A19" w:rsidRDefault="001C3E44" w:rsidP="008600D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95%</w:t>
            </w:r>
          </w:p>
        </w:tc>
        <w:tc>
          <w:tcPr>
            <w:tcW w:w="2018" w:type="dxa"/>
            <w:tcBorders>
              <w:top w:val="single" w:sz="4" w:space="0" w:color="auto"/>
              <w:bottom w:val="single" w:sz="4" w:space="0" w:color="auto"/>
              <w:right w:val="single" w:sz="12" w:space="0" w:color="auto"/>
            </w:tcBorders>
            <w:shd w:val="clear" w:color="auto" w:fill="auto"/>
            <w:vAlign w:val="bottom"/>
          </w:tcPr>
          <w:p w:rsidR="008600DA" w:rsidRPr="00704A19" w:rsidRDefault="001C3E44" w:rsidP="008600D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98%</w:t>
            </w:r>
          </w:p>
        </w:tc>
      </w:tr>
      <w:tr w:rsidR="008223FA" w:rsidTr="005A64E3">
        <w:trPr>
          <w:trHeight w:val="271"/>
        </w:trPr>
        <w:tc>
          <w:tcPr>
            <w:tcW w:w="4761" w:type="dxa"/>
            <w:tcBorders>
              <w:top w:val="single" w:sz="4" w:space="0" w:color="auto"/>
              <w:left w:val="single" w:sz="12" w:space="0" w:color="auto"/>
            </w:tcBorders>
            <w:vAlign w:val="bottom"/>
          </w:tcPr>
          <w:p w:rsidR="008223FA" w:rsidRPr="00F1214B" w:rsidRDefault="008223FA" w:rsidP="008223FA">
            <w:pPr>
              <w:pStyle w:val="NormalWeb"/>
              <w:spacing w:before="0" w:beforeAutospacing="0" w:after="0" w:afterAutospacing="0"/>
              <w:rPr>
                <w:rFonts w:ascii="Calibri" w:hAnsi="Calibri" w:cs="Calibri"/>
                <w:b/>
              </w:rPr>
            </w:pPr>
            <w:r>
              <w:rPr>
                <w:rFonts w:ascii="Calibri" w:hAnsi="Calibri" w:cs="Calibri"/>
                <w:b/>
              </w:rPr>
              <w:t>2019/20</w:t>
            </w:r>
          </w:p>
          <w:p w:rsidR="008223FA" w:rsidRPr="005A64E3" w:rsidRDefault="008223FA" w:rsidP="008223FA">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D94266">
              <w:rPr>
                <w:rFonts w:ascii="Calibri" w:hAnsi="Calibri" w:cs="Calibri"/>
                <w:b/>
              </w:rPr>
              <w:t>44</w:t>
            </w:r>
            <w:r>
              <w:rPr>
                <w:rFonts w:ascii="Calibri" w:hAnsi="Calibri" w:cs="Calibri"/>
                <w:b/>
              </w:rPr>
              <w:t xml:space="preserve">                  </w:t>
            </w:r>
          </w:p>
        </w:tc>
        <w:tc>
          <w:tcPr>
            <w:tcW w:w="2010" w:type="dxa"/>
            <w:tcBorders>
              <w:top w:val="single" w:sz="4" w:space="0" w:color="auto"/>
              <w:right w:val="single" w:sz="2" w:space="0" w:color="auto"/>
            </w:tcBorders>
            <w:shd w:val="clear" w:color="auto" w:fill="auto"/>
            <w:vAlign w:val="bottom"/>
          </w:tcPr>
          <w:p w:rsidR="008223FA" w:rsidRPr="00704A19" w:rsidRDefault="008223FA" w:rsidP="008223F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8223FA" w:rsidRPr="00704A19" w:rsidRDefault="008223FA" w:rsidP="008223F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8223FA" w:rsidRPr="00704A19" w:rsidRDefault="008223FA" w:rsidP="008223F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8223FA" w:rsidTr="005A64E3">
        <w:trPr>
          <w:trHeight w:val="271"/>
        </w:trPr>
        <w:tc>
          <w:tcPr>
            <w:tcW w:w="4761" w:type="dxa"/>
            <w:tcBorders>
              <w:top w:val="single" w:sz="4" w:space="0" w:color="auto"/>
              <w:left w:val="single" w:sz="12" w:space="0" w:color="auto"/>
            </w:tcBorders>
            <w:vAlign w:val="bottom"/>
          </w:tcPr>
          <w:p w:rsidR="008223FA" w:rsidRPr="00F1214B" w:rsidRDefault="008223FA" w:rsidP="008223FA">
            <w:pPr>
              <w:pStyle w:val="NormalWeb"/>
              <w:spacing w:before="0" w:beforeAutospacing="0" w:after="0" w:afterAutospacing="0"/>
              <w:rPr>
                <w:rFonts w:ascii="Calibri" w:hAnsi="Calibri" w:cs="Calibri"/>
                <w:b/>
              </w:rPr>
            </w:pPr>
            <w:r>
              <w:rPr>
                <w:rFonts w:ascii="Calibri" w:hAnsi="Calibri" w:cs="Calibri"/>
                <w:b/>
                <w:sz w:val="20"/>
                <w:szCs w:val="20"/>
              </w:rPr>
              <w:t>90% of pupils will make or exceed their expected personal progress targets</w:t>
            </w:r>
          </w:p>
        </w:tc>
        <w:tc>
          <w:tcPr>
            <w:tcW w:w="2010" w:type="dxa"/>
            <w:tcBorders>
              <w:top w:val="single" w:sz="4" w:space="0" w:color="auto"/>
              <w:right w:val="single" w:sz="2" w:space="0" w:color="auto"/>
            </w:tcBorders>
            <w:shd w:val="clear" w:color="auto" w:fill="auto"/>
            <w:vAlign w:val="bottom"/>
          </w:tcPr>
          <w:p w:rsidR="008223FA" w:rsidRDefault="008223FA" w:rsidP="008223FA">
            <w:pPr>
              <w:pStyle w:val="NormalWeb"/>
              <w:spacing w:before="0" w:beforeAutospacing="0" w:after="0" w:afterAutospacing="0"/>
              <w:jc w:val="center"/>
              <w:rPr>
                <w:rFonts w:ascii="Calibri" w:hAnsi="Calibri" w:cs="Calibri"/>
                <w:b/>
                <w:color w:val="00B050"/>
                <w:sz w:val="20"/>
                <w:szCs w:val="20"/>
              </w:rPr>
            </w:pPr>
          </w:p>
        </w:tc>
        <w:tc>
          <w:tcPr>
            <w:tcW w:w="1984" w:type="dxa"/>
            <w:tcBorders>
              <w:top w:val="single" w:sz="4" w:space="0" w:color="auto"/>
              <w:left w:val="single" w:sz="2" w:space="0" w:color="auto"/>
            </w:tcBorders>
            <w:shd w:val="clear" w:color="auto" w:fill="auto"/>
            <w:vAlign w:val="bottom"/>
          </w:tcPr>
          <w:p w:rsidR="008223FA" w:rsidRDefault="008223FA" w:rsidP="008223FA">
            <w:pPr>
              <w:pStyle w:val="NormalWeb"/>
              <w:spacing w:before="0" w:beforeAutospacing="0" w:after="0" w:afterAutospacing="0"/>
              <w:jc w:val="center"/>
              <w:rPr>
                <w:rFonts w:ascii="Calibri" w:hAnsi="Calibri" w:cs="Calibri"/>
                <w:b/>
                <w:color w:val="00B050"/>
                <w:sz w:val="20"/>
                <w:szCs w:val="20"/>
              </w:rPr>
            </w:pPr>
          </w:p>
        </w:tc>
        <w:tc>
          <w:tcPr>
            <w:tcW w:w="2018" w:type="dxa"/>
            <w:tcBorders>
              <w:top w:val="single" w:sz="4" w:space="0" w:color="auto"/>
              <w:right w:val="single" w:sz="12" w:space="0" w:color="auto"/>
            </w:tcBorders>
            <w:shd w:val="clear" w:color="auto" w:fill="auto"/>
            <w:vAlign w:val="bottom"/>
          </w:tcPr>
          <w:p w:rsidR="008223FA" w:rsidRPr="005A64E3" w:rsidRDefault="008223FA" w:rsidP="008223FA">
            <w:pPr>
              <w:pStyle w:val="NormalWeb"/>
              <w:spacing w:before="0" w:beforeAutospacing="0" w:after="0" w:afterAutospacing="0"/>
              <w:jc w:val="center"/>
              <w:rPr>
                <w:rFonts w:ascii="Calibri" w:hAnsi="Calibri" w:cs="Calibri"/>
                <w:b/>
                <w:color w:val="FF0000"/>
                <w:sz w:val="20"/>
                <w:szCs w:val="20"/>
              </w:rPr>
            </w:pPr>
          </w:p>
        </w:tc>
      </w:tr>
    </w:tbl>
    <w:p w:rsidR="005A64E3" w:rsidRDefault="005A64E3" w:rsidP="005A64E3">
      <w:pPr>
        <w:rPr>
          <w:color w:val="00B050"/>
        </w:rPr>
      </w:pPr>
    </w:p>
    <w:p w:rsidR="005A64E3" w:rsidRDefault="005A64E3" w:rsidP="005A64E3">
      <w:r>
        <w:rPr>
          <w:color w:val="00B050"/>
        </w:rPr>
        <w:t>Exceeded target</w:t>
      </w:r>
      <w:r>
        <w:tab/>
      </w:r>
      <w:r>
        <w:tab/>
      </w:r>
      <w:r>
        <w:rPr>
          <w:color w:val="FFC000"/>
        </w:rPr>
        <w:t>Met target</w:t>
      </w:r>
      <w:r>
        <w:tab/>
      </w:r>
      <w:r>
        <w:tab/>
      </w:r>
      <w:r>
        <w:rPr>
          <w:color w:val="FF0000"/>
        </w:rPr>
        <w:t>below target</w:t>
      </w:r>
    </w:p>
    <w:p w:rsidR="004B1216" w:rsidRDefault="004B1216"/>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1"/>
        <w:gridCol w:w="2010"/>
        <w:gridCol w:w="1984"/>
        <w:gridCol w:w="2018"/>
      </w:tblGrid>
      <w:tr w:rsidR="005C2AB3">
        <w:trPr>
          <w:trHeight w:val="421"/>
        </w:trPr>
        <w:tc>
          <w:tcPr>
            <w:tcW w:w="10773" w:type="dxa"/>
            <w:gridSpan w:val="4"/>
            <w:tcBorders>
              <w:top w:val="single" w:sz="4" w:space="0" w:color="auto"/>
              <w:left w:val="single" w:sz="12" w:space="0" w:color="auto"/>
              <w:right w:val="single" w:sz="12" w:space="0" w:color="auto"/>
            </w:tcBorders>
            <w:shd w:val="clear" w:color="auto" w:fill="D9D9D9"/>
          </w:tcPr>
          <w:p w:rsidR="005C2AB3" w:rsidRDefault="008B4CBA">
            <w:pPr>
              <w:pStyle w:val="NormalWeb"/>
              <w:spacing w:before="0" w:beforeAutospacing="0" w:after="0" w:afterAutospacing="0"/>
              <w:jc w:val="both"/>
              <w:rPr>
                <w:rFonts w:ascii="Calibri" w:hAnsi="Calibri" w:cs="Calibri"/>
                <w:i/>
                <w:sz w:val="20"/>
                <w:szCs w:val="20"/>
              </w:rPr>
            </w:pPr>
            <w:r>
              <w:rPr>
                <w:rFonts w:ascii="Calibri" w:hAnsi="Calibri" w:cs="Calibri"/>
                <w:b/>
                <w:szCs w:val="20"/>
              </w:rPr>
              <w:t>Key s</w:t>
            </w:r>
            <w:r w:rsidR="00D310CC">
              <w:rPr>
                <w:rFonts w:ascii="Calibri" w:hAnsi="Calibri" w:cs="Calibri"/>
                <w:b/>
                <w:szCs w:val="20"/>
              </w:rPr>
              <w:t>tage 3 Pupil Progress Data Y7, Y</w:t>
            </w:r>
            <w:r>
              <w:rPr>
                <w:rFonts w:ascii="Calibri" w:hAnsi="Calibri" w:cs="Calibri"/>
                <w:b/>
                <w:szCs w:val="20"/>
              </w:rPr>
              <w:t xml:space="preserve">8 + Y9 </w:t>
            </w:r>
          </w:p>
        </w:tc>
      </w:tr>
      <w:tr w:rsidR="005C2AB3">
        <w:trPr>
          <w:trHeight w:val="271"/>
        </w:trPr>
        <w:tc>
          <w:tcPr>
            <w:tcW w:w="4761" w:type="dxa"/>
            <w:tcBorders>
              <w:top w:val="single" w:sz="4" w:space="0" w:color="auto"/>
              <w:left w:val="single" w:sz="12"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rPr>
              <w:t>2014 /2015</w:t>
            </w:r>
          </w:p>
          <w:p w:rsidR="005C2AB3" w:rsidRDefault="008B4CBA">
            <w:pPr>
              <w:pStyle w:val="NormalWeb"/>
              <w:spacing w:before="0" w:beforeAutospacing="0" w:after="0" w:afterAutospacing="0"/>
              <w:rPr>
                <w:rFonts w:ascii="Calibri" w:hAnsi="Calibri" w:cs="Calibri"/>
                <w:b/>
                <w:sz w:val="20"/>
                <w:szCs w:val="20"/>
              </w:rPr>
            </w:pPr>
            <w:r>
              <w:rPr>
                <w:rFonts w:ascii="Calibri" w:hAnsi="Calibri" w:cs="Calibri"/>
                <w:b/>
                <w:szCs w:val="20"/>
              </w:rPr>
              <w:t>Total pupils in data set = 44</w:t>
            </w:r>
          </w:p>
        </w:tc>
        <w:tc>
          <w:tcPr>
            <w:tcW w:w="2010" w:type="dxa"/>
            <w:tcBorders>
              <w:top w:val="single" w:sz="4" w:space="0" w:color="auto"/>
              <w:righ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C2AB3">
        <w:trPr>
          <w:trHeight w:val="271"/>
        </w:trPr>
        <w:tc>
          <w:tcPr>
            <w:tcW w:w="4761" w:type="dxa"/>
            <w:tcBorders>
              <w:top w:val="single" w:sz="4" w:space="0" w:color="auto"/>
              <w:left w:val="single" w:sz="12" w:space="0" w:color="auto"/>
              <w:bottom w:val="single" w:sz="4" w:space="0" w:color="auto"/>
            </w:tcBorders>
          </w:tcPr>
          <w:p w:rsidR="005C2AB3" w:rsidRDefault="008B4CBA">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75% of pupils will make or exceed the</w:t>
            </w:r>
            <w:r w:rsidR="00D310CC">
              <w:rPr>
                <w:rFonts w:ascii="Calibri" w:hAnsi="Calibri" w:cs="Calibri"/>
                <w:b/>
                <w:sz w:val="20"/>
                <w:szCs w:val="20"/>
              </w:rPr>
              <w:t xml:space="preserve">ir expected </w:t>
            </w:r>
            <w:r w:rsidR="001279BF">
              <w:rPr>
                <w:rFonts w:ascii="Calibri" w:hAnsi="Calibri" w:cs="Calibri"/>
                <w:b/>
                <w:sz w:val="20"/>
                <w:szCs w:val="20"/>
              </w:rPr>
              <w:t>personal progress targets.</w:t>
            </w:r>
          </w:p>
        </w:tc>
        <w:tc>
          <w:tcPr>
            <w:tcW w:w="2010" w:type="dxa"/>
            <w:tcBorders>
              <w:top w:val="single" w:sz="4" w:space="0" w:color="auto"/>
              <w:bottom w:val="single" w:sz="4" w:space="0" w:color="auto"/>
              <w:right w:val="single" w:sz="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77%</w:t>
            </w:r>
          </w:p>
        </w:tc>
        <w:tc>
          <w:tcPr>
            <w:tcW w:w="1984" w:type="dxa"/>
            <w:tcBorders>
              <w:top w:val="single" w:sz="4" w:space="0" w:color="auto"/>
              <w:left w:val="single" w:sz="2" w:space="0" w:color="auto"/>
              <w:bottom w:val="single" w:sz="4"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80%</w:t>
            </w:r>
          </w:p>
        </w:tc>
        <w:tc>
          <w:tcPr>
            <w:tcW w:w="2018" w:type="dxa"/>
            <w:tcBorders>
              <w:top w:val="single" w:sz="4" w:space="0" w:color="auto"/>
              <w:bottom w:val="single" w:sz="4" w:space="0" w:color="auto"/>
              <w:right w:val="single" w:sz="1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FF0000"/>
              </w:rPr>
            </w:pPr>
          </w:p>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color w:val="FF0000"/>
              </w:rPr>
              <w:t>68%</w:t>
            </w:r>
          </w:p>
        </w:tc>
      </w:tr>
      <w:tr w:rsidR="005C2AB3">
        <w:trPr>
          <w:trHeight w:val="271"/>
        </w:trPr>
        <w:tc>
          <w:tcPr>
            <w:tcW w:w="4761" w:type="dxa"/>
            <w:tcBorders>
              <w:top w:val="single" w:sz="4" w:space="0" w:color="auto"/>
              <w:left w:val="single" w:sz="12"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rPr>
              <w:t>2015 /2016</w:t>
            </w:r>
          </w:p>
          <w:p w:rsidR="005C2AB3" w:rsidRDefault="008B4CBA">
            <w:pPr>
              <w:pStyle w:val="NormalWeb"/>
              <w:spacing w:before="0" w:beforeAutospacing="0" w:after="0" w:afterAutospacing="0"/>
              <w:rPr>
                <w:rFonts w:ascii="Calibri" w:hAnsi="Calibri" w:cs="Calibri"/>
                <w:b/>
                <w:sz w:val="20"/>
                <w:szCs w:val="20"/>
              </w:rPr>
            </w:pPr>
            <w:r>
              <w:rPr>
                <w:rFonts w:ascii="Calibri" w:hAnsi="Calibri" w:cs="Calibri"/>
                <w:b/>
                <w:szCs w:val="20"/>
              </w:rPr>
              <w:t>Total pupils in data set = 50</w:t>
            </w:r>
          </w:p>
        </w:tc>
        <w:tc>
          <w:tcPr>
            <w:tcW w:w="2010" w:type="dxa"/>
            <w:tcBorders>
              <w:top w:val="single" w:sz="4" w:space="0" w:color="auto"/>
              <w:righ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C2AB3" w:rsidTr="00F1214B">
        <w:trPr>
          <w:trHeight w:val="271"/>
        </w:trPr>
        <w:tc>
          <w:tcPr>
            <w:tcW w:w="4761" w:type="dxa"/>
            <w:tcBorders>
              <w:top w:val="single" w:sz="4" w:space="0" w:color="auto"/>
              <w:left w:val="single" w:sz="12" w:space="0" w:color="auto"/>
              <w:bottom w:val="single" w:sz="4"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sz w:val="20"/>
                <w:szCs w:val="20"/>
              </w:rPr>
              <w:t>80% of pupils will make or exceed the</w:t>
            </w:r>
            <w:r w:rsidR="001279BF">
              <w:rPr>
                <w:rFonts w:ascii="Calibri" w:hAnsi="Calibri" w:cs="Calibri"/>
                <w:b/>
                <w:sz w:val="20"/>
                <w:szCs w:val="20"/>
              </w:rPr>
              <w:t>ir expected personal progress targets.</w:t>
            </w:r>
          </w:p>
        </w:tc>
        <w:tc>
          <w:tcPr>
            <w:tcW w:w="2010" w:type="dxa"/>
            <w:tcBorders>
              <w:top w:val="single" w:sz="4" w:space="0" w:color="auto"/>
              <w:bottom w:val="single" w:sz="4" w:space="0" w:color="auto"/>
              <w:right w:val="single" w:sz="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82%</w:t>
            </w:r>
          </w:p>
        </w:tc>
        <w:tc>
          <w:tcPr>
            <w:tcW w:w="1984" w:type="dxa"/>
            <w:tcBorders>
              <w:top w:val="single" w:sz="4" w:space="0" w:color="auto"/>
              <w:left w:val="single" w:sz="2" w:space="0" w:color="auto"/>
              <w:bottom w:val="single" w:sz="4"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88%</w:t>
            </w:r>
          </w:p>
        </w:tc>
        <w:tc>
          <w:tcPr>
            <w:tcW w:w="2018" w:type="dxa"/>
            <w:tcBorders>
              <w:top w:val="single" w:sz="4" w:space="0" w:color="auto"/>
              <w:bottom w:val="single" w:sz="4" w:space="0" w:color="auto"/>
              <w:right w:val="single" w:sz="1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FFC000"/>
              </w:rPr>
            </w:pPr>
          </w:p>
          <w:p w:rsidR="005C2AB3" w:rsidRPr="00704A19" w:rsidRDefault="008B4CBA">
            <w:pPr>
              <w:pStyle w:val="NormalWeb"/>
              <w:spacing w:before="0" w:beforeAutospacing="0" w:after="0" w:afterAutospacing="0"/>
              <w:jc w:val="center"/>
              <w:rPr>
                <w:rFonts w:ascii="Calibri" w:hAnsi="Calibri" w:cs="Calibri"/>
                <w:b/>
                <w:color w:val="FFFF00"/>
              </w:rPr>
            </w:pPr>
            <w:r w:rsidRPr="00704A19">
              <w:rPr>
                <w:rFonts w:ascii="Calibri" w:hAnsi="Calibri" w:cs="Calibri"/>
                <w:b/>
                <w:color w:val="FFC000"/>
              </w:rPr>
              <w:t>80%</w:t>
            </w:r>
          </w:p>
        </w:tc>
      </w:tr>
      <w:tr w:rsidR="005A64E3" w:rsidTr="005A64E3">
        <w:trPr>
          <w:trHeight w:val="271"/>
        </w:trPr>
        <w:tc>
          <w:tcPr>
            <w:tcW w:w="4761" w:type="dxa"/>
            <w:tcBorders>
              <w:top w:val="single" w:sz="4" w:space="0" w:color="auto"/>
              <w:left w:val="single" w:sz="12" w:space="0" w:color="auto"/>
              <w:bottom w:val="single" w:sz="4" w:space="0" w:color="auto"/>
            </w:tcBorders>
            <w:vAlign w:val="bottom"/>
          </w:tcPr>
          <w:p w:rsidR="005A64E3" w:rsidRPr="00F1214B" w:rsidRDefault="005A64E3" w:rsidP="005A64E3">
            <w:pPr>
              <w:pStyle w:val="NormalWeb"/>
              <w:spacing w:before="0" w:beforeAutospacing="0" w:after="0" w:afterAutospacing="0"/>
              <w:rPr>
                <w:rFonts w:ascii="Calibri" w:hAnsi="Calibri" w:cs="Calibri"/>
                <w:b/>
              </w:rPr>
            </w:pPr>
            <w:r w:rsidRPr="00F1214B">
              <w:rPr>
                <w:rFonts w:ascii="Calibri" w:hAnsi="Calibri" w:cs="Calibri"/>
                <w:b/>
              </w:rPr>
              <w:t>2016/17</w:t>
            </w:r>
          </w:p>
          <w:p w:rsidR="005A64E3" w:rsidRPr="005A64E3" w:rsidRDefault="005A64E3" w:rsidP="005A64E3">
            <w:pPr>
              <w:pStyle w:val="NormalWeb"/>
              <w:spacing w:before="0" w:beforeAutospacing="0" w:after="0" w:afterAutospacing="0"/>
              <w:rPr>
                <w:rFonts w:ascii="Calibri" w:hAnsi="Calibri" w:cs="Calibri"/>
                <w:b/>
              </w:rPr>
            </w:pPr>
            <w:r w:rsidRPr="00F1214B">
              <w:rPr>
                <w:rFonts w:ascii="Calibri" w:hAnsi="Calibri" w:cs="Calibri"/>
                <w:b/>
              </w:rPr>
              <w:t>Total pupils  in data set</w:t>
            </w:r>
            <w:r w:rsidR="00AF0D51">
              <w:rPr>
                <w:rFonts w:ascii="Calibri" w:hAnsi="Calibri" w:cs="Calibri"/>
                <w:b/>
              </w:rPr>
              <w:t xml:space="preserve"> =  59</w:t>
            </w:r>
          </w:p>
        </w:tc>
        <w:tc>
          <w:tcPr>
            <w:tcW w:w="2010" w:type="dxa"/>
            <w:tcBorders>
              <w:top w:val="single" w:sz="4" w:space="0" w:color="auto"/>
              <w:bottom w:val="single" w:sz="4" w:space="0" w:color="auto"/>
              <w:right w:val="single" w:sz="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bottom w:val="single" w:sz="4"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bottom w:val="single" w:sz="4" w:space="0" w:color="auto"/>
              <w:right w:val="single" w:sz="1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A64E3" w:rsidTr="004B1216">
        <w:trPr>
          <w:trHeight w:val="271"/>
        </w:trPr>
        <w:tc>
          <w:tcPr>
            <w:tcW w:w="4761" w:type="dxa"/>
            <w:tcBorders>
              <w:top w:val="single" w:sz="4" w:space="0" w:color="auto"/>
              <w:left w:val="single" w:sz="12" w:space="0" w:color="auto"/>
              <w:bottom w:val="single" w:sz="4" w:space="0" w:color="auto"/>
            </w:tcBorders>
            <w:vAlign w:val="bottom"/>
          </w:tcPr>
          <w:p w:rsidR="005A64E3" w:rsidRPr="00F1214B" w:rsidRDefault="005A64E3" w:rsidP="005A64E3">
            <w:pPr>
              <w:pStyle w:val="NormalWeb"/>
              <w:spacing w:before="0" w:beforeAutospacing="0" w:after="0" w:afterAutospacing="0"/>
              <w:rPr>
                <w:rFonts w:ascii="Calibri" w:hAnsi="Calibri" w:cs="Calibri"/>
                <w:b/>
              </w:rPr>
            </w:pPr>
            <w:r>
              <w:rPr>
                <w:rFonts w:ascii="Calibri" w:hAnsi="Calibri" w:cs="Calibri"/>
                <w:b/>
                <w:sz w:val="20"/>
                <w:szCs w:val="20"/>
              </w:rPr>
              <w:t>85% of pupils will make or exceed their expected personal progress targets</w:t>
            </w:r>
          </w:p>
        </w:tc>
        <w:tc>
          <w:tcPr>
            <w:tcW w:w="2010" w:type="dxa"/>
            <w:tcBorders>
              <w:top w:val="single" w:sz="4" w:space="0" w:color="auto"/>
              <w:bottom w:val="single" w:sz="4" w:space="0" w:color="auto"/>
              <w:right w:val="single" w:sz="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80%</w:t>
            </w:r>
          </w:p>
        </w:tc>
        <w:tc>
          <w:tcPr>
            <w:tcW w:w="1984" w:type="dxa"/>
            <w:tcBorders>
              <w:top w:val="single" w:sz="4" w:space="0" w:color="auto"/>
              <w:left w:val="single" w:sz="2" w:space="0" w:color="auto"/>
              <w:bottom w:val="single" w:sz="4"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79%</w:t>
            </w:r>
          </w:p>
        </w:tc>
        <w:tc>
          <w:tcPr>
            <w:tcW w:w="2018" w:type="dxa"/>
            <w:tcBorders>
              <w:top w:val="single" w:sz="4" w:space="0" w:color="auto"/>
              <w:bottom w:val="single" w:sz="4" w:space="0" w:color="auto"/>
              <w:right w:val="single" w:sz="1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72%</w:t>
            </w:r>
          </w:p>
        </w:tc>
      </w:tr>
      <w:tr w:rsidR="004B1216" w:rsidTr="004B1216">
        <w:trPr>
          <w:trHeight w:val="271"/>
        </w:trPr>
        <w:tc>
          <w:tcPr>
            <w:tcW w:w="4761" w:type="dxa"/>
            <w:tcBorders>
              <w:top w:val="single" w:sz="4" w:space="0" w:color="auto"/>
              <w:left w:val="single" w:sz="12" w:space="0" w:color="auto"/>
              <w:bottom w:val="single" w:sz="4" w:space="0" w:color="auto"/>
            </w:tcBorders>
            <w:vAlign w:val="bottom"/>
          </w:tcPr>
          <w:p w:rsidR="004B1216" w:rsidRPr="00F1214B" w:rsidRDefault="004B1216" w:rsidP="004B1216">
            <w:pPr>
              <w:pStyle w:val="NormalWeb"/>
              <w:spacing w:before="0" w:beforeAutospacing="0" w:after="0" w:afterAutospacing="0"/>
              <w:rPr>
                <w:rFonts w:ascii="Calibri" w:hAnsi="Calibri" w:cs="Calibri"/>
                <w:b/>
              </w:rPr>
            </w:pPr>
            <w:r>
              <w:rPr>
                <w:rFonts w:ascii="Calibri" w:hAnsi="Calibri" w:cs="Calibri"/>
                <w:b/>
              </w:rPr>
              <w:t>2017/18</w:t>
            </w:r>
          </w:p>
          <w:p w:rsidR="004B1216" w:rsidRPr="005A64E3" w:rsidRDefault="004B1216" w:rsidP="004B1216">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9E0682">
              <w:rPr>
                <w:rFonts w:ascii="Calibri" w:hAnsi="Calibri" w:cs="Calibri"/>
                <w:b/>
              </w:rPr>
              <w:t>59</w:t>
            </w:r>
          </w:p>
        </w:tc>
        <w:tc>
          <w:tcPr>
            <w:tcW w:w="2010" w:type="dxa"/>
            <w:tcBorders>
              <w:top w:val="single" w:sz="4" w:space="0" w:color="auto"/>
              <w:bottom w:val="single" w:sz="4" w:space="0" w:color="auto"/>
              <w:right w:val="single" w:sz="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bottom w:val="single" w:sz="4"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bottom w:val="single" w:sz="4" w:space="0" w:color="auto"/>
              <w:right w:val="single" w:sz="1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4B1216" w:rsidTr="008600DA">
        <w:trPr>
          <w:trHeight w:val="271"/>
        </w:trPr>
        <w:tc>
          <w:tcPr>
            <w:tcW w:w="4761" w:type="dxa"/>
            <w:tcBorders>
              <w:top w:val="single" w:sz="4" w:space="0" w:color="auto"/>
              <w:left w:val="single" w:sz="12" w:space="0" w:color="auto"/>
              <w:bottom w:val="single" w:sz="4" w:space="0" w:color="auto"/>
            </w:tcBorders>
            <w:vAlign w:val="bottom"/>
          </w:tcPr>
          <w:p w:rsidR="004B1216" w:rsidRPr="00F1214B" w:rsidRDefault="004B1216" w:rsidP="004B1216">
            <w:pPr>
              <w:pStyle w:val="NormalWeb"/>
              <w:spacing w:before="0" w:beforeAutospacing="0" w:after="0" w:afterAutospacing="0"/>
              <w:rPr>
                <w:rFonts w:ascii="Calibri" w:hAnsi="Calibri" w:cs="Calibri"/>
                <w:b/>
              </w:rPr>
            </w:pPr>
            <w:r>
              <w:rPr>
                <w:rFonts w:ascii="Calibri" w:hAnsi="Calibri" w:cs="Calibri"/>
                <w:b/>
                <w:sz w:val="20"/>
                <w:szCs w:val="20"/>
              </w:rPr>
              <w:t>85% of pupils will make or exceed their expected personal progress targets</w:t>
            </w:r>
          </w:p>
        </w:tc>
        <w:tc>
          <w:tcPr>
            <w:tcW w:w="2010" w:type="dxa"/>
            <w:tcBorders>
              <w:top w:val="single" w:sz="4" w:space="0" w:color="auto"/>
              <w:bottom w:val="single" w:sz="4" w:space="0" w:color="auto"/>
              <w:right w:val="single" w:sz="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91%</w:t>
            </w:r>
          </w:p>
        </w:tc>
        <w:tc>
          <w:tcPr>
            <w:tcW w:w="1984" w:type="dxa"/>
            <w:tcBorders>
              <w:top w:val="single" w:sz="4" w:space="0" w:color="auto"/>
              <w:left w:val="single" w:sz="2" w:space="0" w:color="auto"/>
              <w:bottom w:val="single" w:sz="4"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80%</w:t>
            </w:r>
          </w:p>
        </w:tc>
        <w:tc>
          <w:tcPr>
            <w:tcW w:w="2018" w:type="dxa"/>
            <w:tcBorders>
              <w:top w:val="single" w:sz="4" w:space="0" w:color="auto"/>
              <w:bottom w:val="single" w:sz="4" w:space="0" w:color="auto"/>
              <w:right w:val="single" w:sz="12" w:space="0" w:color="auto"/>
            </w:tcBorders>
            <w:shd w:val="clear" w:color="auto" w:fill="auto"/>
            <w:vAlign w:val="bottom"/>
          </w:tcPr>
          <w:p w:rsidR="004B1216" w:rsidRPr="00704A19" w:rsidRDefault="004B1216" w:rsidP="004B1216">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93%</w:t>
            </w:r>
          </w:p>
        </w:tc>
      </w:tr>
      <w:tr w:rsidR="008600DA" w:rsidTr="005A64E3">
        <w:trPr>
          <w:trHeight w:val="271"/>
        </w:trPr>
        <w:tc>
          <w:tcPr>
            <w:tcW w:w="4761" w:type="dxa"/>
            <w:tcBorders>
              <w:top w:val="single" w:sz="4" w:space="0" w:color="auto"/>
              <w:left w:val="single" w:sz="12" w:space="0" w:color="auto"/>
            </w:tcBorders>
            <w:vAlign w:val="bottom"/>
          </w:tcPr>
          <w:p w:rsidR="008600DA" w:rsidRPr="00F1214B" w:rsidRDefault="008600DA" w:rsidP="008600DA">
            <w:pPr>
              <w:pStyle w:val="NormalWeb"/>
              <w:spacing w:before="0" w:beforeAutospacing="0" w:after="0" w:afterAutospacing="0"/>
              <w:rPr>
                <w:rFonts w:ascii="Calibri" w:hAnsi="Calibri" w:cs="Calibri"/>
                <w:b/>
              </w:rPr>
            </w:pPr>
            <w:r>
              <w:rPr>
                <w:rFonts w:ascii="Calibri" w:hAnsi="Calibri" w:cs="Calibri"/>
                <w:b/>
              </w:rPr>
              <w:t>2018/19</w:t>
            </w:r>
          </w:p>
          <w:p w:rsidR="008600DA" w:rsidRPr="005A64E3" w:rsidRDefault="008600DA" w:rsidP="008600DA">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1C3E44">
              <w:rPr>
                <w:rFonts w:ascii="Calibri" w:hAnsi="Calibri" w:cs="Calibri"/>
                <w:b/>
              </w:rPr>
              <w:t>60</w:t>
            </w:r>
          </w:p>
        </w:tc>
        <w:tc>
          <w:tcPr>
            <w:tcW w:w="2010" w:type="dxa"/>
            <w:tcBorders>
              <w:top w:val="single" w:sz="4" w:space="0" w:color="auto"/>
              <w:right w:val="single" w:sz="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8600DA" w:rsidTr="008223FA">
        <w:trPr>
          <w:trHeight w:val="271"/>
        </w:trPr>
        <w:tc>
          <w:tcPr>
            <w:tcW w:w="4761" w:type="dxa"/>
            <w:tcBorders>
              <w:top w:val="single" w:sz="4" w:space="0" w:color="auto"/>
              <w:left w:val="single" w:sz="12" w:space="0" w:color="auto"/>
              <w:bottom w:val="single" w:sz="4" w:space="0" w:color="auto"/>
            </w:tcBorders>
            <w:vAlign w:val="bottom"/>
          </w:tcPr>
          <w:p w:rsidR="008600DA" w:rsidRPr="00F1214B" w:rsidRDefault="008600DA" w:rsidP="008600DA">
            <w:pPr>
              <w:pStyle w:val="NormalWeb"/>
              <w:spacing w:before="0" w:beforeAutospacing="0" w:after="0" w:afterAutospacing="0"/>
              <w:rPr>
                <w:rFonts w:ascii="Calibri" w:hAnsi="Calibri" w:cs="Calibri"/>
                <w:b/>
              </w:rPr>
            </w:pPr>
            <w:r>
              <w:rPr>
                <w:rFonts w:ascii="Calibri" w:hAnsi="Calibri" w:cs="Calibri"/>
                <w:b/>
                <w:sz w:val="20"/>
                <w:szCs w:val="20"/>
              </w:rPr>
              <w:t>90% of pupils will make or exceed their expected personal progress targets</w:t>
            </w:r>
          </w:p>
        </w:tc>
        <w:tc>
          <w:tcPr>
            <w:tcW w:w="2010" w:type="dxa"/>
            <w:tcBorders>
              <w:top w:val="single" w:sz="4" w:space="0" w:color="auto"/>
              <w:bottom w:val="single" w:sz="4" w:space="0" w:color="auto"/>
              <w:right w:val="single" w:sz="2" w:space="0" w:color="auto"/>
            </w:tcBorders>
            <w:shd w:val="clear" w:color="auto" w:fill="auto"/>
            <w:vAlign w:val="bottom"/>
          </w:tcPr>
          <w:p w:rsidR="008600DA" w:rsidRPr="00704A19" w:rsidRDefault="001C3E44" w:rsidP="008600D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95%</w:t>
            </w:r>
          </w:p>
        </w:tc>
        <w:tc>
          <w:tcPr>
            <w:tcW w:w="1984" w:type="dxa"/>
            <w:tcBorders>
              <w:top w:val="single" w:sz="4" w:space="0" w:color="auto"/>
              <w:left w:val="single" w:sz="2" w:space="0" w:color="auto"/>
              <w:bottom w:val="single" w:sz="4" w:space="0" w:color="auto"/>
            </w:tcBorders>
            <w:shd w:val="clear" w:color="auto" w:fill="auto"/>
            <w:vAlign w:val="bottom"/>
          </w:tcPr>
          <w:p w:rsidR="008600DA" w:rsidRPr="00704A19" w:rsidRDefault="001C3E44" w:rsidP="008600DA">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92%</w:t>
            </w:r>
          </w:p>
        </w:tc>
        <w:tc>
          <w:tcPr>
            <w:tcW w:w="2018" w:type="dxa"/>
            <w:tcBorders>
              <w:top w:val="single" w:sz="4" w:space="0" w:color="auto"/>
              <w:bottom w:val="single" w:sz="4" w:space="0" w:color="auto"/>
              <w:right w:val="single" w:sz="12" w:space="0" w:color="auto"/>
            </w:tcBorders>
            <w:shd w:val="clear" w:color="auto" w:fill="auto"/>
            <w:vAlign w:val="bottom"/>
          </w:tcPr>
          <w:p w:rsidR="008600DA" w:rsidRPr="00704A19" w:rsidRDefault="001C3E44" w:rsidP="008600D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92%</w:t>
            </w:r>
          </w:p>
        </w:tc>
      </w:tr>
      <w:tr w:rsidR="008223FA" w:rsidTr="005A64E3">
        <w:trPr>
          <w:trHeight w:val="271"/>
        </w:trPr>
        <w:tc>
          <w:tcPr>
            <w:tcW w:w="4761" w:type="dxa"/>
            <w:tcBorders>
              <w:top w:val="single" w:sz="4" w:space="0" w:color="auto"/>
              <w:left w:val="single" w:sz="12" w:space="0" w:color="auto"/>
            </w:tcBorders>
            <w:vAlign w:val="bottom"/>
          </w:tcPr>
          <w:p w:rsidR="008223FA" w:rsidRPr="00F1214B" w:rsidRDefault="008223FA" w:rsidP="008223FA">
            <w:pPr>
              <w:pStyle w:val="NormalWeb"/>
              <w:spacing w:before="0" w:beforeAutospacing="0" w:after="0" w:afterAutospacing="0"/>
              <w:rPr>
                <w:rFonts w:ascii="Calibri" w:hAnsi="Calibri" w:cs="Calibri"/>
                <w:b/>
              </w:rPr>
            </w:pPr>
            <w:r>
              <w:rPr>
                <w:rFonts w:ascii="Calibri" w:hAnsi="Calibri" w:cs="Calibri"/>
                <w:b/>
              </w:rPr>
              <w:t>2019/20</w:t>
            </w:r>
          </w:p>
          <w:p w:rsidR="008223FA" w:rsidRPr="005A64E3" w:rsidRDefault="008223FA" w:rsidP="008223FA">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D94266">
              <w:rPr>
                <w:rFonts w:ascii="Calibri" w:hAnsi="Calibri" w:cs="Calibri"/>
                <w:b/>
              </w:rPr>
              <w:t>58</w:t>
            </w:r>
            <w:r>
              <w:rPr>
                <w:rFonts w:ascii="Calibri" w:hAnsi="Calibri" w:cs="Calibri"/>
                <w:b/>
              </w:rPr>
              <w:t xml:space="preserve">                  </w:t>
            </w:r>
          </w:p>
        </w:tc>
        <w:tc>
          <w:tcPr>
            <w:tcW w:w="2010" w:type="dxa"/>
            <w:tcBorders>
              <w:top w:val="single" w:sz="4" w:space="0" w:color="auto"/>
              <w:right w:val="single" w:sz="2" w:space="0" w:color="auto"/>
            </w:tcBorders>
            <w:shd w:val="clear" w:color="auto" w:fill="auto"/>
            <w:vAlign w:val="bottom"/>
          </w:tcPr>
          <w:p w:rsidR="008223FA" w:rsidRPr="00704A19" w:rsidRDefault="008223FA" w:rsidP="008223F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8223FA" w:rsidRPr="00704A19" w:rsidRDefault="008223FA" w:rsidP="008223F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8223FA" w:rsidRPr="00704A19" w:rsidRDefault="008223FA" w:rsidP="008223F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8223FA" w:rsidTr="005A64E3">
        <w:trPr>
          <w:trHeight w:val="271"/>
        </w:trPr>
        <w:tc>
          <w:tcPr>
            <w:tcW w:w="4761" w:type="dxa"/>
            <w:tcBorders>
              <w:top w:val="single" w:sz="4" w:space="0" w:color="auto"/>
              <w:left w:val="single" w:sz="12" w:space="0" w:color="auto"/>
            </w:tcBorders>
            <w:vAlign w:val="bottom"/>
          </w:tcPr>
          <w:p w:rsidR="008223FA" w:rsidRPr="00F1214B" w:rsidRDefault="008223FA" w:rsidP="008223FA">
            <w:pPr>
              <w:pStyle w:val="NormalWeb"/>
              <w:spacing w:before="0" w:beforeAutospacing="0" w:after="0" w:afterAutospacing="0"/>
              <w:rPr>
                <w:rFonts w:ascii="Calibri" w:hAnsi="Calibri" w:cs="Calibri"/>
                <w:b/>
              </w:rPr>
            </w:pPr>
            <w:r>
              <w:rPr>
                <w:rFonts w:ascii="Calibri" w:hAnsi="Calibri" w:cs="Calibri"/>
                <w:b/>
                <w:sz w:val="20"/>
                <w:szCs w:val="20"/>
              </w:rPr>
              <w:t>90% of pupils will make or exceed their expected personal progress targets</w:t>
            </w:r>
          </w:p>
        </w:tc>
        <w:tc>
          <w:tcPr>
            <w:tcW w:w="2010" w:type="dxa"/>
            <w:tcBorders>
              <w:top w:val="single" w:sz="4" w:space="0" w:color="auto"/>
              <w:right w:val="single" w:sz="2" w:space="0" w:color="auto"/>
            </w:tcBorders>
            <w:shd w:val="clear" w:color="auto" w:fill="auto"/>
            <w:vAlign w:val="bottom"/>
          </w:tcPr>
          <w:p w:rsidR="008223FA" w:rsidRDefault="008223FA" w:rsidP="008223FA">
            <w:pPr>
              <w:pStyle w:val="NormalWeb"/>
              <w:spacing w:before="0" w:beforeAutospacing="0" w:after="0" w:afterAutospacing="0"/>
              <w:jc w:val="center"/>
              <w:rPr>
                <w:rFonts w:ascii="Calibri" w:hAnsi="Calibri" w:cs="Calibri"/>
                <w:b/>
                <w:color w:val="00B050"/>
                <w:sz w:val="20"/>
                <w:szCs w:val="20"/>
              </w:rPr>
            </w:pPr>
          </w:p>
        </w:tc>
        <w:tc>
          <w:tcPr>
            <w:tcW w:w="1984" w:type="dxa"/>
            <w:tcBorders>
              <w:top w:val="single" w:sz="4" w:space="0" w:color="auto"/>
              <w:left w:val="single" w:sz="2" w:space="0" w:color="auto"/>
            </w:tcBorders>
            <w:shd w:val="clear" w:color="auto" w:fill="auto"/>
            <w:vAlign w:val="bottom"/>
          </w:tcPr>
          <w:p w:rsidR="008223FA" w:rsidRDefault="008223FA" w:rsidP="008223FA">
            <w:pPr>
              <w:pStyle w:val="NormalWeb"/>
              <w:spacing w:before="0" w:beforeAutospacing="0" w:after="0" w:afterAutospacing="0"/>
              <w:jc w:val="center"/>
              <w:rPr>
                <w:rFonts w:ascii="Calibri" w:hAnsi="Calibri" w:cs="Calibri"/>
                <w:b/>
                <w:color w:val="00B050"/>
                <w:sz w:val="20"/>
                <w:szCs w:val="20"/>
              </w:rPr>
            </w:pPr>
          </w:p>
        </w:tc>
        <w:tc>
          <w:tcPr>
            <w:tcW w:w="2018" w:type="dxa"/>
            <w:tcBorders>
              <w:top w:val="single" w:sz="4" w:space="0" w:color="auto"/>
              <w:right w:val="single" w:sz="12" w:space="0" w:color="auto"/>
            </w:tcBorders>
            <w:shd w:val="clear" w:color="auto" w:fill="auto"/>
            <w:vAlign w:val="bottom"/>
          </w:tcPr>
          <w:p w:rsidR="008223FA" w:rsidRPr="005A64E3" w:rsidRDefault="008223FA" w:rsidP="008223FA">
            <w:pPr>
              <w:pStyle w:val="NormalWeb"/>
              <w:spacing w:before="0" w:beforeAutospacing="0" w:after="0" w:afterAutospacing="0"/>
              <w:jc w:val="center"/>
              <w:rPr>
                <w:rFonts w:ascii="Calibri" w:hAnsi="Calibri" w:cs="Calibri"/>
                <w:b/>
                <w:color w:val="FF0000"/>
                <w:sz w:val="20"/>
                <w:szCs w:val="20"/>
              </w:rPr>
            </w:pPr>
          </w:p>
        </w:tc>
      </w:tr>
    </w:tbl>
    <w:p w:rsidR="005A64E3" w:rsidRDefault="005A64E3">
      <w:pPr>
        <w:spacing w:line="240" w:lineRule="auto"/>
        <w:jc w:val="both"/>
        <w:rPr>
          <w:color w:val="00B050"/>
        </w:rPr>
      </w:pPr>
    </w:p>
    <w:p w:rsidR="005C2AB3" w:rsidRDefault="005A64E3">
      <w:pPr>
        <w:spacing w:line="240" w:lineRule="auto"/>
        <w:jc w:val="both"/>
        <w:rPr>
          <w:color w:val="FF0000"/>
        </w:rPr>
      </w:pPr>
      <w:r>
        <w:rPr>
          <w:color w:val="00B050"/>
        </w:rPr>
        <w:t>Exceeded target</w:t>
      </w:r>
      <w:r>
        <w:tab/>
      </w:r>
      <w:r>
        <w:tab/>
      </w:r>
      <w:r>
        <w:rPr>
          <w:color w:val="FFC000"/>
        </w:rPr>
        <w:t>Met target</w:t>
      </w:r>
      <w:r>
        <w:tab/>
      </w:r>
      <w:r>
        <w:tab/>
      </w:r>
      <w:r>
        <w:rPr>
          <w:color w:val="FF0000"/>
        </w:rPr>
        <w:t>below target</w:t>
      </w:r>
    </w:p>
    <w:p w:rsidR="00C414E1" w:rsidRDefault="00C414E1">
      <w:pPr>
        <w:spacing w:line="240" w:lineRule="auto"/>
        <w:jc w:val="both"/>
        <w:rPr>
          <w:rFonts w:ascii="Calibri" w:eastAsia="Times New Roman" w:hAnsi="Calibri" w:cs="Calibri"/>
          <w:b/>
          <w:color w:val="1F497D"/>
          <w:sz w:val="40"/>
          <w:szCs w:val="24"/>
          <w:lang w:eastAsia="en-GB"/>
        </w:rPr>
      </w:pPr>
    </w:p>
    <w:tbl>
      <w:tblPr>
        <w:tblpPr w:leftFromText="180" w:rightFromText="180" w:vertAnchor="text" w:horzAnchor="margin" w:tblpXSpec="center" w:tblpY="6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1"/>
        <w:gridCol w:w="2010"/>
        <w:gridCol w:w="1984"/>
        <w:gridCol w:w="2018"/>
      </w:tblGrid>
      <w:tr w:rsidR="005C2AB3">
        <w:trPr>
          <w:trHeight w:val="421"/>
        </w:trPr>
        <w:tc>
          <w:tcPr>
            <w:tcW w:w="10773" w:type="dxa"/>
            <w:gridSpan w:val="4"/>
            <w:tcBorders>
              <w:top w:val="single" w:sz="4" w:space="0" w:color="auto"/>
              <w:left w:val="single" w:sz="12" w:space="0" w:color="auto"/>
              <w:right w:val="single" w:sz="12" w:space="0" w:color="auto"/>
            </w:tcBorders>
            <w:shd w:val="clear" w:color="auto" w:fill="D9D9D9"/>
          </w:tcPr>
          <w:p w:rsidR="005C2AB3" w:rsidRDefault="008B4CBA">
            <w:pPr>
              <w:pStyle w:val="NormalWeb"/>
              <w:spacing w:before="0" w:beforeAutospacing="0" w:after="0" w:afterAutospacing="0"/>
              <w:jc w:val="both"/>
              <w:rPr>
                <w:rFonts w:ascii="Calibri" w:hAnsi="Calibri" w:cs="Calibri"/>
                <w:i/>
                <w:sz w:val="20"/>
                <w:szCs w:val="20"/>
              </w:rPr>
            </w:pPr>
            <w:r>
              <w:rPr>
                <w:rFonts w:ascii="Calibri" w:hAnsi="Calibri" w:cs="Calibri"/>
                <w:b/>
                <w:szCs w:val="20"/>
              </w:rPr>
              <w:t>Key stage 4 Pupil Progress Data Y10, 11</w:t>
            </w:r>
          </w:p>
        </w:tc>
      </w:tr>
      <w:tr w:rsidR="005C2AB3">
        <w:trPr>
          <w:trHeight w:val="271"/>
        </w:trPr>
        <w:tc>
          <w:tcPr>
            <w:tcW w:w="4761" w:type="dxa"/>
            <w:tcBorders>
              <w:top w:val="single" w:sz="4" w:space="0" w:color="auto"/>
              <w:left w:val="single" w:sz="12"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rPr>
              <w:t>2014 /2015</w:t>
            </w:r>
          </w:p>
          <w:p w:rsidR="005C2AB3" w:rsidRDefault="008B4CBA">
            <w:pPr>
              <w:pStyle w:val="NormalWeb"/>
              <w:spacing w:before="0" w:beforeAutospacing="0" w:after="0" w:afterAutospacing="0"/>
              <w:rPr>
                <w:rFonts w:ascii="Calibri" w:hAnsi="Calibri" w:cs="Calibri"/>
                <w:b/>
                <w:sz w:val="20"/>
                <w:szCs w:val="20"/>
              </w:rPr>
            </w:pPr>
            <w:r>
              <w:rPr>
                <w:rFonts w:ascii="Calibri" w:hAnsi="Calibri" w:cs="Calibri"/>
                <w:b/>
                <w:szCs w:val="20"/>
              </w:rPr>
              <w:t>Total pupils in data set = 30</w:t>
            </w:r>
          </w:p>
        </w:tc>
        <w:tc>
          <w:tcPr>
            <w:tcW w:w="2010" w:type="dxa"/>
            <w:tcBorders>
              <w:top w:val="single" w:sz="4" w:space="0" w:color="auto"/>
              <w:righ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C2AB3">
        <w:trPr>
          <w:trHeight w:val="271"/>
        </w:trPr>
        <w:tc>
          <w:tcPr>
            <w:tcW w:w="4761" w:type="dxa"/>
            <w:tcBorders>
              <w:top w:val="single" w:sz="4" w:space="0" w:color="auto"/>
              <w:left w:val="single" w:sz="12" w:space="0" w:color="auto"/>
              <w:bottom w:val="single" w:sz="4" w:space="0" w:color="auto"/>
            </w:tcBorders>
          </w:tcPr>
          <w:p w:rsidR="005C2AB3" w:rsidRDefault="008B4CBA">
            <w:pPr>
              <w:pStyle w:val="NormalWeb"/>
              <w:spacing w:before="0" w:beforeAutospacing="0" w:after="0" w:afterAutospacing="0"/>
              <w:jc w:val="both"/>
              <w:rPr>
                <w:rFonts w:ascii="Calibri" w:hAnsi="Calibri" w:cs="Calibri"/>
                <w:b/>
                <w:sz w:val="20"/>
                <w:szCs w:val="20"/>
              </w:rPr>
            </w:pPr>
            <w:r>
              <w:rPr>
                <w:rFonts w:ascii="Calibri" w:hAnsi="Calibri" w:cs="Calibri"/>
                <w:b/>
                <w:sz w:val="20"/>
                <w:szCs w:val="20"/>
              </w:rPr>
              <w:t>75% of pupils will make or exceed the</w:t>
            </w:r>
            <w:r w:rsidR="001279BF">
              <w:rPr>
                <w:rFonts w:ascii="Calibri" w:hAnsi="Calibri" w:cs="Calibri"/>
                <w:b/>
                <w:sz w:val="20"/>
                <w:szCs w:val="20"/>
              </w:rPr>
              <w:t>ir</w:t>
            </w:r>
            <w:r w:rsidR="004B1216">
              <w:rPr>
                <w:rFonts w:ascii="Calibri" w:hAnsi="Calibri" w:cs="Calibri"/>
                <w:b/>
                <w:sz w:val="20"/>
                <w:szCs w:val="20"/>
              </w:rPr>
              <w:t xml:space="preserve"> </w:t>
            </w:r>
            <w:r>
              <w:rPr>
                <w:rFonts w:ascii="Calibri" w:hAnsi="Calibri" w:cs="Calibri"/>
                <w:b/>
                <w:sz w:val="20"/>
                <w:szCs w:val="20"/>
              </w:rPr>
              <w:t xml:space="preserve">expected </w:t>
            </w:r>
            <w:r w:rsidR="001279BF">
              <w:rPr>
                <w:rFonts w:ascii="Calibri" w:hAnsi="Calibri" w:cs="Calibri"/>
                <w:b/>
                <w:sz w:val="20"/>
                <w:szCs w:val="20"/>
              </w:rPr>
              <w:t>personal progress targets.</w:t>
            </w:r>
          </w:p>
        </w:tc>
        <w:tc>
          <w:tcPr>
            <w:tcW w:w="2010" w:type="dxa"/>
            <w:tcBorders>
              <w:top w:val="single" w:sz="4" w:space="0" w:color="auto"/>
              <w:bottom w:val="single" w:sz="4" w:space="0" w:color="auto"/>
              <w:right w:val="single" w:sz="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FF0000"/>
              </w:rPr>
            </w:pPr>
          </w:p>
          <w:p w:rsidR="005C2AB3" w:rsidRPr="00704A19" w:rsidRDefault="008B4CBA">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68%</w:t>
            </w:r>
          </w:p>
        </w:tc>
        <w:tc>
          <w:tcPr>
            <w:tcW w:w="1984" w:type="dxa"/>
            <w:tcBorders>
              <w:top w:val="single" w:sz="4" w:space="0" w:color="auto"/>
              <w:left w:val="single" w:sz="2" w:space="0" w:color="auto"/>
              <w:bottom w:val="single" w:sz="4"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FF0000"/>
              </w:rPr>
            </w:pPr>
          </w:p>
          <w:p w:rsidR="005C2AB3" w:rsidRPr="00704A19" w:rsidRDefault="008B4CBA">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74%</w:t>
            </w:r>
          </w:p>
        </w:tc>
        <w:tc>
          <w:tcPr>
            <w:tcW w:w="2018" w:type="dxa"/>
            <w:tcBorders>
              <w:top w:val="single" w:sz="4" w:space="0" w:color="auto"/>
              <w:bottom w:val="single" w:sz="4" w:space="0" w:color="auto"/>
              <w:right w:val="single" w:sz="1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FF0000"/>
              </w:rPr>
            </w:pPr>
          </w:p>
          <w:p w:rsidR="005C2AB3" w:rsidRPr="00704A19" w:rsidRDefault="008B4CBA">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71%</w:t>
            </w:r>
          </w:p>
        </w:tc>
      </w:tr>
      <w:tr w:rsidR="005C2AB3">
        <w:trPr>
          <w:trHeight w:val="271"/>
        </w:trPr>
        <w:tc>
          <w:tcPr>
            <w:tcW w:w="4761" w:type="dxa"/>
            <w:tcBorders>
              <w:top w:val="single" w:sz="4" w:space="0" w:color="auto"/>
              <w:left w:val="single" w:sz="12"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rPr>
              <w:t>2015 /2016</w:t>
            </w:r>
          </w:p>
          <w:p w:rsidR="005C2AB3" w:rsidRDefault="008B4CBA">
            <w:pPr>
              <w:pStyle w:val="NormalWeb"/>
              <w:spacing w:before="0" w:beforeAutospacing="0" w:after="0" w:afterAutospacing="0"/>
              <w:rPr>
                <w:rFonts w:ascii="Calibri" w:hAnsi="Calibri" w:cs="Calibri"/>
                <w:b/>
                <w:sz w:val="20"/>
                <w:szCs w:val="20"/>
              </w:rPr>
            </w:pPr>
            <w:r>
              <w:rPr>
                <w:rFonts w:ascii="Calibri" w:hAnsi="Calibri" w:cs="Calibri"/>
                <w:b/>
                <w:szCs w:val="20"/>
              </w:rPr>
              <w:t>Total pupils in data set = 29</w:t>
            </w:r>
          </w:p>
        </w:tc>
        <w:tc>
          <w:tcPr>
            <w:tcW w:w="2010" w:type="dxa"/>
            <w:tcBorders>
              <w:top w:val="single" w:sz="4" w:space="0" w:color="auto"/>
              <w:righ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5C2AB3" w:rsidRPr="00704A19" w:rsidRDefault="008B4CB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C2AB3" w:rsidTr="00F1214B">
        <w:trPr>
          <w:trHeight w:val="271"/>
        </w:trPr>
        <w:tc>
          <w:tcPr>
            <w:tcW w:w="4761" w:type="dxa"/>
            <w:tcBorders>
              <w:top w:val="single" w:sz="4" w:space="0" w:color="auto"/>
              <w:left w:val="single" w:sz="12" w:space="0" w:color="auto"/>
              <w:bottom w:val="single" w:sz="4" w:space="0" w:color="auto"/>
            </w:tcBorders>
            <w:vAlign w:val="bottom"/>
          </w:tcPr>
          <w:p w:rsidR="005C2AB3" w:rsidRDefault="008B4CBA">
            <w:pPr>
              <w:pStyle w:val="NormalWeb"/>
              <w:spacing w:before="0" w:beforeAutospacing="0" w:after="0" w:afterAutospacing="0"/>
              <w:rPr>
                <w:rFonts w:ascii="Calibri" w:hAnsi="Calibri" w:cs="Calibri"/>
                <w:b/>
              </w:rPr>
            </w:pPr>
            <w:r>
              <w:rPr>
                <w:rFonts w:ascii="Calibri" w:hAnsi="Calibri" w:cs="Calibri"/>
                <w:b/>
                <w:sz w:val="20"/>
                <w:szCs w:val="20"/>
              </w:rPr>
              <w:t>80% of pupils will make or exceed the</w:t>
            </w:r>
            <w:r w:rsidR="001279BF">
              <w:rPr>
                <w:rFonts w:ascii="Calibri" w:hAnsi="Calibri" w:cs="Calibri"/>
                <w:b/>
                <w:sz w:val="20"/>
                <w:szCs w:val="20"/>
              </w:rPr>
              <w:t>ir</w:t>
            </w:r>
            <w:r w:rsidR="004B1216">
              <w:rPr>
                <w:rFonts w:ascii="Calibri" w:hAnsi="Calibri" w:cs="Calibri"/>
                <w:b/>
                <w:sz w:val="20"/>
                <w:szCs w:val="20"/>
              </w:rPr>
              <w:t xml:space="preserve"> </w:t>
            </w:r>
            <w:r>
              <w:rPr>
                <w:rFonts w:ascii="Calibri" w:hAnsi="Calibri" w:cs="Calibri"/>
                <w:b/>
                <w:sz w:val="20"/>
                <w:szCs w:val="20"/>
              </w:rPr>
              <w:t xml:space="preserve">expected </w:t>
            </w:r>
            <w:r w:rsidR="001279BF">
              <w:rPr>
                <w:rFonts w:ascii="Calibri" w:hAnsi="Calibri" w:cs="Calibri"/>
                <w:b/>
                <w:sz w:val="20"/>
                <w:szCs w:val="20"/>
              </w:rPr>
              <w:t>personal progress targets.</w:t>
            </w:r>
          </w:p>
        </w:tc>
        <w:tc>
          <w:tcPr>
            <w:tcW w:w="2010" w:type="dxa"/>
            <w:tcBorders>
              <w:top w:val="single" w:sz="4" w:space="0" w:color="auto"/>
              <w:bottom w:val="single" w:sz="4" w:space="0" w:color="auto"/>
              <w:right w:val="single" w:sz="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95%</w:t>
            </w:r>
          </w:p>
        </w:tc>
        <w:tc>
          <w:tcPr>
            <w:tcW w:w="1984" w:type="dxa"/>
            <w:tcBorders>
              <w:top w:val="single" w:sz="4" w:space="0" w:color="auto"/>
              <w:left w:val="single" w:sz="2" w:space="0" w:color="auto"/>
              <w:bottom w:val="single" w:sz="4"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86%</w:t>
            </w:r>
          </w:p>
        </w:tc>
        <w:tc>
          <w:tcPr>
            <w:tcW w:w="2018" w:type="dxa"/>
            <w:tcBorders>
              <w:top w:val="single" w:sz="4" w:space="0" w:color="auto"/>
              <w:bottom w:val="single" w:sz="4" w:space="0" w:color="auto"/>
              <w:right w:val="single" w:sz="12" w:space="0" w:color="auto"/>
            </w:tcBorders>
            <w:shd w:val="clear" w:color="auto" w:fill="auto"/>
          </w:tcPr>
          <w:p w:rsidR="005C2AB3" w:rsidRPr="00704A19" w:rsidRDefault="005C2AB3">
            <w:pPr>
              <w:pStyle w:val="NormalWeb"/>
              <w:spacing w:before="0" w:beforeAutospacing="0" w:after="0" w:afterAutospacing="0"/>
              <w:jc w:val="center"/>
              <w:rPr>
                <w:rFonts w:ascii="Calibri" w:hAnsi="Calibri" w:cs="Calibri"/>
                <w:b/>
                <w:color w:val="00B050"/>
              </w:rPr>
            </w:pPr>
          </w:p>
          <w:p w:rsidR="005C2AB3" w:rsidRPr="00704A19" w:rsidRDefault="008B4CBA">
            <w:pPr>
              <w:pStyle w:val="NormalWeb"/>
              <w:spacing w:before="0" w:beforeAutospacing="0" w:after="0" w:afterAutospacing="0"/>
              <w:jc w:val="center"/>
              <w:rPr>
                <w:rFonts w:ascii="Calibri" w:hAnsi="Calibri" w:cs="Calibri"/>
                <w:b/>
                <w:color w:val="FFFF00"/>
              </w:rPr>
            </w:pPr>
            <w:r w:rsidRPr="00704A19">
              <w:rPr>
                <w:rFonts w:ascii="Calibri" w:hAnsi="Calibri" w:cs="Calibri"/>
                <w:b/>
                <w:color w:val="00B050"/>
              </w:rPr>
              <w:t>93%</w:t>
            </w:r>
          </w:p>
        </w:tc>
      </w:tr>
      <w:tr w:rsidR="005A64E3" w:rsidTr="005A64E3">
        <w:trPr>
          <w:trHeight w:val="271"/>
        </w:trPr>
        <w:tc>
          <w:tcPr>
            <w:tcW w:w="4761" w:type="dxa"/>
            <w:tcBorders>
              <w:top w:val="single" w:sz="4" w:space="0" w:color="auto"/>
              <w:left w:val="single" w:sz="12" w:space="0" w:color="auto"/>
              <w:bottom w:val="single" w:sz="4" w:space="0" w:color="auto"/>
            </w:tcBorders>
            <w:vAlign w:val="bottom"/>
          </w:tcPr>
          <w:p w:rsidR="005A64E3" w:rsidRPr="00F1214B" w:rsidRDefault="005A64E3" w:rsidP="005A64E3">
            <w:pPr>
              <w:pStyle w:val="NormalWeb"/>
              <w:spacing w:before="0" w:beforeAutospacing="0" w:after="0" w:afterAutospacing="0"/>
              <w:rPr>
                <w:rFonts w:ascii="Calibri" w:hAnsi="Calibri" w:cs="Calibri"/>
                <w:b/>
              </w:rPr>
            </w:pPr>
            <w:r w:rsidRPr="00F1214B">
              <w:rPr>
                <w:rFonts w:ascii="Calibri" w:hAnsi="Calibri" w:cs="Calibri"/>
                <w:b/>
              </w:rPr>
              <w:t>2016/17</w:t>
            </w:r>
          </w:p>
          <w:p w:rsidR="005A64E3" w:rsidRPr="005A64E3" w:rsidRDefault="005A64E3" w:rsidP="005A64E3">
            <w:pPr>
              <w:pStyle w:val="NormalWeb"/>
              <w:spacing w:before="0" w:beforeAutospacing="0" w:after="0" w:afterAutospacing="0"/>
              <w:rPr>
                <w:rFonts w:ascii="Calibri" w:hAnsi="Calibri" w:cs="Calibri"/>
                <w:b/>
              </w:rPr>
            </w:pPr>
            <w:r w:rsidRPr="00F1214B">
              <w:rPr>
                <w:rFonts w:ascii="Calibri" w:hAnsi="Calibri" w:cs="Calibri"/>
                <w:b/>
              </w:rPr>
              <w:t>Total pupils  in data set</w:t>
            </w:r>
            <w:r w:rsidR="00AF0D51">
              <w:rPr>
                <w:rFonts w:ascii="Calibri" w:hAnsi="Calibri" w:cs="Calibri"/>
                <w:b/>
              </w:rPr>
              <w:t xml:space="preserve"> = 32</w:t>
            </w:r>
          </w:p>
        </w:tc>
        <w:tc>
          <w:tcPr>
            <w:tcW w:w="2010" w:type="dxa"/>
            <w:tcBorders>
              <w:top w:val="single" w:sz="4" w:space="0" w:color="auto"/>
              <w:bottom w:val="single" w:sz="4" w:space="0" w:color="auto"/>
              <w:right w:val="single" w:sz="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bottom w:val="single" w:sz="4"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bottom w:val="single" w:sz="4" w:space="0" w:color="auto"/>
              <w:right w:val="single" w:sz="1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5A64E3" w:rsidTr="00232089">
        <w:trPr>
          <w:trHeight w:val="271"/>
        </w:trPr>
        <w:tc>
          <w:tcPr>
            <w:tcW w:w="4761" w:type="dxa"/>
            <w:tcBorders>
              <w:top w:val="single" w:sz="4" w:space="0" w:color="auto"/>
              <w:left w:val="single" w:sz="12" w:space="0" w:color="auto"/>
              <w:bottom w:val="single" w:sz="4" w:space="0" w:color="auto"/>
            </w:tcBorders>
            <w:vAlign w:val="bottom"/>
          </w:tcPr>
          <w:p w:rsidR="005A64E3" w:rsidRPr="00F1214B" w:rsidRDefault="005A64E3" w:rsidP="005A64E3">
            <w:pPr>
              <w:pStyle w:val="NormalWeb"/>
              <w:spacing w:before="0" w:beforeAutospacing="0" w:after="0" w:afterAutospacing="0"/>
              <w:rPr>
                <w:rFonts w:ascii="Calibri" w:hAnsi="Calibri" w:cs="Calibri"/>
                <w:b/>
              </w:rPr>
            </w:pPr>
            <w:r>
              <w:rPr>
                <w:rFonts w:ascii="Calibri" w:hAnsi="Calibri" w:cs="Calibri"/>
                <w:b/>
                <w:sz w:val="20"/>
                <w:szCs w:val="20"/>
              </w:rPr>
              <w:t>85% of pupils will make or exceed their expected personal progress targets</w:t>
            </w:r>
          </w:p>
        </w:tc>
        <w:tc>
          <w:tcPr>
            <w:tcW w:w="2010" w:type="dxa"/>
            <w:tcBorders>
              <w:top w:val="single" w:sz="4" w:space="0" w:color="auto"/>
              <w:bottom w:val="single" w:sz="4" w:space="0" w:color="auto"/>
              <w:right w:val="single" w:sz="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59%*</w:t>
            </w:r>
          </w:p>
        </w:tc>
        <w:tc>
          <w:tcPr>
            <w:tcW w:w="1984" w:type="dxa"/>
            <w:tcBorders>
              <w:top w:val="single" w:sz="4" w:space="0" w:color="auto"/>
              <w:left w:val="single" w:sz="2" w:space="0" w:color="auto"/>
              <w:bottom w:val="single" w:sz="4"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FF0000"/>
              </w:rPr>
            </w:pPr>
            <w:r w:rsidRPr="00704A19">
              <w:rPr>
                <w:rFonts w:ascii="Calibri" w:hAnsi="Calibri" w:cs="Calibri"/>
                <w:b/>
                <w:color w:val="FF0000"/>
              </w:rPr>
              <w:t>74%</w:t>
            </w:r>
          </w:p>
        </w:tc>
        <w:tc>
          <w:tcPr>
            <w:tcW w:w="2018" w:type="dxa"/>
            <w:tcBorders>
              <w:top w:val="single" w:sz="4" w:space="0" w:color="auto"/>
              <w:bottom w:val="single" w:sz="4" w:space="0" w:color="auto"/>
              <w:right w:val="single" w:sz="12" w:space="0" w:color="auto"/>
            </w:tcBorders>
            <w:shd w:val="clear" w:color="auto" w:fill="auto"/>
            <w:vAlign w:val="bottom"/>
          </w:tcPr>
          <w:p w:rsidR="005A64E3" w:rsidRPr="00704A19" w:rsidRDefault="005A64E3" w:rsidP="005A64E3">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88%*</w:t>
            </w:r>
          </w:p>
        </w:tc>
      </w:tr>
      <w:tr w:rsidR="00232089" w:rsidTr="00232089">
        <w:trPr>
          <w:trHeight w:val="271"/>
        </w:trPr>
        <w:tc>
          <w:tcPr>
            <w:tcW w:w="4761" w:type="dxa"/>
            <w:tcBorders>
              <w:top w:val="single" w:sz="4" w:space="0" w:color="auto"/>
              <w:left w:val="single" w:sz="12" w:space="0" w:color="auto"/>
              <w:bottom w:val="single" w:sz="4" w:space="0" w:color="auto"/>
            </w:tcBorders>
            <w:vAlign w:val="bottom"/>
          </w:tcPr>
          <w:p w:rsidR="00232089" w:rsidRPr="00F1214B" w:rsidRDefault="00232089" w:rsidP="00232089">
            <w:pPr>
              <w:pStyle w:val="NormalWeb"/>
              <w:spacing w:before="0" w:beforeAutospacing="0" w:after="0" w:afterAutospacing="0"/>
              <w:rPr>
                <w:rFonts w:ascii="Calibri" w:hAnsi="Calibri" w:cs="Calibri"/>
                <w:b/>
              </w:rPr>
            </w:pPr>
            <w:r>
              <w:rPr>
                <w:rFonts w:ascii="Calibri" w:hAnsi="Calibri" w:cs="Calibri"/>
                <w:b/>
              </w:rPr>
              <w:t>2017/18</w:t>
            </w:r>
          </w:p>
          <w:p w:rsidR="00232089" w:rsidRPr="005A64E3" w:rsidRDefault="00232089" w:rsidP="00232089">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9E0682">
              <w:rPr>
                <w:rFonts w:ascii="Calibri" w:hAnsi="Calibri" w:cs="Calibri"/>
                <w:b/>
              </w:rPr>
              <w:t>35</w:t>
            </w:r>
          </w:p>
        </w:tc>
        <w:tc>
          <w:tcPr>
            <w:tcW w:w="2010" w:type="dxa"/>
            <w:tcBorders>
              <w:top w:val="single" w:sz="4" w:space="0" w:color="auto"/>
              <w:bottom w:val="single" w:sz="4" w:space="0" w:color="auto"/>
              <w:right w:val="single" w:sz="2" w:space="0" w:color="auto"/>
            </w:tcBorders>
            <w:shd w:val="clear" w:color="auto" w:fill="auto"/>
            <w:vAlign w:val="bottom"/>
          </w:tcPr>
          <w:p w:rsidR="00232089" w:rsidRPr="00704A19" w:rsidRDefault="00232089" w:rsidP="00232089">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bottom w:val="single" w:sz="4" w:space="0" w:color="auto"/>
            </w:tcBorders>
            <w:shd w:val="clear" w:color="auto" w:fill="auto"/>
            <w:vAlign w:val="bottom"/>
          </w:tcPr>
          <w:p w:rsidR="00232089" w:rsidRPr="00704A19" w:rsidRDefault="00232089" w:rsidP="00232089">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bottom w:val="single" w:sz="4" w:space="0" w:color="auto"/>
              <w:right w:val="single" w:sz="12" w:space="0" w:color="auto"/>
            </w:tcBorders>
            <w:shd w:val="clear" w:color="auto" w:fill="auto"/>
            <w:vAlign w:val="bottom"/>
          </w:tcPr>
          <w:p w:rsidR="00232089" w:rsidRPr="00704A19" w:rsidRDefault="00232089" w:rsidP="00232089">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232089" w:rsidTr="008600DA">
        <w:trPr>
          <w:trHeight w:val="271"/>
        </w:trPr>
        <w:tc>
          <w:tcPr>
            <w:tcW w:w="4761" w:type="dxa"/>
            <w:tcBorders>
              <w:top w:val="single" w:sz="4" w:space="0" w:color="auto"/>
              <w:left w:val="single" w:sz="12" w:space="0" w:color="auto"/>
              <w:bottom w:val="single" w:sz="4" w:space="0" w:color="auto"/>
            </w:tcBorders>
            <w:vAlign w:val="bottom"/>
          </w:tcPr>
          <w:p w:rsidR="00232089" w:rsidRPr="00F1214B" w:rsidRDefault="00232089" w:rsidP="00232089">
            <w:pPr>
              <w:pStyle w:val="NormalWeb"/>
              <w:spacing w:before="0" w:beforeAutospacing="0" w:after="0" w:afterAutospacing="0"/>
              <w:rPr>
                <w:rFonts w:ascii="Calibri" w:hAnsi="Calibri" w:cs="Calibri"/>
                <w:b/>
              </w:rPr>
            </w:pPr>
            <w:r>
              <w:rPr>
                <w:rFonts w:ascii="Calibri" w:hAnsi="Calibri" w:cs="Calibri"/>
                <w:b/>
                <w:sz w:val="20"/>
                <w:szCs w:val="20"/>
              </w:rPr>
              <w:t>85% of pupils will make or exceed their expected personal progress targets</w:t>
            </w:r>
          </w:p>
        </w:tc>
        <w:tc>
          <w:tcPr>
            <w:tcW w:w="2010" w:type="dxa"/>
            <w:tcBorders>
              <w:top w:val="single" w:sz="4" w:space="0" w:color="auto"/>
              <w:bottom w:val="single" w:sz="4" w:space="0" w:color="auto"/>
              <w:right w:val="single" w:sz="2" w:space="0" w:color="auto"/>
            </w:tcBorders>
            <w:shd w:val="clear" w:color="auto" w:fill="auto"/>
            <w:vAlign w:val="bottom"/>
          </w:tcPr>
          <w:p w:rsidR="00232089" w:rsidRPr="00704A19" w:rsidRDefault="004B1216" w:rsidP="00232089">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89%</w:t>
            </w:r>
          </w:p>
        </w:tc>
        <w:tc>
          <w:tcPr>
            <w:tcW w:w="1984" w:type="dxa"/>
            <w:tcBorders>
              <w:top w:val="single" w:sz="4" w:space="0" w:color="auto"/>
              <w:left w:val="single" w:sz="2" w:space="0" w:color="auto"/>
              <w:bottom w:val="single" w:sz="4" w:space="0" w:color="auto"/>
            </w:tcBorders>
            <w:shd w:val="clear" w:color="auto" w:fill="auto"/>
            <w:vAlign w:val="bottom"/>
          </w:tcPr>
          <w:p w:rsidR="00232089" w:rsidRPr="00704A19" w:rsidRDefault="004B1216" w:rsidP="00232089">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87%</w:t>
            </w:r>
          </w:p>
        </w:tc>
        <w:tc>
          <w:tcPr>
            <w:tcW w:w="2018" w:type="dxa"/>
            <w:tcBorders>
              <w:top w:val="single" w:sz="4" w:space="0" w:color="auto"/>
              <w:bottom w:val="single" w:sz="4" w:space="0" w:color="auto"/>
              <w:right w:val="single" w:sz="12" w:space="0" w:color="auto"/>
            </w:tcBorders>
            <w:shd w:val="clear" w:color="auto" w:fill="auto"/>
            <w:vAlign w:val="bottom"/>
          </w:tcPr>
          <w:p w:rsidR="00232089" w:rsidRPr="00704A19" w:rsidRDefault="004B1216" w:rsidP="00232089">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92%</w:t>
            </w:r>
          </w:p>
        </w:tc>
      </w:tr>
      <w:tr w:rsidR="008600DA" w:rsidTr="005A64E3">
        <w:trPr>
          <w:trHeight w:val="271"/>
        </w:trPr>
        <w:tc>
          <w:tcPr>
            <w:tcW w:w="4761" w:type="dxa"/>
            <w:tcBorders>
              <w:top w:val="single" w:sz="4" w:space="0" w:color="auto"/>
              <w:left w:val="single" w:sz="12" w:space="0" w:color="auto"/>
            </w:tcBorders>
            <w:vAlign w:val="bottom"/>
          </w:tcPr>
          <w:p w:rsidR="008600DA" w:rsidRPr="00F1214B" w:rsidRDefault="008600DA" w:rsidP="008600DA">
            <w:pPr>
              <w:pStyle w:val="NormalWeb"/>
              <w:spacing w:before="0" w:beforeAutospacing="0" w:after="0" w:afterAutospacing="0"/>
              <w:rPr>
                <w:rFonts w:ascii="Calibri" w:hAnsi="Calibri" w:cs="Calibri"/>
                <w:b/>
              </w:rPr>
            </w:pPr>
            <w:r>
              <w:rPr>
                <w:rFonts w:ascii="Calibri" w:hAnsi="Calibri" w:cs="Calibri"/>
                <w:b/>
              </w:rPr>
              <w:t>2018/19</w:t>
            </w:r>
          </w:p>
          <w:p w:rsidR="008600DA" w:rsidRPr="005A64E3" w:rsidRDefault="008600DA" w:rsidP="008600DA">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1C3E44">
              <w:rPr>
                <w:rFonts w:ascii="Calibri" w:hAnsi="Calibri" w:cs="Calibri"/>
                <w:b/>
              </w:rPr>
              <w:t>32</w:t>
            </w:r>
          </w:p>
        </w:tc>
        <w:tc>
          <w:tcPr>
            <w:tcW w:w="2010" w:type="dxa"/>
            <w:tcBorders>
              <w:top w:val="single" w:sz="4" w:space="0" w:color="auto"/>
              <w:right w:val="single" w:sz="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8600DA" w:rsidRPr="00704A19" w:rsidRDefault="008600DA" w:rsidP="008600D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8600DA" w:rsidTr="008223FA">
        <w:trPr>
          <w:trHeight w:val="271"/>
        </w:trPr>
        <w:tc>
          <w:tcPr>
            <w:tcW w:w="4761" w:type="dxa"/>
            <w:tcBorders>
              <w:top w:val="single" w:sz="4" w:space="0" w:color="auto"/>
              <w:left w:val="single" w:sz="12" w:space="0" w:color="auto"/>
              <w:bottom w:val="single" w:sz="4" w:space="0" w:color="auto"/>
            </w:tcBorders>
            <w:vAlign w:val="bottom"/>
          </w:tcPr>
          <w:p w:rsidR="008600DA" w:rsidRPr="00F1214B" w:rsidRDefault="008600DA" w:rsidP="008600DA">
            <w:pPr>
              <w:pStyle w:val="NormalWeb"/>
              <w:spacing w:before="0" w:beforeAutospacing="0" w:after="0" w:afterAutospacing="0"/>
              <w:rPr>
                <w:rFonts w:ascii="Calibri" w:hAnsi="Calibri" w:cs="Calibri"/>
                <w:b/>
              </w:rPr>
            </w:pPr>
            <w:r>
              <w:rPr>
                <w:rFonts w:ascii="Calibri" w:hAnsi="Calibri" w:cs="Calibri"/>
                <w:b/>
                <w:sz w:val="20"/>
                <w:szCs w:val="20"/>
              </w:rPr>
              <w:t>90% of pupils will make or exceed their expected personal progress targets</w:t>
            </w:r>
          </w:p>
        </w:tc>
        <w:tc>
          <w:tcPr>
            <w:tcW w:w="2010" w:type="dxa"/>
            <w:tcBorders>
              <w:top w:val="single" w:sz="4" w:space="0" w:color="auto"/>
              <w:bottom w:val="single" w:sz="4" w:space="0" w:color="auto"/>
              <w:right w:val="single" w:sz="2" w:space="0" w:color="auto"/>
            </w:tcBorders>
            <w:shd w:val="clear" w:color="auto" w:fill="auto"/>
            <w:vAlign w:val="bottom"/>
          </w:tcPr>
          <w:p w:rsidR="008600DA" w:rsidRPr="00704A19" w:rsidRDefault="00D310CC" w:rsidP="008600D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96%</w:t>
            </w:r>
          </w:p>
        </w:tc>
        <w:tc>
          <w:tcPr>
            <w:tcW w:w="1984" w:type="dxa"/>
            <w:tcBorders>
              <w:top w:val="single" w:sz="4" w:space="0" w:color="auto"/>
              <w:left w:val="single" w:sz="2" w:space="0" w:color="auto"/>
              <w:bottom w:val="single" w:sz="4" w:space="0" w:color="auto"/>
            </w:tcBorders>
            <w:shd w:val="clear" w:color="auto" w:fill="auto"/>
            <w:vAlign w:val="bottom"/>
          </w:tcPr>
          <w:p w:rsidR="008600DA" w:rsidRPr="00704A19" w:rsidRDefault="00D310CC" w:rsidP="008600D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93%</w:t>
            </w:r>
          </w:p>
        </w:tc>
        <w:tc>
          <w:tcPr>
            <w:tcW w:w="2018" w:type="dxa"/>
            <w:tcBorders>
              <w:top w:val="single" w:sz="4" w:space="0" w:color="auto"/>
              <w:bottom w:val="single" w:sz="4" w:space="0" w:color="auto"/>
              <w:right w:val="single" w:sz="12" w:space="0" w:color="auto"/>
            </w:tcBorders>
            <w:shd w:val="clear" w:color="auto" w:fill="auto"/>
            <w:vAlign w:val="bottom"/>
          </w:tcPr>
          <w:p w:rsidR="008600DA" w:rsidRPr="00704A19" w:rsidRDefault="00D310CC" w:rsidP="008600DA">
            <w:pPr>
              <w:pStyle w:val="NormalWeb"/>
              <w:spacing w:before="0" w:beforeAutospacing="0" w:after="0" w:afterAutospacing="0"/>
              <w:jc w:val="center"/>
              <w:rPr>
                <w:rFonts w:ascii="Calibri" w:hAnsi="Calibri" w:cs="Calibri"/>
                <w:b/>
                <w:color w:val="00B050"/>
              </w:rPr>
            </w:pPr>
            <w:r w:rsidRPr="00704A19">
              <w:rPr>
                <w:rFonts w:ascii="Calibri" w:hAnsi="Calibri" w:cs="Calibri"/>
                <w:b/>
                <w:color w:val="00B050"/>
              </w:rPr>
              <w:t>97%</w:t>
            </w:r>
          </w:p>
        </w:tc>
      </w:tr>
      <w:tr w:rsidR="008223FA" w:rsidTr="005A64E3">
        <w:trPr>
          <w:trHeight w:val="271"/>
        </w:trPr>
        <w:tc>
          <w:tcPr>
            <w:tcW w:w="4761" w:type="dxa"/>
            <w:tcBorders>
              <w:top w:val="single" w:sz="4" w:space="0" w:color="auto"/>
              <w:left w:val="single" w:sz="12" w:space="0" w:color="auto"/>
            </w:tcBorders>
            <w:vAlign w:val="bottom"/>
          </w:tcPr>
          <w:p w:rsidR="008223FA" w:rsidRPr="00F1214B" w:rsidRDefault="008223FA" w:rsidP="008223FA">
            <w:pPr>
              <w:pStyle w:val="NormalWeb"/>
              <w:spacing w:before="0" w:beforeAutospacing="0" w:after="0" w:afterAutospacing="0"/>
              <w:rPr>
                <w:rFonts w:ascii="Calibri" w:hAnsi="Calibri" w:cs="Calibri"/>
                <w:b/>
              </w:rPr>
            </w:pPr>
            <w:r>
              <w:rPr>
                <w:rFonts w:ascii="Calibri" w:hAnsi="Calibri" w:cs="Calibri"/>
                <w:b/>
              </w:rPr>
              <w:t>2019/20</w:t>
            </w:r>
          </w:p>
          <w:p w:rsidR="008223FA" w:rsidRPr="005A64E3" w:rsidRDefault="008223FA" w:rsidP="008223FA">
            <w:pPr>
              <w:pStyle w:val="NormalWeb"/>
              <w:spacing w:before="0" w:beforeAutospacing="0" w:after="0" w:afterAutospacing="0"/>
              <w:rPr>
                <w:rFonts w:ascii="Calibri" w:hAnsi="Calibri" w:cs="Calibri"/>
                <w:b/>
              </w:rPr>
            </w:pPr>
            <w:r w:rsidRPr="00F1214B">
              <w:rPr>
                <w:rFonts w:ascii="Calibri" w:hAnsi="Calibri" w:cs="Calibri"/>
                <w:b/>
              </w:rPr>
              <w:t>Total pupils  in data set</w:t>
            </w:r>
            <w:r>
              <w:rPr>
                <w:rFonts w:ascii="Calibri" w:hAnsi="Calibri" w:cs="Calibri"/>
                <w:b/>
              </w:rPr>
              <w:t xml:space="preserve"> =  </w:t>
            </w:r>
            <w:r w:rsidR="00D94266">
              <w:rPr>
                <w:rFonts w:ascii="Calibri" w:hAnsi="Calibri" w:cs="Calibri"/>
                <w:b/>
              </w:rPr>
              <w:t>44</w:t>
            </w:r>
            <w:r>
              <w:rPr>
                <w:rFonts w:ascii="Calibri" w:hAnsi="Calibri" w:cs="Calibri"/>
                <w:b/>
              </w:rPr>
              <w:t xml:space="preserve">                 </w:t>
            </w:r>
          </w:p>
        </w:tc>
        <w:tc>
          <w:tcPr>
            <w:tcW w:w="2010" w:type="dxa"/>
            <w:tcBorders>
              <w:top w:val="single" w:sz="4" w:space="0" w:color="auto"/>
              <w:right w:val="single" w:sz="2" w:space="0" w:color="auto"/>
            </w:tcBorders>
            <w:shd w:val="clear" w:color="auto" w:fill="auto"/>
            <w:vAlign w:val="bottom"/>
          </w:tcPr>
          <w:p w:rsidR="008223FA" w:rsidRPr="00704A19" w:rsidRDefault="008223FA" w:rsidP="008223FA">
            <w:pPr>
              <w:pStyle w:val="NormalWeb"/>
              <w:spacing w:before="0" w:beforeAutospacing="0" w:after="0" w:afterAutospacing="0"/>
              <w:jc w:val="center"/>
              <w:rPr>
                <w:rFonts w:ascii="Calibri" w:hAnsi="Calibri" w:cs="Calibri"/>
                <w:b/>
              </w:rPr>
            </w:pPr>
            <w:r w:rsidRPr="00704A19">
              <w:rPr>
                <w:rFonts w:ascii="Calibri" w:hAnsi="Calibri" w:cs="Calibri"/>
                <w:b/>
              </w:rPr>
              <w:t>English</w:t>
            </w:r>
          </w:p>
        </w:tc>
        <w:tc>
          <w:tcPr>
            <w:tcW w:w="1984" w:type="dxa"/>
            <w:tcBorders>
              <w:top w:val="single" w:sz="4" w:space="0" w:color="auto"/>
              <w:left w:val="single" w:sz="2" w:space="0" w:color="auto"/>
            </w:tcBorders>
            <w:shd w:val="clear" w:color="auto" w:fill="auto"/>
            <w:vAlign w:val="bottom"/>
          </w:tcPr>
          <w:p w:rsidR="008223FA" w:rsidRPr="00704A19" w:rsidRDefault="008223FA" w:rsidP="008223FA">
            <w:pPr>
              <w:pStyle w:val="NormalWeb"/>
              <w:spacing w:before="0" w:beforeAutospacing="0" w:after="0" w:afterAutospacing="0"/>
              <w:jc w:val="center"/>
              <w:rPr>
                <w:rFonts w:ascii="Calibri" w:hAnsi="Calibri" w:cs="Calibri"/>
                <w:b/>
              </w:rPr>
            </w:pPr>
            <w:r w:rsidRPr="00704A19">
              <w:rPr>
                <w:rFonts w:ascii="Calibri" w:hAnsi="Calibri" w:cs="Calibri"/>
                <w:b/>
              </w:rPr>
              <w:t>Maths</w:t>
            </w:r>
          </w:p>
        </w:tc>
        <w:tc>
          <w:tcPr>
            <w:tcW w:w="2018" w:type="dxa"/>
            <w:tcBorders>
              <w:top w:val="single" w:sz="4" w:space="0" w:color="auto"/>
              <w:right w:val="single" w:sz="12" w:space="0" w:color="auto"/>
            </w:tcBorders>
            <w:shd w:val="clear" w:color="auto" w:fill="auto"/>
            <w:vAlign w:val="bottom"/>
          </w:tcPr>
          <w:p w:rsidR="008223FA" w:rsidRPr="00704A19" w:rsidRDefault="008223FA" w:rsidP="008223FA">
            <w:pPr>
              <w:pStyle w:val="NormalWeb"/>
              <w:spacing w:before="0" w:beforeAutospacing="0" w:after="0" w:afterAutospacing="0"/>
              <w:jc w:val="center"/>
              <w:rPr>
                <w:rFonts w:ascii="Calibri" w:hAnsi="Calibri" w:cs="Calibri"/>
                <w:b/>
              </w:rPr>
            </w:pPr>
            <w:r w:rsidRPr="00704A19">
              <w:rPr>
                <w:rFonts w:ascii="Calibri" w:hAnsi="Calibri" w:cs="Calibri"/>
                <w:b/>
              </w:rPr>
              <w:t>PSHE</w:t>
            </w:r>
          </w:p>
        </w:tc>
      </w:tr>
      <w:tr w:rsidR="008223FA" w:rsidTr="005A64E3">
        <w:trPr>
          <w:trHeight w:val="271"/>
        </w:trPr>
        <w:tc>
          <w:tcPr>
            <w:tcW w:w="4761" w:type="dxa"/>
            <w:tcBorders>
              <w:top w:val="single" w:sz="4" w:space="0" w:color="auto"/>
              <w:left w:val="single" w:sz="12" w:space="0" w:color="auto"/>
            </w:tcBorders>
            <w:vAlign w:val="bottom"/>
          </w:tcPr>
          <w:p w:rsidR="008223FA" w:rsidRPr="00F1214B" w:rsidRDefault="008223FA" w:rsidP="008223FA">
            <w:pPr>
              <w:pStyle w:val="NormalWeb"/>
              <w:spacing w:before="0" w:beforeAutospacing="0" w:after="0" w:afterAutospacing="0"/>
              <w:rPr>
                <w:rFonts w:ascii="Calibri" w:hAnsi="Calibri" w:cs="Calibri"/>
                <w:b/>
              </w:rPr>
            </w:pPr>
            <w:r>
              <w:rPr>
                <w:rFonts w:ascii="Calibri" w:hAnsi="Calibri" w:cs="Calibri"/>
                <w:b/>
                <w:sz w:val="20"/>
                <w:szCs w:val="20"/>
              </w:rPr>
              <w:t>90% of pupils will make or exceed their expected personal progress targets</w:t>
            </w:r>
          </w:p>
        </w:tc>
        <w:tc>
          <w:tcPr>
            <w:tcW w:w="2010" w:type="dxa"/>
            <w:tcBorders>
              <w:top w:val="single" w:sz="4" w:space="0" w:color="auto"/>
              <w:right w:val="single" w:sz="2" w:space="0" w:color="auto"/>
            </w:tcBorders>
            <w:shd w:val="clear" w:color="auto" w:fill="auto"/>
            <w:vAlign w:val="bottom"/>
          </w:tcPr>
          <w:p w:rsidR="008223FA" w:rsidRDefault="008223FA" w:rsidP="008223FA">
            <w:pPr>
              <w:pStyle w:val="NormalWeb"/>
              <w:spacing w:before="0" w:beforeAutospacing="0" w:after="0" w:afterAutospacing="0"/>
              <w:jc w:val="center"/>
              <w:rPr>
                <w:rFonts w:ascii="Calibri" w:hAnsi="Calibri" w:cs="Calibri"/>
                <w:b/>
                <w:color w:val="00B050"/>
                <w:sz w:val="20"/>
                <w:szCs w:val="20"/>
              </w:rPr>
            </w:pPr>
          </w:p>
        </w:tc>
        <w:tc>
          <w:tcPr>
            <w:tcW w:w="1984" w:type="dxa"/>
            <w:tcBorders>
              <w:top w:val="single" w:sz="4" w:space="0" w:color="auto"/>
              <w:left w:val="single" w:sz="2" w:space="0" w:color="auto"/>
            </w:tcBorders>
            <w:shd w:val="clear" w:color="auto" w:fill="auto"/>
            <w:vAlign w:val="bottom"/>
          </w:tcPr>
          <w:p w:rsidR="008223FA" w:rsidRDefault="008223FA" w:rsidP="008223FA">
            <w:pPr>
              <w:pStyle w:val="NormalWeb"/>
              <w:spacing w:before="0" w:beforeAutospacing="0" w:after="0" w:afterAutospacing="0"/>
              <w:jc w:val="center"/>
              <w:rPr>
                <w:rFonts w:ascii="Calibri" w:hAnsi="Calibri" w:cs="Calibri"/>
                <w:b/>
                <w:color w:val="00B050"/>
                <w:sz w:val="20"/>
                <w:szCs w:val="20"/>
              </w:rPr>
            </w:pPr>
          </w:p>
        </w:tc>
        <w:tc>
          <w:tcPr>
            <w:tcW w:w="2018" w:type="dxa"/>
            <w:tcBorders>
              <w:top w:val="single" w:sz="4" w:space="0" w:color="auto"/>
              <w:right w:val="single" w:sz="12" w:space="0" w:color="auto"/>
            </w:tcBorders>
            <w:shd w:val="clear" w:color="auto" w:fill="auto"/>
            <w:vAlign w:val="bottom"/>
          </w:tcPr>
          <w:p w:rsidR="008223FA" w:rsidRPr="005A64E3" w:rsidRDefault="008223FA" w:rsidP="008223FA">
            <w:pPr>
              <w:pStyle w:val="NormalWeb"/>
              <w:spacing w:before="0" w:beforeAutospacing="0" w:after="0" w:afterAutospacing="0"/>
              <w:jc w:val="center"/>
              <w:rPr>
                <w:rFonts w:ascii="Calibri" w:hAnsi="Calibri" w:cs="Calibri"/>
                <w:b/>
                <w:color w:val="FF0000"/>
                <w:sz w:val="20"/>
                <w:szCs w:val="20"/>
              </w:rPr>
            </w:pPr>
          </w:p>
        </w:tc>
      </w:tr>
    </w:tbl>
    <w:p w:rsidR="005021CC" w:rsidRDefault="005021CC">
      <w:pPr>
        <w:spacing w:line="240" w:lineRule="auto"/>
        <w:jc w:val="both"/>
        <w:rPr>
          <w:rFonts w:ascii="Calibri" w:eastAsia="Times New Roman" w:hAnsi="Calibri" w:cs="Calibri"/>
          <w:b/>
          <w:sz w:val="24"/>
          <w:szCs w:val="24"/>
          <w:lang w:eastAsia="en-GB"/>
        </w:rPr>
      </w:pPr>
    </w:p>
    <w:p w:rsidR="005A64E3" w:rsidRDefault="005A64E3" w:rsidP="005A64E3">
      <w:pPr>
        <w:spacing w:line="240" w:lineRule="auto"/>
        <w:jc w:val="both"/>
        <w:rPr>
          <w:color w:val="FF0000"/>
        </w:rPr>
      </w:pPr>
      <w:r>
        <w:rPr>
          <w:color w:val="00B050"/>
        </w:rPr>
        <w:t>Exceeded target</w:t>
      </w:r>
      <w:r>
        <w:tab/>
      </w:r>
      <w:r>
        <w:tab/>
      </w:r>
      <w:r>
        <w:rPr>
          <w:color w:val="FFC000"/>
        </w:rPr>
        <w:t>Met target</w:t>
      </w:r>
      <w:r>
        <w:tab/>
      </w:r>
      <w:r>
        <w:tab/>
      </w:r>
      <w:r>
        <w:rPr>
          <w:color w:val="FF0000"/>
        </w:rPr>
        <w:t>below target</w:t>
      </w:r>
    </w:p>
    <w:p w:rsidR="00AD1E33" w:rsidRDefault="00AD1E33" w:rsidP="009B79CA">
      <w:pPr>
        <w:rPr>
          <w:rFonts w:asciiTheme="minorHAnsi" w:hAnsiTheme="minorHAnsi" w:cstheme="minorHAnsi"/>
          <w:b/>
          <w:sz w:val="24"/>
          <w:szCs w:val="24"/>
        </w:rPr>
      </w:pPr>
    </w:p>
    <w:p w:rsidR="002B25C8" w:rsidRDefault="002B25C8">
      <w:pPr>
        <w:spacing w:line="240" w:lineRule="auto"/>
        <w:jc w:val="both"/>
        <w:rPr>
          <w:rFonts w:ascii="Calibri" w:eastAsia="Times New Roman" w:hAnsi="Calibri" w:cs="Calibri"/>
          <w:b/>
          <w:color w:val="FF0000"/>
          <w:sz w:val="22"/>
          <w:highlight w:val="yellow"/>
          <w:lang w:eastAsia="en-GB"/>
        </w:rPr>
      </w:pPr>
    </w:p>
    <w:p w:rsidR="005C2AB3" w:rsidRDefault="002B25C8">
      <w:pPr>
        <w:pStyle w:val="ListParagraph"/>
        <w:numPr>
          <w:ilvl w:val="0"/>
          <w:numId w:val="1"/>
        </w:numPr>
        <w:spacing w:line="240" w:lineRule="auto"/>
        <w:jc w:val="both"/>
        <w:rPr>
          <w:rFonts w:ascii="Calibri" w:eastAsia="Times New Roman" w:hAnsi="Calibri" w:cs="Calibri"/>
          <w:b/>
          <w:color w:val="009900"/>
          <w:sz w:val="36"/>
          <w:szCs w:val="36"/>
          <w:lang w:eastAsia="en-GB"/>
        </w:rPr>
      </w:pPr>
      <w:r>
        <w:rPr>
          <w:rFonts w:ascii="Calibri" w:eastAsia="Times New Roman" w:hAnsi="Calibri" w:cs="Calibri"/>
          <w:b/>
          <w:color w:val="009900"/>
          <w:sz w:val="36"/>
          <w:szCs w:val="36"/>
          <w:lang w:eastAsia="en-GB"/>
        </w:rPr>
        <w:t xml:space="preserve">Quality of </w:t>
      </w:r>
      <w:r w:rsidR="008B4CBA">
        <w:rPr>
          <w:rFonts w:ascii="Calibri" w:eastAsia="Times New Roman" w:hAnsi="Calibri" w:cs="Calibri"/>
          <w:b/>
          <w:color w:val="009900"/>
          <w:sz w:val="36"/>
          <w:szCs w:val="36"/>
          <w:lang w:eastAsia="en-GB"/>
        </w:rPr>
        <w:t xml:space="preserve">Teaching  </w:t>
      </w:r>
    </w:p>
    <w:tbl>
      <w:tblPr>
        <w:tblpPr w:leftFromText="180" w:rightFromText="180" w:vertAnchor="text" w:horzAnchor="margin" w:tblpX="30" w:tblpY="35"/>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04"/>
        <w:gridCol w:w="1293"/>
        <w:gridCol w:w="1049"/>
        <w:gridCol w:w="1293"/>
        <w:gridCol w:w="1293"/>
        <w:gridCol w:w="1414"/>
        <w:gridCol w:w="1049"/>
        <w:gridCol w:w="1169"/>
      </w:tblGrid>
      <w:tr w:rsidR="005D7231" w:rsidRPr="005D7231" w:rsidTr="005D7231">
        <w:trPr>
          <w:trHeight w:val="224"/>
        </w:trPr>
        <w:tc>
          <w:tcPr>
            <w:tcW w:w="2112" w:type="dxa"/>
            <w:shd w:val="clear" w:color="auto" w:fill="BFBFBF"/>
          </w:tcPr>
          <w:p w:rsidR="005D7231" w:rsidRPr="00704A19" w:rsidRDefault="005D7231" w:rsidP="008076AB">
            <w:pPr>
              <w:spacing w:before="100" w:beforeAutospacing="1" w:after="100" w:afterAutospacing="1" w:line="240" w:lineRule="auto"/>
              <w:jc w:val="both"/>
              <w:rPr>
                <w:rFonts w:ascii="Calibri" w:eastAsia="Times New Roman" w:hAnsi="Calibri" w:cs="Calibri"/>
                <w:b/>
                <w:sz w:val="24"/>
                <w:szCs w:val="24"/>
                <w:lang w:eastAsia="en-GB"/>
              </w:rPr>
            </w:pPr>
            <w:r w:rsidRPr="00704A19">
              <w:rPr>
                <w:rFonts w:ascii="Calibri" w:eastAsia="Times New Roman" w:hAnsi="Calibri"/>
                <w:b/>
                <w:color w:val="000000"/>
                <w:sz w:val="24"/>
                <w:szCs w:val="24"/>
                <w:lang w:eastAsia="en-GB"/>
              </w:rPr>
              <w:t>3.1 Lesson observations</w:t>
            </w:r>
          </w:p>
        </w:tc>
        <w:tc>
          <w:tcPr>
            <w:tcW w:w="1134" w:type="dxa"/>
            <w:shd w:val="clear" w:color="auto" w:fill="BFBFBF"/>
          </w:tcPr>
          <w:p w:rsidR="005D7231" w:rsidRPr="00704A19" w:rsidRDefault="005D7231" w:rsidP="008076AB">
            <w:pPr>
              <w:spacing w:before="100" w:beforeAutospacing="1" w:after="100" w:afterAutospacing="1" w:line="240" w:lineRule="auto"/>
              <w:jc w:val="both"/>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2014/2015</w:t>
            </w:r>
          </w:p>
        </w:tc>
        <w:tc>
          <w:tcPr>
            <w:tcW w:w="1134" w:type="dxa"/>
            <w:shd w:val="clear" w:color="auto" w:fill="BFBFBF"/>
          </w:tcPr>
          <w:p w:rsidR="005D7231" w:rsidRPr="00704A19" w:rsidRDefault="005D7231" w:rsidP="008076AB">
            <w:pPr>
              <w:spacing w:before="100" w:beforeAutospacing="1" w:after="100" w:afterAutospacing="1" w:line="240" w:lineRule="auto"/>
              <w:jc w:val="both"/>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2015/16</w:t>
            </w:r>
          </w:p>
        </w:tc>
        <w:tc>
          <w:tcPr>
            <w:tcW w:w="1134" w:type="dxa"/>
            <w:shd w:val="clear" w:color="auto" w:fill="BFBFBF"/>
          </w:tcPr>
          <w:p w:rsidR="005D7231" w:rsidRPr="00704A19" w:rsidRDefault="005D7231" w:rsidP="008076AB">
            <w:pPr>
              <w:spacing w:before="100" w:beforeAutospacing="1" w:after="100" w:afterAutospacing="1" w:line="240" w:lineRule="auto"/>
              <w:jc w:val="both"/>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2016/2017</w:t>
            </w:r>
          </w:p>
        </w:tc>
        <w:tc>
          <w:tcPr>
            <w:tcW w:w="1134" w:type="dxa"/>
            <w:shd w:val="clear" w:color="auto" w:fill="BFBFBF"/>
          </w:tcPr>
          <w:p w:rsidR="005D7231" w:rsidRPr="00704A19" w:rsidRDefault="005D7231" w:rsidP="008076AB">
            <w:pPr>
              <w:spacing w:before="100" w:beforeAutospacing="1" w:after="100" w:afterAutospacing="1" w:line="240" w:lineRule="auto"/>
              <w:jc w:val="both"/>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2017/2018</w:t>
            </w:r>
          </w:p>
        </w:tc>
        <w:tc>
          <w:tcPr>
            <w:tcW w:w="1134" w:type="dxa"/>
            <w:shd w:val="clear" w:color="auto" w:fill="BFBFBF"/>
          </w:tcPr>
          <w:p w:rsidR="005D7231" w:rsidRPr="00704A19" w:rsidRDefault="005D7231" w:rsidP="008076AB">
            <w:pPr>
              <w:spacing w:before="100" w:beforeAutospacing="1" w:after="100" w:afterAutospacing="1" w:line="240" w:lineRule="auto"/>
              <w:jc w:val="both"/>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2018/20219</w:t>
            </w:r>
          </w:p>
        </w:tc>
        <w:tc>
          <w:tcPr>
            <w:tcW w:w="1134" w:type="dxa"/>
            <w:shd w:val="clear" w:color="auto" w:fill="BFBFBF"/>
          </w:tcPr>
          <w:p w:rsidR="005D7231" w:rsidRPr="00704A19" w:rsidRDefault="005D7231" w:rsidP="008076AB">
            <w:pPr>
              <w:spacing w:before="100" w:beforeAutospacing="1" w:after="100" w:afterAutospacing="1" w:line="240" w:lineRule="auto"/>
              <w:jc w:val="both"/>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2019/20</w:t>
            </w:r>
          </w:p>
        </w:tc>
        <w:tc>
          <w:tcPr>
            <w:tcW w:w="1134" w:type="dxa"/>
            <w:shd w:val="clear" w:color="auto" w:fill="BFBFBF"/>
          </w:tcPr>
          <w:p w:rsidR="005D7231" w:rsidRPr="00704A19" w:rsidRDefault="005D7231" w:rsidP="008076AB">
            <w:pPr>
              <w:spacing w:before="100" w:beforeAutospacing="1" w:after="100" w:afterAutospacing="1" w:line="240" w:lineRule="auto"/>
              <w:jc w:val="both"/>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2020/21</w:t>
            </w:r>
            <w:r w:rsidR="009D4937" w:rsidRPr="00704A19">
              <w:rPr>
                <w:rFonts w:ascii="Calibri" w:eastAsia="Times New Roman" w:hAnsi="Calibri" w:cs="Calibri"/>
                <w:b/>
                <w:sz w:val="24"/>
                <w:szCs w:val="24"/>
                <w:lang w:eastAsia="en-GB"/>
              </w:rPr>
              <w:t>*</w:t>
            </w:r>
          </w:p>
        </w:tc>
      </w:tr>
      <w:tr w:rsidR="005D7231" w:rsidRPr="005D7231" w:rsidTr="005D7231">
        <w:trPr>
          <w:trHeight w:val="151"/>
        </w:trPr>
        <w:tc>
          <w:tcPr>
            <w:tcW w:w="2112" w:type="dxa"/>
            <w:shd w:val="clear" w:color="auto" w:fill="auto"/>
            <w:vAlign w:val="bottom"/>
          </w:tcPr>
          <w:p w:rsidR="005D7231" w:rsidRPr="00704A19" w:rsidRDefault="005D7231" w:rsidP="008076AB">
            <w:pPr>
              <w:spacing w:line="240" w:lineRule="auto"/>
              <w:rPr>
                <w:rFonts w:ascii="Calibri" w:eastAsia="Times New Roman" w:hAnsi="Calibri"/>
                <w:color w:val="000000"/>
                <w:sz w:val="24"/>
                <w:szCs w:val="24"/>
                <w:lang w:eastAsia="en-GB"/>
              </w:rPr>
            </w:pP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b/>
                <w:sz w:val="24"/>
                <w:szCs w:val="24"/>
                <w:lang w:eastAsia="en-GB"/>
              </w:rPr>
            </w:pP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b/>
                <w:sz w:val="24"/>
                <w:szCs w:val="24"/>
                <w:lang w:eastAsia="en-GB"/>
              </w:rPr>
            </w:pP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b/>
                <w:sz w:val="24"/>
                <w:szCs w:val="24"/>
                <w:lang w:eastAsia="en-GB"/>
              </w:rPr>
            </w:pP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b/>
                <w:sz w:val="24"/>
                <w:szCs w:val="24"/>
                <w:lang w:eastAsia="en-GB"/>
              </w:rPr>
            </w:pP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b/>
                <w:sz w:val="24"/>
                <w:szCs w:val="24"/>
                <w:lang w:eastAsia="en-GB"/>
              </w:rPr>
            </w:pP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b/>
                <w:sz w:val="24"/>
                <w:szCs w:val="24"/>
                <w:lang w:eastAsia="en-GB"/>
              </w:rPr>
            </w:pP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b/>
                <w:sz w:val="24"/>
                <w:szCs w:val="24"/>
                <w:lang w:eastAsia="en-GB"/>
              </w:rPr>
            </w:pPr>
          </w:p>
        </w:tc>
      </w:tr>
      <w:tr w:rsidR="005D7231" w:rsidRPr="005D7231" w:rsidTr="005D7231">
        <w:trPr>
          <w:trHeight w:val="151"/>
        </w:trPr>
        <w:tc>
          <w:tcPr>
            <w:tcW w:w="2112" w:type="dxa"/>
            <w:shd w:val="clear" w:color="auto" w:fill="auto"/>
            <w:vAlign w:val="bottom"/>
          </w:tcPr>
          <w:p w:rsidR="005D7231" w:rsidRPr="00704A19" w:rsidRDefault="005D7231" w:rsidP="008076AB">
            <w:pPr>
              <w:spacing w:line="240" w:lineRule="auto"/>
              <w:rPr>
                <w:rFonts w:ascii="Calibri" w:eastAsia="Times New Roman" w:hAnsi="Calibri"/>
                <w:color w:val="000000"/>
                <w:sz w:val="24"/>
                <w:szCs w:val="24"/>
                <w:lang w:eastAsia="en-GB"/>
              </w:rPr>
            </w:pPr>
            <w:r w:rsidRPr="00704A19">
              <w:rPr>
                <w:rFonts w:ascii="Calibri" w:eastAsia="Times New Roman" w:hAnsi="Calibri"/>
                <w:color w:val="000000"/>
                <w:sz w:val="24"/>
                <w:szCs w:val="24"/>
                <w:lang w:eastAsia="en-GB"/>
              </w:rPr>
              <w:t>% lessons good or above</w:t>
            </w: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95%</w:t>
            </w: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*88%</w:t>
            </w: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90%</w:t>
            </w: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95%</w:t>
            </w: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100%</w:t>
            </w: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100%</w:t>
            </w:r>
          </w:p>
        </w:tc>
        <w:tc>
          <w:tcPr>
            <w:tcW w:w="1134" w:type="dxa"/>
          </w:tcPr>
          <w:p w:rsidR="005D7231" w:rsidRPr="00704A19" w:rsidRDefault="005D7231" w:rsidP="008076AB">
            <w:pPr>
              <w:spacing w:before="100" w:beforeAutospacing="1" w:after="100" w:afterAutospacing="1" w:line="240" w:lineRule="auto"/>
              <w:jc w:val="center"/>
              <w:rPr>
                <w:rFonts w:ascii="Calibri" w:eastAsia="Times New Roman" w:hAnsi="Calibri" w:cs="Calibri"/>
                <w:b/>
                <w:sz w:val="24"/>
                <w:szCs w:val="24"/>
                <w:lang w:eastAsia="en-GB"/>
              </w:rPr>
            </w:pPr>
          </w:p>
        </w:tc>
      </w:tr>
    </w:tbl>
    <w:p w:rsidR="005C2AB3" w:rsidRPr="005D7231" w:rsidRDefault="005C2AB3">
      <w:pPr>
        <w:rPr>
          <w:sz w:val="18"/>
          <w:szCs w:val="18"/>
        </w:rPr>
      </w:pPr>
    </w:p>
    <w:p w:rsidR="005D7231" w:rsidRPr="009D4937" w:rsidRDefault="009D4937" w:rsidP="009D4937">
      <w:pPr>
        <w:rPr>
          <w:rFonts w:asciiTheme="minorHAnsi" w:hAnsiTheme="minorHAnsi" w:cstheme="minorHAnsi"/>
          <w:sz w:val="24"/>
          <w:szCs w:val="24"/>
        </w:rPr>
      </w:pPr>
      <w:r>
        <w:rPr>
          <w:rFonts w:asciiTheme="minorHAnsi" w:hAnsiTheme="minorHAnsi" w:cstheme="minorHAnsi"/>
          <w:sz w:val="24"/>
          <w:szCs w:val="24"/>
        </w:rPr>
        <w:t>*we will not be grading less</w:t>
      </w:r>
      <w:r w:rsidR="003B26BA">
        <w:rPr>
          <w:rFonts w:asciiTheme="minorHAnsi" w:hAnsiTheme="minorHAnsi" w:cstheme="minorHAnsi"/>
          <w:sz w:val="24"/>
          <w:szCs w:val="24"/>
        </w:rPr>
        <w:t xml:space="preserve">ons over the coming year.  This reflects the fact that most of </w:t>
      </w:r>
      <w:r>
        <w:rPr>
          <w:rFonts w:asciiTheme="minorHAnsi" w:hAnsiTheme="minorHAnsi" w:cstheme="minorHAnsi"/>
          <w:sz w:val="24"/>
          <w:szCs w:val="24"/>
        </w:rPr>
        <w:t xml:space="preserve">our pupils </w:t>
      </w:r>
      <w:r w:rsidR="003B26BA">
        <w:rPr>
          <w:rFonts w:asciiTheme="minorHAnsi" w:hAnsiTheme="minorHAnsi" w:cstheme="minorHAnsi"/>
          <w:sz w:val="24"/>
          <w:szCs w:val="24"/>
        </w:rPr>
        <w:t xml:space="preserve">have </w:t>
      </w:r>
      <w:r>
        <w:rPr>
          <w:rFonts w:asciiTheme="minorHAnsi" w:hAnsiTheme="minorHAnsi" w:cstheme="minorHAnsi"/>
          <w:sz w:val="24"/>
          <w:szCs w:val="24"/>
        </w:rPr>
        <w:t>return</w:t>
      </w:r>
      <w:r w:rsidR="003B26BA">
        <w:rPr>
          <w:rFonts w:asciiTheme="minorHAnsi" w:hAnsiTheme="minorHAnsi" w:cstheme="minorHAnsi"/>
          <w:sz w:val="24"/>
          <w:szCs w:val="24"/>
        </w:rPr>
        <w:t>ed</w:t>
      </w:r>
      <w:r>
        <w:rPr>
          <w:rFonts w:asciiTheme="minorHAnsi" w:hAnsiTheme="minorHAnsi" w:cstheme="minorHAnsi"/>
          <w:sz w:val="24"/>
          <w:szCs w:val="24"/>
        </w:rPr>
        <w:t xml:space="preserve"> from an extended period out of school.</w:t>
      </w:r>
    </w:p>
    <w:p w:rsidR="005D7231" w:rsidRDefault="005D7231">
      <w:pPr>
        <w:rPr>
          <w:rFonts w:asciiTheme="minorHAnsi" w:hAnsiTheme="minorHAnsi" w:cstheme="minorHAnsi"/>
          <w:sz w:val="24"/>
          <w:szCs w:val="24"/>
        </w:rPr>
      </w:pPr>
    </w:p>
    <w:p w:rsidR="00F44519" w:rsidRDefault="00F44519"/>
    <w:p w:rsidR="00EE5579" w:rsidRDefault="00EE5579"/>
    <w:p w:rsidR="00EE5579" w:rsidRDefault="00EE5579"/>
    <w:p w:rsidR="002B25C8" w:rsidRDefault="002B25C8"/>
    <w:p w:rsidR="002B25C8" w:rsidRDefault="002B25C8"/>
    <w:p w:rsidR="002B25C8" w:rsidRDefault="002B25C8"/>
    <w:p w:rsidR="002B25C8" w:rsidRDefault="002B25C8"/>
    <w:p w:rsidR="002B25C8" w:rsidRDefault="002B25C8"/>
    <w:p w:rsidR="002B25C8" w:rsidRDefault="002B25C8"/>
    <w:p w:rsidR="002B25C8" w:rsidRDefault="002B25C8"/>
    <w:p w:rsidR="002B25C8" w:rsidRDefault="002B25C8"/>
    <w:p w:rsidR="00DF7019" w:rsidRDefault="00DF7019"/>
    <w:p w:rsidR="005C2AB3" w:rsidRPr="003B26BA" w:rsidRDefault="002B25C8" w:rsidP="003B26BA">
      <w:pPr>
        <w:pStyle w:val="ListParagraph"/>
        <w:numPr>
          <w:ilvl w:val="0"/>
          <w:numId w:val="1"/>
        </w:numPr>
        <w:spacing w:line="240" w:lineRule="auto"/>
        <w:jc w:val="both"/>
        <w:rPr>
          <w:rFonts w:ascii="Calibri" w:eastAsia="Times New Roman" w:hAnsi="Calibri" w:cs="Calibri"/>
          <w:b/>
          <w:color w:val="009900"/>
          <w:sz w:val="36"/>
          <w:szCs w:val="36"/>
          <w:lang w:eastAsia="en-GB"/>
        </w:rPr>
      </w:pPr>
      <w:r>
        <w:rPr>
          <w:rFonts w:ascii="Calibri" w:eastAsia="Times New Roman" w:hAnsi="Calibri" w:cs="Calibri"/>
          <w:b/>
          <w:color w:val="009900"/>
          <w:sz w:val="36"/>
          <w:szCs w:val="36"/>
          <w:lang w:eastAsia="en-GB"/>
        </w:rPr>
        <w:lastRenderedPageBreak/>
        <w:t>Exclusions</w:t>
      </w:r>
      <w:r w:rsidR="008223FA" w:rsidRPr="003B26BA">
        <w:rPr>
          <w:rFonts w:ascii="Calibri" w:eastAsia="Times New Roman" w:hAnsi="Calibri" w:cs="Calibri"/>
          <w:b/>
          <w:color w:val="009900"/>
          <w:sz w:val="36"/>
          <w:szCs w:val="36"/>
          <w:lang w:eastAsia="en-GB"/>
        </w:rPr>
        <w:t xml:space="preserve"> 2019</w:t>
      </w:r>
      <w:r w:rsidR="003B26BA">
        <w:rPr>
          <w:rFonts w:ascii="Calibri" w:eastAsia="Times New Roman" w:hAnsi="Calibri" w:cs="Calibri"/>
          <w:b/>
          <w:color w:val="009900"/>
          <w:sz w:val="36"/>
          <w:szCs w:val="36"/>
          <w:lang w:eastAsia="en-GB"/>
        </w:rPr>
        <w:t>/</w:t>
      </w:r>
      <w:r w:rsidR="008223FA" w:rsidRPr="003B26BA">
        <w:rPr>
          <w:rFonts w:ascii="Calibri" w:eastAsia="Times New Roman" w:hAnsi="Calibri" w:cs="Calibri"/>
          <w:b/>
          <w:color w:val="009900"/>
          <w:sz w:val="36"/>
          <w:szCs w:val="36"/>
          <w:lang w:eastAsia="en-GB"/>
        </w:rPr>
        <w:t>20</w:t>
      </w:r>
      <w:r w:rsidR="008B4CBA" w:rsidRPr="003B26BA">
        <w:rPr>
          <w:rFonts w:ascii="Calibri" w:eastAsia="Times New Roman" w:hAnsi="Calibri" w:cs="Calibri"/>
          <w:b/>
          <w:color w:val="009900"/>
          <w:sz w:val="36"/>
          <w:szCs w:val="36"/>
          <w:lang w:eastAsia="en-GB"/>
        </w:rPr>
        <w:tab/>
      </w:r>
      <w:r w:rsidR="008B4CBA" w:rsidRPr="003B26BA">
        <w:rPr>
          <w:rFonts w:ascii="Calibri" w:eastAsia="Times New Roman" w:hAnsi="Calibri" w:cs="Calibri"/>
          <w:b/>
          <w:color w:val="1F497D"/>
          <w:sz w:val="36"/>
          <w:szCs w:val="36"/>
          <w:lang w:eastAsia="en-GB"/>
        </w:rPr>
        <w:tab/>
      </w:r>
      <w:r w:rsidR="008B4CBA" w:rsidRPr="003B26BA">
        <w:rPr>
          <w:rFonts w:ascii="Calibri" w:eastAsia="Times New Roman" w:hAnsi="Calibri" w:cs="Calibri"/>
          <w:b/>
          <w:color w:val="1F497D"/>
          <w:sz w:val="36"/>
          <w:szCs w:val="36"/>
          <w:lang w:eastAsia="en-GB"/>
        </w:rPr>
        <w:tab/>
      </w:r>
      <w:r w:rsidR="008B4CBA" w:rsidRPr="003B26BA">
        <w:rPr>
          <w:rFonts w:ascii="Calibri" w:eastAsia="Times New Roman" w:hAnsi="Calibri" w:cs="Calibri"/>
          <w:b/>
          <w:color w:val="1F497D"/>
          <w:sz w:val="36"/>
          <w:szCs w:val="36"/>
          <w:lang w:eastAsia="en-GB"/>
        </w:rPr>
        <w:tab/>
      </w:r>
      <w:r w:rsidR="008B4CBA" w:rsidRPr="003B26BA">
        <w:rPr>
          <w:rFonts w:ascii="Calibri" w:eastAsia="Times New Roman" w:hAnsi="Calibri" w:cs="Calibri"/>
          <w:b/>
          <w:color w:val="1F497D"/>
          <w:sz w:val="36"/>
          <w:szCs w:val="36"/>
          <w:lang w:eastAsia="en-GB"/>
        </w:rPr>
        <w:tab/>
      </w:r>
      <w:r w:rsidR="008B4CBA" w:rsidRPr="003B26BA">
        <w:rPr>
          <w:rFonts w:ascii="Calibri" w:eastAsia="Times New Roman" w:hAnsi="Calibri" w:cs="Calibri"/>
          <w:b/>
          <w:color w:val="1F497D"/>
          <w:sz w:val="36"/>
          <w:szCs w:val="36"/>
          <w:lang w:eastAsia="en-GB"/>
        </w:rPr>
        <w:tab/>
      </w:r>
      <w:r w:rsidR="008B4CBA" w:rsidRPr="003B26BA">
        <w:rPr>
          <w:rFonts w:ascii="Calibri" w:eastAsia="Times New Roman" w:hAnsi="Calibri" w:cs="Calibri"/>
          <w:b/>
          <w:color w:val="1F497D"/>
          <w:sz w:val="36"/>
          <w:szCs w:val="36"/>
          <w:lang w:eastAsia="en-GB"/>
        </w:rPr>
        <w:tab/>
      </w:r>
      <w:r w:rsidR="008B4CBA" w:rsidRPr="003B26BA">
        <w:rPr>
          <w:rFonts w:ascii="Calibri" w:eastAsia="Times New Roman" w:hAnsi="Calibri" w:cs="Calibri"/>
          <w:b/>
          <w:color w:val="1F497D"/>
          <w:sz w:val="36"/>
          <w:szCs w:val="36"/>
          <w:lang w:eastAsia="en-GB"/>
        </w:rPr>
        <w:tab/>
      </w:r>
    </w:p>
    <w:p w:rsidR="0049378A" w:rsidRDefault="0049378A">
      <w:pPr>
        <w:spacing w:line="240" w:lineRule="auto"/>
        <w:jc w:val="both"/>
        <w:rPr>
          <w:rFonts w:ascii="Calibri" w:eastAsia="Times New Roman" w:hAnsi="Calibri" w:cs="Calibri"/>
          <w:b/>
          <w:szCs w:val="20"/>
          <w:lang w:eastAsia="en-GB"/>
        </w:rPr>
      </w:pPr>
    </w:p>
    <w:tbl>
      <w:tblPr>
        <w:tblW w:w="1049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992"/>
        <w:gridCol w:w="851"/>
        <w:gridCol w:w="850"/>
        <w:gridCol w:w="921"/>
        <w:gridCol w:w="922"/>
      </w:tblGrid>
      <w:tr w:rsidR="0049378A" w:rsidTr="006F45C1">
        <w:trPr>
          <w:cantSplit/>
          <w:trHeight w:val="243"/>
        </w:trPr>
        <w:tc>
          <w:tcPr>
            <w:tcW w:w="10490" w:type="dxa"/>
            <w:gridSpan w:val="6"/>
            <w:shd w:val="clear" w:color="auto" w:fill="BFBFBF"/>
          </w:tcPr>
          <w:p w:rsidR="0049378A" w:rsidRDefault="0049378A" w:rsidP="009D4937">
            <w:pPr>
              <w:spacing w:line="240" w:lineRule="auto"/>
              <w:jc w:val="both"/>
              <w:rPr>
                <w:rFonts w:ascii="Calibri" w:hAnsi="Calibri" w:cs="Calibri"/>
                <w:color w:val="FF0000"/>
                <w:sz w:val="24"/>
                <w:szCs w:val="20"/>
              </w:rPr>
            </w:pPr>
            <w:r>
              <w:rPr>
                <w:rFonts w:ascii="Calibri" w:hAnsi="Calibri" w:cs="Calibri"/>
                <w:b/>
                <w:sz w:val="24"/>
                <w:szCs w:val="20"/>
              </w:rPr>
              <w:t xml:space="preserve">Behaviour Management, Student Support and Welfare </w:t>
            </w:r>
          </w:p>
        </w:tc>
      </w:tr>
      <w:tr w:rsidR="0049378A" w:rsidTr="0049378A">
        <w:trPr>
          <w:cantSplit/>
          <w:trHeight w:val="400"/>
        </w:trPr>
        <w:tc>
          <w:tcPr>
            <w:tcW w:w="5954" w:type="dxa"/>
          </w:tcPr>
          <w:p w:rsidR="0049378A" w:rsidRPr="00704A19" w:rsidRDefault="0049378A" w:rsidP="006F45C1">
            <w:pPr>
              <w:spacing w:line="240" w:lineRule="auto"/>
              <w:jc w:val="both"/>
              <w:rPr>
                <w:rFonts w:ascii="Calibri" w:hAnsi="Calibri" w:cs="Calibri"/>
                <w:b/>
                <w:sz w:val="24"/>
                <w:szCs w:val="24"/>
              </w:rPr>
            </w:pPr>
          </w:p>
          <w:p w:rsidR="0049378A" w:rsidRPr="00704A19" w:rsidRDefault="0049378A" w:rsidP="006F45C1">
            <w:pPr>
              <w:spacing w:line="240" w:lineRule="auto"/>
              <w:jc w:val="both"/>
              <w:rPr>
                <w:rFonts w:ascii="Calibri" w:hAnsi="Calibri" w:cs="Calibri"/>
                <w:b/>
                <w:sz w:val="24"/>
                <w:szCs w:val="24"/>
              </w:rPr>
            </w:pPr>
          </w:p>
        </w:tc>
        <w:tc>
          <w:tcPr>
            <w:tcW w:w="992" w:type="dxa"/>
            <w:vAlign w:val="center"/>
          </w:tcPr>
          <w:p w:rsidR="0049378A" w:rsidRPr="00704A19" w:rsidRDefault="0049378A" w:rsidP="006F45C1">
            <w:pPr>
              <w:spacing w:before="100" w:beforeAutospacing="1" w:after="100" w:afterAutospacing="1" w:line="240" w:lineRule="auto"/>
              <w:jc w:val="center"/>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Key Stage 1</w:t>
            </w:r>
          </w:p>
        </w:tc>
        <w:tc>
          <w:tcPr>
            <w:tcW w:w="851" w:type="dxa"/>
            <w:vAlign w:val="center"/>
          </w:tcPr>
          <w:p w:rsidR="0049378A" w:rsidRPr="00704A19" w:rsidRDefault="0049378A" w:rsidP="006F45C1">
            <w:pPr>
              <w:spacing w:before="100" w:beforeAutospacing="1" w:after="100" w:afterAutospacing="1" w:line="240" w:lineRule="auto"/>
              <w:jc w:val="center"/>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Key Stage 2</w:t>
            </w:r>
          </w:p>
        </w:tc>
        <w:tc>
          <w:tcPr>
            <w:tcW w:w="850" w:type="dxa"/>
            <w:shd w:val="clear" w:color="auto" w:fill="auto"/>
            <w:vAlign w:val="center"/>
          </w:tcPr>
          <w:p w:rsidR="0049378A" w:rsidRPr="00704A19" w:rsidRDefault="0049378A" w:rsidP="006F45C1">
            <w:pPr>
              <w:jc w:val="center"/>
              <w:rPr>
                <w:rFonts w:ascii="Calibri" w:hAnsi="Calibri"/>
                <w:b/>
                <w:sz w:val="24"/>
                <w:szCs w:val="24"/>
              </w:rPr>
            </w:pPr>
            <w:r w:rsidRPr="00704A19">
              <w:rPr>
                <w:rFonts w:ascii="Calibri" w:hAnsi="Calibri" w:cs="Calibri"/>
                <w:b/>
                <w:sz w:val="24"/>
                <w:szCs w:val="24"/>
              </w:rPr>
              <w:t>Key Stage 3</w:t>
            </w:r>
          </w:p>
        </w:tc>
        <w:tc>
          <w:tcPr>
            <w:tcW w:w="921" w:type="dxa"/>
            <w:shd w:val="clear" w:color="auto" w:fill="auto"/>
            <w:vAlign w:val="center"/>
          </w:tcPr>
          <w:p w:rsidR="0049378A" w:rsidRPr="00704A19" w:rsidRDefault="0049378A" w:rsidP="006F45C1">
            <w:pPr>
              <w:jc w:val="center"/>
              <w:rPr>
                <w:rFonts w:ascii="Calibri" w:hAnsi="Calibri"/>
                <w:b/>
                <w:sz w:val="24"/>
                <w:szCs w:val="24"/>
              </w:rPr>
            </w:pPr>
            <w:r w:rsidRPr="00704A19">
              <w:rPr>
                <w:rFonts w:ascii="Calibri" w:hAnsi="Calibri" w:cs="Calibri"/>
                <w:b/>
                <w:sz w:val="24"/>
                <w:szCs w:val="24"/>
              </w:rPr>
              <w:t>Key Stage 4</w:t>
            </w:r>
          </w:p>
        </w:tc>
        <w:tc>
          <w:tcPr>
            <w:tcW w:w="922" w:type="dxa"/>
            <w:vAlign w:val="center"/>
          </w:tcPr>
          <w:p w:rsidR="0049378A" w:rsidRPr="00704A19" w:rsidRDefault="0049378A" w:rsidP="006F45C1">
            <w:pPr>
              <w:jc w:val="center"/>
              <w:rPr>
                <w:rFonts w:ascii="Calibri" w:hAnsi="Calibri"/>
                <w:b/>
                <w:sz w:val="24"/>
                <w:szCs w:val="24"/>
              </w:rPr>
            </w:pPr>
            <w:r w:rsidRPr="00704A19">
              <w:rPr>
                <w:rFonts w:ascii="Calibri" w:hAnsi="Calibri" w:cs="Calibri"/>
                <w:b/>
                <w:sz w:val="24"/>
                <w:szCs w:val="24"/>
              </w:rPr>
              <w:t>Key Stage 5</w:t>
            </w:r>
          </w:p>
        </w:tc>
      </w:tr>
      <w:tr w:rsidR="0049378A" w:rsidTr="0049378A">
        <w:trPr>
          <w:cantSplit/>
          <w:trHeight w:val="283"/>
        </w:trPr>
        <w:tc>
          <w:tcPr>
            <w:tcW w:w="5954" w:type="dxa"/>
            <w:vAlign w:val="center"/>
          </w:tcPr>
          <w:p w:rsidR="0049378A" w:rsidRPr="00704A19" w:rsidRDefault="0049378A" w:rsidP="006F45C1">
            <w:pPr>
              <w:spacing w:line="240" w:lineRule="auto"/>
              <w:rPr>
                <w:rFonts w:ascii="Calibri" w:hAnsi="Calibri" w:cs="Calibri"/>
                <w:sz w:val="24"/>
                <w:szCs w:val="24"/>
              </w:rPr>
            </w:pPr>
            <w:r w:rsidRPr="00704A19">
              <w:rPr>
                <w:rFonts w:ascii="Calibri" w:hAnsi="Calibri" w:cs="Calibri"/>
                <w:sz w:val="24"/>
                <w:szCs w:val="24"/>
              </w:rPr>
              <w:t>Number of days temporary exclusions</w:t>
            </w:r>
          </w:p>
        </w:tc>
        <w:tc>
          <w:tcPr>
            <w:tcW w:w="992"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1"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0" w:type="dxa"/>
            <w:shd w:val="clear" w:color="auto" w:fill="auto"/>
            <w:vAlign w:val="center"/>
          </w:tcPr>
          <w:p w:rsidR="0049378A" w:rsidRPr="00704A19" w:rsidRDefault="008600D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1" w:type="dxa"/>
            <w:shd w:val="clear" w:color="auto" w:fill="auto"/>
            <w:vAlign w:val="center"/>
          </w:tcPr>
          <w:p w:rsidR="0049378A" w:rsidRPr="00704A19" w:rsidRDefault="008600D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2"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r>
      <w:tr w:rsidR="0049378A" w:rsidTr="0049378A">
        <w:trPr>
          <w:cantSplit/>
          <w:trHeight w:val="283"/>
        </w:trPr>
        <w:tc>
          <w:tcPr>
            <w:tcW w:w="5954" w:type="dxa"/>
            <w:vAlign w:val="center"/>
          </w:tcPr>
          <w:p w:rsidR="0049378A" w:rsidRPr="00704A19" w:rsidRDefault="0049378A" w:rsidP="006F45C1">
            <w:pPr>
              <w:spacing w:line="240" w:lineRule="auto"/>
              <w:rPr>
                <w:rFonts w:ascii="Calibri" w:hAnsi="Calibri" w:cs="Calibri"/>
                <w:sz w:val="24"/>
                <w:szCs w:val="24"/>
              </w:rPr>
            </w:pPr>
            <w:r w:rsidRPr="00704A19">
              <w:rPr>
                <w:rFonts w:ascii="Calibri" w:hAnsi="Calibri" w:cs="Calibri"/>
                <w:sz w:val="24"/>
                <w:szCs w:val="24"/>
              </w:rPr>
              <w:t>Number of pupils with temporary exclusions</w:t>
            </w:r>
          </w:p>
        </w:tc>
        <w:tc>
          <w:tcPr>
            <w:tcW w:w="992"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1"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0" w:type="dxa"/>
            <w:shd w:val="clear" w:color="auto" w:fill="auto"/>
            <w:vAlign w:val="center"/>
          </w:tcPr>
          <w:p w:rsidR="0049378A" w:rsidRPr="00704A19" w:rsidRDefault="008600D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1" w:type="dxa"/>
            <w:shd w:val="clear" w:color="auto" w:fill="auto"/>
            <w:vAlign w:val="center"/>
          </w:tcPr>
          <w:p w:rsidR="0049378A" w:rsidRPr="00704A19" w:rsidRDefault="008600D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2"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r>
      <w:tr w:rsidR="0049378A" w:rsidTr="0049378A">
        <w:trPr>
          <w:cantSplit/>
          <w:trHeight w:val="283"/>
        </w:trPr>
        <w:tc>
          <w:tcPr>
            <w:tcW w:w="5954" w:type="dxa"/>
            <w:vAlign w:val="center"/>
          </w:tcPr>
          <w:p w:rsidR="0049378A" w:rsidRPr="00704A19" w:rsidRDefault="0049378A" w:rsidP="006F45C1">
            <w:pPr>
              <w:spacing w:line="240" w:lineRule="auto"/>
              <w:rPr>
                <w:rFonts w:ascii="Calibri" w:hAnsi="Calibri" w:cs="Calibri"/>
                <w:sz w:val="24"/>
                <w:szCs w:val="24"/>
              </w:rPr>
            </w:pPr>
            <w:r w:rsidRPr="00704A19">
              <w:rPr>
                <w:rFonts w:ascii="Calibri" w:hAnsi="Calibri" w:cs="Calibri"/>
                <w:sz w:val="24"/>
                <w:szCs w:val="24"/>
              </w:rPr>
              <w:t>Number of permanent exclusions</w:t>
            </w:r>
          </w:p>
        </w:tc>
        <w:tc>
          <w:tcPr>
            <w:tcW w:w="992"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1"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0"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1"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2"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r>
      <w:tr w:rsidR="0049378A" w:rsidTr="0049378A">
        <w:trPr>
          <w:trHeight w:val="283"/>
        </w:trPr>
        <w:tc>
          <w:tcPr>
            <w:tcW w:w="5954" w:type="dxa"/>
            <w:vAlign w:val="center"/>
          </w:tcPr>
          <w:p w:rsidR="0049378A" w:rsidRPr="00704A19" w:rsidRDefault="0049378A" w:rsidP="006F45C1">
            <w:pPr>
              <w:spacing w:before="100" w:beforeAutospacing="1" w:after="100" w:afterAutospacing="1" w:line="240" w:lineRule="auto"/>
              <w:rPr>
                <w:rFonts w:ascii="Calibri" w:eastAsia="Times New Roman" w:hAnsi="Calibri"/>
                <w:sz w:val="24"/>
                <w:szCs w:val="24"/>
                <w:lang w:eastAsia="en-GB"/>
              </w:rPr>
            </w:pPr>
            <w:r w:rsidRPr="00704A19">
              <w:rPr>
                <w:rFonts w:ascii="Calibri" w:eastAsia="Times New Roman" w:hAnsi="Calibri"/>
                <w:sz w:val="24"/>
                <w:szCs w:val="24"/>
                <w:lang w:eastAsia="en-GB"/>
              </w:rPr>
              <w:t xml:space="preserve">Number of behaviour incidents / Number resulting in exclusion </w:t>
            </w:r>
          </w:p>
        </w:tc>
        <w:tc>
          <w:tcPr>
            <w:tcW w:w="992" w:type="dxa"/>
            <w:vAlign w:val="center"/>
          </w:tcPr>
          <w:p w:rsidR="0049378A" w:rsidRPr="00704A19" w:rsidRDefault="0049378A" w:rsidP="006F45C1">
            <w:pPr>
              <w:keepNext/>
              <w:spacing w:line="240" w:lineRule="auto"/>
              <w:jc w:val="center"/>
              <w:outlineLvl w:val="6"/>
              <w:rPr>
                <w:rFonts w:ascii="Calibri" w:eastAsia="Times New Roman" w:hAnsi="Calibri"/>
                <w:bCs/>
                <w:sz w:val="24"/>
                <w:szCs w:val="24"/>
              </w:rPr>
            </w:pPr>
            <w:r w:rsidRPr="00704A19">
              <w:rPr>
                <w:rFonts w:ascii="Calibri" w:eastAsia="Times New Roman" w:hAnsi="Calibri"/>
                <w:bCs/>
                <w:sz w:val="24"/>
                <w:szCs w:val="24"/>
              </w:rPr>
              <w:t>0</w:t>
            </w:r>
          </w:p>
        </w:tc>
        <w:tc>
          <w:tcPr>
            <w:tcW w:w="851" w:type="dxa"/>
            <w:vAlign w:val="center"/>
          </w:tcPr>
          <w:p w:rsidR="0049378A" w:rsidRPr="00704A19" w:rsidRDefault="0049378A" w:rsidP="006F45C1">
            <w:pPr>
              <w:keepNext/>
              <w:spacing w:line="240" w:lineRule="auto"/>
              <w:jc w:val="center"/>
              <w:outlineLvl w:val="6"/>
              <w:rPr>
                <w:rFonts w:ascii="Calibri" w:eastAsia="Times New Roman" w:hAnsi="Calibri"/>
                <w:bCs/>
                <w:sz w:val="24"/>
                <w:szCs w:val="24"/>
              </w:rPr>
            </w:pPr>
            <w:r w:rsidRPr="00704A19">
              <w:rPr>
                <w:rFonts w:ascii="Calibri" w:eastAsia="Times New Roman" w:hAnsi="Calibri"/>
                <w:bCs/>
                <w:sz w:val="24"/>
                <w:szCs w:val="24"/>
              </w:rPr>
              <w:t>0</w:t>
            </w:r>
          </w:p>
        </w:tc>
        <w:tc>
          <w:tcPr>
            <w:tcW w:w="850"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bCs/>
                <w:sz w:val="24"/>
                <w:szCs w:val="24"/>
              </w:rPr>
            </w:pPr>
            <w:r w:rsidRPr="00704A19">
              <w:rPr>
                <w:rFonts w:ascii="Calibri" w:eastAsia="Times New Roman" w:hAnsi="Calibri"/>
                <w:bCs/>
                <w:sz w:val="24"/>
                <w:szCs w:val="24"/>
              </w:rPr>
              <w:t>0</w:t>
            </w:r>
          </w:p>
        </w:tc>
        <w:tc>
          <w:tcPr>
            <w:tcW w:w="921"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bCs/>
                <w:sz w:val="24"/>
                <w:szCs w:val="24"/>
              </w:rPr>
            </w:pPr>
            <w:r w:rsidRPr="00704A19">
              <w:rPr>
                <w:rFonts w:ascii="Calibri" w:eastAsia="Times New Roman" w:hAnsi="Calibri"/>
                <w:bCs/>
                <w:sz w:val="24"/>
                <w:szCs w:val="24"/>
              </w:rPr>
              <w:t>0</w:t>
            </w:r>
          </w:p>
        </w:tc>
        <w:tc>
          <w:tcPr>
            <w:tcW w:w="922" w:type="dxa"/>
            <w:vAlign w:val="center"/>
          </w:tcPr>
          <w:p w:rsidR="0049378A" w:rsidRPr="00704A19" w:rsidRDefault="0049378A" w:rsidP="006F45C1">
            <w:pPr>
              <w:keepNext/>
              <w:spacing w:line="240" w:lineRule="auto"/>
              <w:jc w:val="center"/>
              <w:outlineLvl w:val="6"/>
              <w:rPr>
                <w:rFonts w:ascii="Calibri" w:eastAsia="Times New Roman" w:hAnsi="Calibri"/>
                <w:bCs/>
                <w:sz w:val="24"/>
                <w:szCs w:val="24"/>
              </w:rPr>
            </w:pPr>
            <w:r w:rsidRPr="00704A19">
              <w:rPr>
                <w:rFonts w:ascii="Calibri" w:eastAsia="Times New Roman" w:hAnsi="Calibri"/>
                <w:bCs/>
                <w:sz w:val="24"/>
                <w:szCs w:val="24"/>
              </w:rPr>
              <w:t>0</w:t>
            </w:r>
          </w:p>
        </w:tc>
      </w:tr>
      <w:tr w:rsidR="0049378A" w:rsidTr="0049378A">
        <w:trPr>
          <w:cantSplit/>
          <w:trHeight w:val="283"/>
        </w:trPr>
        <w:tc>
          <w:tcPr>
            <w:tcW w:w="5954" w:type="dxa"/>
            <w:vAlign w:val="center"/>
          </w:tcPr>
          <w:p w:rsidR="0049378A" w:rsidRPr="00704A19" w:rsidRDefault="0049378A" w:rsidP="006F45C1">
            <w:pPr>
              <w:spacing w:line="240" w:lineRule="auto"/>
              <w:rPr>
                <w:rFonts w:ascii="Calibri" w:hAnsi="Calibri" w:cs="Calibri"/>
                <w:sz w:val="24"/>
                <w:szCs w:val="24"/>
              </w:rPr>
            </w:pPr>
            <w:r w:rsidRPr="00704A19">
              <w:rPr>
                <w:rFonts w:ascii="Calibri" w:hAnsi="Calibri" w:cs="Calibri"/>
                <w:sz w:val="24"/>
                <w:szCs w:val="24"/>
              </w:rPr>
              <w:t>No. of racist incidents</w:t>
            </w:r>
          </w:p>
        </w:tc>
        <w:tc>
          <w:tcPr>
            <w:tcW w:w="992" w:type="dxa"/>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1" w:type="dxa"/>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0"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1"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2" w:type="dxa"/>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r>
      <w:tr w:rsidR="0049378A" w:rsidTr="0049378A">
        <w:trPr>
          <w:trHeight w:val="283"/>
        </w:trPr>
        <w:tc>
          <w:tcPr>
            <w:tcW w:w="5954" w:type="dxa"/>
            <w:vAlign w:val="center"/>
          </w:tcPr>
          <w:p w:rsidR="0049378A" w:rsidRPr="00704A19" w:rsidRDefault="0049378A" w:rsidP="006F45C1">
            <w:pPr>
              <w:spacing w:line="240" w:lineRule="auto"/>
              <w:rPr>
                <w:rFonts w:ascii="Calibri" w:hAnsi="Calibri" w:cs="Calibri"/>
                <w:sz w:val="24"/>
                <w:szCs w:val="24"/>
              </w:rPr>
            </w:pPr>
            <w:r w:rsidRPr="00704A19">
              <w:rPr>
                <w:rFonts w:ascii="Calibri" w:hAnsi="Calibri" w:cs="Calibri"/>
                <w:sz w:val="24"/>
                <w:szCs w:val="24"/>
              </w:rPr>
              <w:t>No. of bullying incidents</w:t>
            </w:r>
          </w:p>
        </w:tc>
        <w:tc>
          <w:tcPr>
            <w:tcW w:w="992" w:type="dxa"/>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1" w:type="dxa"/>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0"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1" w:type="dxa"/>
            <w:shd w:val="clear" w:color="auto" w:fill="auto"/>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2" w:type="dxa"/>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r>
      <w:tr w:rsidR="0049378A" w:rsidTr="0049378A">
        <w:trPr>
          <w:trHeight w:val="283"/>
        </w:trPr>
        <w:tc>
          <w:tcPr>
            <w:tcW w:w="5954" w:type="dxa"/>
            <w:vAlign w:val="center"/>
          </w:tcPr>
          <w:p w:rsidR="0049378A" w:rsidRPr="00704A19" w:rsidRDefault="0049378A" w:rsidP="006F45C1">
            <w:pPr>
              <w:spacing w:line="240" w:lineRule="auto"/>
              <w:rPr>
                <w:rFonts w:ascii="Calibri" w:hAnsi="Calibri" w:cs="Calibri"/>
                <w:sz w:val="24"/>
                <w:szCs w:val="24"/>
              </w:rPr>
            </w:pPr>
            <w:r w:rsidRPr="00704A19">
              <w:rPr>
                <w:rFonts w:ascii="Calibri" w:hAnsi="Calibri" w:cs="Calibri"/>
                <w:sz w:val="24"/>
                <w:szCs w:val="24"/>
              </w:rPr>
              <w:t>No of violence at work incidents</w:t>
            </w:r>
          </w:p>
        </w:tc>
        <w:tc>
          <w:tcPr>
            <w:tcW w:w="992" w:type="dxa"/>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1" w:type="dxa"/>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850" w:type="dxa"/>
            <w:shd w:val="clear" w:color="auto" w:fill="auto"/>
            <w:vAlign w:val="center"/>
          </w:tcPr>
          <w:p w:rsidR="0049378A" w:rsidRPr="00704A19" w:rsidRDefault="00F51BC6"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1" w:type="dxa"/>
            <w:shd w:val="clear" w:color="auto" w:fill="auto"/>
            <w:vAlign w:val="center"/>
          </w:tcPr>
          <w:p w:rsidR="0049378A" w:rsidRPr="00704A19" w:rsidRDefault="00F51BC6"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c>
          <w:tcPr>
            <w:tcW w:w="922" w:type="dxa"/>
            <w:vAlign w:val="center"/>
          </w:tcPr>
          <w:p w:rsidR="0049378A" w:rsidRPr="00704A19" w:rsidRDefault="0049378A" w:rsidP="006F45C1">
            <w:pPr>
              <w:keepNext/>
              <w:spacing w:line="240" w:lineRule="auto"/>
              <w:jc w:val="center"/>
              <w:outlineLvl w:val="6"/>
              <w:rPr>
                <w:rFonts w:ascii="Calibri" w:eastAsia="Times New Roman" w:hAnsi="Calibri" w:cs="Calibri"/>
                <w:bCs/>
                <w:sz w:val="24"/>
                <w:szCs w:val="24"/>
              </w:rPr>
            </w:pPr>
            <w:r w:rsidRPr="00704A19">
              <w:rPr>
                <w:rFonts w:ascii="Calibri" w:eastAsia="Times New Roman" w:hAnsi="Calibri" w:cs="Calibri"/>
                <w:bCs/>
                <w:sz w:val="24"/>
                <w:szCs w:val="24"/>
              </w:rPr>
              <w:t>0</w:t>
            </w:r>
          </w:p>
        </w:tc>
      </w:tr>
      <w:tr w:rsidR="0049378A" w:rsidTr="0049378A">
        <w:trPr>
          <w:trHeight w:val="850"/>
        </w:trPr>
        <w:tc>
          <w:tcPr>
            <w:tcW w:w="10490" w:type="dxa"/>
            <w:gridSpan w:val="6"/>
            <w:shd w:val="clear" w:color="auto" w:fill="auto"/>
          </w:tcPr>
          <w:p w:rsidR="0049378A" w:rsidRDefault="0049378A" w:rsidP="0049378A">
            <w:pPr>
              <w:keepNext/>
              <w:spacing w:line="240" w:lineRule="auto"/>
              <w:outlineLvl w:val="4"/>
              <w:rPr>
                <w:rFonts w:ascii="Calibri" w:eastAsia="Times New Roman" w:hAnsi="Calibri" w:cs="Calibri"/>
                <w:b/>
                <w:bCs/>
                <w:sz w:val="24"/>
                <w:szCs w:val="24"/>
              </w:rPr>
            </w:pPr>
            <w:r>
              <w:rPr>
                <w:rFonts w:ascii="Calibri" w:eastAsia="Times New Roman" w:hAnsi="Calibri" w:cs="Calibri"/>
                <w:b/>
                <w:bCs/>
                <w:sz w:val="24"/>
                <w:szCs w:val="24"/>
              </w:rPr>
              <w:t xml:space="preserve">Commentary: </w:t>
            </w:r>
          </w:p>
          <w:p w:rsidR="0049378A" w:rsidRDefault="0049378A" w:rsidP="0049378A">
            <w:pPr>
              <w:keepNext/>
              <w:spacing w:line="240" w:lineRule="auto"/>
              <w:outlineLvl w:val="4"/>
              <w:rPr>
                <w:rFonts w:ascii="Calibri" w:eastAsia="Times New Roman" w:hAnsi="Calibri" w:cs="Calibri"/>
                <w:bCs/>
                <w:sz w:val="24"/>
                <w:szCs w:val="24"/>
              </w:rPr>
            </w:pPr>
            <w:r>
              <w:rPr>
                <w:rFonts w:ascii="Calibri" w:eastAsia="Times New Roman" w:hAnsi="Calibri" w:cs="Calibri"/>
                <w:bCs/>
                <w:sz w:val="24"/>
                <w:szCs w:val="24"/>
              </w:rPr>
              <w:t xml:space="preserve">We continue to maintain a minimum number of fixed-term exclusions within the school.  We have </w:t>
            </w:r>
            <w:r w:rsidR="009D4937">
              <w:rPr>
                <w:rFonts w:ascii="Calibri" w:eastAsia="Times New Roman" w:hAnsi="Calibri" w:cs="Calibri"/>
                <w:bCs/>
                <w:sz w:val="24"/>
                <w:szCs w:val="24"/>
              </w:rPr>
              <w:t xml:space="preserve">introduced </w:t>
            </w:r>
            <w:r>
              <w:rPr>
                <w:rFonts w:ascii="Calibri" w:eastAsia="Times New Roman" w:hAnsi="Calibri" w:cs="Calibri"/>
                <w:bCs/>
                <w:sz w:val="24"/>
                <w:szCs w:val="24"/>
              </w:rPr>
              <w:t>a</w:t>
            </w:r>
            <w:r w:rsidR="009D4937">
              <w:rPr>
                <w:rFonts w:ascii="Calibri" w:eastAsia="Times New Roman" w:hAnsi="Calibri" w:cs="Calibri"/>
                <w:bCs/>
                <w:sz w:val="24"/>
                <w:szCs w:val="24"/>
              </w:rPr>
              <w:t xml:space="preserve"> behaviour monitoring system (Behaviour Watch</w:t>
            </w:r>
            <w:r>
              <w:rPr>
                <w:rFonts w:ascii="Calibri" w:eastAsia="Times New Roman" w:hAnsi="Calibri" w:cs="Calibri"/>
                <w:bCs/>
                <w:sz w:val="24"/>
                <w:szCs w:val="24"/>
              </w:rPr>
              <w:t xml:space="preserve">) </w:t>
            </w:r>
            <w:r w:rsidR="009D4937">
              <w:rPr>
                <w:rFonts w:ascii="Calibri" w:eastAsia="Times New Roman" w:hAnsi="Calibri" w:cs="Calibri"/>
                <w:bCs/>
                <w:sz w:val="24"/>
                <w:szCs w:val="24"/>
              </w:rPr>
              <w:t>that allows us to interrogate interventions.</w:t>
            </w:r>
            <w:r>
              <w:rPr>
                <w:rFonts w:ascii="Calibri" w:eastAsia="Times New Roman" w:hAnsi="Calibri" w:cs="Calibri"/>
                <w:bCs/>
                <w:sz w:val="24"/>
                <w:szCs w:val="24"/>
              </w:rPr>
              <w:t xml:space="preserve">  Through internal referral to line managers, break and lunch time detentions and after school detentions pupil behaviour is managed in a very positive manner.  Our approach has had a very positive effect on the vast majority of pupils.  Those few pupils with more challenging behaviours have additional support via</w:t>
            </w:r>
            <w:r w:rsidR="009D4937">
              <w:rPr>
                <w:rFonts w:ascii="Calibri" w:eastAsia="Times New Roman" w:hAnsi="Calibri" w:cs="Calibri"/>
                <w:bCs/>
                <w:sz w:val="24"/>
                <w:szCs w:val="24"/>
              </w:rPr>
              <w:t xml:space="preserve"> their </w:t>
            </w:r>
            <w:r>
              <w:rPr>
                <w:rFonts w:ascii="Calibri" w:eastAsia="Times New Roman" w:hAnsi="Calibri" w:cs="Calibri"/>
                <w:bCs/>
                <w:sz w:val="24"/>
                <w:szCs w:val="24"/>
              </w:rPr>
              <w:t>Individual Behaviour Plans.</w:t>
            </w:r>
          </w:p>
          <w:p w:rsidR="0049378A" w:rsidRDefault="0049378A" w:rsidP="008223FA">
            <w:pPr>
              <w:keepNext/>
              <w:spacing w:line="240" w:lineRule="auto"/>
              <w:outlineLvl w:val="4"/>
              <w:rPr>
                <w:rFonts w:ascii="Calibri" w:eastAsia="Times New Roman" w:hAnsi="Calibri" w:cs="Calibri"/>
                <w:bCs/>
                <w:szCs w:val="20"/>
              </w:rPr>
            </w:pPr>
          </w:p>
        </w:tc>
      </w:tr>
    </w:tbl>
    <w:p w:rsidR="00232089" w:rsidRDefault="00232089" w:rsidP="00422CE5">
      <w:pPr>
        <w:spacing w:line="240" w:lineRule="auto"/>
        <w:jc w:val="both"/>
        <w:rPr>
          <w:rFonts w:ascii="Calibri" w:eastAsia="Times New Roman" w:hAnsi="Calibri" w:cs="Calibri"/>
          <w:b/>
          <w:szCs w:val="20"/>
          <w:lang w:eastAsia="en-GB"/>
        </w:rPr>
      </w:pPr>
    </w:p>
    <w:p w:rsidR="00DC624B" w:rsidRDefault="00DC624B" w:rsidP="00422CE5">
      <w:pPr>
        <w:spacing w:line="240" w:lineRule="auto"/>
        <w:jc w:val="both"/>
        <w:rPr>
          <w:rFonts w:ascii="Calibri" w:eastAsia="Times New Roman" w:hAnsi="Calibri" w:cs="Calibri"/>
          <w:b/>
          <w:szCs w:val="20"/>
          <w:lang w:eastAsia="en-GB"/>
        </w:rPr>
      </w:pPr>
    </w:p>
    <w:p w:rsidR="008C1BE8" w:rsidRDefault="002B25C8" w:rsidP="00422CE5">
      <w:pPr>
        <w:spacing w:line="240" w:lineRule="auto"/>
        <w:jc w:val="both"/>
        <w:rPr>
          <w:rFonts w:ascii="Calibri" w:eastAsia="Times New Roman" w:hAnsi="Calibri" w:cs="Calibri"/>
          <w:b/>
          <w:color w:val="00B050"/>
          <w:sz w:val="36"/>
          <w:szCs w:val="36"/>
          <w:lang w:eastAsia="en-GB"/>
        </w:rPr>
      </w:pPr>
      <w:r>
        <w:rPr>
          <w:rFonts w:ascii="Calibri" w:eastAsia="Times New Roman" w:hAnsi="Calibri" w:cs="Calibri"/>
          <w:b/>
          <w:color w:val="00B050"/>
          <w:sz w:val="36"/>
          <w:szCs w:val="36"/>
          <w:lang w:eastAsia="en-GB"/>
        </w:rPr>
        <w:t xml:space="preserve">Exclusions </w:t>
      </w:r>
      <w:r w:rsidR="008C1BE8" w:rsidRPr="008C1BE8">
        <w:rPr>
          <w:rFonts w:ascii="Calibri" w:eastAsia="Times New Roman" w:hAnsi="Calibri" w:cs="Calibri"/>
          <w:b/>
          <w:color w:val="00B050"/>
          <w:sz w:val="36"/>
          <w:szCs w:val="36"/>
          <w:lang w:eastAsia="en-GB"/>
        </w:rPr>
        <w:t>2020-21</w:t>
      </w:r>
    </w:p>
    <w:p w:rsidR="008C1BE8" w:rsidRPr="008C1BE8" w:rsidRDefault="008C1BE8" w:rsidP="00422CE5">
      <w:pPr>
        <w:spacing w:line="240" w:lineRule="auto"/>
        <w:jc w:val="both"/>
        <w:rPr>
          <w:rFonts w:ascii="Calibri" w:eastAsia="Times New Roman" w:hAnsi="Calibri" w:cs="Calibri"/>
          <w:b/>
          <w:color w:val="00B050"/>
          <w:sz w:val="36"/>
          <w:szCs w:val="36"/>
          <w:lang w:eastAsia="en-GB"/>
        </w:rPr>
      </w:pPr>
    </w:p>
    <w:tbl>
      <w:tblPr>
        <w:tblW w:w="1049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992"/>
        <w:gridCol w:w="851"/>
        <w:gridCol w:w="850"/>
        <w:gridCol w:w="921"/>
        <w:gridCol w:w="922"/>
      </w:tblGrid>
      <w:tr w:rsidR="008C1BE8" w:rsidTr="008C1BE8">
        <w:trPr>
          <w:cantSplit/>
          <w:trHeight w:val="243"/>
        </w:trPr>
        <w:tc>
          <w:tcPr>
            <w:tcW w:w="10490" w:type="dxa"/>
            <w:gridSpan w:val="6"/>
            <w:shd w:val="clear" w:color="auto" w:fill="BFBFBF"/>
          </w:tcPr>
          <w:p w:rsidR="008C1BE8" w:rsidRDefault="008C1BE8" w:rsidP="008C1BE8">
            <w:pPr>
              <w:spacing w:line="240" w:lineRule="auto"/>
              <w:jc w:val="both"/>
              <w:rPr>
                <w:rFonts w:ascii="Calibri" w:hAnsi="Calibri" w:cs="Calibri"/>
                <w:color w:val="FF0000"/>
                <w:sz w:val="24"/>
                <w:szCs w:val="20"/>
              </w:rPr>
            </w:pPr>
            <w:r>
              <w:rPr>
                <w:rFonts w:ascii="Calibri" w:hAnsi="Calibri" w:cs="Calibri"/>
                <w:b/>
                <w:sz w:val="24"/>
                <w:szCs w:val="20"/>
              </w:rPr>
              <w:t xml:space="preserve">Behaviour Management, Student Support and Welfare </w:t>
            </w:r>
          </w:p>
        </w:tc>
      </w:tr>
      <w:tr w:rsidR="008C1BE8" w:rsidTr="008C1BE8">
        <w:trPr>
          <w:cantSplit/>
          <w:trHeight w:val="400"/>
        </w:trPr>
        <w:tc>
          <w:tcPr>
            <w:tcW w:w="5954" w:type="dxa"/>
          </w:tcPr>
          <w:p w:rsidR="008C1BE8" w:rsidRPr="00704A19" w:rsidRDefault="008C1BE8" w:rsidP="008C1BE8">
            <w:pPr>
              <w:spacing w:line="240" w:lineRule="auto"/>
              <w:jc w:val="both"/>
              <w:rPr>
                <w:rFonts w:ascii="Calibri" w:hAnsi="Calibri" w:cs="Calibri"/>
                <w:b/>
                <w:sz w:val="24"/>
                <w:szCs w:val="24"/>
              </w:rPr>
            </w:pPr>
          </w:p>
          <w:p w:rsidR="008C1BE8" w:rsidRPr="00704A19" w:rsidRDefault="008C1BE8" w:rsidP="008C1BE8">
            <w:pPr>
              <w:spacing w:line="240" w:lineRule="auto"/>
              <w:jc w:val="both"/>
              <w:rPr>
                <w:rFonts w:ascii="Calibri" w:hAnsi="Calibri" w:cs="Calibri"/>
                <w:b/>
                <w:sz w:val="24"/>
                <w:szCs w:val="24"/>
              </w:rPr>
            </w:pPr>
          </w:p>
        </w:tc>
        <w:tc>
          <w:tcPr>
            <w:tcW w:w="992" w:type="dxa"/>
            <w:vAlign w:val="center"/>
          </w:tcPr>
          <w:p w:rsidR="008C1BE8" w:rsidRPr="00704A19" w:rsidRDefault="008C1BE8" w:rsidP="008C1BE8">
            <w:pPr>
              <w:spacing w:before="100" w:beforeAutospacing="1" w:after="100" w:afterAutospacing="1" w:line="240" w:lineRule="auto"/>
              <w:jc w:val="center"/>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Key Stage 1</w:t>
            </w:r>
          </w:p>
        </w:tc>
        <w:tc>
          <w:tcPr>
            <w:tcW w:w="851" w:type="dxa"/>
            <w:vAlign w:val="center"/>
          </w:tcPr>
          <w:p w:rsidR="008C1BE8" w:rsidRPr="00704A19" w:rsidRDefault="008C1BE8" w:rsidP="008C1BE8">
            <w:pPr>
              <w:spacing w:before="100" w:beforeAutospacing="1" w:after="100" w:afterAutospacing="1" w:line="240" w:lineRule="auto"/>
              <w:jc w:val="center"/>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Key Stage 2</w:t>
            </w:r>
          </w:p>
        </w:tc>
        <w:tc>
          <w:tcPr>
            <w:tcW w:w="850" w:type="dxa"/>
            <w:shd w:val="clear" w:color="auto" w:fill="auto"/>
            <w:vAlign w:val="center"/>
          </w:tcPr>
          <w:p w:rsidR="008C1BE8" w:rsidRPr="00704A19" w:rsidRDefault="008C1BE8" w:rsidP="008C1BE8">
            <w:pPr>
              <w:jc w:val="center"/>
              <w:rPr>
                <w:rFonts w:ascii="Calibri" w:hAnsi="Calibri"/>
                <w:b/>
                <w:sz w:val="24"/>
                <w:szCs w:val="24"/>
              </w:rPr>
            </w:pPr>
            <w:r w:rsidRPr="00704A19">
              <w:rPr>
                <w:rFonts w:ascii="Calibri" w:hAnsi="Calibri" w:cs="Calibri"/>
                <w:b/>
                <w:sz w:val="24"/>
                <w:szCs w:val="24"/>
              </w:rPr>
              <w:t>Key Stage 3</w:t>
            </w:r>
          </w:p>
        </w:tc>
        <w:tc>
          <w:tcPr>
            <w:tcW w:w="921" w:type="dxa"/>
            <w:shd w:val="clear" w:color="auto" w:fill="auto"/>
            <w:vAlign w:val="center"/>
          </w:tcPr>
          <w:p w:rsidR="008C1BE8" w:rsidRPr="00704A19" w:rsidRDefault="008C1BE8" w:rsidP="008C1BE8">
            <w:pPr>
              <w:jc w:val="center"/>
              <w:rPr>
                <w:rFonts w:ascii="Calibri" w:hAnsi="Calibri"/>
                <w:b/>
                <w:sz w:val="24"/>
                <w:szCs w:val="24"/>
              </w:rPr>
            </w:pPr>
            <w:r w:rsidRPr="00704A19">
              <w:rPr>
                <w:rFonts w:ascii="Calibri" w:hAnsi="Calibri" w:cs="Calibri"/>
                <w:b/>
                <w:sz w:val="24"/>
                <w:szCs w:val="24"/>
              </w:rPr>
              <w:t>Key Stage 4</w:t>
            </w:r>
          </w:p>
        </w:tc>
        <w:tc>
          <w:tcPr>
            <w:tcW w:w="922" w:type="dxa"/>
            <w:vAlign w:val="center"/>
          </w:tcPr>
          <w:p w:rsidR="008C1BE8" w:rsidRPr="00704A19" w:rsidRDefault="008C1BE8" w:rsidP="008C1BE8">
            <w:pPr>
              <w:jc w:val="center"/>
              <w:rPr>
                <w:rFonts w:ascii="Calibri" w:hAnsi="Calibri"/>
                <w:b/>
                <w:sz w:val="24"/>
                <w:szCs w:val="24"/>
              </w:rPr>
            </w:pPr>
            <w:r w:rsidRPr="00704A19">
              <w:rPr>
                <w:rFonts w:ascii="Calibri" w:hAnsi="Calibri" w:cs="Calibri"/>
                <w:b/>
                <w:sz w:val="24"/>
                <w:szCs w:val="24"/>
              </w:rPr>
              <w:t>Key Stage 5</w:t>
            </w:r>
          </w:p>
        </w:tc>
      </w:tr>
      <w:tr w:rsidR="008C1BE8" w:rsidTr="008C1BE8">
        <w:trPr>
          <w:cantSplit/>
          <w:trHeight w:val="283"/>
        </w:trPr>
        <w:tc>
          <w:tcPr>
            <w:tcW w:w="5954" w:type="dxa"/>
            <w:vAlign w:val="center"/>
          </w:tcPr>
          <w:p w:rsidR="008C1BE8" w:rsidRPr="00704A19" w:rsidRDefault="008C1BE8" w:rsidP="008C1BE8">
            <w:pPr>
              <w:spacing w:line="240" w:lineRule="auto"/>
              <w:rPr>
                <w:rFonts w:ascii="Calibri" w:hAnsi="Calibri" w:cs="Calibri"/>
                <w:sz w:val="24"/>
                <w:szCs w:val="24"/>
              </w:rPr>
            </w:pPr>
            <w:r w:rsidRPr="00704A19">
              <w:rPr>
                <w:rFonts w:ascii="Calibri" w:hAnsi="Calibri" w:cs="Calibri"/>
                <w:sz w:val="24"/>
                <w:szCs w:val="24"/>
              </w:rPr>
              <w:t>Number of days temporary exclusions</w:t>
            </w:r>
          </w:p>
        </w:tc>
        <w:tc>
          <w:tcPr>
            <w:tcW w:w="992"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1"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0"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1"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2"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r>
      <w:tr w:rsidR="008C1BE8" w:rsidTr="008C1BE8">
        <w:trPr>
          <w:cantSplit/>
          <w:trHeight w:val="283"/>
        </w:trPr>
        <w:tc>
          <w:tcPr>
            <w:tcW w:w="5954" w:type="dxa"/>
            <w:vAlign w:val="center"/>
          </w:tcPr>
          <w:p w:rsidR="008C1BE8" w:rsidRPr="00704A19" w:rsidRDefault="008C1BE8" w:rsidP="008C1BE8">
            <w:pPr>
              <w:spacing w:line="240" w:lineRule="auto"/>
              <w:rPr>
                <w:rFonts w:ascii="Calibri" w:hAnsi="Calibri" w:cs="Calibri"/>
                <w:sz w:val="24"/>
                <w:szCs w:val="24"/>
              </w:rPr>
            </w:pPr>
            <w:r w:rsidRPr="00704A19">
              <w:rPr>
                <w:rFonts w:ascii="Calibri" w:hAnsi="Calibri" w:cs="Calibri"/>
                <w:sz w:val="24"/>
                <w:szCs w:val="24"/>
              </w:rPr>
              <w:t>Number of pupils with temporary exclusions</w:t>
            </w:r>
          </w:p>
        </w:tc>
        <w:tc>
          <w:tcPr>
            <w:tcW w:w="992"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1"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0"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1"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2"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r>
      <w:tr w:rsidR="008C1BE8" w:rsidTr="008C1BE8">
        <w:trPr>
          <w:cantSplit/>
          <w:trHeight w:val="283"/>
        </w:trPr>
        <w:tc>
          <w:tcPr>
            <w:tcW w:w="5954" w:type="dxa"/>
            <w:vAlign w:val="center"/>
          </w:tcPr>
          <w:p w:rsidR="008C1BE8" w:rsidRPr="00704A19" w:rsidRDefault="008C1BE8" w:rsidP="008C1BE8">
            <w:pPr>
              <w:spacing w:line="240" w:lineRule="auto"/>
              <w:rPr>
                <w:rFonts w:ascii="Calibri" w:hAnsi="Calibri" w:cs="Calibri"/>
                <w:sz w:val="24"/>
                <w:szCs w:val="24"/>
              </w:rPr>
            </w:pPr>
            <w:r w:rsidRPr="00704A19">
              <w:rPr>
                <w:rFonts w:ascii="Calibri" w:hAnsi="Calibri" w:cs="Calibri"/>
                <w:sz w:val="24"/>
                <w:szCs w:val="24"/>
              </w:rPr>
              <w:t>Number of permanent exclusions</w:t>
            </w:r>
          </w:p>
        </w:tc>
        <w:tc>
          <w:tcPr>
            <w:tcW w:w="992"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1"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0"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1"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2"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r>
      <w:tr w:rsidR="008C1BE8" w:rsidTr="008C1BE8">
        <w:trPr>
          <w:trHeight w:val="283"/>
        </w:trPr>
        <w:tc>
          <w:tcPr>
            <w:tcW w:w="5954" w:type="dxa"/>
            <w:vAlign w:val="center"/>
          </w:tcPr>
          <w:p w:rsidR="008C1BE8" w:rsidRPr="00704A19" w:rsidRDefault="008C1BE8" w:rsidP="008C1BE8">
            <w:pPr>
              <w:spacing w:before="100" w:beforeAutospacing="1" w:after="100" w:afterAutospacing="1" w:line="240" w:lineRule="auto"/>
              <w:rPr>
                <w:rFonts w:ascii="Calibri" w:eastAsia="Times New Roman" w:hAnsi="Calibri"/>
                <w:sz w:val="24"/>
                <w:szCs w:val="24"/>
                <w:lang w:eastAsia="en-GB"/>
              </w:rPr>
            </w:pPr>
            <w:r w:rsidRPr="00704A19">
              <w:rPr>
                <w:rFonts w:ascii="Calibri" w:eastAsia="Times New Roman" w:hAnsi="Calibri"/>
                <w:sz w:val="24"/>
                <w:szCs w:val="24"/>
                <w:lang w:eastAsia="en-GB"/>
              </w:rPr>
              <w:t xml:space="preserve">Number of behaviour incidents / Number resulting in exclusion </w:t>
            </w:r>
          </w:p>
        </w:tc>
        <w:tc>
          <w:tcPr>
            <w:tcW w:w="992" w:type="dxa"/>
            <w:vAlign w:val="center"/>
          </w:tcPr>
          <w:p w:rsidR="008C1BE8" w:rsidRPr="00704A19" w:rsidRDefault="008C1BE8" w:rsidP="008C1BE8">
            <w:pPr>
              <w:keepNext/>
              <w:spacing w:line="240" w:lineRule="auto"/>
              <w:jc w:val="center"/>
              <w:outlineLvl w:val="6"/>
              <w:rPr>
                <w:rFonts w:ascii="Calibri" w:eastAsia="Times New Roman" w:hAnsi="Calibri"/>
                <w:bCs/>
                <w:sz w:val="24"/>
                <w:szCs w:val="24"/>
              </w:rPr>
            </w:pPr>
          </w:p>
        </w:tc>
        <w:tc>
          <w:tcPr>
            <w:tcW w:w="851" w:type="dxa"/>
            <w:vAlign w:val="center"/>
          </w:tcPr>
          <w:p w:rsidR="008C1BE8" w:rsidRPr="00704A19" w:rsidRDefault="008C1BE8" w:rsidP="008C1BE8">
            <w:pPr>
              <w:keepNext/>
              <w:spacing w:line="240" w:lineRule="auto"/>
              <w:jc w:val="center"/>
              <w:outlineLvl w:val="6"/>
              <w:rPr>
                <w:rFonts w:ascii="Calibri" w:eastAsia="Times New Roman" w:hAnsi="Calibri"/>
                <w:bCs/>
                <w:sz w:val="24"/>
                <w:szCs w:val="24"/>
              </w:rPr>
            </w:pPr>
          </w:p>
        </w:tc>
        <w:tc>
          <w:tcPr>
            <w:tcW w:w="850"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bCs/>
                <w:sz w:val="24"/>
                <w:szCs w:val="24"/>
              </w:rPr>
            </w:pPr>
          </w:p>
        </w:tc>
        <w:tc>
          <w:tcPr>
            <w:tcW w:w="921"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bCs/>
                <w:sz w:val="24"/>
                <w:szCs w:val="24"/>
              </w:rPr>
            </w:pPr>
          </w:p>
        </w:tc>
        <w:tc>
          <w:tcPr>
            <w:tcW w:w="922" w:type="dxa"/>
            <w:vAlign w:val="center"/>
          </w:tcPr>
          <w:p w:rsidR="008C1BE8" w:rsidRPr="00704A19" w:rsidRDefault="008C1BE8" w:rsidP="008C1BE8">
            <w:pPr>
              <w:keepNext/>
              <w:spacing w:line="240" w:lineRule="auto"/>
              <w:jc w:val="center"/>
              <w:outlineLvl w:val="6"/>
              <w:rPr>
                <w:rFonts w:ascii="Calibri" w:eastAsia="Times New Roman" w:hAnsi="Calibri"/>
                <w:bCs/>
                <w:sz w:val="24"/>
                <w:szCs w:val="24"/>
              </w:rPr>
            </w:pPr>
          </w:p>
        </w:tc>
      </w:tr>
      <w:tr w:rsidR="008C1BE8" w:rsidTr="008C1BE8">
        <w:trPr>
          <w:cantSplit/>
          <w:trHeight w:val="283"/>
        </w:trPr>
        <w:tc>
          <w:tcPr>
            <w:tcW w:w="5954" w:type="dxa"/>
            <w:vAlign w:val="center"/>
          </w:tcPr>
          <w:p w:rsidR="008C1BE8" w:rsidRPr="00704A19" w:rsidRDefault="008C1BE8" w:rsidP="008C1BE8">
            <w:pPr>
              <w:spacing w:line="240" w:lineRule="auto"/>
              <w:rPr>
                <w:rFonts w:ascii="Calibri" w:hAnsi="Calibri" w:cs="Calibri"/>
                <w:sz w:val="24"/>
                <w:szCs w:val="24"/>
              </w:rPr>
            </w:pPr>
            <w:r w:rsidRPr="00704A19">
              <w:rPr>
                <w:rFonts w:ascii="Calibri" w:hAnsi="Calibri" w:cs="Calibri"/>
                <w:sz w:val="24"/>
                <w:szCs w:val="24"/>
              </w:rPr>
              <w:t>No. of racist incidents</w:t>
            </w:r>
          </w:p>
        </w:tc>
        <w:tc>
          <w:tcPr>
            <w:tcW w:w="992" w:type="dxa"/>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1" w:type="dxa"/>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0"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1"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2" w:type="dxa"/>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r>
      <w:tr w:rsidR="008C1BE8" w:rsidTr="008C1BE8">
        <w:trPr>
          <w:trHeight w:val="283"/>
        </w:trPr>
        <w:tc>
          <w:tcPr>
            <w:tcW w:w="5954" w:type="dxa"/>
            <w:vAlign w:val="center"/>
          </w:tcPr>
          <w:p w:rsidR="008C1BE8" w:rsidRPr="00704A19" w:rsidRDefault="008C1BE8" w:rsidP="008C1BE8">
            <w:pPr>
              <w:spacing w:line="240" w:lineRule="auto"/>
              <w:rPr>
                <w:rFonts w:ascii="Calibri" w:hAnsi="Calibri" w:cs="Calibri"/>
                <w:sz w:val="24"/>
                <w:szCs w:val="24"/>
              </w:rPr>
            </w:pPr>
            <w:r w:rsidRPr="00704A19">
              <w:rPr>
                <w:rFonts w:ascii="Calibri" w:hAnsi="Calibri" w:cs="Calibri"/>
                <w:sz w:val="24"/>
                <w:szCs w:val="24"/>
              </w:rPr>
              <w:t>No. of bullying incidents</w:t>
            </w:r>
          </w:p>
        </w:tc>
        <w:tc>
          <w:tcPr>
            <w:tcW w:w="992" w:type="dxa"/>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1" w:type="dxa"/>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0"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1"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2" w:type="dxa"/>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r>
      <w:tr w:rsidR="008C1BE8" w:rsidTr="008C1BE8">
        <w:trPr>
          <w:trHeight w:val="283"/>
        </w:trPr>
        <w:tc>
          <w:tcPr>
            <w:tcW w:w="5954" w:type="dxa"/>
            <w:vAlign w:val="center"/>
          </w:tcPr>
          <w:p w:rsidR="008C1BE8" w:rsidRPr="00704A19" w:rsidRDefault="008C1BE8" w:rsidP="008C1BE8">
            <w:pPr>
              <w:spacing w:line="240" w:lineRule="auto"/>
              <w:rPr>
                <w:rFonts w:ascii="Calibri" w:hAnsi="Calibri" w:cs="Calibri"/>
                <w:sz w:val="24"/>
                <w:szCs w:val="24"/>
              </w:rPr>
            </w:pPr>
            <w:r w:rsidRPr="00704A19">
              <w:rPr>
                <w:rFonts w:ascii="Calibri" w:hAnsi="Calibri" w:cs="Calibri"/>
                <w:sz w:val="24"/>
                <w:szCs w:val="24"/>
              </w:rPr>
              <w:t>No of violence at work incidents</w:t>
            </w:r>
          </w:p>
        </w:tc>
        <w:tc>
          <w:tcPr>
            <w:tcW w:w="992" w:type="dxa"/>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1" w:type="dxa"/>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850"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1" w:type="dxa"/>
            <w:shd w:val="clear" w:color="auto" w:fill="auto"/>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c>
          <w:tcPr>
            <w:tcW w:w="922" w:type="dxa"/>
            <w:vAlign w:val="center"/>
          </w:tcPr>
          <w:p w:rsidR="008C1BE8" w:rsidRPr="00704A19" w:rsidRDefault="008C1BE8" w:rsidP="008C1BE8">
            <w:pPr>
              <w:keepNext/>
              <w:spacing w:line="240" w:lineRule="auto"/>
              <w:jc w:val="center"/>
              <w:outlineLvl w:val="6"/>
              <w:rPr>
                <w:rFonts w:ascii="Calibri" w:eastAsia="Times New Roman" w:hAnsi="Calibri" w:cs="Calibri"/>
                <w:bCs/>
                <w:sz w:val="24"/>
                <w:szCs w:val="24"/>
              </w:rPr>
            </w:pPr>
          </w:p>
        </w:tc>
      </w:tr>
      <w:tr w:rsidR="008C1BE8" w:rsidTr="008C1BE8">
        <w:trPr>
          <w:trHeight w:val="850"/>
        </w:trPr>
        <w:tc>
          <w:tcPr>
            <w:tcW w:w="10490" w:type="dxa"/>
            <w:gridSpan w:val="6"/>
            <w:shd w:val="clear" w:color="auto" w:fill="auto"/>
          </w:tcPr>
          <w:p w:rsidR="008C1BE8" w:rsidRDefault="008C1BE8" w:rsidP="008C1BE8">
            <w:pPr>
              <w:keepNext/>
              <w:spacing w:line="240" w:lineRule="auto"/>
              <w:outlineLvl w:val="4"/>
              <w:rPr>
                <w:rFonts w:ascii="Calibri" w:eastAsia="Times New Roman" w:hAnsi="Calibri" w:cs="Calibri"/>
                <w:b/>
                <w:bCs/>
                <w:sz w:val="24"/>
                <w:szCs w:val="24"/>
              </w:rPr>
            </w:pPr>
            <w:r>
              <w:rPr>
                <w:rFonts w:ascii="Calibri" w:eastAsia="Times New Roman" w:hAnsi="Calibri" w:cs="Calibri"/>
                <w:b/>
                <w:bCs/>
                <w:sz w:val="24"/>
                <w:szCs w:val="24"/>
              </w:rPr>
              <w:t xml:space="preserve">Commentary: </w:t>
            </w:r>
          </w:p>
          <w:p w:rsidR="008C1BE8" w:rsidRDefault="008C1BE8" w:rsidP="008C1BE8">
            <w:pPr>
              <w:keepNext/>
              <w:spacing w:line="240" w:lineRule="auto"/>
              <w:outlineLvl w:val="4"/>
              <w:rPr>
                <w:rFonts w:ascii="Calibri" w:eastAsia="Times New Roman" w:hAnsi="Calibri" w:cs="Calibri"/>
                <w:bCs/>
                <w:szCs w:val="20"/>
              </w:rPr>
            </w:pPr>
          </w:p>
        </w:tc>
      </w:tr>
    </w:tbl>
    <w:p w:rsidR="008C1BE8" w:rsidRDefault="008C1BE8" w:rsidP="00422CE5">
      <w:pPr>
        <w:spacing w:line="240" w:lineRule="auto"/>
        <w:jc w:val="both"/>
        <w:rPr>
          <w:rFonts w:ascii="Calibri" w:eastAsia="Times New Roman" w:hAnsi="Calibri" w:cs="Calibri"/>
          <w:b/>
          <w:szCs w:val="20"/>
          <w:lang w:eastAsia="en-GB"/>
        </w:rPr>
      </w:pPr>
    </w:p>
    <w:p w:rsidR="008C1BE8" w:rsidRDefault="008C1BE8" w:rsidP="008C1BE8">
      <w:pPr>
        <w:spacing w:line="240" w:lineRule="auto"/>
        <w:ind w:left="142"/>
        <w:jc w:val="both"/>
        <w:rPr>
          <w:rFonts w:ascii="Calibri" w:eastAsia="Times New Roman" w:hAnsi="Calibri" w:cs="Calibri"/>
          <w:b/>
          <w:color w:val="009900"/>
          <w:sz w:val="36"/>
          <w:szCs w:val="36"/>
          <w:lang w:eastAsia="en-GB"/>
        </w:rPr>
      </w:pPr>
    </w:p>
    <w:p w:rsidR="002B25C8" w:rsidRDefault="002B25C8" w:rsidP="008C1BE8">
      <w:pPr>
        <w:spacing w:line="240" w:lineRule="auto"/>
        <w:ind w:left="142"/>
        <w:jc w:val="both"/>
        <w:rPr>
          <w:rFonts w:ascii="Calibri" w:eastAsia="Times New Roman" w:hAnsi="Calibri" w:cs="Calibri"/>
          <w:b/>
          <w:color w:val="009900"/>
          <w:sz w:val="36"/>
          <w:szCs w:val="36"/>
          <w:lang w:eastAsia="en-GB"/>
        </w:rPr>
      </w:pPr>
    </w:p>
    <w:p w:rsidR="002B25C8" w:rsidRDefault="002B25C8" w:rsidP="008C1BE8">
      <w:pPr>
        <w:spacing w:line="240" w:lineRule="auto"/>
        <w:ind w:left="142"/>
        <w:jc w:val="both"/>
        <w:rPr>
          <w:rFonts w:ascii="Calibri" w:eastAsia="Times New Roman" w:hAnsi="Calibri" w:cs="Calibri"/>
          <w:b/>
          <w:color w:val="009900"/>
          <w:sz w:val="36"/>
          <w:szCs w:val="36"/>
          <w:lang w:eastAsia="en-GB"/>
        </w:rPr>
      </w:pPr>
    </w:p>
    <w:p w:rsidR="002B25C8" w:rsidRDefault="002B25C8" w:rsidP="008C1BE8">
      <w:pPr>
        <w:spacing w:line="240" w:lineRule="auto"/>
        <w:ind w:left="142"/>
        <w:jc w:val="both"/>
        <w:rPr>
          <w:rFonts w:ascii="Calibri" w:eastAsia="Times New Roman" w:hAnsi="Calibri" w:cs="Calibri"/>
          <w:b/>
          <w:color w:val="009900"/>
          <w:sz w:val="36"/>
          <w:szCs w:val="36"/>
          <w:lang w:eastAsia="en-GB"/>
        </w:rPr>
      </w:pPr>
    </w:p>
    <w:p w:rsidR="002B25C8" w:rsidRDefault="002B25C8" w:rsidP="008C1BE8">
      <w:pPr>
        <w:spacing w:line="240" w:lineRule="auto"/>
        <w:ind w:left="142"/>
        <w:jc w:val="both"/>
        <w:rPr>
          <w:rFonts w:ascii="Calibri" w:eastAsia="Times New Roman" w:hAnsi="Calibri" w:cs="Calibri"/>
          <w:b/>
          <w:color w:val="009900"/>
          <w:sz w:val="36"/>
          <w:szCs w:val="36"/>
          <w:lang w:eastAsia="en-GB"/>
        </w:rPr>
      </w:pPr>
    </w:p>
    <w:p w:rsidR="002B25C8" w:rsidRDefault="002B25C8" w:rsidP="00704A19">
      <w:pPr>
        <w:spacing w:line="240" w:lineRule="auto"/>
        <w:jc w:val="both"/>
        <w:rPr>
          <w:rFonts w:ascii="Calibri" w:eastAsia="Times New Roman" w:hAnsi="Calibri" w:cs="Calibri"/>
          <w:b/>
          <w:color w:val="009900"/>
          <w:sz w:val="36"/>
          <w:szCs w:val="36"/>
          <w:lang w:eastAsia="en-GB"/>
        </w:rPr>
      </w:pPr>
    </w:p>
    <w:p w:rsidR="00AD1E33" w:rsidRPr="008C1BE8" w:rsidRDefault="002B25C8" w:rsidP="002B25C8">
      <w:pPr>
        <w:spacing w:line="240" w:lineRule="auto"/>
        <w:jc w:val="both"/>
        <w:rPr>
          <w:rFonts w:ascii="Calibri" w:eastAsia="Times New Roman" w:hAnsi="Calibri" w:cs="Calibri"/>
          <w:b/>
          <w:color w:val="009900"/>
          <w:sz w:val="36"/>
          <w:szCs w:val="36"/>
          <w:lang w:eastAsia="en-GB"/>
        </w:rPr>
      </w:pPr>
      <w:r>
        <w:rPr>
          <w:rFonts w:ascii="Calibri" w:eastAsia="Times New Roman" w:hAnsi="Calibri" w:cs="Calibri"/>
          <w:b/>
          <w:color w:val="009900"/>
          <w:sz w:val="36"/>
          <w:szCs w:val="36"/>
          <w:lang w:eastAsia="en-GB"/>
        </w:rPr>
        <w:lastRenderedPageBreak/>
        <w:t>4</w:t>
      </w:r>
      <w:r w:rsidR="008C1BE8">
        <w:rPr>
          <w:rFonts w:ascii="Calibri" w:eastAsia="Times New Roman" w:hAnsi="Calibri" w:cs="Calibri"/>
          <w:b/>
          <w:color w:val="009900"/>
          <w:sz w:val="36"/>
          <w:szCs w:val="36"/>
          <w:lang w:eastAsia="en-GB"/>
        </w:rPr>
        <w:t xml:space="preserve">b. </w:t>
      </w:r>
      <w:r w:rsidR="00AD1E33" w:rsidRPr="008C1BE8">
        <w:rPr>
          <w:rFonts w:ascii="Calibri" w:eastAsia="Times New Roman" w:hAnsi="Calibri" w:cs="Calibri"/>
          <w:b/>
          <w:color w:val="009900"/>
          <w:sz w:val="36"/>
          <w:szCs w:val="36"/>
          <w:lang w:eastAsia="en-GB"/>
        </w:rPr>
        <w:t xml:space="preserve">Behaviour 2020 </w:t>
      </w:r>
      <w:r>
        <w:rPr>
          <w:rFonts w:ascii="Calibri" w:eastAsia="Times New Roman" w:hAnsi="Calibri" w:cs="Calibri"/>
          <w:b/>
          <w:color w:val="009900"/>
          <w:sz w:val="36"/>
          <w:szCs w:val="36"/>
          <w:lang w:eastAsia="en-GB"/>
        </w:rPr>
        <w:t>/ 21</w:t>
      </w:r>
    </w:p>
    <w:p w:rsidR="00AD1E33" w:rsidRDefault="00AD1E33" w:rsidP="00AD1E33">
      <w:pPr>
        <w:spacing w:line="240" w:lineRule="auto"/>
        <w:jc w:val="both"/>
        <w:rPr>
          <w:rFonts w:ascii="Calibri" w:eastAsia="Times New Roman" w:hAnsi="Calibri" w:cs="Calibri"/>
          <w:b/>
          <w:color w:val="009900"/>
          <w:sz w:val="36"/>
          <w:szCs w:val="36"/>
          <w:lang w:eastAsia="en-GB"/>
        </w:rPr>
      </w:pPr>
    </w:p>
    <w:tbl>
      <w:tblPr>
        <w:tblW w:w="10466" w:type="dxa"/>
        <w:tblLook w:val="04A0" w:firstRow="1" w:lastRow="0" w:firstColumn="1" w:lastColumn="0" w:noHBand="0" w:noVBand="1"/>
      </w:tblPr>
      <w:tblGrid>
        <w:gridCol w:w="2577"/>
        <w:gridCol w:w="1139"/>
        <w:gridCol w:w="289"/>
        <w:gridCol w:w="560"/>
        <w:gridCol w:w="959"/>
        <w:gridCol w:w="1122"/>
        <w:gridCol w:w="959"/>
        <w:gridCol w:w="1122"/>
        <w:gridCol w:w="959"/>
        <w:gridCol w:w="780"/>
      </w:tblGrid>
      <w:tr w:rsidR="008C1BE8" w:rsidRPr="00AD1E33" w:rsidTr="008C1BE8">
        <w:trPr>
          <w:trHeight w:val="300"/>
        </w:trPr>
        <w:tc>
          <w:tcPr>
            <w:tcW w:w="4565" w:type="dxa"/>
            <w:gridSpan w:val="4"/>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Calibri" w:eastAsia="Times New Roman" w:hAnsi="Calibri" w:cs="Calibri"/>
                <w:b/>
                <w:bCs/>
                <w:color w:val="000000"/>
                <w:sz w:val="22"/>
                <w:lang w:eastAsia="en-GB"/>
              </w:rPr>
            </w:pPr>
            <w:r w:rsidRPr="00AD1E33">
              <w:rPr>
                <w:rFonts w:ascii="Calibri" w:eastAsia="Times New Roman" w:hAnsi="Calibri" w:cs="Calibri"/>
                <w:b/>
                <w:bCs/>
                <w:color w:val="000000"/>
                <w:sz w:val="22"/>
                <w:lang w:eastAsia="en-GB"/>
              </w:rPr>
              <w:t>Behaviour Incidents / Accidents</w:t>
            </w:r>
          </w:p>
        </w:tc>
        <w:tc>
          <w:tcPr>
            <w:tcW w:w="959"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Calibri" w:eastAsia="Times New Roman" w:hAnsi="Calibri" w:cs="Calibri"/>
                <w:b/>
                <w:bCs/>
                <w:color w:val="000000"/>
                <w:sz w:val="22"/>
                <w:lang w:eastAsia="en-GB"/>
              </w:rPr>
            </w:pPr>
          </w:p>
        </w:tc>
        <w:tc>
          <w:tcPr>
            <w:tcW w:w="1122"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959"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1122"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959"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780" w:type="dxa"/>
            <w:tcBorders>
              <w:top w:val="nil"/>
              <w:left w:val="nil"/>
              <w:bottom w:val="nil"/>
              <w:right w:val="nil"/>
            </w:tcBorders>
            <w:shd w:val="clear" w:color="auto" w:fill="BFBFBF" w:themeFill="background1" w:themeFillShade="BF"/>
          </w:tcPr>
          <w:p w:rsidR="008C1BE8" w:rsidRPr="00AD1E33" w:rsidRDefault="008C1BE8" w:rsidP="00AD1E33">
            <w:pPr>
              <w:spacing w:line="240" w:lineRule="auto"/>
              <w:rPr>
                <w:rFonts w:ascii="Times New Roman" w:eastAsia="Times New Roman" w:hAnsi="Times New Roman"/>
                <w:szCs w:val="20"/>
                <w:lang w:eastAsia="en-GB"/>
              </w:rPr>
            </w:pPr>
          </w:p>
        </w:tc>
      </w:tr>
      <w:tr w:rsidR="008C1BE8" w:rsidRPr="00AD1E33" w:rsidTr="008C1BE8">
        <w:trPr>
          <w:trHeight w:val="300"/>
        </w:trPr>
        <w:tc>
          <w:tcPr>
            <w:tcW w:w="2577"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1139"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289"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560"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959"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1122"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959"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1122"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959"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Times New Roman" w:eastAsia="Times New Roman" w:hAnsi="Times New Roman"/>
                <w:szCs w:val="20"/>
                <w:lang w:eastAsia="en-GB"/>
              </w:rPr>
            </w:pPr>
          </w:p>
        </w:tc>
        <w:tc>
          <w:tcPr>
            <w:tcW w:w="780" w:type="dxa"/>
            <w:tcBorders>
              <w:top w:val="nil"/>
              <w:left w:val="nil"/>
              <w:bottom w:val="nil"/>
              <w:right w:val="nil"/>
            </w:tcBorders>
            <w:shd w:val="clear" w:color="auto" w:fill="BFBFBF" w:themeFill="background1" w:themeFillShade="BF"/>
          </w:tcPr>
          <w:p w:rsidR="008C1BE8" w:rsidRPr="00AD1E33" w:rsidRDefault="008C1BE8" w:rsidP="00AD1E33">
            <w:pPr>
              <w:spacing w:line="240" w:lineRule="auto"/>
              <w:rPr>
                <w:rFonts w:ascii="Times New Roman" w:eastAsia="Times New Roman" w:hAnsi="Times New Roman"/>
                <w:szCs w:val="20"/>
                <w:lang w:eastAsia="en-GB"/>
              </w:rPr>
            </w:pPr>
          </w:p>
        </w:tc>
      </w:tr>
      <w:tr w:rsidR="008C1BE8" w:rsidRPr="00AD1E33" w:rsidTr="008C1BE8">
        <w:trPr>
          <w:trHeight w:val="300"/>
        </w:trPr>
        <w:tc>
          <w:tcPr>
            <w:tcW w:w="2577" w:type="dxa"/>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Calibri" w:eastAsia="Times New Roman" w:hAnsi="Calibri" w:cs="Calibri"/>
                <w:b/>
                <w:bCs/>
                <w:color w:val="000000"/>
                <w:sz w:val="22"/>
                <w:lang w:eastAsia="en-GB"/>
              </w:rPr>
            </w:pPr>
            <w:r w:rsidRPr="00AD1E33">
              <w:rPr>
                <w:rFonts w:ascii="Calibri" w:eastAsia="Times New Roman" w:hAnsi="Calibri" w:cs="Calibri"/>
                <w:b/>
                <w:bCs/>
                <w:color w:val="000000"/>
                <w:sz w:val="22"/>
                <w:lang w:eastAsia="en-GB"/>
              </w:rPr>
              <w:t>Month</w:t>
            </w:r>
          </w:p>
        </w:tc>
        <w:tc>
          <w:tcPr>
            <w:tcW w:w="1428" w:type="dxa"/>
            <w:gridSpan w:val="2"/>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Calibri" w:eastAsia="Times New Roman" w:hAnsi="Calibri" w:cs="Calibri"/>
                <w:b/>
                <w:bCs/>
                <w:color w:val="000000"/>
                <w:sz w:val="22"/>
                <w:lang w:eastAsia="en-GB"/>
              </w:rPr>
            </w:pPr>
            <w:r w:rsidRPr="00AD1E33">
              <w:rPr>
                <w:rFonts w:ascii="Calibri" w:eastAsia="Times New Roman" w:hAnsi="Calibri" w:cs="Calibri"/>
                <w:b/>
                <w:bCs/>
                <w:color w:val="000000"/>
                <w:sz w:val="22"/>
                <w:lang w:eastAsia="en-GB"/>
              </w:rPr>
              <w:t>Accident - child</w:t>
            </w:r>
          </w:p>
        </w:tc>
        <w:tc>
          <w:tcPr>
            <w:tcW w:w="1519" w:type="dxa"/>
            <w:gridSpan w:val="2"/>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Calibri" w:eastAsia="Times New Roman" w:hAnsi="Calibri" w:cs="Calibri"/>
                <w:b/>
                <w:bCs/>
                <w:color w:val="000000"/>
                <w:sz w:val="22"/>
                <w:lang w:eastAsia="en-GB"/>
              </w:rPr>
            </w:pPr>
            <w:r w:rsidRPr="00AD1E33">
              <w:rPr>
                <w:rFonts w:ascii="Calibri" w:eastAsia="Times New Roman" w:hAnsi="Calibri" w:cs="Calibri"/>
                <w:b/>
                <w:bCs/>
                <w:color w:val="000000"/>
                <w:sz w:val="22"/>
                <w:lang w:eastAsia="en-GB"/>
              </w:rPr>
              <w:t>Accident - Adult</w:t>
            </w:r>
          </w:p>
        </w:tc>
        <w:tc>
          <w:tcPr>
            <w:tcW w:w="2081" w:type="dxa"/>
            <w:gridSpan w:val="2"/>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Calibri" w:eastAsia="Times New Roman" w:hAnsi="Calibri" w:cs="Calibri"/>
                <w:b/>
                <w:bCs/>
                <w:color w:val="000000"/>
                <w:sz w:val="22"/>
                <w:lang w:eastAsia="en-GB"/>
              </w:rPr>
            </w:pPr>
            <w:r w:rsidRPr="00AD1E33">
              <w:rPr>
                <w:rFonts w:ascii="Calibri" w:eastAsia="Times New Roman" w:hAnsi="Calibri" w:cs="Calibri"/>
                <w:b/>
                <w:bCs/>
                <w:color w:val="000000"/>
                <w:sz w:val="22"/>
                <w:lang w:eastAsia="en-GB"/>
              </w:rPr>
              <w:t>Behaviour Incident</w:t>
            </w:r>
          </w:p>
        </w:tc>
        <w:tc>
          <w:tcPr>
            <w:tcW w:w="2081" w:type="dxa"/>
            <w:gridSpan w:val="2"/>
            <w:tcBorders>
              <w:top w:val="nil"/>
              <w:left w:val="nil"/>
              <w:bottom w:val="nil"/>
              <w:right w:val="nil"/>
            </w:tcBorders>
            <w:shd w:val="clear" w:color="auto" w:fill="BFBFBF" w:themeFill="background1" w:themeFillShade="BF"/>
            <w:noWrap/>
            <w:vAlign w:val="bottom"/>
            <w:hideMark/>
          </w:tcPr>
          <w:p w:rsidR="008C1BE8" w:rsidRPr="00AD1E33" w:rsidRDefault="008C1BE8" w:rsidP="00AD1E33">
            <w:pPr>
              <w:spacing w:line="240" w:lineRule="auto"/>
              <w:rPr>
                <w:rFonts w:ascii="Calibri" w:eastAsia="Times New Roman" w:hAnsi="Calibri" w:cs="Calibri"/>
                <w:b/>
                <w:bCs/>
                <w:color w:val="000000"/>
                <w:sz w:val="22"/>
                <w:lang w:eastAsia="en-GB"/>
              </w:rPr>
            </w:pPr>
            <w:r w:rsidRPr="00AD1E33">
              <w:rPr>
                <w:rFonts w:ascii="Calibri" w:eastAsia="Times New Roman" w:hAnsi="Calibri" w:cs="Calibri"/>
                <w:b/>
                <w:bCs/>
                <w:color w:val="000000"/>
                <w:sz w:val="22"/>
                <w:lang w:eastAsia="en-GB"/>
              </w:rPr>
              <w:t>Positive Handling</w:t>
            </w:r>
          </w:p>
        </w:tc>
        <w:tc>
          <w:tcPr>
            <w:tcW w:w="780" w:type="dxa"/>
            <w:tcBorders>
              <w:top w:val="nil"/>
              <w:left w:val="nil"/>
              <w:bottom w:val="nil"/>
              <w:right w:val="nil"/>
            </w:tcBorders>
            <w:shd w:val="clear" w:color="auto" w:fill="BFBFBF" w:themeFill="background1" w:themeFillShade="BF"/>
          </w:tcPr>
          <w:p w:rsidR="008C1BE8" w:rsidRDefault="008C1BE8" w:rsidP="00AD1E33">
            <w:pPr>
              <w:spacing w:line="240" w:lineRule="auto"/>
              <w:rPr>
                <w:rFonts w:ascii="Calibri" w:eastAsia="Times New Roman" w:hAnsi="Calibri" w:cs="Calibri"/>
                <w:b/>
                <w:bCs/>
                <w:color w:val="000000"/>
                <w:sz w:val="22"/>
                <w:lang w:eastAsia="en-GB"/>
              </w:rPr>
            </w:pPr>
          </w:p>
          <w:p w:rsidR="008C1BE8" w:rsidRPr="00AD1E33" w:rsidRDefault="008C1BE8" w:rsidP="00AD1E33">
            <w:pPr>
              <w:spacing w:line="240" w:lineRule="auto"/>
              <w:rPr>
                <w:rFonts w:ascii="Calibri" w:eastAsia="Times New Roman" w:hAnsi="Calibri" w:cs="Calibri"/>
                <w:b/>
                <w:bCs/>
                <w:color w:val="000000"/>
                <w:sz w:val="22"/>
                <w:lang w:eastAsia="en-GB"/>
              </w:rPr>
            </w:pPr>
            <w:r>
              <w:rPr>
                <w:rFonts w:ascii="Calibri" w:eastAsia="Times New Roman" w:hAnsi="Calibri" w:cs="Calibri"/>
                <w:b/>
                <w:bCs/>
                <w:color w:val="000000"/>
                <w:sz w:val="22"/>
                <w:lang w:eastAsia="en-GB"/>
              </w:rPr>
              <w:t>Total</w:t>
            </w:r>
          </w:p>
        </w:tc>
      </w:tr>
      <w:tr w:rsidR="008C1BE8" w:rsidRPr="00704A19" w:rsidTr="008C1BE8">
        <w:trPr>
          <w:trHeight w:val="300"/>
        </w:trPr>
        <w:tc>
          <w:tcPr>
            <w:tcW w:w="2577"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Calibri" w:eastAsia="Times New Roman" w:hAnsi="Calibri" w:cs="Calibri"/>
                <w:b/>
                <w:bCs/>
                <w:color w:val="000000"/>
                <w:sz w:val="24"/>
                <w:szCs w:val="24"/>
                <w:lang w:eastAsia="en-GB"/>
              </w:rPr>
            </w:pPr>
          </w:p>
        </w:tc>
        <w:tc>
          <w:tcPr>
            <w:tcW w:w="113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Times New Roman" w:eastAsia="Times New Roman" w:hAnsi="Times New Roman"/>
                <w:sz w:val="24"/>
                <w:szCs w:val="24"/>
                <w:lang w:eastAsia="en-GB"/>
              </w:rPr>
            </w:pPr>
          </w:p>
        </w:tc>
        <w:tc>
          <w:tcPr>
            <w:tcW w:w="28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Times New Roman" w:eastAsia="Times New Roman" w:hAnsi="Times New Roman"/>
                <w:sz w:val="24"/>
                <w:szCs w:val="24"/>
                <w:lang w:eastAsia="en-GB"/>
              </w:rPr>
            </w:pPr>
          </w:p>
        </w:tc>
        <w:tc>
          <w:tcPr>
            <w:tcW w:w="560"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Times New Roman" w:eastAsia="Times New Roman" w:hAnsi="Times New Roman"/>
                <w:sz w:val="24"/>
                <w:szCs w:val="24"/>
                <w:lang w:eastAsia="en-GB"/>
              </w:rPr>
            </w:pPr>
          </w:p>
        </w:tc>
        <w:tc>
          <w:tcPr>
            <w:tcW w:w="95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Times New Roman" w:eastAsia="Times New Roman" w:hAnsi="Times New Roman"/>
                <w:sz w:val="24"/>
                <w:szCs w:val="24"/>
                <w:lang w:eastAsia="en-GB"/>
              </w:rPr>
            </w:pPr>
          </w:p>
        </w:tc>
        <w:tc>
          <w:tcPr>
            <w:tcW w:w="1122"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Times New Roman" w:eastAsia="Times New Roman" w:hAnsi="Times New Roman"/>
                <w:sz w:val="24"/>
                <w:szCs w:val="24"/>
                <w:lang w:eastAsia="en-GB"/>
              </w:rPr>
            </w:pPr>
          </w:p>
        </w:tc>
        <w:tc>
          <w:tcPr>
            <w:tcW w:w="95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Times New Roman" w:eastAsia="Times New Roman" w:hAnsi="Times New Roman"/>
                <w:sz w:val="24"/>
                <w:szCs w:val="24"/>
                <w:lang w:eastAsia="en-GB"/>
              </w:rPr>
            </w:pPr>
          </w:p>
        </w:tc>
        <w:tc>
          <w:tcPr>
            <w:tcW w:w="1122"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Times New Roman" w:eastAsia="Times New Roman" w:hAnsi="Times New Roman"/>
                <w:sz w:val="24"/>
                <w:szCs w:val="24"/>
                <w:lang w:eastAsia="en-GB"/>
              </w:rPr>
            </w:pPr>
          </w:p>
        </w:tc>
        <w:tc>
          <w:tcPr>
            <w:tcW w:w="95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Times New Roman" w:eastAsia="Times New Roman" w:hAnsi="Times New Roman"/>
                <w:sz w:val="24"/>
                <w:szCs w:val="24"/>
                <w:lang w:eastAsia="en-GB"/>
              </w:rPr>
            </w:pPr>
          </w:p>
        </w:tc>
        <w:tc>
          <w:tcPr>
            <w:tcW w:w="780" w:type="dxa"/>
            <w:tcBorders>
              <w:top w:val="nil"/>
              <w:left w:val="nil"/>
              <w:bottom w:val="nil"/>
              <w:right w:val="nil"/>
            </w:tcBorders>
          </w:tcPr>
          <w:p w:rsidR="008C1BE8" w:rsidRPr="00704A19" w:rsidRDefault="008C1BE8" w:rsidP="00AD1E33">
            <w:pPr>
              <w:spacing w:line="240" w:lineRule="auto"/>
              <w:rPr>
                <w:rFonts w:ascii="Times New Roman" w:eastAsia="Times New Roman" w:hAnsi="Times New Roman"/>
                <w:sz w:val="24"/>
                <w:szCs w:val="24"/>
                <w:lang w:eastAsia="en-GB"/>
              </w:rPr>
            </w:pPr>
          </w:p>
        </w:tc>
      </w:tr>
      <w:tr w:rsidR="008C1BE8" w:rsidRPr="00704A19" w:rsidTr="008C1BE8">
        <w:trPr>
          <w:trHeight w:val="300"/>
        </w:trPr>
        <w:tc>
          <w:tcPr>
            <w:tcW w:w="2577"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Sept.</w:t>
            </w:r>
          </w:p>
        </w:tc>
        <w:tc>
          <w:tcPr>
            <w:tcW w:w="113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28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560"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w:t>
            </w:r>
          </w:p>
        </w:tc>
        <w:tc>
          <w:tcPr>
            <w:tcW w:w="95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1122"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32</w:t>
            </w:r>
          </w:p>
        </w:tc>
        <w:tc>
          <w:tcPr>
            <w:tcW w:w="95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1122"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10</w:t>
            </w:r>
          </w:p>
        </w:tc>
        <w:tc>
          <w:tcPr>
            <w:tcW w:w="95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780" w:type="dxa"/>
            <w:tcBorders>
              <w:top w:val="nil"/>
              <w:left w:val="nil"/>
              <w:bottom w:val="nil"/>
              <w:right w:val="nil"/>
            </w:tcBorders>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48</w:t>
            </w:r>
          </w:p>
        </w:tc>
      </w:tr>
      <w:tr w:rsidR="008C1BE8" w:rsidRPr="00704A19" w:rsidTr="008C1BE8">
        <w:trPr>
          <w:trHeight w:val="300"/>
        </w:trPr>
        <w:tc>
          <w:tcPr>
            <w:tcW w:w="2577" w:type="dxa"/>
            <w:tcBorders>
              <w:top w:val="nil"/>
              <w:left w:val="nil"/>
              <w:bottom w:val="nil"/>
              <w:right w:val="nil"/>
            </w:tcBorders>
            <w:shd w:val="clear" w:color="auto" w:fill="auto"/>
            <w:noWrap/>
            <w:vAlign w:val="bottom"/>
            <w:hideMark/>
          </w:tcPr>
          <w:p w:rsidR="008C1BE8" w:rsidRPr="00704A19" w:rsidRDefault="008C1BE8" w:rsidP="00AD1E33">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Oct.</w:t>
            </w:r>
          </w:p>
        </w:tc>
        <w:tc>
          <w:tcPr>
            <w:tcW w:w="113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w:t>
            </w:r>
          </w:p>
        </w:tc>
        <w:tc>
          <w:tcPr>
            <w:tcW w:w="28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560"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0</w:t>
            </w:r>
          </w:p>
        </w:tc>
        <w:tc>
          <w:tcPr>
            <w:tcW w:w="95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1122"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33</w:t>
            </w:r>
          </w:p>
        </w:tc>
        <w:tc>
          <w:tcPr>
            <w:tcW w:w="95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1122"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959" w:type="dxa"/>
            <w:tcBorders>
              <w:top w:val="nil"/>
              <w:left w:val="nil"/>
              <w:bottom w:val="nil"/>
              <w:right w:val="nil"/>
            </w:tcBorders>
            <w:shd w:val="clear" w:color="auto" w:fill="auto"/>
            <w:noWrap/>
            <w:vAlign w:val="bottom"/>
            <w:hideMark/>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780" w:type="dxa"/>
            <w:tcBorders>
              <w:top w:val="nil"/>
              <w:left w:val="nil"/>
              <w:bottom w:val="nil"/>
              <w:right w:val="nil"/>
            </w:tcBorders>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46</w:t>
            </w:r>
          </w:p>
        </w:tc>
      </w:tr>
      <w:tr w:rsidR="008C1BE8" w:rsidRPr="00704A19" w:rsidTr="008C1BE8">
        <w:trPr>
          <w:trHeight w:val="300"/>
        </w:trPr>
        <w:tc>
          <w:tcPr>
            <w:tcW w:w="2577" w:type="dxa"/>
            <w:tcBorders>
              <w:top w:val="nil"/>
              <w:left w:val="nil"/>
              <w:bottom w:val="nil"/>
              <w:right w:val="nil"/>
            </w:tcBorders>
            <w:shd w:val="clear" w:color="auto" w:fill="auto"/>
            <w:noWrap/>
            <w:vAlign w:val="bottom"/>
          </w:tcPr>
          <w:p w:rsidR="008C1BE8" w:rsidRPr="00704A19" w:rsidRDefault="008C1BE8" w:rsidP="00AD1E33">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Nov</w:t>
            </w:r>
          </w:p>
        </w:tc>
        <w:tc>
          <w:tcPr>
            <w:tcW w:w="1139" w:type="dxa"/>
            <w:tcBorders>
              <w:top w:val="nil"/>
              <w:left w:val="nil"/>
              <w:bottom w:val="nil"/>
              <w:right w:val="nil"/>
            </w:tcBorders>
            <w:shd w:val="clear" w:color="auto" w:fill="auto"/>
            <w:noWrap/>
            <w:vAlign w:val="bottom"/>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20</w:t>
            </w:r>
          </w:p>
        </w:tc>
        <w:tc>
          <w:tcPr>
            <w:tcW w:w="289" w:type="dxa"/>
            <w:tcBorders>
              <w:top w:val="nil"/>
              <w:left w:val="nil"/>
              <w:bottom w:val="nil"/>
              <w:right w:val="nil"/>
            </w:tcBorders>
            <w:shd w:val="clear" w:color="auto" w:fill="auto"/>
            <w:noWrap/>
            <w:vAlign w:val="bottom"/>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560" w:type="dxa"/>
            <w:tcBorders>
              <w:top w:val="nil"/>
              <w:left w:val="nil"/>
              <w:bottom w:val="nil"/>
              <w:right w:val="nil"/>
            </w:tcBorders>
            <w:shd w:val="clear" w:color="auto" w:fill="auto"/>
            <w:noWrap/>
            <w:vAlign w:val="bottom"/>
          </w:tcPr>
          <w:p w:rsidR="008C1BE8" w:rsidRPr="00704A19" w:rsidRDefault="008C1BE8" w:rsidP="008C1BE8">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959" w:type="dxa"/>
            <w:tcBorders>
              <w:top w:val="nil"/>
              <w:left w:val="nil"/>
              <w:bottom w:val="nil"/>
              <w:right w:val="nil"/>
            </w:tcBorders>
            <w:shd w:val="clear" w:color="auto" w:fill="auto"/>
            <w:noWrap/>
            <w:vAlign w:val="bottom"/>
          </w:tcPr>
          <w:p w:rsidR="008C1BE8" w:rsidRPr="00704A19" w:rsidRDefault="008C1BE8" w:rsidP="008C1BE8">
            <w:pPr>
              <w:spacing w:line="240" w:lineRule="auto"/>
              <w:jc w:val="right"/>
              <w:rPr>
                <w:rFonts w:ascii="Calibri" w:eastAsia="Times New Roman" w:hAnsi="Calibri" w:cs="Calibri"/>
                <w:color w:val="000000"/>
                <w:sz w:val="24"/>
                <w:szCs w:val="24"/>
                <w:lang w:eastAsia="en-GB"/>
              </w:rPr>
            </w:pPr>
          </w:p>
        </w:tc>
        <w:tc>
          <w:tcPr>
            <w:tcW w:w="1122" w:type="dxa"/>
            <w:tcBorders>
              <w:top w:val="nil"/>
              <w:left w:val="nil"/>
              <w:bottom w:val="nil"/>
              <w:right w:val="nil"/>
            </w:tcBorders>
            <w:shd w:val="clear" w:color="auto" w:fill="auto"/>
            <w:noWrap/>
            <w:vAlign w:val="bottom"/>
          </w:tcPr>
          <w:p w:rsidR="008C1BE8" w:rsidRPr="00704A19" w:rsidRDefault="008C1BE8" w:rsidP="008C1BE8">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58</w:t>
            </w:r>
          </w:p>
        </w:tc>
        <w:tc>
          <w:tcPr>
            <w:tcW w:w="959" w:type="dxa"/>
            <w:tcBorders>
              <w:top w:val="nil"/>
              <w:left w:val="nil"/>
              <w:bottom w:val="nil"/>
              <w:right w:val="nil"/>
            </w:tcBorders>
            <w:shd w:val="clear" w:color="auto" w:fill="auto"/>
            <w:noWrap/>
            <w:vAlign w:val="bottom"/>
          </w:tcPr>
          <w:p w:rsidR="008C1BE8" w:rsidRPr="00704A19" w:rsidRDefault="008C1BE8" w:rsidP="008C1BE8">
            <w:pPr>
              <w:spacing w:line="240" w:lineRule="auto"/>
              <w:rPr>
                <w:rFonts w:ascii="Calibri" w:eastAsia="Times New Roman" w:hAnsi="Calibri" w:cs="Calibri"/>
                <w:color w:val="000000"/>
                <w:sz w:val="24"/>
                <w:szCs w:val="24"/>
                <w:lang w:eastAsia="en-GB"/>
              </w:rPr>
            </w:pPr>
          </w:p>
        </w:tc>
        <w:tc>
          <w:tcPr>
            <w:tcW w:w="1122" w:type="dxa"/>
            <w:tcBorders>
              <w:top w:val="nil"/>
              <w:left w:val="nil"/>
              <w:bottom w:val="nil"/>
              <w:right w:val="nil"/>
            </w:tcBorders>
            <w:shd w:val="clear" w:color="auto" w:fill="auto"/>
            <w:noWrap/>
            <w:vAlign w:val="bottom"/>
          </w:tcPr>
          <w:p w:rsidR="008C1BE8" w:rsidRPr="00704A19" w:rsidRDefault="008C1BE8" w:rsidP="008C1BE8">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t>
            </w:r>
          </w:p>
        </w:tc>
        <w:tc>
          <w:tcPr>
            <w:tcW w:w="959" w:type="dxa"/>
            <w:tcBorders>
              <w:top w:val="nil"/>
              <w:left w:val="nil"/>
              <w:bottom w:val="nil"/>
              <w:right w:val="nil"/>
            </w:tcBorders>
            <w:shd w:val="clear" w:color="auto" w:fill="auto"/>
            <w:noWrap/>
            <w:vAlign w:val="bottom"/>
          </w:tcPr>
          <w:p w:rsidR="008C1BE8" w:rsidRPr="00704A19" w:rsidRDefault="008C1BE8" w:rsidP="008C1BE8">
            <w:pPr>
              <w:spacing w:line="240" w:lineRule="auto"/>
              <w:rPr>
                <w:rFonts w:ascii="Calibri" w:eastAsia="Times New Roman" w:hAnsi="Calibri" w:cs="Calibri"/>
                <w:color w:val="000000"/>
                <w:sz w:val="24"/>
                <w:szCs w:val="24"/>
                <w:lang w:eastAsia="en-GB"/>
              </w:rPr>
            </w:pPr>
          </w:p>
        </w:tc>
        <w:tc>
          <w:tcPr>
            <w:tcW w:w="780" w:type="dxa"/>
            <w:tcBorders>
              <w:top w:val="nil"/>
              <w:left w:val="nil"/>
              <w:bottom w:val="nil"/>
              <w:right w:val="nil"/>
            </w:tcBorders>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87</w:t>
            </w:r>
          </w:p>
        </w:tc>
      </w:tr>
      <w:tr w:rsidR="008C1BE8" w:rsidRPr="00704A19" w:rsidTr="008C1BE8">
        <w:trPr>
          <w:trHeight w:val="300"/>
        </w:trPr>
        <w:tc>
          <w:tcPr>
            <w:tcW w:w="2577" w:type="dxa"/>
            <w:tcBorders>
              <w:top w:val="nil"/>
              <w:left w:val="nil"/>
              <w:bottom w:val="nil"/>
              <w:right w:val="nil"/>
            </w:tcBorders>
            <w:shd w:val="clear" w:color="auto" w:fill="auto"/>
            <w:noWrap/>
            <w:vAlign w:val="bottom"/>
          </w:tcPr>
          <w:p w:rsidR="008C1BE8" w:rsidRPr="00704A19" w:rsidRDefault="008C1BE8" w:rsidP="00AD1E33">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Dec.</w:t>
            </w:r>
          </w:p>
        </w:tc>
        <w:tc>
          <w:tcPr>
            <w:tcW w:w="1139" w:type="dxa"/>
            <w:tcBorders>
              <w:top w:val="nil"/>
              <w:left w:val="nil"/>
              <w:bottom w:val="nil"/>
              <w:right w:val="nil"/>
            </w:tcBorders>
            <w:shd w:val="clear" w:color="auto" w:fill="auto"/>
            <w:noWrap/>
            <w:vAlign w:val="bottom"/>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289" w:type="dxa"/>
            <w:tcBorders>
              <w:top w:val="nil"/>
              <w:left w:val="nil"/>
              <w:bottom w:val="nil"/>
              <w:right w:val="nil"/>
            </w:tcBorders>
            <w:shd w:val="clear" w:color="auto" w:fill="auto"/>
            <w:noWrap/>
            <w:vAlign w:val="bottom"/>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560" w:type="dxa"/>
            <w:tcBorders>
              <w:top w:val="nil"/>
              <w:left w:val="nil"/>
              <w:bottom w:val="nil"/>
              <w:right w:val="nil"/>
            </w:tcBorders>
            <w:shd w:val="clear" w:color="auto" w:fill="auto"/>
            <w:noWrap/>
            <w:vAlign w:val="bottom"/>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959" w:type="dxa"/>
            <w:tcBorders>
              <w:top w:val="nil"/>
              <w:left w:val="nil"/>
              <w:bottom w:val="nil"/>
              <w:right w:val="nil"/>
            </w:tcBorders>
            <w:shd w:val="clear" w:color="auto" w:fill="auto"/>
            <w:noWrap/>
            <w:vAlign w:val="bottom"/>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1122" w:type="dxa"/>
            <w:tcBorders>
              <w:top w:val="nil"/>
              <w:left w:val="nil"/>
              <w:bottom w:val="nil"/>
              <w:right w:val="nil"/>
            </w:tcBorders>
            <w:shd w:val="clear" w:color="auto" w:fill="auto"/>
            <w:noWrap/>
            <w:vAlign w:val="bottom"/>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959" w:type="dxa"/>
            <w:tcBorders>
              <w:top w:val="nil"/>
              <w:left w:val="nil"/>
              <w:bottom w:val="nil"/>
              <w:right w:val="nil"/>
            </w:tcBorders>
            <w:shd w:val="clear" w:color="auto" w:fill="auto"/>
            <w:noWrap/>
            <w:vAlign w:val="bottom"/>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1122" w:type="dxa"/>
            <w:tcBorders>
              <w:top w:val="nil"/>
              <w:left w:val="nil"/>
              <w:bottom w:val="nil"/>
              <w:right w:val="nil"/>
            </w:tcBorders>
            <w:shd w:val="clear" w:color="auto" w:fill="auto"/>
            <w:noWrap/>
            <w:vAlign w:val="bottom"/>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959" w:type="dxa"/>
            <w:tcBorders>
              <w:top w:val="nil"/>
              <w:left w:val="nil"/>
              <w:bottom w:val="nil"/>
              <w:right w:val="nil"/>
            </w:tcBorders>
            <w:shd w:val="clear" w:color="auto" w:fill="auto"/>
            <w:noWrap/>
            <w:vAlign w:val="bottom"/>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c>
          <w:tcPr>
            <w:tcW w:w="780" w:type="dxa"/>
            <w:tcBorders>
              <w:top w:val="nil"/>
              <w:left w:val="nil"/>
              <w:bottom w:val="nil"/>
              <w:right w:val="nil"/>
            </w:tcBorders>
          </w:tcPr>
          <w:p w:rsidR="008C1BE8" w:rsidRPr="00704A19" w:rsidRDefault="008C1BE8" w:rsidP="00AD1E33">
            <w:pPr>
              <w:spacing w:line="240" w:lineRule="auto"/>
              <w:jc w:val="right"/>
              <w:rPr>
                <w:rFonts w:ascii="Calibri" w:eastAsia="Times New Roman" w:hAnsi="Calibri" w:cs="Calibri"/>
                <w:color w:val="000000"/>
                <w:sz w:val="24"/>
                <w:szCs w:val="24"/>
                <w:lang w:eastAsia="en-GB"/>
              </w:rPr>
            </w:pPr>
          </w:p>
        </w:tc>
      </w:tr>
    </w:tbl>
    <w:p w:rsidR="00AD1E33" w:rsidRPr="00704A19" w:rsidRDefault="00AD1E33" w:rsidP="00AD1E33">
      <w:pPr>
        <w:spacing w:line="240" w:lineRule="auto"/>
        <w:jc w:val="both"/>
        <w:rPr>
          <w:rFonts w:ascii="Calibri" w:eastAsia="Times New Roman" w:hAnsi="Calibri" w:cs="Calibri"/>
          <w:b/>
          <w:color w:val="009900"/>
          <w:sz w:val="24"/>
          <w:szCs w:val="24"/>
          <w:lang w:eastAsia="en-GB"/>
        </w:rPr>
      </w:pPr>
    </w:p>
    <w:p w:rsidR="00A746E7" w:rsidRDefault="00A746E7" w:rsidP="00AD1E33">
      <w:pPr>
        <w:spacing w:line="240" w:lineRule="auto"/>
        <w:jc w:val="both"/>
        <w:rPr>
          <w:rFonts w:ascii="Calibri" w:eastAsia="Times New Roman" w:hAnsi="Calibri" w:cs="Calibri"/>
          <w:sz w:val="22"/>
          <w:lang w:eastAsia="en-GB"/>
        </w:rPr>
      </w:pPr>
      <w:r w:rsidRPr="00A746E7">
        <w:rPr>
          <w:rFonts w:ascii="Calibri" w:eastAsia="Times New Roman" w:hAnsi="Calibri" w:cs="Calibri"/>
          <w:sz w:val="22"/>
          <w:lang w:eastAsia="en-GB"/>
        </w:rPr>
        <w:t>Accidents were the</w:t>
      </w:r>
      <w:r>
        <w:rPr>
          <w:rFonts w:ascii="Calibri" w:eastAsia="Times New Roman" w:hAnsi="Calibri" w:cs="Calibri"/>
          <w:sz w:val="22"/>
          <w:lang w:eastAsia="en-GB"/>
        </w:rPr>
        <w:t xml:space="preserve"> usual bumps and grazes pupils sustain whilst at school.  However one pupil in Year 10 broke their elbow after a fall.</w:t>
      </w:r>
      <w:r w:rsidR="008C1BE8">
        <w:rPr>
          <w:rFonts w:ascii="Calibri" w:eastAsia="Times New Roman" w:hAnsi="Calibri" w:cs="Calibri"/>
          <w:sz w:val="22"/>
          <w:lang w:eastAsia="en-GB"/>
        </w:rPr>
        <w:t xml:space="preserve"> Another tripped while coming down the stairs during a Fire Drill.</w:t>
      </w:r>
    </w:p>
    <w:p w:rsidR="00A746E7" w:rsidRDefault="00A746E7" w:rsidP="00AD1E33">
      <w:pPr>
        <w:spacing w:line="240" w:lineRule="auto"/>
        <w:jc w:val="both"/>
        <w:rPr>
          <w:rFonts w:ascii="Calibri" w:eastAsia="Times New Roman" w:hAnsi="Calibri" w:cs="Calibri"/>
          <w:sz w:val="22"/>
          <w:lang w:eastAsia="en-GB"/>
        </w:rPr>
      </w:pPr>
    </w:p>
    <w:p w:rsidR="00A746E7" w:rsidRDefault="00A746E7" w:rsidP="00AD1E33">
      <w:pPr>
        <w:spacing w:line="240" w:lineRule="auto"/>
        <w:jc w:val="both"/>
        <w:rPr>
          <w:rFonts w:ascii="Calibri" w:eastAsia="Times New Roman" w:hAnsi="Calibri" w:cs="Calibri"/>
          <w:sz w:val="22"/>
          <w:lang w:eastAsia="en-GB"/>
        </w:rPr>
      </w:pPr>
      <w:r>
        <w:rPr>
          <w:rFonts w:ascii="Calibri" w:eastAsia="Times New Roman" w:hAnsi="Calibri" w:cs="Calibri"/>
          <w:sz w:val="22"/>
          <w:lang w:eastAsia="en-GB"/>
        </w:rPr>
        <w:t>Behaviour incidents record all in</w:t>
      </w:r>
      <w:r w:rsidR="008C1BE8">
        <w:rPr>
          <w:rFonts w:ascii="Calibri" w:eastAsia="Times New Roman" w:hAnsi="Calibri" w:cs="Calibri"/>
          <w:sz w:val="22"/>
          <w:lang w:eastAsia="en-GB"/>
        </w:rPr>
        <w:t>cidents of low level behaviours verbal as well as physical.</w:t>
      </w:r>
    </w:p>
    <w:p w:rsidR="00A746E7" w:rsidRDefault="00A746E7" w:rsidP="00AD1E33">
      <w:pPr>
        <w:spacing w:line="240" w:lineRule="auto"/>
        <w:jc w:val="both"/>
        <w:rPr>
          <w:rFonts w:ascii="Calibri" w:eastAsia="Times New Roman" w:hAnsi="Calibri" w:cs="Calibri"/>
          <w:sz w:val="22"/>
          <w:lang w:eastAsia="en-GB"/>
        </w:rPr>
      </w:pPr>
    </w:p>
    <w:p w:rsidR="00AD1E33" w:rsidRDefault="00A746E7" w:rsidP="00AD1E33">
      <w:pPr>
        <w:spacing w:line="240" w:lineRule="auto"/>
        <w:jc w:val="both"/>
        <w:rPr>
          <w:rFonts w:ascii="Calibri" w:eastAsia="Times New Roman" w:hAnsi="Calibri" w:cs="Calibri"/>
          <w:b/>
          <w:szCs w:val="20"/>
          <w:lang w:eastAsia="en-GB"/>
        </w:rPr>
      </w:pPr>
      <w:r>
        <w:rPr>
          <w:rFonts w:ascii="Calibri" w:eastAsia="Times New Roman" w:hAnsi="Calibri" w:cs="Calibri"/>
          <w:sz w:val="22"/>
          <w:lang w:eastAsia="en-GB"/>
        </w:rPr>
        <w:t xml:space="preserve">Positive handling.  Most of the incidents are what </w:t>
      </w:r>
      <w:r w:rsidR="008C1BE8">
        <w:rPr>
          <w:rFonts w:ascii="Calibri" w:eastAsia="Times New Roman" w:hAnsi="Calibri" w:cs="Calibri"/>
          <w:sz w:val="22"/>
          <w:lang w:eastAsia="en-GB"/>
        </w:rPr>
        <w:t xml:space="preserve">are </w:t>
      </w:r>
      <w:r>
        <w:rPr>
          <w:rFonts w:ascii="Calibri" w:eastAsia="Times New Roman" w:hAnsi="Calibri" w:cs="Calibri"/>
          <w:sz w:val="22"/>
          <w:lang w:eastAsia="en-GB"/>
        </w:rPr>
        <w:t>know</w:t>
      </w:r>
      <w:r w:rsidR="008C1BE8">
        <w:rPr>
          <w:rFonts w:ascii="Calibri" w:eastAsia="Times New Roman" w:hAnsi="Calibri" w:cs="Calibri"/>
          <w:sz w:val="22"/>
          <w:lang w:eastAsia="en-GB"/>
        </w:rPr>
        <w:t>n</w:t>
      </w:r>
      <w:r>
        <w:rPr>
          <w:rFonts w:ascii="Calibri" w:eastAsia="Times New Roman" w:hAnsi="Calibri" w:cs="Calibri"/>
          <w:sz w:val="22"/>
          <w:lang w:eastAsia="en-GB"/>
        </w:rPr>
        <w:t xml:space="preserve"> as </w:t>
      </w:r>
      <w:r w:rsidR="008C1BE8">
        <w:rPr>
          <w:rFonts w:ascii="Calibri" w:eastAsia="Times New Roman" w:hAnsi="Calibri" w:cs="Calibri"/>
          <w:sz w:val="22"/>
          <w:lang w:eastAsia="en-GB"/>
        </w:rPr>
        <w:t>‘</w:t>
      </w:r>
      <w:r>
        <w:rPr>
          <w:rFonts w:ascii="Calibri" w:eastAsia="Times New Roman" w:hAnsi="Calibri" w:cs="Calibri"/>
          <w:sz w:val="22"/>
          <w:lang w:eastAsia="en-GB"/>
        </w:rPr>
        <w:t>friendly holds</w:t>
      </w:r>
      <w:r w:rsidR="008C1BE8">
        <w:rPr>
          <w:rFonts w:ascii="Calibri" w:eastAsia="Times New Roman" w:hAnsi="Calibri" w:cs="Calibri"/>
          <w:sz w:val="22"/>
          <w:lang w:eastAsia="en-GB"/>
        </w:rPr>
        <w:t>’</w:t>
      </w:r>
      <w:r>
        <w:rPr>
          <w:rFonts w:ascii="Calibri" w:eastAsia="Times New Roman" w:hAnsi="Calibri" w:cs="Calibri"/>
          <w:sz w:val="22"/>
          <w:lang w:eastAsia="en-GB"/>
        </w:rPr>
        <w:t xml:space="preserve"> or </w:t>
      </w:r>
      <w:r w:rsidR="008C1BE8">
        <w:rPr>
          <w:rFonts w:ascii="Calibri" w:eastAsia="Times New Roman" w:hAnsi="Calibri" w:cs="Calibri"/>
          <w:sz w:val="22"/>
          <w:lang w:eastAsia="en-GB"/>
        </w:rPr>
        <w:t>‘</w:t>
      </w:r>
      <w:r>
        <w:rPr>
          <w:rFonts w:ascii="Calibri" w:eastAsia="Times New Roman" w:hAnsi="Calibri" w:cs="Calibri"/>
          <w:sz w:val="22"/>
          <w:lang w:eastAsia="en-GB"/>
        </w:rPr>
        <w:t>guides</w:t>
      </w:r>
      <w:r w:rsidR="008C1BE8">
        <w:rPr>
          <w:rFonts w:ascii="Calibri" w:eastAsia="Times New Roman" w:hAnsi="Calibri" w:cs="Calibri"/>
          <w:sz w:val="22"/>
          <w:lang w:eastAsia="en-GB"/>
        </w:rPr>
        <w:t>’ or ‘escorts.’</w:t>
      </w:r>
      <w:r>
        <w:rPr>
          <w:rFonts w:ascii="Calibri" w:eastAsia="Times New Roman" w:hAnsi="Calibri" w:cs="Calibri"/>
          <w:sz w:val="22"/>
          <w:lang w:eastAsia="en-GB"/>
        </w:rPr>
        <w:t xml:space="preserve"> and not full blown restraints.  </w:t>
      </w:r>
    </w:p>
    <w:p w:rsidR="00A746E7" w:rsidRDefault="00A746E7" w:rsidP="00AD1E33">
      <w:pPr>
        <w:spacing w:line="240" w:lineRule="auto"/>
        <w:jc w:val="both"/>
        <w:rPr>
          <w:rFonts w:ascii="Calibri" w:eastAsia="Times New Roman" w:hAnsi="Calibri" w:cs="Calibri"/>
          <w:b/>
          <w:szCs w:val="20"/>
          <w:lang w:eastAsia="en-GB"/>
        </w:rPr>
      </w:pPr>
    </w:p>
    <w:p w:rsidR="00A746E7" w:rsidRDefault="00A746E7" w:rsidP="00AD1E33">
      <w:pPr>
        <w:spacing w:line="240" w:lineRule="auto"/>
        <w:jc w:val="both"/>
        <w:rPr>
          <w:rFonts w:ascii="Calibri" w:eastAsia="Times New Roman" w:hAnsi="Calibri" w:cs="Calibri"/>
          <w:b/>
          <w:szCs w:val="20"/>
          <w:lang w:eastAsia="en-GB"/>
        </w:rPr>
      </w:pPr>
    </w:p>
    <w:p w:rsidR="00A746E7" w:rsidRDefault="00A746E7" w:rsidP="00AD1E33">
      <w:pPr>
        <w:spacing w:line="240" w:lineRule="auto"/>
        <w:jc w:val="both"/>
        <w:rPr>
          <w:rFonts w:ascii="Calibri" w:eastAsia="Times New Roman" w:hAnsi="Calibri" w:cs="Calibri"/>
          <w:b/>
          <w:szCs w:val="20"/>
          <w:lang w:eastAsia="en-GB"/>
        </w:rPr>
      </w:pPr>
    </w:p>
    <w:p w:rsidR="00A746E7" w:rsidRDefault="00A746E7"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Default="002B25C8" w:rsidP="00AD1E33">
      <w:pPr>
        <w:spacing w:line="240" w:lineRule="auto"/>
        <w:jc w:val="both"/>
        <w:rPr>
          <w:rFonts w:ascii="Calibri" w:eastAsia="Times New Roman" w:hAnsi="Calibri" w:cs="Calibri"/>
          <w:b/>
          <w:szCs w:val="20"/>
          <w:lang w:eastAsia="en-GB"/>
        </w:rPr>
      </w:pPr>
    </w:p>
    <w:p w:rsidR="002B25C8" w:rsidRPr="00AD1E33" w:rsidRDefault="002B25C8" w:rsidP="00AD1E33">
      <w:pPr>
        <w:spacing w:line="240" w:lineRule="auto"/>
        <w:jc w:val="both"/>
        <w:rPr>
          <w:rFonts w:ascii="Calibri" w:eastAsia="Times New Roman" w:hAnsi="Calibri" w:cs="Calibri"/>
          <w:b/>
          <w:szCs w:val="20"/>
          <w:lang w:eastAsia="en-GB"/>
        </w:rPr>
      </w:pPr>
    </w:p>
    <w:p w:rsidR="005C2AB3" w:rsidRDefault="008B4CBA">
      <w:pPr>
        <w:pStyle w:val="ListParagraph"/>
        <w:numPr>
          <w:ilvl w:val="0"/>
          <w:numId w:val="2"/>
        </w:numPr>
        <w:spacing w:line="240" w:lineRule="auto"/>
        <w:jc w:val="both"/>
        <w:rPr>
          <w:rFonts w:ascii="Calibri" w:eastAsia="Times New Roman" w:hAnsi="Calibri" w:cs="Calibri"/>
          <w:b/>
          <w:color w:val="009900"/>
          <w:sz w:val="36"/>
          <w:szCs w:val="36"/>
          <w:lang w:eastAsia="en-GB"/>
        </w:rPr>
      </w:pPr>
      <w:r>
        <w:rPr>
          <w:rFonts w:ascii="Calibri" w:eastAsia="Times New Roman" w:hAnsi="Calibri" w:cs="Calibri"/>
          <w:b/>
          <w:color w:val="009900"/>
          <w:sz w:val="36"/>
          <w:szCs w:val="36"/>
          <w:lang w:eastAsia="en-GB"/>
        </w:rPr>
        <w:lastRenderedPageBreak/>
        <w:t xml:space="preserve">Pupil Attendance </w:t>
      </w:r>
      <w:r w:rsidR="00DF7019">
        <w:rPr>
          <w:rFonts w:ascii="Calibri" w:eastAsia="Times New Roman" w:hAnsi="Calibri" w:cs="Calibri"/>
          <w:b/>
          <w:color w:val="009900"/>
          <w:sz w:val="36"/>
          <w:szCs w:val="36"/>
          <w:lang w:eastAsia="en-GB"/>
        </w:rPr>
        <w:t>– Comparison over time</w:t>
      </w:r>
    </w:p>
    <w:tbl>
      <w:tblPr>
        <w:tblpPr w:leftFromText="180" w:rightFromText="180" w:vertAnchor="text" w:horzAnchor="margin" w:tblpX="74" w:tblpY="109"/>
        <w:tblW w:w="106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90"/>
        <w:gridCol w:w="1013"/>
        <w:gridCol w:w="1007"/>
        <w:gridCol w:w="975"/>
        <w:gridCol w:w="2156"/>
        <w:gridCol w:w="1154"/>
        <w:gridCol w:w="1653"/>
        <w:gridCol w:w="1404"/>
      </w:tblGrid>
      <w:tr w:rsidR="005C2AB3">
        <w:trPr>
          <w:trHeight w:val="325"/>
        </w:trPr>
        <w:tc>
          <w:tcPr>
            <w:tcW w:w="10652" w:type="dxa"/>
            <w:gridSpan w:val="8"/>
            <w:tcBorders>
              <w:top w:val="single" w:sz="4" w:space="0" w:color="auto"/>
              <w:left w:val="single" w:sz="4" w:space="0" w:color="auto"/>
              <w:bottom w:val="single" w:sz="4" w:space="0" w:color="auto"/>
              <w:right w:val="single" w:sz="4" w:space="0" w:color="auto"/>
            </w:tcBorders>
            <w:shd w:val="clear" w:color="auto" w:fill="BFBFBF"/>
          </w:tcPr>
          <w:p w:rsidR="005C2AB3" w:rsidRDefault="008B4CBA">
            <w:pPr>
              <w:spacing w:line="240" w:lineRule="auto"/>
              <w:jc w:val="both"/>
              <w:rPr>
                <w:rFonts w:ascii="Calibri" w:eastAsia="Times New Roman" w:hAnsi="Calibri" w:cs="Calibri"/>
                <w:b/>
                <w:sz w:val="24"/>
                <w:szCs w:val="20"/>
                <w:lang w:eastAsia="en-GB"/>
              </w:rPr>
            </w:pPr>
            <w:r>
              <w:rPr>
                <w:rFonts w:ascii="Calibri" w:eastAsia="Times New Roman" w:hAnsi="Calibri" w:cs="Calibri"/>
                <w:b/>
                <w:sz w:val="24"/>
                <w:szCs w:val="20"/>
                <w:lang w:eastAsia="en-GB"/>
              </w:rPr>
              <w:t>Pupil Attendance</w:t>
            </w:r>
          </w:p>
        </w:tc>
      </w:tr>
      <w:tr w:rsidR="005C2AB3">
        <w:trPr>
          <w:trHeight w:val="592"/>
        </w:trPr>
        <w:tc>
          <w:tcPr>
            <w:tcW w:w="1290" w:type="dxa"/>
            <w:tcBorders>
              <w:top w:val="single" w:sz="4" w:space="0" w:color="auto"/>
              <w:left w:val="single" w:sz="4" w:space="0" w:color="auto"/>
              <w:bottom w:val="single" w:sz="4" w:space="0" w:color="auto"/>
            </w:tcBorders>
            <w:shd w:val="clear" w:color="auto" w:fill="BFBFBF"/>
          </w:tcPr>
          <w:p w:rsidR="005C2AB3" w:rsidRDefault="005C2AB3">
            <w:pPr>
              <w:spacing w:before="100" w:beforeAutospacing="1" w:after="100" w:afterAutospacing="1" w:line="240" w:lineRule="auto"/>
              <w:jc w:val="both"/>
              <w:rPr>
                <w:rFonts w:ascii="Calibri" w:eastAsia="Times New Roman" w:hAnsi="Calibri" w:cs="Calibri"/>
                <w:b/>
                <w:szCs w:val="20"/>
                <w:lang w:eastAsia="en-GB"/>
              </w:rPr>
            </w:pPr>
          </w:p>
        </w:tc>
        <w:tc>
          <w:tcPr>
            <w:tcW w:w="2995" w:type="dxa"/>
            <w:gridSpan w:val="3"/>
            <w:tcBorders>
              <w:top w:val="single" w:sz="4" w:space="0" w:color="auto"/>
              <w:bottom w:val="single" w:sz="4" w:space="0" w:color="auto"/>
            </w:tcBorders>
            <w:shd w:val="clear" w:color="auto" w:fill="BFBFBF"/>
          </w:tcPr>
          <w:p w:rsidR="005C2AB3" w:rsidRPr="00704A19" w:rsidRDefault="008B4CBA">
            <w:pPr>
              <w:spacing w:before="100" w:beforeAutospacing="1" w:after="100" w:afterAutospacing="1" w:line="240" w:lineRule="auto"/>
              <w:jc w:val="both"/>
              <w:rPr>
                <w:rFonts w:ascii="Calibri" w:eastAsia="Times New Roman" w:hAnsi="Calibri" w:cs="Calibri"/>
                <w:b/>
                <w:sz w:val="24"/>
                <w:szCs w:val="24"/>
                <w:lang w:eastAsia="en-GB"/>
              </w:rPr>
            </w:pPr>
            <w:r w:rsidRPr="00704A19">
              <w:rPr>
                <w:rFonts w:ascii="Calibri" w:eastAsia="Times New Roman" w:hAnsi="Calibri" w:cs="Calibri"/>
                <w:b/>
                <w:sz w:val="24"/>
                <w:szCs w:val="24"/>
                <w:lang w:eastAsia="en-GB"/>
              </w:rPr>
              <w:t>Whole School Attendance %</w:t>
            </w:r>
          </w:p>
          <w:p w:rsidR="005C2AB3" w:rsidRPr="00704A19" w:rsidRDefault="005C2AB3">
            <w:pPr>
              <w:spacing w:before="100" w:beforeAutospacing="1" w:after="100" w:afterAutospacing="1" w:line="240" w:lineRule="auto"/>
              <w:jc w:val="both"/>
              <w:rPr>
                <w:rFonts w:ascii="Calibri" w:eastAsia="Times New Roman" w:hAnsi="Calibri" w:cs="Calibri"/>
                <w:b/>
                <w:sz w:val="24"/>
                <w:szCs w:val="24"/>
                <w:lang w:eastAsia="en-GB"/>
              </w:rPr>
            </w:pPr>
          </w:p>
        </w:tc>
        <w:tc>
          <w:tcPr>
            <w:tcW w:w="3310" w:type="dxa"/>
            <w:gridSpan w:val="2"/>
            <w:tcBorders>
              <w:top w:val="single" w:sz="4" w:space="0" w:color="auto"/>
              <w:bottom w:val="single" w:sz="4" w:space="0" w:color="auto"/>
            </w:tcBorders>
            <w:shd w:val="clear" w:color="auto" w:fill="BFBFBF"/>
          </w:tcPr>
          <w:p w:rsidR="005C2AB3" w:rsidRDefault="008B4CBA">
            <w:pPr>
              <w:spacing w:before="100" w:beforeAutospacing="1" w:after="100" w:afterAutospacing="1" w:line="240" w:lineRule="auto"/>
              <w:jc w:val="both"/>
              <w:rPr>
                <w:rFonts w:ascii="Calibri" w:eastAsia="Times New Roman" w:hAnsi="Calibri" w:cs="Calibri"/>
                <w:b/>
                <w:szCs w:val="20"/>
                <w:lang w:eastAsia="en-GB"/>
              </w:rPr>
            </w:pPr>
            <w:r>
              <w:rPr>
                <w:rFonts w:ascii="Calibri" w:eastAsia="Times New Roman" w:hAnsi="Calibri" w:cs="Calibri"/>
                <w:b/>
                <w:szCs w:val="20"/>
                <w:lang w:eastAsia="en-GB"/>
              </w:rPr>
              <w:t>Authorised Absence %</w:t>
            </w:r>
          </w:p>
          <w:p w:rsidR="005C2AB3" w:rsidRDefault="005C2AB3">
            <w:pPr>
              <w:spacing w:before="100" w:beforeAutospacing="1" w:after="100" w:afterAutospacing="1" w:line="240" w:lineRule="auto"/>
              <w:jc w:val="both"/>
              <w:rPr>
                <w:rFonts w:ascii="Calibri" w:eastAsia="Times New Roman" w:hAnsi="Calibri" w:cs="Calibri"/>
                <w:b/>
                <w:szCs w:val="20"/>
                <w:lang w:eastAsia="en-GB"/>
              </w:rPr>
            </w:pPr>
          </w:p>
        </w:tc>
        <w:tc>
          <w:tcPr>
            <w:tcW w:w="3057" w:type="dxa"/>
            <w:gridSpan w:val="2"/>
            <w:tcBorders>
              <w:top w:val="single" w:sz="4" w:space="0" w:color="auto"/>
              <w:bottom w:val="single" w:sz="4" w:space="0" w:color="auto"/>
              <w:right w:val="single" w:sz="4" w:space="0" w:color="auto"/>
            </w:tcBorders>
            <w:shd w:val="clear" w:color="auto" w:fill="BFBFBF"/>
          </w:tcPr>
          <w:p w:rsidR="005C2AB3" w:rsidRDefault="008B4CBA">
            <w:pPr>
              <w:spacing w:before="100" w:beforeAutospacing="1" w:after="100" w:afterAutospacing="1" w:line="240" w:lineRule="auto"/>
              <w:jc w:val="both"/>
              <w:rPr>
                <w:rFonts w:ascii="Calibri" w:eastAsia="Times New Roman" w:hAnsi="Calibri" w:cs="Calibri"/>
                <w:b/>
                <w:szCs w:val="20"/>
                <w:lang w:eastAsia="en-GB"/>
              </w:rPr>
            </w:pPr>
            <w:r>
              <w:rPr>
                <w:rFonts w:ascii="Calibri" w:eastAsia="Times New Roman" w:hAnsi="Calibri" w:cs="Calibri"/>
                <w:b/>
                <w:szCs w:val="20"/>
                <w:lang w:eastAsia="en-GB"/>
              </w:rPr>
              <w:t>Unauthorised Absence %</w:t>
            </w:r>
          </w:p>
          <w:p w:rsidR="005C2AB3" w:rsidRDefault="005C2AB3">
            <w:pPr>
              <w:spacing w:before="100" w:beforeAutospacing="1" w:after="100" w:afterAutospacing="1" w:line="240" w:lineRule="auto"/>
              <w:jc w:val="both"/>
              <w:rPr>
                <w:rFonts w:ascii="Calibri" w:eastAsia="Times New Roman" w:hAnsi="Calibri" w:cs="Calibri"/>
                <w:b/>
                <w:szCs w:val="20"/>
                <w:lang w:eastAsia="en-GB"/>
              </w:rPr>
            </w:pPr>
          </w:p>
        </w:tc>
      </w:tr>
      <w:tr w:rsidR="005C2AB3">
        <w:trPr>
          <w:trHeight w:val="359"/>
        </w:trPr>
        <w:tc>
          <w:tcPr>
            <w:tcW w:w="1290" w:type="dxa"/>
            <w:tcBorders>
              <w:top w:val="single" w:sz="4" w:space="0" w:color="auto"/>
              <w:left w:val="single" w:sz="4" w:space="0" w:color="auto"/>
              <w:bottom w:val="single" w:sz="4" w:space="0" w:color="auto"/>
              <w:right w:val="single" w:sz="4" w:space="0" w:color="auto"/>
            </w:tcBorders>
          </w:tcPr>
          <w:p w:rsidR="005C2AB3" w:rsidRDefault="008B4CBA">
            <w:pPr>
              <w:spacing w:line="240" w:lineRule="auto"/>
              <w:rPr>
                <w:rFonts w:ascii="Calibri" w:eastAsia="Times New Roman" w:hAnsi="Calibri" w:cs="Calibri"/>
                <w:b/>
                <w:szCs w:val="20"/>
                <w:lang w:eastAsia="en-GB"/>
              </w:rPr>
            </w:pPr>
            <w:r>
              <w:rPr>
                <w:rFonts w:ascii="Calibri" w:eastAsia="Times New Roman" w:hAnsi="Calibri" w:cs="Calibri"/>
                <w:b/>
                <w:szCs w:val="20"/>
                <w:lang w:eastAsia="en-GB"/>
              </w:rPr>
              <w:t>2014/2015</w:t>
            </w:r>
          </w:p>
        </w:tc>
        <w:tc>
          <w:tcPr>
            <w:tcW w:w="1013" w:type="dxa"/>
            <w:tcBorders>
              <w:top w:val="single" w:sz="4" w:space="0" w:color="auto"/>
              <w:left w:val="single" w:sz="4" w:space="0" w:color="auto"/>
              <w:bottom w:val="single" w:sz="4" w:space="0" w:color="auto"/>
              <w:right w:val="nil"/>
            </w:tcBorders>
            <w:shd w:val="clear" w:color="auto" w:fill="auto"/>
          </w:tcPr>
          <w:p w:rsidR="005C2AB3" w:rsidRPr="00704A19" w:rsidRDefault="005C2AB3">
            <w:pPr>
              <w:spacing w:before="100" w:beforeAutospacing="1" w:after="100" w:afterAutospacing="1" w:line="240" w:lineRule="auto"/>
              <w:jc w:val="center"/>
              <w:rPr>
                <w:rFonts w:ascii="Calibri" w:eastAsia="Times New Roman" w:hAnsi="Calibri" w:cs="Calibri"/>
                <w:b/>
                <w:sz w:val="24"/>
                <w:szCs w:val="24"/>
                <w:lang w:eastAsia="en-GB"/>
              </w:rPr>
            </w:pPr>
          </w:p>
        </w:tc>
        <w:tc>
          <w:tcPr>
            <w:tcW w:w="1007" w:type="dxa"/>
            <w:tcBorders>
              <w:top w:val="single" w:sz="4" w:space="0" w:color="auto"/>
              <w:left w:val="nil"/>
              <w:bottom w:val="single" w:sz="4" w:space="0" w:color="auto"/>
              <w:right w:val="nil"/>
            </w:tcBorders>
            <w:shd w:val="clear" w:color="auto" w:fill="auto"/>
          </w:tcPr>
          <w:p w:rsidR="005C2AB3" w:rsidRPr="00704A19" w:rsidRDefault="008B4CB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94.43%</w:t>
            </w:r>
          </w:p>
        </w:tc>
        <w:tc>
          <w:tcPr>
            <w:tcW w:w="975" w:type="dxa"/>
            <w:tcBorders>
              <w:top w:val="single" w:sz="4" w:space="0" w:color="auto"/>
              <w:left w:val="nil"/>
              <w:bottom w:val="single" w:sz="4" w:space="0" w:color="auto"/>
            </w:tcBorders>
            <w:shd w:val="clear" w:color="auto" w:fill="auto"/>
          </w:tcPr>
          <w:p w:rsidR="005C2AB3" w:rsidRPr="00704A19" w:rsidRDefault="005C2AB3">
            <w:pPr>
              <w:spacing w:before="100" w:beforeAutospacing="1" w:after="100" w:afterAutospacing="1" w:line="240" w:lineRule="auto"/>
              <w:jc w:val="center"/>
              <w:rPr>
                <w:rFonts w:ascii="Calibri" w:eastAsia="Times New Roman" w:hAnsi="Calibri" w:cs="Calibri"/>
                <w:sz w:val="24"/>
                <w:szCs w:val="24"/>
                <w:lang w:eastAsia="en-GB"/>
              </w:rPr>
            </w:pPr>
          </w:p>
        </w:tc>
        <w:tc>
          <w:tcPr>
            <w:tcW w:w="2156" w:type="dxa"/>
            <w:tcBorders>
              <w:top w:val="single" w:sz="4" w:space="0" w:color="auto"/>
              <w:bottom w:val="single" w:sz="4" w:space="0" w:color="auto"/>
              <w:right w:val="nil"/>
            </w:tcBorders>
            <w:shd w:val="clear" w:color="auto" w:fill="auto"/>
          </w:tcPr>
          <w:p w:rsidR="005C2AB3" w:rsidRPr="00704A19" w:rsidRDefault="008B4CB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4.52%</w:t>
            </w:r>
          </w:p>
        </w:tc>
        <w:tc>
          <w:tcPr>
            <w:tcW w:w="1154" w:type="dxa"/>
            <w:tcBorders>
              <w:top w:val="single" w:sz="4" w:space="0" w:color="auto"/>
              <w:left w:val="nil"/>
              <w:bottom w:val="single" w:sz="4" w:space="0" w:color="auto"/>
            </w:tcBorders>
            <w:shd w:val="clear" w:color="auto" w:fill="auto"/>
          </w:tcPr>
          <w:p w:rsidR="005C2AB3" w:rsidRPr="00704A19" w:rsidRDefault="005C2AB3">
            <w:pPr>
              <w:spacing w:before="100" w:beforeAutospacing="1" w:after="100" w:afterAutospacing="1" w:line="240" w:lineRule="auto"/>
              <w:jc w:val="center"/>
              <w:rPr>
                <w:rFonts w:ascii="Calibri" w:eastAsia="Times New Roman" w:hAnsi="Calibri" w:cs="Calibri"/>
                <w:sz w:val="24"/>
                <w:szCs w:val="24"/>
                <w:lang w:eastAsia="en-GB"/>
              </w:rPr>
            </w:pPr>
          </w:p>
        </w:tc>
        <w:tc>
          <w:tcPr>
            <w:tcW w:w="1653" w:type="dxa"/>
            <w:tcBorders>
              <w:top w:val="single" w:sz="4" w:space="0" w:color="auto"/>
              <w:bottom w:val="single" w:sz="4" w:space="0" w:color="auto"/>
              <w:right w:val="nil"/>
            </w:tcBorders>
            <w:shd w:val="clear" w:color="auto" w:fill="auto"/>
          </w:tcPr>
          <w:p w:rsidR="005C2AB3" w:rsidRPr="00704A19" w:rsidRDefault="008B4CB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1.05%</w:t>
            </w:r>
          </w:p>
        </w:tc>
        <w:tc>
          <w:tcPr>
            <w:tcW w:w="1404" w:type="dxa"/>
            <w:tcBorders>
              <w:top w:val="single" w:sz="4" w:space="0" w:color="auto"/>
              <w:left w:val="nil"/>
              <w:bottom w:val="single" w:sz="4" w:space="0" w:color="auto"/>
              <w:right w:val="single" w:sz="4" w:space="0" w:color="auto"/>
            </w:tcBorders>
            <w:shd w:val="clear" w:color="auto" w:fill="auto"/>
          </w:tcPr>
          <w:p w:rsidR="005C2AB3" w:rsidRPr="00704A19" w:rsidRDefault="005C2AB3">
            <w:pPr>
              <w:spacing w:before="100" w:beforeAutospacing="1" w:after="100" w:afterAutospacing="1" w:line="240" w:lineRule="auto"/>
              <w:jc w:val="center"/>
              <w:rPr>
                <w:rFonts w:ascii="Calibri" w:eastAsia="Times New Roman" w:hAnsi="Calibri" w:cs="Calibri"/>
                <w:szCs w:val="20"/>
                <w:lang w:eastAsia="en-GB"/>
              </w:rPr>
            </w:pPr>
          </w:p>
        </w:tc>
      </w:tr>
      <w:tr w:rsidR="005C2AB3">
        <w:trPr>
          <w:trHeight w:val="359"/>
        </w:trPr>
        <w:tc>
          <w:tcPr>
            <w:tcW w:w="1290" w:type="dxa"/>
            <w:tcBorders>
              <w:top w:val="single" w:sz="4" w:space="0" w:color="auto"/>
              <w:left w:val="single" w:sz="4" w:space="0" w:color="auto"/>
              <w:bottom w:val="single" w:sz="4" w:space="0" w:color="auto"/>
              <w:right w:val="single" w:sz="4" w:space="0" w:color="auto"/>
            </w:tcBorders>
          </w:tcPr>
          <w:p w:rsidR="005C2AB3" w:rsidRDefault="008B4CBA">
            <w:pPr>
              <w:spacing w:line="240" w:lineRule="auto"/>
              <w:rPr>
                <w:rFonts w:ascii="Calibri" w:eastAsia="Times New Roman" w:hAnsi="Calibri" w:cs="Calibri"/>
                <w:b/>
                <w:szCs w:val="20"/>
                <w:lang w:eastAsia="en-GB"/>
              </w:rPr>
            </w:pPr>
            <w:r>
              <w:rPr>
                <w:rFonts w:ascii="Calibri" w:eastAsia="Times New Roman" w:hAnsi="Calibri" w:cs="Calibri"/>
                <w:b/>
                <w:szCs w:val="20"/>
                <w:lang w:eastAsia="en-GB"/>
              </w:rPr>
              <w:t>2015/2016</w:t>
            </w:r>
          </w:p>
        </w:tc>
        <w:tc>
          <w:tcPr>
            <w:tcW w:w="1013" w:type="dxa"/>
            <w:tcBorders>
              <w:top w:val="single" w:sz="4" w:space="0" w:color="auto"/>
              <w:left w:val="single" w:sz="4" w:space="0" w:color="auto"/>
              <w:bottom w:val="single" w:sz="4" w:space="0" w:color="auto"/>
              <w:right w:val="nil"/>
            </w:tcBorders>
            <w:shd w:val="clear" w:color="auto" w:fill="auto"/>
          </w:tcPr>
          <w:p w:rsidR="005C2AB3" w:rsidRPr="00704A19" w:rsidRDefault="005C2AB3">
            <w:pPr>
              <w:spacing w:before="100" w:beforeAutospacing="1" w:after="100" w:afterAutospacing="1" w:line="240" w:lineRule="auto"/>
              <w:jc w:val="center"/>
              <w:rPr>
                <w:rFonts w:ascii="Calibri" w:eastAsia="Times New Roman" w:hAnsi="Calibri" w:cs="Calibri"/>
                <w:b/>
                <w:sz w:val="24"/>
                <w:szCs w:val="24"/>
                <w:lang w:eastAsia="en-GB"/>
              </w:rPr>
            </w:pPr>
          </w:p>
        </w:tc>
        <w:tc>
          <w:tcPr>
            <w:tcW w:w="1007" w:type="dxa"/>
            <w:tcBorders>
              <w:top w:val="single" w:sz="4" w:space="0" w:color="auto"/>
              <w:left w:val="nil"/>
              <w:bottom w:val="single" w:sz="4" w:space="0" w:color="auto"/>
              <w:right w:val="nil"/>
            </w:tcBorders>
            <w:shd w:val="clear" w:color="auto" w:fill="auto"/>
          </w:tcPr>
          <w:p w:rsidR="005C2AB3" w:rsidRPr="00704A19" w:rsidRDefault="008B4CB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93.76%</w:t>
            </w:r>
          </w:p>
        </w:tc>
        <w:tc>
          <w:tcPr>
            <w:tcW w:w="975" w:type="dxa"/>
            <w:tcBorders>
              <w:top w:val="single" w:sz="4" w:space="0" w:color="auto"/>
              <w:left w:val="nil"/>
              <w:bottom w:val="single" w:sz="4" w:space="0" w:color="auto"/>
            </w:tcBorders>
            <w:shd w:val="clear" w:color="auto" w:fill="auto"/>
          </w:tcPr>
          <w:p w:rsidR="005C2AB3" w:rsidRPr="00704A19" w:rsidRDefault="005C2AB3">
            <w:pPr>
              <w:spacing w:before="100" w:beforeAutospacing="1" w:after="100" w:afterAutospacing="1" w:line="240" w:lineRule="auto"/>
              <w:jc w:val="center"/>
              <w:rPr>
                <w:rFonts w:ascii="Calibri" w:eastAsia="Times New Roman" w:hAnsi="Calibri" w:cs="Calibri"/>
                <w:sz w:val="24"/>
                <w:szCs w:val="24"/>
                <w:lang w:eastAsia="en-GB"/>
              </w:rPr>
            </w:pPr>
          </w:p>
        </w:tc>
        <w:tc>
          <w:tcPr>
            <w:tcW w:w="2156" w:type="dxa"/>
            <w:tcBorders>
              <w:top w:val="single" w:sz="4" w:space="0" w:color="auto"/>
              <w:bottom w:val="single" w:sz="4" w:space="0" w:color="auto"/>
              <w:right w:val="nil"/>
            </w:tcBorders>
            <w:shd w:val="clear" w:color="auto" w:fill="auto"/>
          </w:tcPr>
          <w:p w:rsidR="005C2AB3" w:rsidRPr="00704A19" w:rsidRDefault="008B4CB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5.28%</w:t>
            </w:r>
          </w:p>
        </w:tc>
        <w:tc>
          <w:tcPr>
            <w:tcW w:w="1154" w:type="dxa"/>
            <w:tcBorders>
              <w:top w:val="single" w:sz="4" w:space="0" w:color="auto"/>
              <w:left w:val="nil"/>
              <w:bottom w:val="single" w:sz="4" w:space="0" w:color="auto"/>
            </w:tcBorders>
            <w:shd w:val="clear" w:color="auto" w:fill="auto"/>
          </w:tcPr>
          <w:p w:rsidR="005C2AB3" w:rsidRPr="00704A19" w:rsidRDefault="005C2AB3">
            <w:pPr>
              <w:spacing w:before="100" w:beforeAutospacing="1" w:after="100" w:afterAutospacing="1" w:line="240" w:lineRule="auto"/>
              <w:jc w:val="center"/>
              <w:rPr>
                <w:rFonts w:ascii="Calibri" w:eastAsia="Times New Roman" w:hAnsi="Calibri" w:cs="Calibri"/>
                <w:sz w:val="24"/>
                <w:szCs w:val="24"/>
                <w:lang w:eastAsia="en-GB"/>
              </w:rPr>
            </w:pPr>
          </w:p>
        </w:tc>
        <w:tc>
          <w:tcPr>
            <w:tcW w:w="1653" w:type="dxa"/>
            <w:tcBorders>
              <w:top w:val="single" w:sz="4" w:space="0" w:color="auto"/>
              <w:bottom w:val="single" w:sz="4" w:space="0" w:color="auto"/>
              <w:right w:val="nil"/>
            </w:tcBorders>
            <w:shd w:val="clear" w:color="auto" w:fill="auto"/>
          </w:tcPr>
          <w:p w:rsidR="005C2AB3" w:rsidRPr="00704A19" w:rsidRDefault="008B4CB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0.96%</w:t>
            </w:r>
          </w:p>
        </w:tc>
        <w:tc>
          <w:tcPr>
            <w:tcW w:w="1404" w:type="dxa"/>
            <w:tcBorders>
              <w:top w:val="single" w:sz="4" w:space="0" w:color="auto"/>
              <w:left w:val="nil"/>
              <w:bottom w:val="single" w:sz="4" w:space="0" w:color="auto"/>
              <w:right w:val="single" w:sz="4" w:space="0" w:color="auto"/>
            </w:tcBorders>
            <w:shd w:val="clear" w:color="auto" w:fill="auto"/>
          </w:tcPr>
          <w:p w:rsidR="005C2AB3" w:rsidRPr="00704A19" w:rsidRDefault="005C2AB3">
            <w:pPr>
              <w:spacing w:before="100" w:beforeAutospacing="1" w:after="100" w:afterAutospacing="1" w:line="240" w:lineRule="auto"/>
              <w:jc w:val="center"/>
              <w:rPr>
                <w:rFonts w:ascii="Calibri" w:eastAsia="Times New Roman" w:hAnsi="Calibri" w:cs="Calibri"/>
                <w:szCs w:val="20"/>
                <w:lang w:eastAsia="en-GB"/>
              </w:rPr>
            </w:pPr>
          </w:p>
        </w:tc>
      </w:tr>
      <w:tr w:rsidR="00081EFC">
        <w:trPr>
          <w:trHeight w:val="359"/>
        </w:trPr>
        <w:tc>
          <w:tcPr>
            <w:tcW w:w="1290" w:type="dxa"/>
            <w:tcBorders>
              <w:top w:val="single" w:sz="4" w:space="0" w:color="auto"/>
              <w:left w:val="single" w:sz="4" w:space="0" w:color="auto"/>
              <w:bottom w:val="single" w:sz="4" w:space="0" w:color="auto"/>
              <w:right w:val="single" w:sz="4" w:space="0" w:color="auto"/>
            </w:tcBorders>
          </w:tcPr>
          <w:p w:rsidR="00081EFC" w:rsidRDefault="00081EFC">
            <w:pPr>
              <w:spacing w:line="240" w:lineRule="auto"/>
              <w:rPr>
                <w:rFonts w:ascii="Calibri" w:eastAsia="Times New Roman" w:hAnsi="Calibri" w:cs="Calibri"/>
                <w:b/>
                <w:szCs w:val="20"/>
                <w:lang w:eastAsia="en-GB"/>
              </w:rPr>
            </w:pPr>
            <w:r>
              <w:rPr>
                <w:rFonts w:ascii="Calibri" w:eastAsia="Times New Roman" w:hAnsi="Calibri" w:cs="Calibri"/>
                <w:b/>
                <w:szCs w:val="20"/>
                <w:lang w:eastAsia="en-GB"/>
              </w:rPr>
              <w:t>2016/2017</w:t>
            </w:r>
          </w:p>
        </w:tc>
        <w:tc>
          <w:tcPr>
            <w:tcW w:w="1013" w:type="dxa"/>
            <w:tcBorders>
              <w:top w:val="single" w:sz="4" w:space="0" w:color="auto"/>
              <w:left w:val="single" w:sz="4" w:space="0" w:color="auto"/>
              <w:bottom w:val="single" w:sz="4" w:space="0" w:color="auto"/>
              <w:right w:val="nil"/>
            </w:tcBorders>
            <w:shd w:val="clear" w:color="auto" w:fill="auto"/>
          </w:tcPr>
          <w:p w:rsidR="00081EFC" w:rsidRPr="00704A19" w:rsidRDefault="00081EFC">
            <w:pPr>
              <w:spacing w:before="100" w:beforeAutospacing="1" w:after="100" w:afterAutospacing="1" w:line="240" w:lineRule="auto"/>
              <w:jc w:val="center"/>
              <w:rPr>
                <w:rFonts w:ascii="Calibri" w:eastAsia="Times New Roman" w:hAnsi="Calibri" w:cs="Calibri"/>
                <w:b/>
                <w:sz w:val="24"/>
                <w:szCs w:val="24"/>
                <w:lang w:eastAsia="en-GB"/>
              </w:rPr>
            </w:pPr>
          </w:p>
        </w:tc>
        <w:tc>
          <w:tcPr>
            <w:tcW w:w="1007" w:type="dxa"/>
            <w:tcBorders>
              <w:top w:val="single" w:sz="4" w:space="0" w:color="auto"/>
              <w:left w:val="nil"/>
              <w:bottom w:val="single" w:sz="4" w:space="0" w:color="auto"/>
              <w:right w:val="nil"/>
            </w:tcBorders>
            <w:shd w:val="clear" w:color="auto" w:fill="auto"/>
          </w:tcPr>
          <w:p w:rsidR="00081EFC" w:rsidRPr="00704A19" w:rsidRDefault="0049378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95</w:t>
            </w:r>
            <w:r w:rsidR="007E3E19" w:rsidRPr="00704A19">
              <w:rPr>
                <w:rFonts w:ascii="Calibri" w:eastAsia="Times New Roman" w:hAnsi="Calibri" w:cs="Calibri"/>
                <w:sz w:val="24"/>
                <w:szCs w:val="24"/>
                <w:lang w:eastAsia="en-GB"/>
              </w:rPr>
              <w:t>.1</w:t>
            </w:r>
            <w:r w:rsidRPr="00704A19">
              <w:rPr>
                <w:rFonts w:ascii="Calibri" w:eastAsia="Times New Roman" w:hAnsi="Calibri" w:cs="Calibri"/>
                <w:sz w:val="24"/>
                <w:szCs w:val="24"/>
                <w:lang w:eastAsia="en-GB"/>
              </w:rPr>
              <w:t>8</w:t>
            </w:r>
            <w:r w:rsidR="007E3E19" w:rsidRPr="00704A19">
              <w:rPr>
                <w:rFonts w:ascii="Calibri" w:eastAsia="Times New Roman" w:hAnsi="Calibri" w:cs="Calibri"/>
                <w:sz w:val="24"/>
                <w:szCs w:val="24"/>
                <w:lang w:eastAsia="en-GB"/>
              </w:rPr>
              <w:t>%</w:t>
            </w:r>
          </w:p>
        </w:tc>
        <w:tc>
          <w:tcPr>
            <w:tcW w:w="975" w:type="dxa"/>
            <w:tcBorders>
              <w:top w:val="single" w:sz="4" w:space="0" w:color="auto"/>
              <w:left w:val="nil"/>
              <w:bottom w:val="single" w:sz="4" w:space="0" w:color="auto"/>
            </w:tcBorders>
            <w:shd w:val="clear" w:color="auto" w:fill="auto"/>
          </w:tcPr>
          <w:p w:rsidR="00081EFC" w:rsidRPr="00704A19" w:rsidRDefault="00081EFC">
            <w:pPr>
              <w:spacing w:before="100" w:beforeAutospacing="1" w:after="100" w:afterAutospacing="1" w:line="240" w:lineRule="auto"/>
              <w:jc w:val="center"/>
              <w:rPr>
                <w:rFonts w:ascii="Calibri" w:eastAsia="Times New Roman" w:hAnsi="Calibri" w:cs="Calibri"/>
                <w:sz w:val="24"/>
                <w:szCs w:val="24"/>
                <w:lang w:eastAsia="en-GB"/>
              </w:rPr>
            </w:pPr>
          </w:p>
        </w:tc>
        <w:tc>
          <w:tcPr>
            <w:tcW w:w="2156" w:type="dxa"/>
            <w:tcBorders>
              <w:top w:val="single" w:sz="4" w:space="0" w:color="auto"/>
              <w:bottom w:val="single" w:sz="4" w:space="0" w:color="auto"/>
              <w:right w:val="nil"/>
            </w:tcBorders>
            <w:shd w:val="clear" w:color="auto" w:fill="auto"/>
          </w:tcPr>
          <w:p w:rsidR="00081EFC" w:rsidRPr="00704A19" w:rsidRDefault="0049378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3</w:t>
            </w:r>
            <w:r w:rsidR="007E3E19" w:rsidRPr="00704A19">
              <w:rPr>
                <w:rFonts w:ascii="Calibri" w:eastAsia="Times New Roman" w:hAnsi="Calibri" w:cs="Calibri"/>
                <w:sz w:val="24"/>
                <w:szCs w:val="24"/>
                <w:lang w:eastAsia="en-GB"/>
              </w:rPr>
              <w:t>.</w:t>
            </w:r>
            <w:r w:rsidRPr="00704A19">
              <w:rPr>
                <w:rFonts w:ascii="Calibri" w:eastAsia="Times New Roman" w:hAnsi="Calibri" w:cs="Calibri"/>
                <w:sz w:val="24"/>
                <w:szCs w:val="24"/>
                <w:lang w:eastAsia="en-GB"/>
              </w:rPr>
              <w:t>8</w:t>
            </w:r>
            <w:r w:rsidR="007E3E19" w:rsidRPr="00704A19">
              <w:rPr>
                <w:rFonts w:ascii="Calibri" w:eastAsia="Times New Roman" w:hAnsi="Calibri" w:cs="Calibri"/>
                <w:sz w:val="24"/>
                <w:szCs w:val="24"/>
                <w:lang w:eastAsia="en-GB"/>
              </w:rPr>
              <w:t>%</w:t>
            </w:r>
          </w:p>
        </w:tc>
        <w:tc>
          <w:tcPr>
            <w:tcW w:w="1154" w:type="dxa"/>
            <w:tcBorders>
              <w:top w:val="single" w:sz="4" w:space="0" w:color="auto"/>
              <w:left w:val="nil"/>
              <w:bottom w:val="single" w:sz="4" w:space="0" w:color="auto"/>
            </w:tcBorders>
            <w:shd w:val="clear" w:color="auto" w:fill="auto"/>
          </w:tcPr>
          <w:p w:rsidR="00081EFC" w:rsidRPr="00704A19" w:rsidRDefault="00081EFC">
            <w:pPr>
              <w:spacing w:before="100" w:beforeAutospacing="1" w:after="100" w:afterAutospacing="1" w:line="240" w:lineRule="auto"/>
              <w:jc w:val="center"/>
              <w:rPr>
                <w:rFonts w:ascii="Calibri" w:eastAsia="Times New Roman" w:hAnsi="Calibri" w:cs="Calibri"/>
                <w:sz w:val="24"/>
                <w:szCs w:val="24"/>
                <w:lang w:eastAsia="en-GB"/>
              </w:rPr>
            </w:pPr>
          </w:p>
        </w:tc>
        <w:tc>
          <w:tcPr>
            <w:tcW w:w="1653" w:type="dxa"/>
            <w:tcBorders>
              <w:top w:val="single" w:sz="4" w:space="0" w:color="auto"/>
              <w:bottom w:val="single" w:sz="4" w:space="0" w:color="auto"/>
              <w:right w:val="nil"/>
            </w:tcBorders>
            <w:shd w:val="clear" w:color="auto" w:fill="auto"/>
          </w:tcPr>
          <w:p w:rsidR="00081EFC" w:rsidRPr="00704A19" w:rsidRDefault="0049378A" w:rsidP="0049378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1.03</w:t>
            </w:r>
            <w:r w:rsidR="007E3E19" w:rsidRPr="00704A19">
              <w:rPr>
                <w:rFonts w:ascii="Calibri" w:eastAsia="Times New Roman" w:hAnsi="Calibri" w:cs="Calibri"/>
                <w:sz w:val="24"/>
                <w:szCs w:val="24"/>
                <w:lang w:eastAsia="en-GB"/>
              </w:rPr>
              <w:t>%</w:t>
            </w:r>
          </w:p>
        </w:tc>
        <w:tc>
          <w:tcPr>
            <w:tcW w:w="1404" w:type="dxa"/>
            <w:tcBorders>
              <w:top w:val="single" w:sz="4" w:space="0" w:color="auto"/>
              <w:left w:val="nil"/>
              <w:bottom w:val="single" w:sz="4" w:space="0" w:color="auto"/>
              <w:right w:val="single" w:sz="4" w:space="0" w:color="auto"/>
            </w:tcBorders>
            <w:shd w:val="clear" w:color="auto" w:fill="auto"/>
          </w:tcPr>
          <w:p w:rsidR="00081EFC" w:rsidRPr="00704A19" w:rsidRDefault="00081EFC">
            <w:pPr>
              <w:spacing w:before="100" w:beforeAutospacing="1" w:after="100" w:afterAutospacing="1" w:line="240" w:lineRule="auto"/>
              <w:jc w:val="center"/>
              <w:rPr>
                <w:rFonts w:ascii="Calibri" w:eastAsia="Times New Roman" w:hAnsi="Calibri" w:cs="Calibri"/>
                <w:szCs w:val="20"/>
                <w:lang w:eastAsia="en-GB"/>
              </w:rPr>
            </w:pPr>
          </w:p>
        </w:tc>
      </w:tr>
      <w:tr w:rsidR="00232089">
        <w:trPr>
          <w:trHeight w:val="359"/>
        </w:trPr>
        <w:tc>
          <w:tcPr>
            <w:tcW w:w="1290" w:type="dxa"/>
            <w:tcBorders>
              <w:top w:val="single" w:sz="4" w:space="0" w:color="auto"/>
              <w:left w:val="single" w:sz="4" w:space="0" w:color="auto"/>
              <w:bottom w:val="single" w:sz="4" w:space="0" w:color="auto"/>
              <w:right w:val="single" w:sz="4" w:space="0" w:color="auto"/>
            </w:tcBorders>
          </w:tcPr>
          <w:p w:rsidR="00232089" w:rsidRDefault="00232089">
            <w:pPr>
              <w:spacing w:line="240" w:lineRule="auto"/>
              <w:rPr>
                <w:rFonts w:ascii="Calibri" w:eastAsia="Times New Roman" w:hAnsi="Calibri" w:cs="Calibri"/>
                <w:b/>
                <w:szCs w:val="20"/>
                <w:lang w:eastAsia="en-GB"/>
              </w:rPr>
            </w:pPr>
            <w:r>
              <w:rPr>
                <w:rFonts w:ascii="Calibri" w:eastAsia="Times New Roman" w:hAnsi="Calibri" w:cs="Calibri"/>
                <w:b/>
                <w:szCs w:val="20"/>
                <w:lang w:eastAsia="en-GB"/>
              </w:rPr>
              <w:t>2017/2018</w:t>
            </w:r>
          </w:p>
        </w:tc>
        <w:tc>
          <w:tcPr>
            <w:tcW w:w="1013" w:type="dxa"/>
            <w:tcBorders>
              <w:top w:val="single" w:sz="4" w:space="0" w:color="auto"/>
              <w:left w:val="single" w:sz="4" w:space="0" w:color="auto"/>
              <w:bottom w:val="single" w:sz="4" w:space="0" w:color="auto"/>
              <w:right w:val="nil"/>
            </w:tcBorders>
            <w:shd w:val="clear" w:color="auto" w:fill="auto"/>
          </w:tcPr>
          <w:p w:rsidR="00232089" w:rsidRPr="00704A19" w:rsidRDefault="00232089">
            <w:pPr>
              <w:spacing w:before="100" w:beforeAutospacing="1" w:after="100" w:afterAutospacing="1" w:line="240" w:lineRule="auto"/>
              <w:jc w:val="center"/>
              <w:rPr>
                <w:rFonts w:ascii="Calibri" w:eastAsia="Times New Roman" w:hAnsi="Calibri" w:cs="Calibri"/>
                <w:b/>
                <w:sz w:val="24"/>
                <w:szCs w:val="24"/>
                <w:lang w:eastAsia="en-GB"/>
              </w:rPr>
            </w:pPr>
          </w:p>
        </w:tc>
        <w:tc>
          <w:tcPr>
            <w:tcW w:w="1007" w:type="dxa"/>
            <w:tcBorders>
              <w:top w:val="single" w:sz="4" w:space="0" w:color="auto"/>
              <w:left w:val="nil"/>
              <w:bottom w:val="single" w:sz="4" w:space="0" w:color="auto"/>
              <w:right w:val="nil"/>
            </w:tcBorders>
            <w:shd w:val="clear" w:color="auto" w:fill="auto"/>
          </w:tcPr>
          <w:p w:rsidR="00232089" w:rsidRPr="00704A19" w:rsidRDefault="005317FF">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93.82</w:t>
            </w:r>
            <w:r w:rsidR="006F45C1" w:rsidRPr="00704A19">
              <w:rPr>
                <w:rFonts w:ascii="Calibri" w:eastAsia="Times New Roman" w:hAnsi="Calibri" w:cs="Calibri"/>
                <w:sz w:val="24"/>
                <w:szCs w:val="24"/>
                <w:lang w:eastAsia="en-GB"/>
              </w:rPr>
              <w:t>%</w:t>
            </w:r>
          </w:p>
        </w:tc>
        <w:tc>
          <w:tcPr>
            <w:tcW w:w="975" w:type="dxa"/>
            <w:tcBorders>
              <w:top w:val="single" w:sz="4" w:space="0" w:color="auto"/>
              <w:left w:val="nil"/>
              <w:bottom w:val="single" w:sz="4" w:space="0" w:color="auto"/>
            </w:tcBorders>
            <w:shd w:val="clear" w:color="auto" w:fill="auto"/>
          </w:tcPr>
          <w:p w:rsidR="00232089" w:rsidRPr="00704A19" w:rsidRDefault="00232089">
            <w:pPr>
              <w:spacing w:before="100" w:beforeAutospacing="1" w:after="100" w:afterAutospacing="1" w:line="240" w:lineRule="auto"/>
              <w:jc w:val="center"/>
              <w:rPr>
                <w:rFonts w:ascii="Calibri" w:eastAsia="Times New Roman" w:hAnsi="Calibri" w:cs="Calibri"/>
                <w:sz w:val="24"/>
                <w:szCs w:val="24"/>
                <w:lang w:eastAsia="en-GB"/>
              </w:rPr>
            </w:pPr>
          </w:p>
        </w:tc>
        <w:tc>
          <w:tcPr>
            <w:tcW w:w="2156" w:type="dxa"/>
            <w:tcBorders>
              <w:top w:val="single" w:sz="4" w:space="0" w:color="auto"/>
              <w:bottom w:val="single" w:sz="4" w:space="0" w:color="auto"/>
              <w:right w:val="nil"/>
            </w:tcBorders>
            <w:shd w:val="clear" w:color="auto" w:fill="auto"/>
          </w:tcPr>
          <w:p w:rsidR="00F51BC6" w:rsidRPr="00704A19" w:rsidRDefault="005317FF" w:rsidP="00F51BC6">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6.18</w:t>
            </w:r>
            <w:r w:rsidR="00F51BC6" w:rsidRPr="00704A19">
              <w:rPr>
                <w:rFonts w:ascii="Calibri" w:eastAsia="Times New Roman" w:hAnsi="Calibri" w:cs="Calibri"/>
                <w:sz w:val="24"/>
                <w:szCs w:val="24"/>
                <w:lang w:eastAsia="en-GB"/>
              </w:rPr>
              <w:t>%</w:t>
            </w:r>
          </w:p>
        </w:tc>
        <w:tc>
          <w:tcPr>
            <w:tcW w:w="1154" w:type="dxa"/>
            <w:tcBorders>
              <w:top w:val="single" w:sz="4" w:space="0" w:color="auto"/>
              <w:left w:val="nil"/>
              <w:bottom w:val="single" w:sz="4" w:space="0" w:color="auto"/>
            </w:tcBorders>
            <w:shd w:val="clear" w:color="auto" w:fill="auto"/>
          </w:tcPr>
          <w:p w:rsidR="00232089" w:rsidRPr="00704A19" w:rsidRDefault="00232089" w:rsidP="00F51BC6">
            <w:pPr>
              <w:spacing w:before="100" w:beforeAutospacing="1" w:after="100" w:afterAutospacing="1" w:line="240" w:lineRule="auto"/>
              <w:rPr>
                <w:rFonts w:ascii="Calibri" w:eastAsia="Times New Roman" w:hAnsi="Calibri" w:cs="Calibri"/>
                <w:sz w:val="24"/>
                <w:szCs w:val="24"/>
                <w:lang w:eastAsia="en-GB"/>
              </w:rPr>
            </w:pPr>
          </w:p>
        </w:tc>
        <w:tc>
          <w:tcPr>
            <w:tcW w:w="1653" w:type="dxa"/>
            <w:tcBorders>
              <w:top w:val="single" w:sz="4" w:space="0" w:color="auto"/>
              <w:bottom w:val="single" w:sz="4" w:space="0" w:color="auto"/>
              <w:right w:val="nil"/>
            </w:tcBorders>
            <w:shd w:val="clear" w:color="auto" w:fill="auto"/>
          </w:tcPr>
          <w:p w:rsidR="00232089" w:rsidRPr="00704A19" w:rsidRDefault="005317FF" w:rsidP="0049378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1.13</w:t>
            </w:r>
            <w:r w:rsidR="00F51BC6" w:rsidRPr="00704A19">
              <w:rPr>
                <w:rFonts w:ascii="Calibri" w:eastAsia="Times New Roman" w:hAnsi="Calibri" w:cs="Calibri"/>
                <w:sz w:val="24"/>
                <w:szCs w:val="24"/>
                <w:lang w:eastAsia="en-GB"/>
              </w:rPr>
              <w:t>%</w:t>
            </w:r>
          </w:p>
        </w:tc>
        <w:tc>
          <w:tcPr>
            <w:tcW w:w="1404" w:type="dxa"/>
            <w:tcBorders>
              <w:top w:val="single" w:sz="4" w:space="0" w:color="auto"/>
              <w:left w:val="nil"/>
              <w:bottom w:val="single" w:sz="4" w:space="0" w:color="auto"/>
              <w:right w:val="single" w:sz="4" w:space="0" w:color="auto"/>
            </w:tcBorders>
            <w:shd w:val="clear" w:color="auto" w:fill="auto"/>
          </w:tcPr>
          <w:p w:rsidR="00232089" w:rsidRPr="00704A19" w:rsidRDefault="00232089">
            <w:pPr>
              <w:spacing w:before="100" w:beforeAutospacing="1" w:after="100" w:afterAutospacing="1" w:line="240" w:lineRule="auto"/>
              <w:jc w:val="center"/>
              <w:rPr>
                <w:rFonts w:ascii="Calibri" w:eastAsia="Times New Roman" w:hAnsi="Calibri" w:cs="Calibri"/>
                <w:szCs w:val="20"/>
                <w:lang w:eastAsia="en-GB"/>
              </w:rPr>
            </w:pPr>
          </w:p>
        </w:tc>
      </w:tr>
      <w:tr w:rsidR="008600DA">
        <w:trPr>
          <w:trHeight w:val="359"/>
        </w:trPr>
        <w:tc>
          <w:tcPr>
            <w:tcW w:w="1290" w:type="dxa"/>
            <w:tcBorders>
              <w:top w:val="single" w:sz="4" w:space="0" w:color="auto"/>
              <w:left w:val="single" w:sz="4" w:space="0" w:color="auto"/>
              <w:bottom w:val="single" w:sz="4" w:space="0" w:color="auto"/>
              <w:right w:val="single" w:sz="4" w:space="0" w:color="auto"/>
            </w:tcBorders>
          </w:tcPr>
          <w:p w:rsidR="008600DA" w:rsidRDefault="008600DA">
            <w:pPr>
              <w:spacing w:line="240" w:lineRule="auto"/>
              <w:rPr>
                <w:rFonts w:ascii="Calibri" w:eastAsia="Times New Roman" w:hAnsi="Calibri" w:cs="Calibri"/>
                <w:b/>
                <w:szCs w:val="20"/>
                <w:lang w:eastAsia="en-GB"/>
              </w:rPr>
            </w:pPr>
            <w:r>
              <w:rPr>
                <w:rFonts w:ascii="Calibri" w:eastAsia="Times New Roman" w:hAnsi="Calibri" w:cs="Calibri"/>
                <w:b/>
                <w:szCs w:val="20"/>
                <w:lang w:eastAsia="en-GB"/>
              </w:rPr>
              <w:t>20</w:t>
            </w:r>
            <w:r w:rsidR="009B79CA">
              <w:rPr>
                <w:rFonts w:ascii="Calibri" w:eastAsia="Times New Roman" w:hAnsi="Calibri" w:cs="Calibri"/>
                <w:b/>
                <w:szCs w:val="20"/>
                <w:lang w:eastAsia="en-GB"/>
              </w:rPr>
              <w:t>1</w:t>
            </w:r>
            <w:r>
              <w:rPr>
                <w:rFonts w:ascii="Calibri" w:eastAsia="Times New Roman" w:hAnsi="Calibri" w:cs="Calibri"/>
                <w:b/>
                <w:szCs w:val="20"/>
                <w:lang w:eastAsia="en-GB"/>
              </w:rPr>
              <w:t>8/2019</w:t>
            </w:r>
          </w:p>
        </w:tc>
        <w:tc>
          <w:tcPr>
            <w:tcW w:w="1013" w:type="dxa"/>
            <w:tcBorders>
              <w:top w:val="single" w:sz="4" w:space="0" w:color="auto"/>
              <w:left w:val="single" w:sz="4" w:space="0" w:color="auto"/>
              <w:bottom w:val="single" w:sz="4" w:space="0" w:color="auto"/>
              <w:right w:val="nil"/>
            </w:tcBorders>
            <w:shd w:val="clear" w:color="auto" w:fill="auto"/>
          </w:tcPr>
          <w:p w:rsidR="008600DA" w:rsidRPr="00704A19" w:rsidRDefault="008600DA">
            <w:pPr>
              <w:spacing w:before="100" w:beforeAutospacing="1" w:after="100" w:afterAutospacing="1" w:line="240" w:lineRule="auto"/>
              <w:jc w:val="center"/>
              <w:rPr>
                <w:rFonts w:ascii="Calibri" w:eastAsia="Times New Roman" w:hAnsi="Calibri" w:cs="Calibri"/>
                <w:b/>
                <w:sz w:val="24"/>
                <w:szCs w:val="24"/>
                <w:lang w:eastAsia="en-GB"/>
              </w:rPr>
            </w:pPr>
          </w:p>
        </w:tc>
        <w:tc>
          <w:tcPr>
            <w:tcW w:w="1007" w:type="dxa"/>
            <w:tcBorders>
              <w:top w:val="single" w:sz="4" w:space="0" w:color="auto"/>
              <w:left w:val="nil"/>
              <w:bottom w:val="single" w:sz="4" w:space="0" w:color="auto"/>
              <w:right w:val="nil"/>
            </w:tcBorders>
            <w:shd w:val="clear" w:color="auto" w:fill="auto"/>
          </w:tcPr>
          <w:p w:rsidR="008600DA" w:rsidRPr="00704A19" w:rsidRDefault="0001461B">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93.31</w:t>
            </w:r>
            <w:r w:rsidR="002D0377" w:rsidRPr="00704A19">
              <w:rPr>
                <w:rFonts w:ascii="Calibri" w:eastAsia="Times New Roman" w:hAnsi="Calibri" w:cs="Calibri"/>
                <w:sz w:val="24"/>
                <w:szCs w:val="24"/>
                <w:lang w:eastAsia="en-GB"/>
              </w:rPr>
              <w:t>%</w:t>
            </w:r>
          </w:p>
        </w:tc>
        <w:tc>
          <w:tcPr>
            <w:tcW w:w="975" w:type="dxa"/>
            <w:tcBorders>
              <w:top w:val="single" w:sz="4" w:space="0" w:color="auto"/>
              <w:left w:val="nil"/>
              <w:bottom w:val="single" w:sz="4" w:space="0" w:color="auto"/>
            </w:tcBorders>
            <w:shd w:val="clear" w:color="auto" w:fill="auto"/>
          </w:tcPr>
          <w:p w:rsidR="008600DA" w:rsidRPr="00704A19" w:rsidRDefault="008600DA">
            <w:pPr>
              <w:spacing w:before="100" w:beforeAutospacing="1" w:after="100" w:afterAutospacing="1" w:line="240" w:lineRule="auto"/>
              <w:jc w:val="center"/>
              <w:rPr>
                <w:rFonts w:ascii="Calibri" w:eastAsia="Times New Roman" w:hAnsi="Calibri" w:cs="Calibri"/>
                <w:sz w:val="24"/>
                <w:szCs w:val="24"/>
                <w:lang w:eastAsia="en-GB"/>
              </w:rPr>
            </w:pPr>
          </w:p>
        </w:tc>
        <w:tc>
          <w:tcPr>
            <w:tcW w:w="2156" w:type="dxa"/>
            <w:tcBorders>
              <w:top w:val="single" w:sz="4" w:space="0" w:color="auto"/>
              <w:bottom w:val="single" w:sz="4" w:space="0" w:color="auto"/>
              <w:right w:val="nil"/>
            </w:tcBorders>
            <w:shd w:val="clear" w:color="auto" w:fill="auto"/>
          </w:tcPr>
          <w:p w:rsidR="008600DA" w:rsidRPr="00704A19" w:rsidRDefault="0001461B" w:rsidP="00F51BC6">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5.52</w:t>
            </w:r>
            <w:r w:rsidR="002D0377" w:rsidRPr="00704A19">
              <w:rPr>
                <w:rFonts w:ascii="Calibri" w:eastAsia="Times New Roman" w:hAnsi="Calibri" w:cs="Calibri"/>
                <w:sz w:val="24"/>
                <w:szCs w:val="24"/>
                <w:lang w:eastAsia="en-GB"/>
              </w:rPr>
              <w:t>%</w:t>
            </w:r>
          </w:p>
        </w:tc>
        <w:tc>
          <w:tcPr>
            <w:tcW w:w="1154" w:type="dxa"/>
            <w:tcBorders>
              <w:top w:val="single" w:sz="4" w:space="0" w:color="auto"/>
              <w:left w:val="nil"/>
              <w:bottom w:val="single" w:sz="4" w:space="0" w:color="auto"/>
            </w:tcBorders>
            <w:shd w:val="clear" w:color="auto" w:fill="auto"/>
          </w:tcPr>
          <w:p w:rsidR="008600DA" w:rsidRPr="00704A19" w:rsidRDefault="008600DA" w:rsidP="00F51BC6">
            <w:pPr>
              <w:spacing w:before="100" w:beforeAutospacing="1" w:after="100" w:afterAutospacing="1" w:line="240" w:lineRule="auto"/>
              <w:rPr>
                <w:rFonts w:ascii="Calibri" w:eastAsia="Times New Roman" w:hAnsi="Calibri" w:cs="Calibri"/>
                <w:sz w:val="24"/>
                <w:szCs w:val="24"/>
                <w:lang w:eastAsia="en-GB"/>
              </w:rPr>
            </w:pPr>
          </w:p>
        </w:tc>
        <w:tc>
          <w:tcPr>
            <w:tcW w:w="1653" w:type="dxa"/>
            <w:tcBorders>
              <w:top w:val="single" w:sz="4" w:space="0" w:color="auto"/>
              <w:bottom w:val="single" w:sz="4" w:space="0" w:color="auto"/>
              <w:right w:val="nil"/>
            </w:tcBorders>
            <w:shd w:val="clear" w:color="auto" w:fill="auto"/>
          </w:tcPr>
          <w:p w:rsidR="008600DA" w:rsidRPr="00704A19" w:rsidRDefault="0001461B" w:rsidP="0049378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1.15</w:t>
            </w:r>
            <w:r w:rsidR="002D0377" w:rsidRPr="00704A19">
              <w:rPr>
                <w:rFonts w:ascii="Calibri" w:eastAsia="Times New Roman" w:hAnsi="Calibri" w:cs="Calibri"/>
                <w:sz w:val="24"/>
                <w:szCs w:val="24"/>
                <w:lang w:eastAsia="en-GB"/>
              </w:rPr>
              <w:t>%</w:t>
            </w:r>
          </w:p>
        </w:tc>
        <w:tc>
          <w:tcPr>
            <w:tcW w:w="1404" w:type="dxa"/>
            <w:tcBorders>
              <w:top w:val="single" w:sz="4" w:space="0" w:color="auto"/>
              <w:left w:val="nil"/>
              <w:bottom w:val="single" w:sz="4" w:space="0" w:color="auto"/>
              <w:right w:val="single" w:sz="4" w:space="0" w:color="auto"/>
            </w:tcBorders>
            <w:shd w:val="clear" w:color="auto" w:fill="auto"/>
          </w:tcPr>
          <w:p w:rsidR="008600DA" w:rsidRPr="00704A19" w:rsidRDefault="008600DA">
            <w:pPr>
              <w:spacing w:before="100" w:beforeAutospacing="1" w:after="100" w:afterAutospacing="1" w:line="240" w:lineRule="auto"/>
              <w:jc w:val="center"/>
              <w:rPr>
                <w:rFonts w:ascii="Calibri" w:eastAsia="Times New Roman" w:hAnsi="Calibri" w:cs="Calibri"/>
                <w:szCs w:val="20"/>
                <w:lang w:eastAsia="en-GB"/>
              </w:rPr>
            </w:pPr>
          </w:p>
        </w:tc>
      </w:tr>
      <w:tr w:rsidR="008223FA">
        <w:trPr>
          <w:trHeight w:val="359"/>
        </w:trPr>
        <w:tc>
          <w:tcPr>
            <w:tcW w:w="1290" w:type="dxa"/>
            <w:tcBorders>
              <w:top w:val="single" w:sz="4" w:space="0" w:color="auto"/>
              <w:left w:val="single" w:sz="4" w:space="0" w:color="auto"/>
              <w:bottom w:val="single" w:sz="4" w:space="0" w:color="auto"/>
              <w:right w:val="single" w:sz="4" w:space="0" w:color="auto"/>
            </w:tcBorders>
          </w:tcPr>
          <w:p w:rsidR="008223FA" w:rsidRDefault="008223FA">
            <w:pPr>
              <w:spacing w:line="240" w:lineRule="auto"/>
              <w:rPr>
                <w:rFonts w:ascii="Calibri" w:eastAsia="Times New Roman" w:hAnsi="Calibri" w:cs="Calibri"/>
                <w:b/>
                <w:szCs w:val="20"/>
                <w:lang w:eastAsia="en-GB"/>
              </w:rPr>
            </w:pPr>
            <w:r>
              <w:rPr>
                <w:rFonts w:ascii="Calibri" w:eastAsia="Times New Roman" w:hAnsi="Calibri" w:cs="Calibri"/>
                <w:b/>
                <w:szCs w:val="20"/>
                <w:lang w:eastAsia="en-GB"/>
              </w:rPr>
              <w:t>2019/2020</w:t>
            </w:r>
          </w:p>
        </w:tc>
        <w:tc>
          <w:tcPr>
            <w:tcW w:w="1013" w:type="dxa"/>
            <w:tcBorders>
              <w:top w:val="single" w:sz="4" w:space="0" w:color="auto"/>
              <w:left w:val="single" w:sz="4" w:space="0" w:color="auto"/>
              <w:bottom w:val="single" w:sz="4" w:space="0" w:color="auto"/>
              <w:right w:val="nil"/>
            </w:tcBorders>
            <w:shd w:val="clear" w:color="auto" w:fill="auto"/>
          </w:tcPr>
          <w:p w:rsidR="008223FA" w:rsidRPr="00704A19" w:rsidRDefault="008223FA">
            <w:pPr>
              <w:spacing w:before="100" w:beforeAutospacing="1" w:after="100" w:afterAutospacing="1" w:line="240" w:lineRule="auto"/>
              <w:jc w:val="center"/>
              <w:rPr>
                <w:rFonts w:ascii="Calibri" w:eastAsia="Times New Roman" w:hAnsi="Calibri" w:cs="Calibri"/>
                <w:b/>
                <w:sz w:val="24"/>
                <w:szCs w:val="24"/>
                <w:lang w:eastAsia="en-GB"/>
              </w:rPr>
            </w:pPr>
          </w:p>
        </w:tc>
        <w:tc>
          <w:tcPr>
            <w:tcW w:w="1007" w:type="dxa"/>
            <w:tcBorders>
              <w:top w:val="single" w:sz="4" w:space="0" w:color="auto"/>
              <w:left w:val="nil"/>
              <w:bottom w:val="single" w:sz="4" w:space="0" w:color="auto"/>
              <w:right w:val="nil"/>
            </w:tcBorders>
            <w:shd w:val="clear" w:color="auto" w:fill="auto"/>
          </w:tcPr>
          <w:p w:rsidR="008223FA" w:rsidRPr="00704A19" w:rsidRDefault="00BA55F2">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91.95%</w:t>
            </w:r>
          </w:p>
        </w:tc>
        <w:tc>
          <w:tcPr>
            <w:tcW w:w="975" w:type="dxa"/>
            <w:tcBorders>
              <w:top w:val="single" w:sz="4" w:space="0" w:color="auto"/>
              <w:left w:val="nil"/>
              <w:bottom w:val="single" w:sz="4" w:space="0" w:color="auto"/>
            </w:tcBorders>
            <w:shd w:val="clear" w:color="auto" w:fill="auto"/>
          </w:tcPr>
          <w:p w:rsidR="008223FA" w:rsidRPr="00704A19" w:rsidRDefault="008223FA">
            <w:pPr>
              <w:spacing w:before="100" w:beforeAutospacing="1" w:after="100" w:afterAutospacing="1" w:line="240" w:lineRule="auto"/>
              <w:jc w:val="center"/>
              <w:rPr>
                <w:rFonts w:ascii="Calibri" w:eastAsia="Times New Roman" w:hAnsi="Calibri" w:cs="Calibri"/>
                <w:sz w:val="24"/>
                <w:szCs w:val="24"/>
                <w:lang w:eastAsia="en-GB"/>
              </w:rPr>
            </w:pPr>
          </w:p>
        </w:tc>
        <w:tc>
          <w:tcPr>
            <w:tcW w:w="2156" w:type="dxa"/>
            <w:tcBorders>
              <w:top w:val="single" w:sz="4" w:space="0" w:color="auto"/>
              <w:bottom w:val="single" w:sz="4" w:space="0" w:color="auto"/>
              <w:right w:val="nil"/>
            </w:tcBorders>
            <w:shd w:val="clear" w:color="auto" w:fill="auto"/>
          </w:tcPr>
          <w:p w:rsidR="008223FA" w:rsidRPr="00704A19" w:rsidRDefault="00BA55F2" w:rsidP="00F51BC6">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6.45%</w:t>
            </w:r>
          </w:p>
        </w:tc>
        <w:tc>
          <w:tcPr>
            <w:tcW w:w="1154" w:type="dxa"/>
            <w:tcBorders>
              <w:top w:val="single" w:sz="4" w:space="0" w:color="auto"/>
              <w:left w:val="nil"/>
              <w:bottom w:val="single" w:sz="4" w:space="0" w:color="auto"/>
            </w:tcBorders>
            <w:shd w:val="clear" w:color="auto" w:fill="auto"/>
          </w:tcPr>
          <w:p w:rsidR="008223FA" w:rsidRPr="00704A19" w:rsidRDefault="008223FA" w:rsidP="00F51BC6">
            <w:pPr>
              <w:spacing w:before="100" w:beforeAutospacing="1" w:after="100" w:afterAutospacing="1" w:line="240" w:lineRule="auto"/>
              <w:rPr>
                <w:rFonts w:ascii="Calibri" w:eastAsia="Times New Roman" w:hAnsi="Calibri" w:cs="Calibri"/>
                <w:sz w:val="24"/>
                <w:szCs w:val="24"/>
                <w:lang w:eastAsia="en-GB"/>
              </w:rPr>
            </w:pPr>
          </w:p>
        </w:tc>
        <w:tc>
          <w:tcPr>
            <w:tcW w:w="1653" w:type="dxa"/>
            <w:tcBorders>
              <w:top w:val="single" w:sz="4" w:space="0" w:color="auto"/>
              <w:bottom w:val="single" w:sz="4" w:space="0" w:color="auto"/>
              <w:right w:val="nil"/>
            </w:tcBorders>
            <w:shd w:val="clear" w:color="auto" w:fill="auto"/>
          </w:tcPr>
          <w:p w:rsidR="008223FA" w:rsidRPr="00704A19" w:rsidRDefault="00BA55F2" w:rsidP="0049378A">
            <w:pPr>
              <w:spacing w:before="100" w:beforeAutospacing="1" w:after="100" w:afterAutospacing="1" w:line="240" w:lineRule="auto"/>
              <w:jc w:val="center"/>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1.6%</w:t>
            </w:r>
          </w:p>
        </w:tc>
        <w:tc>
          <w:tcPr>
            <w:tcW w:w="1404" w:type="dxa"/>
            <w:tcBorders>
              <w:top w:val="single" w:sz="4" w:space="0" w:color="auto"/>
              <w:left w:val="nil"/>
              <w:bottom w:val="single" w:sz="4" w:space="0" w:color="auto"/>
              <w:right w:val="single" w:sz="4" w:space="0" w:color="auto"/>
            </w:tcBorders>
            <w:shd w:val="clear" w:color="auto" w:fill="auto"/>
          </w:tcPr>
          <w:p w:rsidR="008223FA" w:rsidRPr="00704A19" w:rsidRDefault="008223FA">
            <w:pPr>
              <w:spacing w:before="100" w:beforeAutospacing="1" w:after="100" w:afterAutospacing="1" w:line="240" w:lineRule="auto"/>
              <w:jc w:val="center"/>
              <w:rPr>
                <w:rFonts w:ascii="Calibri" w:eastAsia="Times New Roman" w:hAnsi="Calibri" w:cs="Calibri"/>
                <w:szCs w:val="20"/>
                <w:lang w:eastAsia="en-GB"/>
              </w:rPr>
            </w:pPr>
          </w:p>
        </w:tc>
      </w:tr>
      <w:tr w:rsidR="00AD1E33">
        <w:trPr>
          <w:trHeight w:val="359"/>
        </w:trPr>
        <w:tc>
          <w:tcPr>
            <w:tcW w:w="1290" w:type="dxa"/>
            <w:tcBorders>
              <w:top w:val="single" w:sz="4" w:space="0" w:color="auto"/>
              <w:left w:val="single" w:sz="4" w:space="0" w:color="auto"/>
              <w:bottom w:val="single" w:sz="4" w:space="0" w:color="auto"/>
              <w:right w:val="single" w:sz="4" w:space="0" w:color="auto"/>
            </w:tcBorders>
          </w:tcPr>
          <w:p w:rsidR="00AD1E33" w:rsidRDefault="00AD1E33">
            <w:pPr>
              <w:spacing w:line="240" w:lineRule="auto"/>
              <w:rPr>
                <w:rFonts w:ascii="Calibri" w:eastAsia="Times New Roman" w:hAnsi="Calibri" w:cs="Calibri"/>
                <w:b/>
                <w:szCs w:val="20"/>
                <w:lang w:eastAsia="en-GB"/>
              </w:rPr>
            </w:pPr>
            <w:r>
              <w:rPr>
                <w:rFonts w:ascii="Calibri" w:eastAsia="Times New Roman" w:hAnsi="Calibri" w:cs="Calibri"/>
                <w:b/>
                <w:szCs w:val="20"/>
                <w:lang w:eastAsia="en-GB"/>
              </w:rPr>
              <w:t>2020/21</w:t>
            </w:r>
          </w:p>
        </w:tc>
        <w:tc>
          <w:tcPr>
            <w:tcW w:w="1013" w:type="dxa"/>
            <w:tcBorders>
              <w:top w:val="single" w:sz="4" w:space="0" w:color="auto"/>
              <w:left w:val="single" w:sz="4" w:space="0" w:color="auto"/>
              <w:bottom w:val="single" w:sz="4" w:space="0" w:color="auto"/>
              <w:right w:val="nil"/>
            </w:tcBorders>
            <w:shd w:val="clear" w:color="auto" w:fill="auto"/>
          </w:tcPr>
          <w:p w:rsidR="00AD1E33" w:rsidRPr="00704A19" w:rsidRDefault="00AD1E33">
            <w:pPr>
              <w:spacing w:before="100" w:beforeAutospacing="1" w:after="100" w:afterAutospacing="1" w:line="240" w:lineRule="auto"/>
              <w:jc w:val="center"/>
              <w:rPr>
                <w:rFonts w:ascii="Calibri" w:eastAsia="Times New Roman" w:hAnsi="Calibri" w:cs="Calibri"/>
                <w:b/>
                <w:sz w:val="24"/>
                <w:szCs w:val="24"/>
                <w:lang w:eastAsia="en-GB"/>
              </w:rPr>
            </w:pPr>
          </w:p>
        </w:tc>
        <w:tc>
          <w:tcPr>
            <w:tcW w:w="1007" w:type="dxa"/>
            <w:tcBorders>
              <w:top w:val="single" w:sz="4" w:space="0" w:color="auto"/>
              <w:left w:val="nil"/>
              <w:bottom w:val="single" w:sz="4" w:space="0" w:color="auto"/>
              <w:right w:val="nil"/>
            </w:tcBorders>
            <w:shd w:val="clear" w:color="auto" w:fill="auto"/>
          </w:tcPr>
          <w:p w:rsidR="00AD1E33" w:rsidRPr="00704A19" w:rsidRDefault="00AD1E33">
            <w:pPr>
              <w:spacing w:before="100" w:beforeAutospacing="1" w:after="100" w:afterAutospacing="1" w:line="240" w:lineRule="auto"/>
              <w:jc w:val="center"/>
              <w:rPr>
                <w:rFonts w:ascii="Calibri" w:eastAsia="Times New Roman" w:hAnsi="Calibri" w:cs="Calibri"/>
                <w:sz w:val="24"/>
                <w:szCs w:val="24"/>
                <w:lang w:eastAsia="en-GB"/>
              </w:rPr>
            </w:pPr>
          </w:p>
        </w:tc>
        <w:tc>
          <w:tcPr>
            <w:tcW w:w="975" w:type="dxa"/>
            <w:tcBorders>
              <w:top w:val="single" w:sz="4" w:space="0" w:color="auto"/>
              <w:left w:val="nil"/>
              <w:bottom w:val="single" w:sz="4" w:space="0" w:color="auto"/>
            </w:tcBorders>
            <w:shd w:val="clear" w:color="auto" w:fill="auto"/>
          </w:tcPr>
          <w:p w:rsidR="00AD1E33" w:rsidRPr="00704A19" w:rsidRDefault="00AD1E33">
            <w:pPr>
              <w:spacing w:before="100" w:beforeAutospacing="1" w:after="100" w:afterAutospacing="1" w:line="240" w:lineRule="auto"/>
              <w:jc w:val="center"/>
              <w:rPr>
                <w:rFonts w:ascii="Calibri" w:eastAsia="Times New Roman" w:hAnsi="Calibri" w:cs="Calibri"/>
                <w:sz w:val="24"/>
                <w:szCs w:val="24"/>
                <w:lang w:eastAsia="en-GB"/>
              </w:rPr>
            </w:pPr>
          </w:p>
        </w:tc>
        <w:tc>
          <w:tcPr>
            <w:tcW w:w="2156" w:type="dxa"/>
            <w:tcBorders>
              <w:top w:val="single" w:sz="4" w:space="0" w:color="auto"/>
              <w:bottom w:val="single" w:sz="4" w:space="0" w:color="auto"/>
              <w:right w:val="nil"/>
            </w:tcBorders>
            <w:shd w:val="clear" w:color="auto" w:fill="auto"/>
          </w:tcPr>
          <w:p w:rsidR="00AD1E33" w:rsidRPr="00704A19" w:rsidRDefault="00AD1E33" w:rsidP="00F51BC6">
            <w:pPr>
              <w:spacing w:before="100" w:beforeAutospacing="1" w:after="100" w:afterAutospacing="1" w:line="240" w:lineRule="auto"/>
              <w:jc w:val="center"/>
              <w:rPr>
                <w:rFonts w:ascii="Calibri" w:eastAsia="Times New Roman" w:hAnsi="Calibri" w:cs="Calibri"/>
                <w:szCs w:val="20"/>
                <w:lang w:eastAsia="en-GB"/>
              </w:rPr>
            </w:pPr>
          </w:p>
        </w:tc>
        <w:tc>
          <w:tcPr>
            <w:tcW w:w="1154" w:type="dxa"/>
            <w:tcBorders>
              <w:top w:val="single" w:sz="4" w:space="0" w:color="auto"/>
              <w:left w:val="nil"/>
              <w:bottom w:val="single" w:sz="4" w:space="0" w:color="auto"/>
            </w:tcBorders>
            <w:shd w:val="clear" w:color="auto" w:fill="auto"/>
          </w:tcPr>
          <w:p w:rsidR="00AD1E33" w:rsidRPr="00704A19" w:rsidRDefault="00AD1E33" w:rsidP="00F51BC6">
            <w:pPr>
              <w:spacing w:before="100" w:beforeAutospacing="1" w:after="100" w:afterAutospacing="1" w:line="240" w:lineRule="auto"/>
              <w:rPr>
                <w:rFonts w:ascii="Calibri" w:eastAsia="Times New Roman" w:hAnsi="Calibri" w:cs="Calibri"/>
                <w:szCs w:val="20"/>
                <w:lang w:eastAsia="en-GB"/>
              </w:rPr>
            </w:pPr>
          </w:p>
        </w:tc>
        <w:tc>
          <w:tcPr>
            <w:tcW w:w="1653" w:type="dxa"/>
            <w:tcBorders>
              <w:top w:val="single" w:sz="4" w:space="0" w:color="auto"/>
              <w:bottom w:val="single" w:sz="4" w:space="0" w:color="auto"/>
              <w:right w:val="nil"/>
            </w:tcBorders>
            <w:shd w:val="clear" w:color="auto" w:fill="auto"/>
          </w:tcPr>
          <w:p w:rsidR="00AD1E33" w:rsidRPr="00704A19" w:rsidRDefault="00AD1E33" w:rsidP="0049378A">
            <w:pPr>
              <w:spacing w:before="100" w:beforeAutospacing="1" w:after="100" w:afterAutospacing="1" w:line="240" w:lineRule="auto"/>
              <w:jc w:val="center"/>
              <w:rPr>
                <w:rFonts w:ascii="Calibri" w:eastAsia="Times New Roman" w:hAnsi="Calibri" w:cs="Calibri"/>
                <w:szCs w:val="20"/>
                <w:lang w:eastAsia="en-GB"/>
              </w:rPr>
            </w:pPr>
          </w:p>
        </w:tc>
        <w:tc>
          <w:tcPr>
            <w:tcW w:w="1404" w:type="dxa"/>
            <w:tcBorders>
              <w:top w:val="single" w:sz="4" w:space="0" w:color="auto"/>
              <w:left w:val="nil"/>
              <w:bottom w:val="single" w:sz="4" w:space="0" w:color="auto"/>
              <w:right w:val="single" w:sz="4" w:space="0" w:color="auto"/>
            </w:tcBorders>
            <w:shd w:val="clear" w:color="auto" w:fill="auto"/>
          </w:tcPr>
          <w:p w:rsidR="00AD1E33" w:rsidRPr="00704A19" w:rsidRDefault="00AD1E33">
            <w:pPr>
              <w:spacing w:before="100" w:beforeAutospacing="1" w:after="100" w:afterAutospacing="1" w:line="240" w:lineRule="auto"/>
              <w:jc w:val="center"/>
              <w:rPr>
                <w:rFonts w:ascii="Calibri" w:eastAsia="Times New Roman" w:hAnsi="Calibri" w:cs="Calibri"/>
                <w:szCs w:val="20"/>
                <w:lang w:eastAsia="en-GB"/>
              </w:rPr>
            </w:pPr>
          </w:p>
        </w:tc>
      </w:tr>
      <w:tr w:rsidR="005C2AB3">
        <w:trPr>
          <w:trHeight w:val="359"/>
        </w:trPr>
        <w:tc>
          <w:tcPr>
            <w:tcW w:w="10652" w:type="dxa"/>
            <w:gridSpan w:val="8"/>
            <w:tcBorders>
              <w:top w:val="single" w:sz="4" w:space="0" w:color="auto"/>
              <w:left w:val="single" w:sz="4" w:space="0" w:color="auto"/>
              <w:bottom w:val="single" w:sz="4" w:space="0" w:color="auto"/>
              <w:right w:val="single" w:sz="4" w:space="0" w:color="auto"/>
            </w:tcBorders>
          </w:tcPr>
          <w:p w:rsidR="005C2AB3" w:rsidRPr="00704A19" w:rsidRDefault="008B4CBA">
            <w:pPr>
              <w:spacing w:before="100" w:beforeAutospacing="1" w:after="100" w:afterAutospacing="1" w:line="240" w:lineRule="auto"/>
              <w:rPr>
                <w:rFonts w:ascii="Calibri" w:eastAsia="Times New Roman" w:hAnsi="Calibri" w:cs="Calibri"/>
                <w:sz w:val="24"/>
                <w:szCs w:val="24"/>
                <w:lang w:eastAsia="en-GB"/>
              </w:rPr>
            </w:pPr>
            <w:r w:rsidRPr="00704A19">
              <w:rPr>
                <w:rFonts w:ascii="Calibri" w:eastAsia="Times New Roman" w:hAnsi="Calibri" w:cs="Calibri"/>
                <w:b/>
                <w:sz w:val="24"/>
                <w:szCs w:val="24"/>
                <w:lang w:eastAsia="en-GB"/>
              </w:rPr>
              <w:t xml:space="preserve">Commentary:  </w:t>
            </w:r>
            <w:r w:rsidRPr="00704A19">
              <w:rPr>
                <w:rFonts w:ascii="Calibri" w:eastAsia="Times New Roman" w:hAnsi="Calibri" w:cs="Calibri"/>
                <w:sz w:val="24"/>
                <w:szCs w:val="24"/>
                <w:lang w:eastAsia="en-GB"/>
              </w:rPr>
              <w:t>Our attendance figures continue to be above the national average for schools comparable to Green Lane.</w:t>
            </w:r>
            <w:r w:rsidR="00081EFC" w:rsidRPr="00704A19">
              <w:rPr>
                <w:rFonts w:ascii="Calibri" w:eastAsia="Times New Roman" w:hAnsi="Calibri" w:cs="Calibri"/>
                <w:sz w:val="24"/>
                <w:szCs w:val="24"/>
                <w:lang w:eastAsia="en-GB"/>
              </w:rPr>
              <w:t xml:space="preserve"> We </w:t>
            </w:r>
            <w:r w:rsidRPr="00704A19">
              <w:rPr>
                <w:rFonts w:ascii="Calibri" w:eastAsia="Times New Roman" w:hAnsi="Calibri" w:cs="Calibri"/>
                <w:sz w:val="24"/>
                <w:szCs w:val="24"/>
                <w:lang w:eastAsia="en-GB"/>
              </w:rPr>
              <w:t>m</w:t>
            </w:r>
            <w:r w:rsidR="00081EFC" w:rsidRPr="00704A19">
              <w:rPr>
                <w:rFonts w:ascii="Calibri" w:eastAsia="Times New Roman" w:hAnsi="Calibri" w:cs="Calibri"/>
                <w:sz w:val="24"/>
                <w:szCs w:val="24"/>
                <w:lang w:eastAsia="en-GB"/>
              </w:rPr>
              <w:t>e</w:t>
            </w:r>
            <w:r w:rsidRPr="00704A19">
              <w:rPr>
                <w:rFonts w:ascii="Calibri" w:eastAsia="Times New Roman" w:hAnsi="Calibri" w:cs="Calibri"/>
                <w:sz w:val="24"/>
                <w:szCs w:val="24"/>
                <w:lang w:eastAsia="en-GB"/>
              </w:rPr>
              <w:t xml:space="preserve">et with our Attendance Officer </w:t>
            </w:r>
            <w:r w:rsidR="00081EFC" w:rsidRPr="00704A19">
              <w:rPr>
                <w:rFonts w:ascii="Calibri" w:eastAsia="Times New Roman" w:hAnsi="Calibri" w:cs="Calibri"/>
                <w:sz w:val="24"/>
                <w:szCs w:val="24"/>
                <w:lang w:eastAsia="en-GB"/>
              </w:rPr>
              <w:t xml:space="preserve">on a half-termly basis </w:t>
            </w:r>
            <w:r w:rsidRPr="00704A19">
              <w:rPr>
                <w:rFonts w:ascii="Calibri" w:eastAsia="Times New Roman" w:hAnsi="Calibri" w:cs="Calibri"/>
                <w:sz w:val="24"/>
                <w:szCs w:val="24"/>
                <w:lang w:eastAsia="en-GB"/>
              </w:rPr>
              <w:t>to discuss the data. Attendance has slipped slightly because of holidays in term time.  Despite not giving permission for these holidays parents are taking them anyway.  This then impacts on our unauthorised absence figure. Another factor has been the number of children hospitalised</w:t>
            </w:r>
            <w:r w:rsidR="00C16121" w:rsidRPr="00704A19">
              <w:rPr>
                <w:rFonts w:ascii="Calibri" w:eastAsia="Times New Roman" w:hAnsi="Calibri" w:cs="Calibri"/>
                <w:sz w:val="24"/>
                <w:szCs w:val="24"/>
                <w:lang w:eastAsia="en-GB"/>
              </w:rPr>
              <w:t xml:space="preserve"> </w:t>
            </w:r>
            <w:r w:rsidRPr="00704A19">
              <w:rPr>
                <w:rFonts w:ascii="Calibri" w:eastAsia="Times New Roman" w:hAnsi="Calibri" w:cs="Calibri"/>
                <w:sz w:val="24"/>
                <w:szCs w:val="24"/>
                <w:lang w:eastAsia="en-GB"/>
              </w:rPr>
              <w:t>over the past year which has also impacted on our figures.</w:t>
            </w:r>
            <w:r w:rsidR="00892B7C" w:rsidRPr="00704A19">
              <w:rPr>
                <w:rFonts w:ascii="Calibri" w:eastAsia="Times New Roman" w:hAnsi="Calibri" w:cs="Calibri"/>
                <w:sz w:val="24"/>
                <w:szCs w:val="24"/>
                <w:lang w:eastAsia="en-GB"/>
              </w:rPr>
              <w:t xml:space="preserve"> The figures for this year were affected by the pandemic. Parental anxiety also affected the authorised absence rate.</w:t>
            </w:r>
          </w:p>
        </w:tc>
      </w:tr>
    </w:tbl>
    <w:p w:rsidR="002B25C8" w:rsidRDefault="002B25C8" w:rsidP="00DA720D">
      <w:pPr>
        <w:shd w:val="clear" w:color="auto" w:fill="FFFFFF" w:themeFill="background1"/>
        <w:spacing w:line="240" w:lineRule="auto"/>
        <w:rPr>
          <w:rFonts w:ascii="Calibri" w:eastAsia="Times New Roman" w:hAnsi="Calibri" w:cs="Calibri"/>
          <w:b/>
          <w:color w:val="1F497D"/>
          <w:sz w:val="24"/>
          <w:szCs w:val="24"/>
          <w:lang w:eastAsia="en-GB"/>
        </w:rPr>
      </w:pPr>
    </w:p>
    <w:p w:rsidR="002B25C8" w:rsidRDefault="002B25C8" w:rsidP="00DA720D">
      <w:pPr>
        <w:shd w:val="clear" w:color="auto" w:fill="FFFFFF" w:themeFill="background1"/>
        <w:spacing w:line="240" w:lineRule="auto"/>
        <w:rPr>
          <w:rFonts w:ascii="Calibri" w:eastAsia="Times New Roman" w:hAnsi="Calibri" w:cs="Calibri"/>
          <w:b/>
          <w:color w:val="1F497D"/>
          <w:sz w:val="24"/>
          <w:szCs w:val="24"/>
          <w:lang w:eastAsia="en-GB"/>
        </w:rPr>
      </w:pPr>
    </w:p>
    <w:p w:rsidR="002B25C8" w:rsidRPr="002B25C8" w:rsidRDefault="002B25C8" w:rsidP="00DA720D">
      <w:pPr>
        <w:shd w:val="clear" w:color="auto" w:fill="FFFFFF" w:themeFill="background1"/>
        <w:spacing w:line="240" w:lineRule="auto"/>
        <w:rPr>
          <w:rFonts w:ascii="Calibri" w:eastAsia="Times New Roman" w:hAnsi="Calibri" w:cs="Calibri"/>
          <w:b/>
          <w:color w:val="00B050"/>
          <w:sz w:val="36"/>
          <w:szCs w:val="36"/>
          <w:lang w:eastAsia="en-GB"/>
        </w:rPr>
      </w:pPr>
      <w:r w:rsidRPr="002B25C8">
        <w:rPr>
          <w:rFonts w:ascii="Calibri" w:eastAsia="Times New Roman" w:hAnsi="Calibri" w:cs="Calibri"/>
          <w:b/>
          <w:color w:val="00B050"/>
          <w:sz w:val="36"/>
          <w:szCs w:val="36"/>
          <w:lang w:eastAsia="en-GB"/>
        </w:rPr>
        <w:t>5b. Attendance comparison by term and year</w:t>
      </w:r>
    </w:p>
    <w:p w:rsidR="00122A1C" w:rsidRDefault="00122A1C">
      <w:pPr>
        <w:spacing w:line="240" w:lineRule="auto"/>
        <w:rPr>
          <w:rFonts w:ascii="Calibri" w:eastAsia="Times New Roman" w:hAnsi="Calibri" w:cs="Calibri"/>
          <w:b/>
          <w:color w:val="1F497D"/>
          <w:sz w:val="24"/>
          <w:szCs w:val="24"/>
          <w:lang w:eastAsia="en-GB"/>
        </w:rPr>
      </w:pPr>
    </w:p>
    <w:tbl>
      <w:tblPr>
        <w:tblW w:w="8640" w:type="dxa"/>
        <w:tblLook w:val="04A0" w:firstRow="1" w:lastRow="0" w:firstColumn="1" w:lastColumn="0" w:noHBand="0" w:noVBand="1"/>
      </w:tblPr>
      <w:tblGrid>
        <w:gridCol w:w="788"/>
        <w:gridCol w:w="1102"/>
        <w:gridCol w:w="1102"/>
        <w:gridCol w:w="956"/>
        <w:gridCol w:w="904"/>
        <w:gridCol w:w="960"/>
        <w:gridCol w:w="960"/>
        <w:gridCol w:w="960"/>
        <w:gridCol w:w="960"/>
      </w:tblGrid>
      <w:tr w:rsidR="00122A1C" w:rsidRPr="00122A1C" w:rsidTr="00DA720D">
        <w:trPr>
          <w:trHeight w:val="300"/>
        </w:trPr>
        <w:tc>
          <w:tcPr>
            <w:tcW w:w="4800" w:type="dxa"/>
            <w:gridSpan w:val="5"/>
            <w:tcBorders>
              <w:top w:val="nil"/>
              <w:left w:val="nil"/>
              <w:bottom w:val="nil"/>
              <w:right w:val="nil"/>
            </w:tcBorders>
            <w:shd w:val="clear" w:color="auto" w:fill="BFBFBF" w:themeFill="background1" w:themeFillShade="BF"/>
            <w:noWrap/>
            <w:vAlign w:val="bottom"/>
            <w:hideMark/>
          </w:tcPr>
          <w:p w:rsidR="00122A1C" w:rsidRPr="00704A19" w:rsidRDefault="00122A1C" w:rsidP="00122A1C">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Attendance</w:t>
            </w:r>
            <w:r w:rsidR="00704A19">
              <w:rPr>
                <w:rFonts w:ascii="Calibri" w:eastAsia="Times New Roman" w:hAnsi="Calibri" w:cs="Calibri"/>
                <w:b/>
                <w:bCs/>
                <w:color w:val="000000"/>
                <w:sz w:val="24"/>
                <w:szCs w:val="24"/>
                <w:lang w:eastAsia="en-GB"/>
              </w:rPr>
              <w:t xml:space="preserve"> 2020/21 (Target for the year = </w:t>
            </w:r>
            <w:r w:rsidRPr="00704A19">
              <w:rPr>
                <w:rFonts w:ascii="Calibri" w:eastAsia="Times New Roman" w:hAnsi="Calibri" w:cs="Calibri"/>
                <w:b/>
                <w:bCs/>
                <w:color w:val="000000"/>
                <w:sz w:val="24"/>
                <w:szCs w:val="24"/>
                <w:lang w:eastAsia="en-GB"/>
              </w:rPr>
              <w:t>95%)</w:t>
            </w:r>
          </w:p>
        </w:tc>
        <w:tc>
          <w:tcPr>
            <w:tcW w:w="960" w:type="dxa"/>
            <w:tcBorders>
              <w:top w:val="nil"/>
              <w:left w:val="nil"/>
              <w:bottom w:val="nil"/>
              <w:right w:val="nil"/>
            </w:tcBorders>
            <w:shd w:val="clear" w:color="auto" w:fill="A6A6A6" w:themeFill="background1" w:themeFillShade="A6"/>
            <w:noWrap/>
            <w:vAlign w:val="bottom"/>
            <w:hideMark/>
          </w:tcPr>
          <w:p w:rsidR="00122A1C" w:rsidRPr="00704A19" w:rsidRDefault="00122A1C" w:rsidP="00122A1C">
            <w:pPr>
              <w:spacing w:line="240" w:lineRule="auto"/>
              <w:rPr>
                <w:rFonts w:ascii="Calibri" w:eastAsia="Times New Roman" w:hAnsi="Calibri" w:cs="Calibri"/>
                <w:b/>
                <w:bCs/>
                <w:color w:val="000000"/>
                <w:sz w:val="24"/>
                <w:szCs w:val="24"/>
                <w:lang w:eastAsia="en-GB"/>
              </w:rPr>
            </w:pPr>
          </w:p>
        </w:tc>
        <w:tc>
          <w:tcPr>
            <w:tcW w:w="960" w:type="dxa"/>
            <w:tcBorders>
              <w:top w:val="nil"/>
              <w:left w:val="nil"/>
              <w:bottom w:val="nil"/>
              <w:right w:val="nil"/>
            </w:tcBorders>
            <w:shd w:val="clear" w:color="auto" w:fill="A6A6A6" w:themeFill="background1" w:themeFillShade="A6"/>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6A6A6" w:themeFill="background1" w:themeFillShade="A6"/>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6A6A6" w:themeFill="background1" w:themeFillShade="A6"/>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19/20</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20/21</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19/20</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20/21</w:t>
            </w: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19/20</w:t>
            </w: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20/21</w:t>
            </w: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19/20</w:t>
            </w: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20/21</w:t>
            </w: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Class</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Aut1</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Aut1</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center"/>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Aut2</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Aut2</w:t>
            </w: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Spr1</w:t>
            </w: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Spr2</w:t>
            </w: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Sum1</w:t>
            </w: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Sum2</w:t>
            </w: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1</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90.16%</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98.70%</w:t>
            </w:r>
          </w:p>
        </w:tc>
        <w:tc>
          <w:tcPr>
            <w:tcW w:w="904" w:type="dxa"/>
            <w:tcBorders>
              <w:top w:val="nil"/>
              <w:left w:val="nil"/>
              <w:bottom w:val="nil"/>
              <w:right w:val="nil"/>
            </w:tcBorders>
            <w:shd w:val="clear" w:color="auto" w:fill="auto"/>
            <w:noWrap/>
            <w:vAlign w:val="bottom"/>
            <w:hideMark/>
          </w:tcPr>
          <w:p w:rsidR="00122A1C" w:rsidRPr="00704A19" w:rsidRDefault="00D3588A"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w:t>
            </w:r>
            <w:r w:rsidR="002624C0" w:rsidRPr="00704A19">
              <w:rPr>
                <w:rFonts w:ascii="Calibri" w:eastAsia="Times New Roman" w:hAnsi="Calibri" w:cs="Calibri"/>
                <w:color w:val="000000"/>
                <w:sz w:val="24"/>
                <w:szCs w:val="24"/>
                <w:lang w:eastAsia="en-GB"/>
              </w:rPr>
              <w:t>.80%</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2</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89.59%</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90.50%</w:t>
            </w:r>
          </w:p>
        </w:tc>
        <w:tc>
          <w:tcPr>
            <w:tcW w:w="904" w:type="dxa"/>
            <w:tcBorders>
              <w:top w:val="nil"/>
              <w:left w:val="nil"/>
              <w:bottom w:val="nil"/>
              <w:right w:val="nil"/>
            </w:tcBorders>
            <w:shd w:val="clear" w:color="auto" w:fill="auto"/>
            <w:noWrap/>
            <w:vAlign w:val="bottom"/>
            <w:hideMark/>
          </w:tcPr>
          <w:p w:rsidR="00122A1C" w:rsidRPr="00704A19" w:rsidRDefault="00D3588A"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93.33%</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82.38%</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95.42%</w:t>
            </w:r>
          </w:p>
        </w:tc>
        <w:tc>
          <w:tcPr>
            <w:tcW w:w="904" w:type="dxa"/>
            <w:tcBorders>
              <w:top w:val="nil"/>
              <w:left w:val="nil"/>
              <w:bottom w:val="nil"/>
              <w:right w:val="nil"/>
            </w:tcBorders>
            <w:shd w:val="clear" w:color="auto" w:fill="auto"/>
            <w:noWrap/>
            <w:vAlign w:val="bottom"/>
            <w:hideMark/>
          </w:tcPr>
          <w:p w:rsidR="00122A1C" w:rsidRPr="00704A19" w:rsidRDefault="00D3588A"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76.73%</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3N</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92.53%</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90.99%</w:t>
            </w:r>
          </w:p>
        </w:tc>
        <w:tc>
          <w:tcPr>
            <w:tcW w:w="904" w:type="dxa"/>
            <w:tcBorders>
              <w:top w:val="nil"/>
              <w:left w:val="nil"/>
              <w:bottom w:val="nil"/>
              <w:right w:val="nil"/>
            </w:tcBorders>
            <w:shd w:val="clear" w:color="auto" w:fill="auto"/>
            <w:noWrap/>
            <w:vAlign w:val="bottom"/>
            <w:hideMark/>
          </w:tcPr>
          <w:p w:rsidR="00122A1C" w:rsidRPr="00704A19" w:rsidRDefault="00D3588A"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96.33%</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4</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98.75%</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88.10%</w:t>
            </w:r>
          </w:p>
        </w:tc>
        <w:tc>
          <w:tcPr>
            <w:tcW w:w="904" w:type="dxa"/>
            <w:tcBorders>
              <w:top w:val="nil"/>
              <w:left w:val="nil"/>
              <w:bottom w:val="nil"/>
              <w:right w:val="nil"/>
            </w:tcBorders>
            <w:shd w:val="clear" w:color="auto" w:fill="auto"/>
            <w:noWrap/>
            <w:vAlign w:val="bottom"/>
            <w:hideMark/>
          </w:tcPr>
          <w:p w:rsidR="00122A1C" w:rsidRPr="00704A19" w:rsidRDefault="00D3588A"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95.71%</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5</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90.57%</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92.71%</w:t>
            </w:r>
          </w:p>
        </w:tc>
        <w:tc>
          <w:tcPr>
            <w:tcW w:w="904" w:type="dxa"/>
            <w:tcBorders>
              <w:top w:val="nil"/>
              <w:left w:val="nil"/>
              <w:bottom w:val="nil"/>
              <w:right w:val="nil"/>
            </w:tcBorders>
            <w:shd w:val="clear" w:color="auto" w:fill="auto"/>
            <w:noWrap/>
            <w:vAlign w:val="bottom"/>
            <w:hideMark/>
          </w:tcPr>
          <w:p w:rsidR="00122A1C" w:rsidRPr="00704A19" w:rsidRDefault="00D3588A"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87.57%</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97.78%</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93.86%</w:t>
            </w:r>
          </w:p>
        </w:tc>
        <w:tc>
          <w:tcPr>
            <w:tcW w:w="904" w:type="dxa"/>
            <w:tcBorders>
              <w:top w:val="nil"/>
              <w:left w:val="nil"/>
              <w:bottom w:val="nil"/>
              <w:right w:val="nil"/>
            </w:tcBorders>
            <w:shd w:val="clear" w:color="auto" w:fill="auto"/>
            <w:noWrap/>
            <w:vAlign w:val="bottom"/>
            <w:hideMark/>
          </w:tcPr>
          <w:p w:rsidR="00122A1C" w:rsidRPr="00704A19" w:rsidRDefault="00D3588A"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96.03%</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6B</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93.65%</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p>
        </w:tc>
        <w:tc>
          <w:tcPr>
            <w:tcW w:w="904" w:type="dxa"/>
            <w:tcBorders>
              <w:top w:val="nil"/>
              <w:left w:val="nil"/>
              <w:bottom w:val="nil"/>
              <w:right w:val="nil"/>
            </w:tcBorders>
            <w:shd w:val="clear" w:color="auto" w:fill="auto"/>
            <w:noWrap/>
            <w:vAlign w:val="bottom"/>
            <w:hideMark/>
          </w:tcPr>
          <w:p w:rsidR="00122A1C" w:rsidRPr="00704A19" w:rsidRDefault="00D3588A" w:rsidP="00122A1C">
            <w:pPr>
              <w:spacing w:line="240" w:lineRule="auto"/>
              <w:rPr>
                <w:rFonts w:ascii="Times New Roman" w:eastAsia="Times New Roman" w:hAnsi="Times New Roman"/>
                <w:sz w:val="24"/>
                <w:szCs w:val="24"/>
                <w:lang w:eastAsia="en-GB"/>
              </w:rPr>
            </w:pPr>
            <w:r w:rsidRPr="00704A19">
              <w:rPr>
                <w:rFonts w:ascii="Times New Roman" w:eastAsia="Times New Roman" w:hAnsi="Times New Roman"/>
                <w:sz w:val="24"/>
                <w:szCs w:val="24"/>
                <w:lang w:eastAsia="en-GB"/>
              </w:rPr>
              <w:t>93.03%</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6BB</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99.33%</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6BG</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99.33%</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7W</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97.30%</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94.94%</w:t>
            </w:r>
          </w:p>
        </w:tc>
        <w:tc>
          <w:tcPr>
            <w:tcW w:w="904" w:type="dxa"/>
            <w:tcBorders>
              <w:top w:val="nil"/>
              <w:left w:val="nil"/>
              <w:bottom w:val="nil"/>
              <w:right w:val="nil"/>
            </w:tcBorders>
            <w:shd w:val="clear" w:color="auto" w:fill="auto"/>
            <w:noWrap/>
            <w:vAlign w:val="bottom"/>
            <w:hideMark/>
          </w:tcPr>
          <w:p w:rsidR="00122A1C" w:rsidRPr="00704A19" w:rsidRDefault="00D3588A"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92.19%</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P5</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98.12%</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P4</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95.71%</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94.89%</w:t>
            </w:r>
          </w:p>
        </w:tc>
        <w:tc>
          <w:tcPr>
            <w:tcW w:w="904" w:type="dxa"/>
            <w:tcBorders>
              <w:top w:val="nil"/>
              <w:left w:val="nil"/>
              <w:bottom w:val="nil"/>
              <w:right w:val="nil"/>
            </w:tcBorders>
            <w:shd w:val="clear" w:color="auto" w:fill="auto"/>
            <w:noWrap/>
            <w:vAlign w:val="bottom"/>
            <w:hideMark/>
          </w:tcPr>
          <w:p w:rsidR="00122A1C" w:rsidRPr="00704A19" w:rsidRDefault="00D3588A"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97.43%</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P3</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91.07%</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86.61%</w:t>
            </w:r>
          </w:p>
        </w:tc>
        <w:tc>
          <w:tcPr>
            <w:tcW w:w="904" w:type="dxa"/>
            <w:tcBorders>
              <w:top w:val="nil"/>
              <w:left w:val="nil"/>
              <w:bottom w:val="nil"/>
              <w:right w:val="nil"/>
            </w:tcBorders>
            <w:shd w:val="clear" w:color="auto" w:fill="auto"/>
            <w:noWrap/>
            <w:vAlign w:val="bottom"/>
            <w:hideMark/>
          </w:tcPr>
          <w:p w:rsidR="00122A1C" w:rsidRPr="00704A19" w:rsidRDefault="00151026"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93.10%</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P2</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93.71%</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89.83%</w:t>
            </w:r>
          </w:p>
        </w:tc>
        <w:tc>
          <w:tcPr>
            <w:tcW w:w="904" w:type="dxa"/>
            <w:tcBorders>
              <w:top w:val="nil"/>
              <w:left w:val="nil"/>
              <w:bottom w:val="nil"/>
              <w:right w:val="nil"/>
            </w:tcBorders>
            <w:shd w:val="clear" w:color="auto" w:fill="auto"/>
            <w:noWrap/>
            <w:vAlign w:val="bottom"/>
            <w:hideMark/>
          </w:tcPr>
          <w:p w:rsidR="00122A1C" w:rsidRPr="00704A19" w:rsidRDefault="00151026"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86.76%</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P1</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90.00%</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90.96%</w:t>
            </w:r>
          </w:p>
        </w:tc>
        <w:tc>
          <w:tcPr>
            <w:tcW w:w="904" w:type="dxa"/>
            <w:tcBorders>
              <w:top w:val="nil"/>
              <w:left w:val="nil"/>
              <w:bottom w:val="nil"/>
              <w:right w:val="nil"/>
            </w:tcBorders>
            <w:shd w:val="clear" w:color="auto" w:fill="auto"/>
            <w:noWrap/>
            <w:vAlign w:val="bottom"/>
            <w:hideMark/>
          </w:tcPr>
          <w:p w:rsidR="00122A1C" w:rsidRPr="00704A19" w:rsidRDefault="00151026"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93.71%</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Q4</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93.86%</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97.34%</w:t>
            </w:r>
          </w:p>
        </w:tc>
        <w:tc>
          <w:tcPr>
            <w:tcW w:w="904" w:type="dxa"/>
            <w:tcBorders>
              <w:top w:val="nil"/>
              <w:left w:val="nil"/>
              <w:bottom w:val="nil"/>
              <w:right w:val="nil"/>
            </w:tcBorders>
            <w:shd w:val="clear" w:color="auto" w:fill="auto"/>
            <w:noWrap/>
            <w:vAlign w:val="bottom"/>
            <w:hideMark/>
          </w:tcPr>
          <w:p w:rsidR="00122A1C" w:rsidRPr="00704A19" w:rsidRDefault="00151026"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92.86%</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Q3</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96.43%</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90.31%</w:t>
            </w:r>
          </w:p>
        </w:tc>
        <w:tc>
          <w:tcPr>
            <w:tcW w:w="904" w:type="dxa"/>
            <w:tcBorders>
              <w:top w:val="nil"/>
              <w:left w:val="nil"/>
              <w:bottom w:val="nil"/>
              <w:right w:val="nil"/>
            </w:tcBorders>
            <w:shd w:val="clear" w:color="auto" w:fill="auto"/>
            <w:noWrap/>
            <w:vAlign w:val="bottom"/>
            <w:hideMark/>
          </w:tcPr>
          <w:p w:rsidR="00122A1C" w:rsidRPr="00704A19" w:rsidRDefault="00151026"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96.79%</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Q2</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93.65%</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89.79%</w:t>
            </w:r>
          </w:p>
        </w:tc>
        <w:tc>
          <w:tcPr>
            <w:tcW w:w="904" w:type="dxa"/>
            <w:tcBorders>
              <w:top w:val="nil"/>
              <w:left w:val="nil"/>
              <w:bottom w:val="nil"/>
              <w:right w:val="nil"/>
            </w:tcBorders>
            <w:shd w:val="clear" w:color="auto" w:fill="auto"/>
            <w:noWrap/>
            <w:vAlign w:val="bottom"/>
            <w:hideMark/>
          </w:tcPr>
          <w:p w:rsidR="00122A1C" w:rsidRPr="00704A19" w:rsidRDefault="00151026"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95.40%</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Q1</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93.24%</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93.78%</w:t>
            </w:r>
          </w:p>
        </w:tc>
        <w:tc>
          <w:tcPr>
            <w:tcW w:w="904" w:type="dxa"/>
            <w:tcBorders>
              <w:top w:val="nil"/>
              <w:left w:val="nil"/>
              <w:bottom w:val="nil"/>
              <w:right w:val="nil"/>
            </w:tcBorders>
            <w:shd w:val="clear" w:color="auto" w:fill="auto"/>
            <w:noWrap/>
            <w:vAlign w:val="bottom"/>
            <w:hideMark/>
          </w:tcPr>
          <w:p w:rsidR="00122A1C" w:rsidRPr="00704A19" w:rsidRDefault="00151026" w:rsidP="00122A1C">
            <w:pPr>
              <w:spacing w:line="240" w:lineRule="auto"/>
              <w:jc w:val="right"/>
              <w:rPr>
                <w:rFonts w:ascii="Calibri" w:eastAsia="Times New Roman" w:hAnsi="Calibri" w:cs="Calibri"/>
                <w:color w:val="000000"/>
                <w:sz w:val="24"/>
                <w:szCs w:val="24"/>
                <w:lang w:eastAsia="en-GB"/>
              </w:rPr>
            </w:pPr>
            <w:r w:rsidRPr="00704A19">
              <w:rPr>
                <w:rFonts w:ascii="Calibri" w:eastAsia="Times New Roman" w:hAnsi="Calibri" w:cs="Calibri"/>
                <w:color w:val="000000"/>
                <w:sz w:val="24"/>
                <w:szCs w:val="24"/>
                <w:lang w:eastAsia="en-GB"/>
              </w:rPr>
              <w:t>93.52%</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r w:rsidR="00122A1C" w:rsidRPr="00122A1C" w:rsidTr="00122A1C">
        <w:trPr>
          <w:trHeight w:val="300"/>
        </w:trPr>
        <w:tc>
          <w:tcPr>
            <w:tcW w:w="788"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Total</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88.19%</w:t>
            </w:r>
          </w:p>
        </w:tc>
        <w:tc>
          <w:tcPr>
            <w:tcW w:w="1102" w:type="dxa"/>
            <w:tcBorders>
              <w:top w:val="nil"/>
              <w:left w:val="nil"/>
              <w:bottom w:val="nil"/>
              <w:right w:val="nil"/>
            </w:tcBorders>
            <w:shd w:val="clear" w:color="auto" w:fill="auto"/>
            <w:noWrap/>
            <w:vAlign w:val="bottom"/>
            <w:hideMark/>
          </w:tcPr>
          <w:p w:rsidR="00122A1C" w:rsidRPr="00704A19" w:rsidRDefault="00122A1C" w:rsidP="00122A1C">
            <w:pPr>
              <w:spacing w:line="240" w:lineRule="auto"/>
              <w:jc w:val="right"/>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93.44%</w:t>
            </w:r>
          </w:p>
        </w:tc>
        <w:tc>
          <w:tcPr>
            <w:tcW w:w="904" w:type="dxa"/>
            <w:tcBorders>
              <w:top w:val="nil"/>
              <w:left w:val="nil"/>
              <w:bottom w:val="nil"/>
              <w:right w:val="nil"/>
            </w:tcBorders>
            <w:shd w:val="clear" w:color="auto" w:fill="auto"/>
            <w:noWrap/>
            <w:vAlign w:val="bottom"/>
            <w:hideMark/>
          </w:tcPr>
          <w:p w:rsidR="00122A1C" w:rsidRPr="00704A19" w:rsidRDefault="00151026" w:rsidP="00122A1C">
            <w:pPr>
              <w:spacing w:line="240" w:lineRule="auto"/>
              <w:jc w:val="right"/>
              <w:rPr>
                <w:rFonts w:ascii="Calibri" w:eastAsia="Times New Roman" w:hAnsi="Calibri" w:cs="Calibri"/>
                <w:b/>
                <w:bCs/>
                <w:color w:val="000000"/>
                <w:sz w:val="24"/>
                <w:szCs w:val="24"/>
                <w:lang w:eastAsia="en-GB"/>
              </w:rPr>
            </w:pPr>
            <w:r w:rsidRPr="00704A19">
              <w:rPr>
                <w:rFonts w:ascii="Calibri" w:eastAsia="Times New Roman" w:hAnsi="Calibri" w:cs="Calibri"/>
                <w:b/>
                <w:bCs/>
                <w:color w:val="000000"/>
                <w:sz w:val="24"/>
                <w:szCs w:val="24"/>
                <w:lang w:eastAsia="en-GB"/>
              </w:rPr>
              <w:t>92.60%</w:t>
            </w:r>
          </w:p>
        </w:tc>
        <w:tc>
          <w:tcPr>
            <w:tcW w:w="904"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122A1C" w:rsidRPr="00704A19" w:rsidRDefault="00122A1C" w:rsidP="00122A1C">
            <w:pPr>
              <w:spacing w:line="240" w:lineRule="auto"/>
              <w:rPr>
                <w:rFonts w:ascii="Times New Roman" w:eastAsia="Times New Roman" w:hAnsi="Times New Roman"/>
                <w:sz w:val="24"/>
                <w:szCs w:val="24"/>
                <w:lang w:eastAsia="en-GB"/>
              </w:rPr>
            </w:pPr>
          </w:p>
        </w:tc>
      </w:tr>
    </w:tbl>
    <w:p w:rsidR="00122A1C" w:rsidRDefault="00122A1C">
      <w:pPr>
        <w:spacing w:line="240" w:lineRule="auto"/>
        <w:rPr>
          <w:rFonts w:ascii="Calibri" w:eastAsia="Times New Roman" w:hAnsi="Calibri" w:cs="Calibri"/>
          <w:b/>
          <w:color w:val="1F497D"/>
          <w:sz w:val="24"/>
          <w:szCs w:val="24"/>
          <w:lang w:eastAsia="en-GB"/>
        </w:rPr>
      </w:pPr>
    </w:p>
    <w:p w:rsidR="00AD1E33" w:rsidRDefault="00AD1E33">
      <w:pPr>
        <w:spacing w:line="240" w:lineRule="auto"/>
        <w:rPr>
          <w:rFonts w:ascii="Calibri" w:eastAsia="Times New Roman" w:hAnsi="Calibri" w:cs="Calibri"/>
          <w:b/>
          <w:color w:val="1F497D"/>
          <w:sz w:val="24"/>
          <w:szCs w:val="24"/>
          <w:lang w:eastAsia="en-GB"/>
        </w:rPr>
      </w:pPr>
    </w:p>
    <w:p w:rsidR="002B25C8" w:rsidRDefault="002B25C8">
      <w:pPr>
        <w:spacing w:line="240" w:lineRule="auto"/>
        <w:rPr>
          <w:rFonts w:ascii="Calibri" w:eastAsia="Times New Roman" w:hAnsi="Calibri" w:cs="Calibri"/>
          <w:b/>
          <w:color w:val="1F497D"/>
          <w:sz w:val="24"/>
          <w:szCs w:val="24"/>
          <w:lang w:eastAsia="en-GB"/>
        </w:rPr>
      </w:pPr>
    </w:p>
    <w:p w:rsidR="005C2AB3" w:rsidRDefault="008B4CBA">
      <w:pPr>
        <w:pStyle w:val="ListParagraph"/>
        <w:numPr>
          <w:ilvl w:val="0"/>
          <w:numId w:val="2"/>
        </w:numPr>
        <w:spacing w:line="240" w:lineRule="auto"/>
        <w:rPr>
          <w:rFonts w:ascii="Calibri" w:eastAsia="Times New Roman" w:hAnsi="Calibri" w:cs="Calibri"/>
          <w:b/>
          <w:color w:val="1F497D"/>
          <w:sz w:val="36"/>
          <w:szCs w:val="36"/>
          <w:lang w:eastAsia="en-GB"/>
        </w:rPr>
      </w:pPr>
      <w:r>
        <w:rPr>
          <w:rFonts w:ascii="Calibri" w:eastAsia="Times New Roman" w:hAnsi="Calibri" w:cs="Calibri"/>
          <w:b/>
          <w:color w:val="009900"/>
          <w:sz w:val="36"/>
          <w:szCs w:val="36"/>
          <w:lang w:eastAsia="en-GB"/>
        </w:rPr>
        <w:t>Leadership and Management</w:t>
      </w:r>
      <w:r>
        <w:rPr>
          <w:rFonts w:ascii="Calibri" w:eastAsia="Times New Roman" w:hAnsi="Calibri" w:cs="Calibri"/>
          <w:b/>
          <w:color w:val="1F497D"/>
          <w:sz w:val="36"/>
          <w:szCs w:val="36"/>
          <w:lang w:eastAsia="en-GB"/>
        </w:rPr>
        <w:tab/>
      </w:r>
      <w:r w:rsidR="002B25C8" w:rsidRPr="002B25C8">
        <w:rPr>
          <w:rFonts w:ascii="Calibri" w:eastAsia="Times New Roman" w:hAnsi="Calibri" w:cs="Calibri"/>
          <w:b/>
          <w:color w:val="00B050"/>
          <w:sz w:val="36"/>
          <w:szCs w:val="36"/>
          <w:lang w:eastAsia="en-GB"/>
        </w:rPr>
        <w:t>- Staff profile</w:t>
      </w:r>
      <w:r w:rsidRPr="002B25C8">
        <w:rPr>
          <w:rFonts w:ascii="Calibri" w:eastAsia="Times New Roman" w:hAnsi="Calibri" w:cs="Calibri"/>
          <w:b/>
          <w:color w:val="00B050"/>
          <w:sz w:val="36"/>
          <w:szCs w:val="36"/>
          <w:lang w:eastAsia="en-GB"/>
        </w:rPr>
        <w:tab/>
      </w:r>
      <w:r>
        <w:rPr>
          <w:rFonts w:ascii="Calibri" w:eastAsia="Times New Roman" w:hAnsi="Calibri" w:cs="Calibri"/>
          <w:b/>
          <w:color w:val="1F497D"/>
          <w:sz w:val="36"/>
          <w:szCs w:val="36"/>
          <w:lang w:eastAsia="en-GB"/>
        </w:rPr>
        <w:tab/>
      </w:r>
      <w:r>
        <w:rPr>
          <w:rFonts w:ascii="Calibri" w:eastAsia="Times New Roman" w:hAnsi="Calibri" w:cs="Calibri"/>
          <w:b/>
          <w:color w:val="1F497D"/>
          <w:sz w:val="36"/>
          <w:szCs w:val="36"/>
          <w:lang w:eastAsia="en-GB"/>
        </w:rPr>
        <w:tab/>
      </w:r>
      <w:r>
        <w:rPr>
          <w:rFonts w:ascii="Calibri" w:eastAsia="Times New Roman" w:hAnsi="Calibri" w:cs="Calibri"/>
          <w:b/>
          <w:color w:val="1F497D"/>
          <w:sz w:val="36"/>
          <w:szCs w:val="36"/>
          <w:lang w:eastAsia="en-GB"/>
        </w:rPr>
        <w:tab/>
      </w:r>
      <w:r>
        <w:rPr>
          <w:rFonts w:ascii="Calibri" w:eastAsia="Times New Roman" w:hAnsi="Calibri" w:cs="Calibri"/>
          <w:b/>
          <w:color w:val="1F497D"/>
          <w:sz w:val="36"/>
          <w:szCs w:val="36"/>
          <w:lang w:eastAsia="en-GB"/>
        </w:rPr>
        <w:tab/>
      </w:r>
    </w:p>
    <w:p w:rsidR="006D03C7" w:rsidRDefault="006D03C7">
      <w:pPr>
        <w:spacing w:line="240" w:lineRule="auto"/>
        <w:jc w:val="both"/>
        <w:rPr>
          <w:rFonts w:ascii="Calibri" w:eastAsia="Times New Roman" w:hAnsi="Calibri" w:cs="Calibri"/>
          <w:color w:val="C00000"/>
          <w:szCs w:val="20"/>
          <w:lang w:eastAsia="en-GB"/>
        </w:rPr>
      </w:pPr>
    </w:p>
    <w:tbl>
      <w:tblPr>
        <w:tblpPr w:leftFromText="180" w:rightFromText="180" w:vertAnchor="text" w:horzAnchor="margin" w:tblpX="108" w:tblpY="65"/>
        <w:tblW w:w="102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57"/>
        <w:gridCol w:w="3002"/>
        <w:gridCol w:w="3495"/>
        <w:gridCol w:w="1252"/>
      </w:tblGrid>
      <w:tr w:rsidR="00F1483D" w:rsidTr="00566B03">
        <w:trPr>
          <w:trHeight w:val="143"/>
        </w:trPr>
        <w:tc>
          <w:tcPr>
            <w:tcW w:w="10206" w:type="dxa"/>
            <w:gridSpan w:val="4"/>
            <w:shd w:val="clear" w:color="auto" w:fill="BFBFBF"/>
          </w:tcPr>
          <w:p w:rsidR="00F1483D" w:rsidRPr="002B25C8" w:rsidRDefault="00B2450C" w:rsidP="00566B03">
            <w:pPr>
              <w:spacing w:line="240" w:lineRule="auto"/>
              <w:jc w:val="both"/>
              <w:rPr>
                <w:rFonts w:ascii="Calibri" w:eastAsia="Times New Roman" w:hAnsi="Calibri" w:cs="Calibri"/>
                <w:b/>
                <w:sz w:val="28"/>
                <w:szCs w:val="28"/>
                <w:lang w:eastAsia="en-GB"/>
              </w:rPr>
            </w:pPr>
            <w:r w:rsidRPr="002B25C8">
              <w:rPr>
                <w:rFonts w:ascii="Calibri" w:eastAsia="Times New Roman" w:hAnsi="Calibri" w:cs="Calibri"/>
                <w:b/>
                <w:sz w:val="28"/>
                <w:szCs w:val="28"/>
                <w:lang w:eastAsia="en-GB"/>
              </w:rPr>
              <w:t>6.1</w:t>
            </w:r>
            <w:r w:rsidR="008223FA" w:rsidRPr="002B25C8">
              <w:rPr>
                <w:rFonts w:ascii="Calibri" w:eastAsia="Times New Roman" w:hAnsi="Calibri" w:cs="Calibri"/>
                <w:b/>
                <w:sz w:val="28"/>
                <w:szCs w:val="28"/>
                <w:lang w:eastAsia="en-GB"/>
              </w:rPr>
              <w:t xml:space="preserve"> Staff Profile – 2019 to 2020</w:t>
            </w:r>
          </w:p>
        </w:tc>
      </w:tr>
      <w:tr w:rsidR="00F1483D" w:rsidTr="00566B03">
        <w:trPr>
          <w:trHeight w:val="360"/>
        </w:trPr>
        <w:tc>
          <w:tcPr>
            <w:tcW w:w="2457" w:type="dxa"/>
            <w:shd w:val="clear" w:color="auto" w:fill="auto"/>
          </w:tcPr>
          <w:p w:rsidR="00F1483D" w:rsidRPr="00704A19" w:rsidRDefault="00F1483D" w:rsidP="00566B0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Total number of staff</w:t>
            </w:r>
          </w:p>
        </w:tc>
        <w:tc>
          <w:tcPr>
            <w:tcW w:w="3002" w:type="dxa"/>
            <w:shd w:val="clear" w:color="auto" w:fill="auto"/>
          </w:tcPr>
          <w:p w:rsidR="00F1483D" w:rsidRPr="00704A19" w:rsidRDefault="00F1483D" w:rsidP="00566B03">
            <w:pPr>
              <w:spacing w:before="100" w:beforeAutospacing="1" w:after="100" w:afterAutospacing="1" w:line="240" w:lineRule="auto"/>
              <w:rPr>
                <w:rFonts w:ascii="Calibri" w:eastAsia="Times New Roman" w:hAnsi="Calibri" w:cs="Calibri"/>
                <w:sz w:val="24"/>
                <w:szCs w:val="24"/>
                <w:lang w:eastAsia="en-GB"/>
              </w:rPr>
            </w:pPr>
          </w:p>
        </w:tc>
        <w:tc>
          <w:tcPr>
            <w:tcW w:w="3495" w:type="dxa"/>
          </w:tcPr>
          <w:p w:rsidR="00F1483D" w:rsidRPr="00704A19" w:rsidRDefault="00F1483D" w:rsidP="00566B0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 xml:space="preserve">HLTA </w:t>
            </w:r>
          </w:p>
        </w:tc>
        <w:tc>
          <w:tcPr>
            <w:tcW w:w="1252" w:type="dxa"/>
          </w:tcPr>
          <w:p w:rsidR="00F1483D" w:rsidRPr="00704A19" w:rsidRDefault="008076AB" w:rsidP="00566B0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5</w:t>
            </w:r>
          </w:p>
        </w:tc>
      </w:tr>
      <w:tr w:rsidR="00F1483D" w:rsidTr="00566B03">
        <w:trPr>
          <w:trHeight w:val="64"/>
        </w:trPr>
        <w:tc>
          <w:tcPr>
            <w:tcW w:w="2457" w:type="dxa"/>
          </w:tcPr>
          <w:p w:rsidR="00F1483D" w:rsidRPr="00704A19" w:rsidRDefault="008223FA" w:rsidP="00566B0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Leadership scale</w:t>
            </w:r>
          </w:p>
        </w:tc>
        <w:tc>
          <w:tcPr>
            <w:tcW w:w="3002" w:type="dxa"/>
          </w:tcPr>
          <w:p w:rsidR="00F1483D" w:rsidRPr="00704A19" w:rsidRDefault="00C13CB7" w:rsidP="00566B0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3</w:t>
            </w:r>
          </w:p>
        </w:tc>
        <w:tc>
          <w:tcPr>
            <w:tcW w:w="3495" w:type="dxa"/>
          </w:tcPr>
          <w:p w:rsidR="00F1483D" w:rsidRPr="00704A19" w:rsidRDefault="00F1483D" w:rsidP="00566B0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Level 4</w:t>
            </w:r>
          </w:p>
        </w:tc>
        <w:tc>
          <w:tcPr>
            <w:tcW w:w="1252" w:type="dxa"/>
          </w:tcPr>
          <w:p w:rsidR="00F1483D" w:rsidRPr="00704A19" w:rsidRDefault="008076AB" w:rsidP="00566B0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2</w:t>
            </w:r>
          </w:p>
        </w:tc>
      </w:tr>
      <w:tr w:rsidR="00F1483D" w:rsidRPr="0049378A" w:rsidTr="00566B03">
        <w:trPr>
          <w:trHeight w:val="186"/>
        </w:trPr>
        <w:tc>
          <w:tcPr>
            <w:tcW w:w="2457" w:type="dxa"/>
            <w:shd w:val="clear" w:color="auto" w:fill="auto"/>
          </w:tcPr>
          <w:p w:rsidR="00F1483D" w:rsidRPr="00704A19" w:rsidRDefault="00F1483D" w:rsidP="00566B0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Middle Leaders / TLR</w:t>
            </w:r>
          </w:p>
        </w:tc>
        <w:tc>
          <w:tcPr>
            <w:tcW w:w="3002" w:type="dxa"/>
            <w:shd w:val="clear" w:color="auto" w:fill="auto"/>
          </w:tcPr>
          <w:p w:rsidR="00F1483D" w:rsidRPr="00704A19" w:rsidRDefault="008076AB" w:rsidP="00566B0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11</w:t>
            </w:r>
          </w:p>
        </w:tc>
        <w:tc>
          <w:tcPr>
            <w:tcW w:w="3495" w:type="dxa"/>
            <w:shd w:val="clear" w:color="auto" w:fill="auto"/>
          </w:tcPr>
          <w:p w:rsidR="00F1483D" w:rsidRPr="00704A19" w:rsidRDefault="00F1483D" w:rsidP="00566B0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TA Level 3</w:t>
            </w:r>
          </w:p>
        </w:tc>
        <w:tc>
          <w:tcPr>
            <w:tcW w:w="1252" w:type="dxa"/>
            <w:shd w:val="clear" w:color="auto" w:fill="auto"/>
          </w:tcPr>
          <w:p w:rsidR="00F1483D" w:rsidRPr="00704A19" w:rsidRDefault="008076AB" w:rsidP="00566B0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19</w:t>
            </w:r>
          </w:p>
        </w:tc>
      </w:tr>
      <w:tr w:rsidR="00F1483D" w:rsidTr="00566B03">
        <w:trPr>
          <w:trHeight w:val="212"/>
        </w:trPr>
        <w:tc>
          <w:tcPr>
            <w:tcW w:w="2457" w:type="dxa"/>
            <w:shd w:val="clear" w:color="auto" w:fill="auto"/>
          </w:tcPr>
          <w:p w:rsidR="00F1483D" w:rsidRPr="00704A19" w:rsidRDefault="00F1483D" w:rsidP="00566B0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Teacher UPS</w:t>
            </w:r>
          </w:p>
        </w:tc>
        <w:tc>
          <w:tcPr>
            <w:tcW w:w="3002" w:type="dxa"/>
            <w:shd w:val="clear" w:color="auto" w:fill="auto"/>
          </w:tcPr>
          <w:p w:rsidR="00F1483D" w:rsidRPr="00704A19" w:rsidRDefault="00296639" w:rsidP="00566B0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5</w:t>
            </w:r>
          </w:p>
        </w:tc>
        <w:tc>
          <w:tcPr>
            <w:tcW w:w="3495" w:type="dxa"/>
          </w:tcPr>
          <w:p w:rsidR="00F1483D" w:rsidRPr="00704A19" w:rsidRDefault="00F1483D" w:rsidP="00566B0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TA Level 2</w:t>
            </w:r>
          </w:p>
        </w:tc>
        <w:tc>
          <w:tcPr>
            <w:tcW w:w="1252" w:type="dxa"/>
          </w:tcPr>
          <w:p w:rsidR="00F1483D" w:rsidRPr="00704A19" w:rsidRDefault="008076AB" w:rsidP="00566B0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10</w:t>
            </w:r>
          </w:p>
        </w:tc>
      </w:tr>
      <w:tr w:rsidR="00F1483D" w:rsidTr="00566B03">
        <w:trPr>
          <w:trHeight w:val="206"/>
        </w:trPr>
        <w:tc>
          <w:tcPr>
            <w:tcW w:w="2457" w:type="dxa"/>
            <w:shd w:val="clear" w:color="auto" w:fill="auto"/>
          </w:tcPr>
          <w:p w:rsidR="00F1483D" w:rsidRPr="00704A19" w:rsidRDefault="00F1483D" w:rsidP="00566B0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Teacher MPS</w:t>
            </w:r>
          </w:p>
        </w:tc>
        <w:tc>
          <w:tcPr>
            <w:tcW w:w="3002" w:type="dxa"/>
            <w:shd w:val="clear" w:color="auto" w:fill="auto"/>
          </w:tcPr>
          <w:p w:rsidR="00F1483D" w:rsidRPr="00704A19" w:rsidRDefault="008076AB" w:rsidP="00566B0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7</w:t>
            </w:r>
          </w:p>
        </w:tc>
        <w:tc>
          <w:tcPr>
            <w:tcW w:w="3495" w:type="dxa"/>
          </w:tcPr>
          <w:p w:rsidR="00F1483D" w:rsidRPr="00704A19" w:rsidRDefault="00F1483D" w:rsidP="00566B03">
            <w:pPr>
              <w:spacing w:before="100" w:beforeAutospacing="1" w:after="100" w:afterAutospacing="1" w:line="240" w:lineRule="auto"/>
              <w:ind w:left="48"/>
              <w:jc w:val="both"/>
              <w:rPr>
                <w:rFonts w:ascii="Calibri" w:eastAsia="Times New Roman" w:hAnsi="Calibri" w:cs="Calibri"/>
                <w:sz w:val="24"/>
                <w:szCs w:val="24"/>
                <w:lang w:eastAsia="en-GB"/>
              </w:rPr>
            </w:pPr>
          </w:p>
        </w:tc>
        <w:tc>
          <w:tcPr>
            <w:tcW w:w="1252" w:type="dxa"/>
          </w:tcPr>
          <w:p w:rsidR="00F1483D" w:rsidRPr="00704A19" w:rsidRDefault="00F1483D" w:rsidP="00566B03">
            <w:pPr>
              <w:spacing w:before="100" w:beforeAutospacing="1" w:after="100" w:afterAutospacing="1" w:line="240" w:lineRule="auto"/>
              <w:ind w:left="33"/>
              <w:jc w:val="both"/>
              <w:rPr>
                <w:rFonts w:ascii="Calibri" w:eastAsia="Times New Roman" w:hAnsi="Calibri" w:cs="Calibri"/>
                <w:sz w:val="24"/>
                <w:szCs w:val="24"/>
                <w:lang w:eastAsia="en-GB"/>
              </w:rPr>
            </w:pPr>
          </w:p>
        </w:tc>
      </w:tr>
      <w:tr w:rsidR="00F1483D" w:rsidTr="00566B03">
        <w:trPr>
          <w:trHeight w:val="70"/>
        </w:trPr>
        <w:tc>
          <w:tcPr>
            <w:tcW w:w="2457" w:type="dxa"/>
            <w:shd w:val="clear" w:color="auto" w:fill="auto"/>
          </w:tcPr>
          <w:p w:rsidR="00F1483D" w:rsidRPr="00704A19" w:rsidRDefault="00F1483D" w:rsidP="00566B0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Teacher NQT</w:t>
            </w:r>
          </w:p>
        </w:tc>
        <w:tc>
          <w:tcPr>
            <w:tcW w:w="3002" w:type="dxa"/>
            <w:shd w:val="clear" w:color="auto" w:fill="auto"/>
          </w:tcPr>
          <w:p w:rsidR="00F1483D" w:rsidRPr="00704A19" w:rsidRDefault="008076AB" w:rsidP="00566B0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0</w:t>
            </w:r>
          </w:p>
        </w:tc>
        <w:tc>
          <w:tcPr>
            <w:tcW w:w="3495" w:type="dxa"/>
          </w:tcPr>
          <w:p w:rsidR="00F1483D" w:rsidRPr="00704A19" w:rsidRDefault="00F1483D" w:rsidP="00566B0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Maintenance Officer</w:t>
            </w:r>
          </w:p>
        </w:tc>
        <w:tc>
          <w:tcPr>
            <w:tcW w:w="1252" w:type="dxa"/>
          </w:tcPr>
          <w:p w:rsidR="00F1483D" w:rsidRPr="00704A19" w:rsidRDefault="00F1483D" w:rsidP="00566B0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w:t>
            </w:r>
          </w:p>
        </w:tc>
      </w:tr>
      <w:tr w:rsidR="00F1483D" w:rsidRPr="0049378A" w:rsidTr="00566B03">
        <w:trPr>
          <w:trHeight w:val="70"/>
        </w:trPr>
        <w:tc>
          <w:tcPr>
            <w:tcW w:w="2457" w:type="dxa"/>
            <w:shd w:val="clear" w:color="auto" w:fill="auto"/>
          </w:tcPr>
          <w:p w:rsidR="00F1483D" w:rsidRPr="00704A19" w:rsidRDefault="00F1483D" w:rsidP="00566B0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Instructor / UQT</w:t>
            </w:r>
          </w:p>
        </w:tc>
        <w:tc>
          <w:tcPr>
            <w:tcW w:w="3002" w:type="dxa"/>
            <w:shd w:val="clear" w:color="auto" w:fill="auto"/>
          </w:tcPr>
          <w:p w:rsidR="00F1483D" w:rsidRPr="00704A19" w:rsidRDefault="008076AB" w:rsidP="00566B0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2</w:t>
            </w:r>
          </w:p>
        </w:tc>
        <w:tc>
          <w:tcPr>
            <w:tcW w:w="3495" w:type="dxa"/>
            <w:shd w:val="clear" w:color="auto" w:fill="auto"/>
          </w:tcPr>
          <w:p w:rsidR="00F1483D" w:rsidRPr="00704A19" w:rsidRDefault="00F1483D" w:rsidP="00566B0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Cleaners</w:t>
            </w:r>
          </w:p>
        </w:tc>
        <w:tc>
          <w:tcPr>
            <w:tcW w:w="1252" w:type="dxa"/>
            <w:shd w:val="clear" w:color="auto" w:fill="auto"/>
          </w:tcPr>
          <w:p w:rsidR="00F1483D" w:rsidRPr="00704A19" w:rsidRDefault="002B25C8" w:rsidP="00566B0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SLA</w:t>
            </w:r>
          </w:p>
        </w:tc>
      </w:tr>
      <w:tr w:rsidR="00F1483D" w:rsidRPr="0049378A" w:rsidTr="00566B03">
        <w:trPr>
          <w:trHeight w:val="70"/>
        </w:trPr>
        <w:tc>
          <w:tcPr>
            <w:tcW w:w="2457" w:type="dxa"/>
            <w:shd w:val="clear" w:color="auto" w:fill="auto"/>
          </w:tcPr>
          <w:p w:rsidR="00F1483D" w:rsidRPr="00704A19" w:rsidRDefault="00F1483D" w:rsidP="00566B0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 xml:space="preserve">Admin </w:t>
            </w:r>
          </w:p>
        </w:tc>
        <w:tc>
          <w:tcPr>
            <w:tcW w:w="3002" w:type="dxa"/>
            <w:shd w:val="clear" w:color="auto" w:fill="auto"/>
          </w:tcPr>
          <w:p w:rsidR="00F1483D" w:rsidRPr="00704A19" w:rsidRDefault="008076AB" w:rsidP="00566B0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5</w:t>
            </w:r>
          </w:p>
        </w:tc>
        <w:tc>
          <w:tcPr>
            <w:tcW w:w="3495" w:type="dxa"/>
            <w:shd w:val="clear" w:color="auto" w:fill="auto"/>
          </w:tcPr>
          <w:p w:rsidR="00F1483D" w:rsidRPr="00704A19" w:rsidRDefault="00F1483D" w:rsidP="00566B0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MDAs</w:t>
            </w:r>
          </w:p>
        </w:tc>
        <w:tc>
          <w:tcPr>
            <w:tcW w:w="1252" w:type="dxa"/>
            <w:shd w:val="clear" w:color="auto" w:fill="auto"/>
          </w:tcPr>
          <w:p w:rsidR="00F1483D" w:rsidRPr="00704A19" w:rsidRDefault="003B26BA" w:rsidP="00566B0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7</w:t>
            </w:r>
          </w:p>
        </w:tc>
      </w:tr>
    </w:tbl>
    <w:p w:rsidR="00232089" w:rsidRDefault="00232089">
      <w:pPr>
        <w:spacing w:line="240" w:lineRule="auto"/>
        <w:jc w:val="both"/>
        <w:rPr>
          <w:rFonts w:ascii="Calibri" w:eastAsia="Times New Roman" w:hAnsi="Calibri" w:cs="Calibri"/>
          <w:color w:val="C00000"/>
          <w:szCs w:val="20"/>
          <w:lang w:eastAsia="en-GB"/>
        </w:rPr>
      </w:pPr>
    </w:p>
    <w:p w:rsidR="00DA720D" w:rsidRDefault="00DA720D" w:rsidP="00AD1E33">
      <w:pPr>
        <w:spacing w:line="240" w:lineRule="auto"/>
        <w:rPr>
          <w:rFonts w:ascii="Calibri" w:eastAsia="Times New Roman" w:hAnsi="Calibri" w:cs="Calibri"/>
          <w:b/>
          <w:color w:val="009900"/>
          <w:sz w:val="36"/>
          <w:szCs w:val="36"/>
          <w:lang w:eastAsia="en-GB"/>
        </w:rPr>
      </w:pPr>
    </w:p>
    <w:p w:rsidR="00AD1E33" w:rsidRPr="002B25C8" w:rsidRDefault="00892B7C" w:rsidP="002B25C8">
      <w:pPr>
        <w:spacing w:line="240" w:lineRule="auto"/>
        <w:rPr>
          <w:rFonts w:ascii="Calibri" w:eastAsia="Times New Roman" w:hAnsi="Calibri" w:cs="Calibri"/>
          <w:b/>
          <w:color w:val="1F497D"/>
          <w:sz w:val="36"/>
          <w:szCs w:val="36"/>
          <w:lang w:eastAsia="en-GB"/>
        </w:rPr>
      </w:pPr>
      <w:r>
        <w:rPr>
          <w:rFonts w:ascii="Calibri" w:eastAsia="Times New Roman" w:hAnsi="Calibri" w:cs="Calibri"/>
          <w:b/>
          <w:color w:val="009900"/>
          <w:sz w:val="36"/>
          <w:szCs w:val="36"/>
          <w:lang w:eastAsia="en-GB"/>
        </w:rPr>
        <w:t xml:space="preserve">6b. </w:t>
      </w:r>
      <w:r w:rsidR="00AD1E33" w:rsidRPr="00AD1E33">
        <w:rPr>
          <w:rFonts w:ascii="Calibri" w:eastAsia="Times New Roman" w:hAnsi="Calibri" w:cs="Calibri"/>
          <w:b/>
          <w:color w:val="009900"/>
          <w:sz w:val="36"/>
          <w:szCs w:val="36"/>
          <w:lang w:eastAsia="en-GB"/>
        </w:rPr>
        <w:t>Leadership and Management</w:t>
      </w:r>
      <w:r w:rsidR="002B25C8">
        <w:rPr>
          <w:rFonts w:ascii="Calibri" w:eastAsia="Times New Roman" w:hAnsi="Calibri" w:cs="Calibri"/>
          <w:b/>
          <w:color w:val="009900"/>
          <w:sz w:val="36"/>
          <w:szCs w:val="36"/>
          <w:lang w:eastAsia="en-GB"/>
        </w:rPr>
        <w:t xml:space="preserve"> – Staff profile</w:t>
      </w:r>
      <w:r w:rsidR="002B25C8">
        <w:rPr>
          <w:rFonts w:ascii="Calibri" w:eastAsia="Times New Roman" w:hAnsi="Calibri" w:cs="Calibri"/>
          <w:b/>
          <w:color w:val="1F497D"/>
          <w:sz w:val="36"/>
          <w:szCs w:val="36"/>
          <w:lang w:eastAsia="en-GB"/>
        </w:rPr>
        <w:tab/>
      </w:r>
      <w:r w:rsidR="002B25C8">
        <w:rPr>
          <w:rFonts w:ascii="Calibri" w:eastAsia="Times New Roman" w:hAnsi="Calibri" w:cs="Calibri"/>
          <w:b/>
          <w:color w:val="1F497D"/>
          <w:sz w:val="36"/>
          <w:szCs w:val="36"/>
          <w:lang w:eastAsia="en-GB"/>
        </w:rPr>
        <w:tab/>
      </w:r>
      <w:r w:rsidR="002B25C8">
        <w:rPr>
          <w:rFonts w:ascii="Calibri" w:eastAsia="Times New Roman" w:hAnsi="Calibri" w:cs="Calibri"/>
          <w:b/>
          <w:color w:val="1F497D"/>
          <w:sz w:val="36"/>
          <w:szCs w:val="36"/>
          <w:lang w:eastAsia="en-GB"/>
        </w:rPr>
        <w:tab/>
      </w:r>
      <w:r w:rsidR="002B25C8">
        <w:rPr>
          <w:rFonts w:ascii="Calibri" w:eastAsia="Times New Roman" w:hAnsi="Calibri" w:cs="Calibri"/>
          <w:b/>
          <w:color w:val="1F497D"/>
          <w:sz w:val="36"/>
          <w:szCs w:val="36"/>
          <w:lang w:eastAsia="en-GB"/>
        </w:rPr>
        <w:tab/>
      </w:r>
      <w:r w:rsidR="002B25C8">
        <w:rPr>
          <w:rFonts w:ascii="Calibri" w:eastAsia="Times New Roman" w:hAnsi="Calibri" w:cs="Calibri"/>
          <w:b/>
          <w:color w:val="1F497D"/>
          <w:sz w:val="36"/>
          <w:szCs w:val="36"/>
          <w:lang w:eastAsia="en-GB"/>
        </w:rPr>
        <w:tab/>
      </w:r>
    </w:p>
    <w:tbl>
      <w:tblPr>
        <w:tblpPr w:leftFromText="180" w:rightFromText="180" w:vertAnchor="text" w:horzAnchor="margin" w:tblpX="108" w:tblpY="65"/>
        <w:tblW w:w="102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57"/>
        <w:gridCol w:w="3002"/>
        <w:gridCol w:w="3495"/>
        <w:gridCol w:w="1252"/>
      </w:tblGrid>
      <w:tr w:rsidR="00AD1E33" w:rsidTr="001C4883">
        <w:trPr>
          <w:trHeight w:val="143"/>
        </w:trPr>
        <w:tc>
          <w:tcPr>
            <w:tcW w:w="10206" w:type="dxa"/>
            <w:gridSpan w:val="4"/>
            <w:shd w:val="clear" w:color="auto" w:fill="BFBFBF"/>
          </w:tcPr>
          <w:p w:rsidR="00AD1E33" w:rsidRPr="002B25C8" w:rsidRDefault="00AD1E33" w:rsidP="001C4883">
            <w:pPr>
              <w:spacing w:line="240" w:lineRule="auto"/>
              <w:jc w:val="both"/>
              <w:rPr>
                <w:rFonts w:ascii="Calibri" w:eastAsia="Times New Roman" w:hAnsi="Calibri" w:cs="Calibri"/>
                <w:b/>
                <w:sz w:val="28"/>
                <w:szCs w:val="28"/>
                <w:lang w:eastAsia="en-GB"/>
              </w:rPr>
            </w:pPr>
            <w:r w:rsidRPr="002B25C8">
              <w:rPr>
                <w:rFonts w:ascii="Calibri" w:eastAsia="Times New Roman" w:hAnsi="Calibri" w:cs="Calibri"/>
                <w:b/>
                <w:sz w:val="28"/>
                <w:szCs w:val="28"/>
                <w:lang w:eastAsia="en-GB"/>
              </w:rPr>
              <w:t>6.1 Staff Profile – 2020 to 2021</w:t>
            </w:r>
          </w:p>
        </w:tc>
      </w:tr>
      <w:tr w:rsidR="00AD1E33" w:rsidTr="001C4883">
        <w:trPr>
          <w:trHeight w:val="360"/>
        </w:trPr>
        <w:tc>
          <w:tcPr>
            <w:tcW w:w="2457" w:type="dxa"/>
            <w:shd w:val="clear" w:color="auto" w:fill="auto"/>
          </w:tcPr>
          <w:p w:rsidR="00AD1E33" w:rsidRPr="00704A19" w:rsidRDefault="00AD1E33" w:rsidP="001C488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Total number of staff</w:t>
            </w:r>
          </w:p>
        </w:tc>
        <w:tc>
          <w:tcPr>
            <w:tcW w:w="3002" w:type="dxa"/>
            <w:shd w:val="clear" w:color="auto" w:fill="auto"/>
          </w:tcPr>
          <w:p w:rsidR="00AD1E33" w:rsidRPr="00704A19" w:rsidRDefault="00AD1E33" w:rsidP="001C4883">
            <w:pPr>
              <w:spacing w:before="100" w:beforeAutospacing="1" w:after="100" w:afterAutospacing="1" w:line="240" w:lineRule="auto"/>
              <w:rPr>
                <w:rFonts w:ascii="Calibri" w:eastAsia="Times New Roman" w:hAnsi="Calibri" w:cs="Calibri"/>
                <w:sz w:val="24"/>
                <w:szCs w:val="24"/>
                <w:lang w:eastAsia="en-GB"/>
              </w:rPr>
            </w:pPr>
          </w:p>
        </w:tc>
        <w:tc>
          <w:tcPr>
            <w:tcW w:w="3495" w:type="dxa"/>
          </w:tcPr>
          <w:p w:rsidR="00AD1E33" w:rsidRPr="00704A19" w:rsidRDefault="00AD1E33" w:rsidP="001C488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 xml:space="preserve">HLTA </w:t>
            </w:r>
          </w:p>
        </w:tc>
        <w:tc>
          <w:tcPr>
            <w:tcW w:w="1252" w:type="dxa"/>
          </w:tcPr>
          <w:p w:rsidR="00AD1E33" w:rsidRPr="00704A19" w:rsidRDefault="00296639" w:rsidP="001C488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4</w:t>
            </w:r>
          </w:p>
        </w:tc>
      </w:tr>
      <w:tr w:rsidR="00AD1E33" w:rsidTr="001C4883">
        <w:trPr>
          <w:trHeight w:val="64"/>
        </w:trPr>
        <w:tc>
          <w:tcPr>
            <w:tcW w:w="2457" w:type="dxa"/>
          </w:tcPr>
          <w:p w:rsidR="00AD1E33" w:rsidRPr="00704A19" w:rsidRDefault="00AD1E33" w:rsidP="001C488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Leadership scale</w:t>
            </w:r>
          </w:p>
        </w:tc>
        <w:tc>
          <w:tcPr>
            <w:tcW w:w="3002" w:type="dxa"/>
          </w:tcPr>
          <w:p w:rsidR="00AD1E33" w:rsidRPr="00704A19" w:rsidRDefault="00AD1E33" w:rsidP="001C488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3</w:t>
            </w:r>
          </w:p>
        </w:tc>
        <w:tc>
          <w:tcPr>
            <w:tcW w:w="3495" w:type="dxa"/>
          </w:tcPr>
          <w:p w:rsidR="00AD1E33" w:rsidRPr="00704A19" w:rsidRDefault="00AD1E33" w:rsidP="001C488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Level 4</w:t>
            </w:r>
          </w:p>
        </w:tc>
        <w:tc>
          <w:tcPr>
            <w:tcW w:w="1252" w:type="dxa"/>
          </w:tcPr>
          <w:p w:rsidR="00AD1E33" w:rsidRPr="00704A19" w:rsidRDefault="00AD1E33" w:rsidP="001C488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2</w:t>
            </w:r>
          </w:p>
        </w:tc>
      </w:tr>
      <w:tr w:rsidR="00AD1E33" w:rsidRPr="0049378A" w:rsidTr="001C4883">
        <w:trPr>
          <w:trHeight w:val="186"/>
        </w:trPr>
        <w:tc>
          <w:tcPr>
            <w:tcW w:w="2457" w:type="dxa"/>
            <w:shd w:val="clear" w:color="auto" w:fill="auto"/>
          </w:tcPr>
          <w:p w:rsidR="00AD1E33" w:rsidRPr="00704A19" w:rsidRDefault="00AD1E33" w:rsidP="001C488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Middle Leaders / TLR</w:t>
            </w:r>
            <w:r w:rsidR="00296639" w:rsidRPr="00704A19">
              <w:rPr>
                <w:rFonts w:ascii="Calibri" w:eastAsia="Times New Roman" w:hAnsi="Calibri" w:cs="Calibri"/>
                <w:sz w:val="24"/>
                <w:szCs w:val="24"/>
                <w:lang w:eastAsia="en-GB"/>
              </w:rPr>
              <w:t xml:space="preserve"> / UPS</w:t>
            </w:r>
          </w:p>
        </w:tc>
        <w:tc>
          <w:tcPr>
            <w:tcW w:w="3002" w:type="dxa"/>
            <w:shd w:val="clear" w:color="auto" w:fill="auto"/>
          </w:tcPr>
          <w:p w:rsidR="00AD1E33" w:rsidRPr="00704A19" w:rsidRDefault="00AD1E33" w:rsidP="001C488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11</w:t>
            </w:r>
          </w:p>
        </w:tc>
        <w:tc>
          <w:tcPr>
            <w:tcW w:w="3495" w:type="dxa"/>
            <w:shd w:val="clear" w:color="auto" w:fill="auto"/>
          </w:tcPr>
          <w:p w:rsidR="00AD1E33" w:rsidRPr="00704A19" w:rsidRDefault="00AD1E33" w:rsidP="001C488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TA Level 3</w:t>
            </w:r>
          </w:p>
        </w:tc>
        <w:tc>
          <w:tcPr>
            <w:tcW w:w="1252" w:type="dxa"/>
            <w:shd w:val="clear" w:color="auto" w:fill="auto"/>
          </w:tcPr>
          <w:p w:rsidR="00AD1E33" w:rsidRPr="00704A19" w:rsidRDefault="00AD1E33" w:rsidP="001C488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19</w:t>
            </w:r>
          </w:p>
        </w:tc>
      </w:tr>
      <w:tr w:rsidR="00AD1E33" w:rsidTr="00296639">
        <w:trPr>
          <w:trHeight w:val="70"/>
        </w:trPr>
        <w:tc>
          <w:tcPr>
            <w:tcW w:w="2457" w:type="dxa"/>
            <w:shd w:val="clear" w:color="auto" w:fill="auto"/>
          </w:tcPr>
          <w:p w:rsidR="00AD1E33" w:rsidRPr="00704A19" w:rsidRDefault="00296639" w:rsidP="001C488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Teacher MPS</w:t>
            </w:r>
          </w:p>
        </w:tc>
        <w:tc>
          <w:tcPr>
            <w:tcW w:w="3002" w:type="dxa"/>
            <w:shd w:val="clear" w:color="auto" w:fill="auto"/>
          </w:tcPr>
          <w:p w:rsidR="00AD1E33" w:rsidRPr="00704A19" w:rsidRDefault="00296639" w:rsidP="001C488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6</w:t>
            </w:r>
          </w:p>
        </w:tc>
        <w:tc>
          <w:tcPr>
            <w:tcW w:w="3495" w:type="dxa"/>
          </w:tcPr>
          <w:p w:rsidR="00AD1E33" w:rsidRPr="00704A19" w:rsidRDefault="00AD1E33" w:rsidP="001C488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TA Level 2</w:t>
            </w:r>
          </w:p>
        </w:tc>
        <w:tc>
          <w:tcPr>
            <w:tcW w:w="1252" w:type="dxa"/>
          </w:tcPr>
          <w:p w:rsidR="00AD1E33" w:rsidRPr="00704A19" w:rsidRDefault="00AD1E33" w:rsidP="001C488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10</w:t>
            </w:r>
          </w:p>
        </w:tc>
      </w:tr>
      <w:tr w:rsidR="00AD1E33" w:rsidTr="001C4883">
        <w:trPr>
          <w:trHeight w:val="206"/>
        </w:trPr>
        <w:tc>
          <w:tcPr>
            <w:tcW w:w="2457" w:type="dxa"/>
            <w:shd w:val="clear" w:color="auto" w:fill="auto"/>
          </w:tcPr>
          <w:p w:rsidR="00AD1E33" w:rsidRPr="00704A19" w:rsidRDefault="00296639" w:rsidP="001C488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Teacher NQT</w:t>
            </w:r>
          </w:p>
        </w:tc>
        <w:tc>
          <w:tcPr>
            <w:tcW w:w="3002" w:type="dxa"/>
            <w:shd w:val="clear" w:color="auto" w:fill="auto"/>
          </w:tcPr>
          <w:p w:rsidR="00AD1E33" w:rsidRPr="00704A19" w:rsidRDefault="00296639" w:rsidP="001C488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0</w:t>
            </w:r>
          </w:p>
        </w:tc>
        <w:tc>
          <w:tcPr>
            <w:tcW w:w="3495" w:type="dxa"/>
          </w:tcPr>
          <w:p w:rsidR="00AD1E33" w:rsidRPr="00704A19" w:rsidRDefault="00AD1E33" w:rsidP="001C4883">
            <w:pPr>
              <w:spacing w:before="100" w:beforeAutospacing="1" w:after="100" w:afterAutospacing="1" w:line="240" w:lineRule="auto"/>
              <w:ind w:left="48"/>
              <w:jc w:val="both"/>
              <w:rPr>
                <w:rFonts w:ascii="Calibri" w:eastAsia="Times New Roman" w:hAnsi="Calibri" w:cs="Calibri"/>
                <w:sz w:val="24"/>
                <w:szCs w:val="24"/>
                <w:lang w:eastAsia="en-GB"/>
              </w:rPr>
            </w:pPr>
          </w:p>
        </w:tc>
        <w:tc>
          <w:tcPr>
            <w:tcW w:w="1252" w:type="dxa"/>
          </w:tcPr>
          <w:p w:rsidR="00AD1E33" w:rsidRPr="00704A19" w:rsidRDefault="00AD1E33" w:rsidP="001C4883">
            <w:pPr>
              <w:spacing w:before="100" w:beforeAutospacing="1" w:after="100" w:afterAutospacing="1" w:line="240" w:lineRule="auto"/>
              <w:ind w:left="33"/>
              <w:jc w:val="both"/>
              <w:rPr>
                <w:rFonts w:ascii="Calibri" w:eastAsia="Times New Roman" w:hAnsi="Calibri" w:cs="Calibri"/>
                <w:sz w:val="24"/>
                <w:szCs w:val="24"/>
                <w:lang w:eastAsia="en-GB"/>
              </w:rPr>
            </w:pPr>
          </w:p>
        </w:tc>
      </w:tr>
      <w:tr w:rsidR="00AD1E33" w:rsidTr="001C4883">
        <w:trPr>
          <w:trHeight w:val="70"/>
        </w:trPr>
        <w:tc>
          <w:tcPr>
            <w:tcW w:w="2457" w:type="dxa"/>
            <w:shd w:val="clear" w:color="auto" w:fill="auto"/>
          </w:tcPr>
          <w:p w:rsidR="00AD1E33" w:rsidRPr="00704A19" w:rsidRDefault="00296639" w:rsidP="001C488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Instructor / UQT</w:t>
            </w:r>
          </w:p>
        </w:tc>
        <w:tc>
          <w:tcPr>
            <w:tcW w:w="3002" w:type="dxa"/>
            <w:shd w:val="clear" w:color="auto" w:fill="auto"/>
          </w:tcPr>
          <w:p w:rsidR="00AD1E33" w:rsidRPr="00704A19" w:rsidRDefault="00296639" w:rsidP="001C488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2</w:t>
            </w:r>
          </w:p>
        </w:tc>
        <w:tc>
          <w:tcPr>
            <w:tcW w:w="3495" w:type="dxa"/>
          </w:tcPr>
          <w:p w:rsidR="00AD1E33" w:rsidRPr="00704A19" w:rsidRDefault="00AD1E33" w:rsidP="001C488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Maintenance Officer</w:t>
            </w:r>
          </w:p>
        </w:tc>
        <w:tc>
          <w:tcPr>
            <w:tcW w:w="1252" w:type="dxa"/>
          </w:tcPr>
          <w:p w:rsidR="00AD1E33" w:rsidRPr="00704A19" w:rsidRDefault="00AD1E33" w:rsidP="001C488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1</w:t>
            </w:r>
          </w:p>
        </w:tc>
      </w:tr>
      <w:tr w:rsidR="00AD1E33" w:rsidRPr="0049378A" w:rsidTr="001C4883">
        <w:trPr>
          <w:trHeight w:val="70"/>
        </w:trPr>
        <w:tc>
          <w:tcPr>
            <w:tcW w:w="2457" w:type="dxa"/>
            <w:shd w:val="clear" w:color="auto" w:fill="auto"/>
          </w:tcPr>
          <w:p w:rsidR="00AD1E33" w:rsidRPr="00704A19" w:rsidRDefault="00AD1E33" w:rsidP="001C4883">
            <w:pPr>
              <w:spacing w:before="100" w:beforeAutospacing="1" w:after="100" w:afterAutospacing="1" w:line="240" w:lineRule="auto"/>
              <w:jc w:val="both"/>
              <w:rPr>
                <w:rFonts w:ascii="Calibri" w:eastAsia="Times New Roman" w:hAnsi="Calibri" w:cs="Calibri"/>
                <w:sz w:val="24"/>
                <w:szCs w:val="24"/>
                <w:lang w:eastAsia="en-GB"/>
              </w:rPr>
            </w:pPr>
          </w:p>
        </w:tc>
        <w:tc>
          <w:tcPr>
            <w:tcW w:w="3002" w:type="dxa"/>
            <w:shd w:val="clear" w:color="auto" w:fill="auto"/>
          </w:tcPr>
          <w:p w:rsidR="00AD1E33" w:rsidRPr="00704A19" w:rsidRDefault="00AD1E33" w:rsidP="001C4883">
            <w:pPr>
              <w:spacing w:before="100" w:beforeAutospacing="1" w:after="100" w:afterAutospacing="1" w:line="240" w:lineRule="auto"/>
              <w:ind w:left="142"/>
              <w:jc w:val="both"/>
              <w:rPr>
                <w:rFonts w:ascii="Calibri" w:eastAsia="Times New Roman" w:hAnsi="Calibri" w:cs="Calibri"/>
                <w:sz w:val="24"/>
                <w:szCs w:val="24"/>
                <w:lang w:eastAsia="en-GB"/>
              </w:rPr>
            </w:pPr>
          </w:p>
        </w:tc>
        <w:tc>
          <w:tcPr>
            <w:tcW w:w="3495" w:type="dxa"/>
            <w:shd w:val="clear" w:color="auto" w:fill="auto"/>
          </w:tcPr>
          <w:p w:rsidR="00AD1E33" w:rsidRPr="00704A19" w:rsidRDefault="00AD1E33" w:rsidP="001C488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Cleaners</w:t>
            </w:r>
          </w:p>
        </w:tc>
        <w:tc>
          <w:tcPr>
            <w:tcW w:w="1252" w:type="dxa"/>
            <w:shd w:val="clear" w:color="auto" w:fill="auto"/>
          </w:tcPr>
          <w:p w:rsidR="00AD1E33" w:rsidRPr="00704A19" w:rsidRDefault="002B25C8" w:rsidP="001C488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SLA</w:t>
            </w:r>
          </w:p>
        </w:tc>
      </w:tr>
      <w:tr w:rsidR="00AD1E33" w:rsidRPr="0049378A" w:rsidTr="001C4883">
        <w:trPr>
          <w:trHeight w:val="70"/>
        </w:trPr>
        <w:tc>
          <w:tcPr>
            <w:tcW w:w="2457" w:type="dxa"/>
            <w:shd w:val="clear" w:color="auto" w:fill="auto"/>
          </w:tcPr>
          <w:p w:rsidR="00AD1E33" w:rsidRPr="00704A19" w:rsidRDefault="00AD1E33" w:rsidP="001C4883">
            <w:pPr>
              <w:spacing w:before="100" w:beforeAutospacing="1" w:after="100" w:afterAutospacing="1" w:line="240" w:lineRule="auto"/>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 xml:space="preserve">Admin </w:t>
            </w:r>
          </w:p>
        </w:tc>
        <w:tc>
          <w:tcPr>
            <w:tcW w:w="3002" w:type="dxa"/>
            <w:shd w:val="clear" w:color="auto" w:fill="auto"/>
          </w:tcPr>
          <w:p w:rsidR="00AD1E33" w:rsidRPr="00704A19" w:rsidRDefault="00892B7C" w:rsidP="001C4883">
            <w:pPr>
              <w:spacing w:before="100" w:beforeAutospacing="1" w:after="100" w:afterAutospacing="1" w:line="240" w:lineRule="auto"/>
              <w:ind w:left="142"/>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4</w:t>
            </w:r>
          </w:p>
        </w:tc>
        <w:tc>
          <w:tcPr>
            <w:tcW w:w="3495" w:type="dxa"/>
            <w:shd w:val="clear" w:color="auto" w:fill="auto"/>
          </w:tcPr>
          <w:p w:rsidR="00AD1E33" w:rsidRPr="00704A19" w:rsidRDefault="00AD1E33" w:rsidP="001C4883">
            <w:pPr>
              <w:spacing w:before="100" w:beforeAutospacing="1" w:after="100" w:afterAutospacing="1" w:line="240" w:lineRule="auto"/>
              <w:ind w:left="48"/>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MDAs</w:t>
            </w:r>
          </w:p>
        </w:tc>
        <w:tc>
          <w:tcPr>
            <w:tcW w:w="1252" w:type="dxa"/>
            <w:shd w:val="clear" w:color="auto" w:fill="auto"/>
          </w:tcPr>
          <w:p w:rsidR="00AD1E33" w:rsidRPr="00704A19" w:rsidRDefault="00892B7C" w:rsidP="001C4883">
            <w:pPr>
              <w:spacing w:before="100" w:beforeAutospacing="1" w:after="100" w:afterAutospacing="1" w:line="240" w:lineRule="auto"/>
              <w:ind w:left="33"/>
              <w:jc w:val="both"/>
              <w:rPr>
                <w:rFonts w:ascii="Calibri" w:eastAsia="Times New Roman" w:hAnsi="Calibri" w:cs="Calibri"/>
                <w:sz w:val="24"/>
                <w:szCs w:val="24"/>
                <w:lang w:eastAsia="en-GB"/>
              </w:rPr>
            </w:pPr>
            <w:r w:rsidRPr="00704A19">
              <w:rPr>
                <w:rFonts w:ascii="Calibri" w:eastAsia="Times New Roman" w:hAnsi="Calibri" w:cs="Calibri"/>
                <w:sz w:val="24"/>
                <w:szCs w:val="24"/>
                <w:lang w:eastAsia="en-GB"/>
              </w:rPr>
              <w:t>6</w:t>
            </w:r>
          </w:p>
        </w:tc>
      </w:tr>
    </w:tbl>
    <w:p w:rsidR="00232089" w:rsidRDefault="00232089">
      <w:pPr>
        <w:spacing w:line="240" w:lineRule="auto"/>
        <w:jc w:val="both"/>
        <w:rPr>
          <w:rFonts w:ascii="Calibri" w:eastAsia="Times New Roman" w:hAnsi="Calibri" w:cs="Calibri"/>
          <w:color w:val="C00000"/>
          <w:szCs w:val="20"/>
          <w:lang w:eastAsia="en-GB"/>
        </w:rPr>
      </w:pPr>
    </w:p>
    <w:p w:rsidR="00B2450C" w:rsidRDefault="00B2450C">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p>
    <w:p w:rsidR="002B25C8" w:rsidRDefault="002B25C8">
      <w:pPr>
        <w:spacing w:line="240" w:lineRule="auto"/>
        <w:jc w:val="both"/>
        <w:rPr>
          <w:rFonts w:ascii="Calibri" w:eastAsia="Times New Roman" w:hAnsi="Calibri" w:cs="Calibri"/>
          <w:color w:val="C00000"/>
          <w:szCs w:val="20"/>
          <w:lang w:eastAsia="en-GB"/>
        </w:rPr>
      </w:pPr>
      <w:bookmarkStart w:id="0" w:name="_GoBack"/>
      <w:bookmarkEnd w:id="0"/>
    </w:p>
    <w:p w:rsidR="00B2450C" w:rsidRPr="002C1C15" w:rsidRDefault="002C1C15" w:rsidP="002C1C15">
      <w:pPr>
        <w:spacing w:line="240" w:lineRule="auto"/>
        <w:jc w:val="both"/>
        <w:rPr>
          <w:rFonts w:ascii="Calibri" w:eastAsia="Times New Roman" w:hAnsi="Calibri" w:cs="Calibri"/>
          <w:color w:val="C00000"/>
          <w:szCs w:val="20"/>
          <w:lang w:eastAsia="en-GB"/>
        </w:rPr>
      </w:pPr>
      <w:r w:rsidRPr="002C1C15">
        <w:rPr>
          <w:rFonts w:ascii="Calibri" w:eastAsia="Times New Roman" w:hAnsi="Calibri" w:cs="Calibri"/>
          <w:b/>
          <w:color w:val="009900"/>
          <w:sz w:val="36"/>
          <w:szCs w:val="36"/>
          <w:lang w:eastAsia="en-GB"/>
        </w:rPr>
        <w:t xml:space="preserve">7. </w:t>
      </w:r>
      <w:r w:rsidR="00122A1C" w:rsidRPr="002C1C15">
        <w:rPr>
          <w:rFonts w:ascii="Calibri" w:eastAsia="Times New Roman" w:hAnsi="Calibri" w:cs="Calibri"/>
          <w:b/>
          <w:color w:val="009900"/>
          <w:sz w:val="36"/>
          <w:szCs w:val="36"/>
          <w:lang w:eastAsia="en-GB"/>
        </w:rPr>
        <w:t>Finance</w:t>
      </w:r>
    </w:p>
    <w:p w:rsidR="00B2450C" w:rsidRDefault="00B2450C">
      <w:pPr>
        <w:spacing w:line="240" w:lineRule="auto"/>
        <w:jc w:val="both"/>
        <w:rPr>
          <w:rFonts w:ascii="Calibri" w:eastAsia="Times New Roman" w:hAnsi="Calibri" w:cs="Calibri"/>
          <w:color w:val="C00000"/>
          <w:szCs w:val="20"/>
          <w:lang w:eastAsia="en-GB"/>
        </w:rPr>
      </w:pPr>
    </w:p>
    <w:p w:rsidR="00B2450C" w:rsidRDefault="00B2450C">
      <w:pPr>
        <w:spacing w:line="240" w:lineRule="auto"/>
        <w:jc w:val="both"/>
        <w:rPr>
          <w:rFonts w:ascii="Calibri" w:eastAsia="Times New Roman" w:hAnsi="Calibri" w:cs="Calibri"/>
          <w:color w:val="C00000"/>
          <w:szCs w:val="20"/>
          <w:lang w:eastAsia="en-GB"/>
        </w:rPr>
      </w:pPr>
    </w:p>
    <w:tbl>
      <w:tblPr>
        <w:tblStyle w:val="TableGrid"/>
        <w:tblW w:w="7077" w:type="dxa"/>
        <w:tblInd w:w="6" w:type="dxa"/>
        <w:tblLayout w:type="fixed"/>
        <w:tblLook w:val="04A0" w:firstRow="1" w:lastRow="0" w:firstColumn="1" w:lastColumn="0" w:noHBand="0" w:noVBand="1"/>
      </w:tblPr>
      <w:tblGrid>
        <w:gridCol w:w="1700"/>
        <w:gridCol w:w="2825"/>
        <w:gridCol w:w="2552"/>
      </w:tblGrid>
      <w:tr w:rsidR="00B2450C" w:rsidTr="00DF7019">
        <w:trPr>
          <w:trHeight w:val="547"/>
        </w:trPr>
        <w:tc>
          <w:tcPr>
            <w:tcW w:w="7077" w:type="dxa"/>
            <w:gridSpan w:val="3"/>
          </w:tcPr>
          <w:p w:rsidR="00B2450C" w:rsidRPr="002B25C8" w:rsidRDefault="00B2450C">
            <w:pPr>
              <w:jc w:val="both"/>
              <w:rPr>
                <w:rFonts w:ascii="Calibri" w:hAnsi="Calibri" w:cs="Calibri"/>
                <w:b/>
                <w:sz w:val="28"/>
                <w:szCs w:val="28"/>
              </w:rPr>
            </w:pPr>
            <w:r w:rsidRPr="002B25C8">
              <w:rPr>
                <w:rFonts w:ascii="Calibri" w:hAnsi="Calibri" w:cs="Calibri"/>
                <w:b/>
                <w:sz w:val="28"/>
                <w:szCs w:val="28"/>
              </w:rPr>
              <w:t>6.2 School Finances</w:t>
            </w:r>
          </w:p>
        </w:tc>
      </w:tr>
      <w:tr w:rsidR="00F1483D" w:rsidTr="00DF7019">
        <w:trPr>
          <w:trHeight w:val="547"/>
        </w:trPr>
        <w:tc>
          <w:tcPr>
            <w:tcW w:w="1700" w:type="dxa"/>
          </w:tcPr>
          <w:p w:rsidR="00F1483D" w:rsidRPr="002B25C8" w:rsidRDefault="00F1483D">
            <w:pPr>
              <w:jc w:val="both"/>
              <w:rPr>
                <w:rFonts w:ascii="Calibri" w:hAnsi="Calibri" w:cs="Calibri"/>
                <w:b/>
                <w:sz w:val="28"/>
                <w:szCs w:val="28"/>
              </w:rPr>
            </w:pPr>
          </w:p>
        </w:tc>
        <w:tc>
          <w:tcPr>
            <w:tcW w:w="2825" w:type="dxa"/>
          </w:tcPr>
          <w:p w:rsidR="00F1483D" w:rsidRPr="002B25C8" w:rsidRDefault="00F1483D">
            <w:pPr>
              <w:jc w:val="both"/>
              <w:rPr>
                <w:rFonts w:ascii="Calibri" w:hAnsi="Calibri" w:cs="Calibri"/>
                <w:b/>
                <w:sz w:val="28"/>
                <w:szCs w:val="28"/>
              </w:rPr>
            </w:pPr>
            <w:r w:rsidRPr="002B25C8">
              <w:rPr>
                <w:rFonts w:ascii="Calibri" w:hAnsi="Calibri" w:cs="Calibri"/>
                <w:b/>
                <w:sz w:val="28"/>
                <w:szCs w:val="28"/>
              </w:rPr>
              <w:t>Funded Number</w:t>
            </w:r>
          </w:p>
        </w:tc>
        <w:tc>
          <w:tcPr>
            <w:tcW w:w="2552" w:type="dxa"/>
          </w:tcPr>
          <w:p w:rsidR="00F1483D" w:rsidRPr="002B25C8" w:rsidRDefault="00F1483D">
            <w:pPr>
              <w:jc w:val="both"/>
              <w:rPr>
                <w:rFonts w:ascii="Calibri" w:hAnsi="Calibri" w:cs="Calibri"/>
                <w:b/>
                <w:sz w:val="28"/>
                <w:szCs w:val="28"/>
              </w:rPr>
            </w:pPr>
            <w:r w:rsidRPr="002B25C8">
              <w:rPr>
                <w:rFonts w:ascii="Calibri" w:hAnsi="Calibri" w:cs="Calibri"/>
                <w:b/>
                <w:sz w:val="28"/>
                <w:szCs w:val="28"/>
              </w:rPr>
              <w:t>Delegated budget</w:t>
            </w:r>
          </w:p>
        </w:tc>
      </w:tr>
      <w:tr w:rsidR="00F1483D" w:rsidTr="00DF7019">
        <w:trPr>
          <w:trHeight w:val="571"/>
        </w:trPr>
        <w:tc>
          <w:tcPr>
            <w:tcW w:w="1700" w:type="dxa"/>
          </w:tcPr>
          <w:p w:rsidR="00F1483D" w:rsidRPr="002B25C8" w:rsidRDefault="00F1483D">
            <w:pPr>
              <w:jc w:val="both"/>
              <w:rPr>
                <w:rFonts w:ascii="Calibri" w:hAnsi="Calibri" w:cs="Calibri"/>
                <w:b/>
                <w:sz w:val="28"/>
                <w:szCs w:val="28"/>
              </w:rPr>
            </w:pPr>
          </w:p>
          <w:p w:rsidR="00F1483D" w:rsidRPr="002B25C8" w:rsidRDefault="00F1483D">
            <w:pPr>
              <w:jc w:val="both"/>
              <w:rPr>
                <w:rFonts w:ascii="Calibri" w:hAnsi="Calibri" w:cs="Calibri"/>
                <w:b/>
                <w:sz w:val="28"/>
                <w:szCs w:val="28"/>
              </w:rPr>
            </w:pPr>
            <w:r w:rsidRPr="002B25C8">
              <w:rPr>
                <w:rFonts w:ascii="Calibri" w:hAnsi="Calibri" w:cs="Calibri"/>
                <w:b/>
                <w:sz w:val="28"/>
                <w:szCs w:val="28"/>
              </w:rPr>
              <w:t>2013 - 2014</w:t>
            </w:r>
          </w:p>
        </w:tc>
        <w:tc>
          <w:tcPr>
            <w:tcW w:w="2825" w:type="dxa"/>
          </w:tcPr>
          <w:p w:rsidR="00F1483D" w:rsidRPr="002B25C8" w:rsidRDefault="00F1483D">
            <w:pPr>
              <w:rPr>
                <w:rFonts w:ascii="Calibri" w:hAnsi="Calibri" w:cs="Calibri"/>
                <w:b/>
                <w:sz w:val="28"/>
                <w:szCs w:val="28"/>
              </w:rPr>
            </w:pPr>
            <w:r w:rsidRPr="002B25C8">
              <w:rPr>
                <w:rFonts w:ascii="Calibri" w:hAnsi="Calibri" w:cs="Calibri"/>
                <w:b/>
                <w:sz w:val="28"/>
                <w:szCs w:val="28"/>
              </w:rPr>
              <w:t>126 + 8 in sixth form</w:t>
            </w:r>
          </w:p>
        </w:tc>
        <w:tc>
          <w:tcPr>
            <w:tcW w:w="2552" w:type="dxa"/>
          </w:tcPr>
          <w:p w:rsidR="00F1483D" w:rsidRPr="002B25C8" w:rsidRDefault="00F1483D">
            <w:pPr>
              <w:jc w:val="both"/>
              <w:rPr>
                <w:rFonts w:ascii="Calibri" w:hAnsi="Calibri" w:cs="Calibri"/>
                <w:sz w:val="28"/>
                <w:szCs w:val="28"/>
              </w:rPr>
            </w:pPr>
          </w:p>
          <w:p w:rsidR="00F1483D" w:rsidRPr="002B25C8" w:rsidRDefault="00F1483D">
            <w:pPr>
              <w:jc w:val="both"/>
              <w:rPr>
                <w:rFonts w:ascii="Calibri" w:hAnsi="Calibri" w:cs="Calibri"/>
                <w:sz w:val="28"/>
                <w:szCs w:val="28"/>
              </w:rPr>
            </w:pPr>
            <w:r w:rsidRPr="002B25C8">
              <w:rPr>
                <w:rFonts w:ascii="Calibri" w:hAnsi="Calibri" w:cs="Calibri"/>
                <w:sz w:val="28"/>
                <w:szCs w:val="28"/>
              </w:rPr>
              <w:t>£2,064,056</w:t>
            </w:r>
          </w:p>
        </w:tc>
      </w:tr>
      <w:tr w:rsidR="00F1483D" w:rsidTr="00DF7019">
        <w:trPr>
          <w:trHeight w:val="571"/>
        </w:trPr>
        <w:tc>
          <w:tcPr>
            <w:tcW w:w="1700" w:type="dxa"/>
          </w:tcPr>
          <w:p w:rsidR="00F1483D" w:rsidRPr="002B25C8" w:rsidRDefault="00F1483D">
            <w:pPr>
              <w:jc w:val="both"/>
              <w:rPr>
                <w:rFonts w:ascii="Calibri" w:hAnsi="Calibri" w:cs="Calibri"/>
                <w:b/>
                <w:sz w:val="28"/>
                <w:szCs w:val="28"/>
              </w:rPr>
            </w:pPr>
          </w:p>
          <w:p w:rsidR="00F1483D" w:rsidRPr="002B25C8" w:rsidRDefault="00F1483D">
            <w:pPr>
              <w:jc w:val="both"/>
              <w:rPr>
                <w:rFonts w:ascii="Calibri" w:hAnsi="Calibri" w:cs="Calibri"/>
                <w:b/>
                <w:sz w:val="28"/>
                <w:szCs w:val="28"/>
              </w:rPr>
            </w:pPr>
            <w:r w:rsidRPr="002B25C8">
              <w:rPr>
                <w:rFonts w:ascii="Calibri" w:hAnsi="Calibri" w:cs="Calibri"/>
                <w:b/>
                <w:sz w:val="28"/>
                <w:szCs w:val="28"/>
              </w:rPr>
              <w:t>2014 - 2015</w:t>
            </w:r>
          </w:p>
        </w:tc>
        <w:tc>
          <w:tcPr>
            <w:tcW w:w="2825" w:type="dxa"/>
          </w:tcPr>
          <w:p w:rsidR="00F1483D" w:rsidRPr="002B25C8" w:rsidRDefault="00F1483D">
            <w:pPr>
              <w:rPr>
                <w:rFonts w:ascii="Calibri" w:hAnsi="Calibri" w:cs="Calibri"/>
                <w:b/>
                <w:sz w:val="28"/>
                <w:szCs w:val="28"/>
              </w:rPr>
            </w:pPr>
            <w:r w:rsidRPr="002B25C8">
              <w:rPr>
                <w:rFonts w:ascii="Calibri" w:hAnsi="Calibri" w:cs="Calibri"/>
                <w:b/>
                <w:sz w:val="28"/>
                <w:szCs w:val="28"/>
              </w:rPr>
              <w:t>126 + 14 in sixth form</w:t>
            </w:r>
          </w:p>
        </w:tc>
        <w:tc>
          <w:tcPr>
            <w:tcW w:w="2552" w:type="dxa"/>
          </w:tcPr>
          <w:p w:rsidR="00F1483D" w:rsidRPr="002B25C8" w:rsidRDefault="00F1483D">
            <w:pPr>
              <w:jc w:val="both"/>
              <w:rPr>
                <w:rFonts w:ascii="Calibri" w:hAnsi="Calibri" w:cs="Calibri"/>
                <w:sz w:val="28"/>
                <w:szCs w:val="28"/>
              </w:rPr>
            </w:pPr>
          </w:p>
          <w:p w:rsidR="00F1483D" w:rsidRPr="002B25C8" w:rsidRDefault="00F1483D">
            <w:pPr>
              <w:jc w:val="both"/>
              <w:rPr>
                <w:rFonts w:ascii="Calibri" w:hAnsi="Calibri" w:cs="Calibri"/>
                <w:sz w:val="28"/>
                <w:szCs w:val="28"/>
              </w:rPr>
            </w:pPr>
            <w:r w:rsidRPr="002B25C8">
              <w:rPr>
                <w:rFonts w:ascii="Calibri" w:hAnsi="Calibri" w:cs="Calibri"/>
                <w:sz w:val="28"/>
                <w:szCs w:val="28"/>
              </w:rPr>
              <w:t>£2,117,520</w:t>
            </w:r>
          </w:p>
        </w:tc>
      </w:tr>
      <w:tr w:rsidR="00F1483D" w:rsidTr="00DF7019">
        <w:trPr>
          <w:trHeight w:val="571"/>
        </w:trPr>
        <w:tc>
          <w:tcPr>
            <w:tcW w:w="1700" w:type="dxa"/>
          </w:tcPr>
          <w:p w:rsidR="00F1483D" w:rsidRPr="002B25C8" w:rsidRDefault="00F1483D">
            <w:pPr>
              <w:jc w:val="both"/>
              <w:rPr>
                <w:rFonts w:ascii="Calibri" w:hAnsi="Calibri" w:cs="Calibri"/>
                <w:b/>
                <w:sz w:val="28"/>
                <w:szCs w:val="28"/>
              </w:rPr>
            </w:pPr>
          </w:p>
          <w:p w:rsidR="00F1483D" w:rsidRPr="002B25C8" w:rsidRDefault="00F1483D">
            <w:pPr>
              <w:jc w:val="both"/>
              <w:rPr>
                <w:rFonts w:ascii="Calibri" w:hAnsi="Calibri" w:cs="Calibri"/>
                <w:b/>
                <w:sz w:val="28"/>
                <w:szCs w:val="28"/>
              </w:rPr>
            </w:pPr>
            <w:r w:rsidRPr="002B25C8">
              <w:rPr>
                <w:rFonts w:ascii="Calibri" w:hAnsi="Calibri" w:cs="Calibri"/>
                <w:b/>
                <w:sz w:val="28"/>
                <w:szCs w:val="28"/>
              </w:rPr>
              <w:t>2015  - 2016</w:t>
            </w:r>
          </w:p>
        </w:tc>
        <w:tc>
          <w:tcPr>
            <w:tcW w:w="2825" w:type="dxa"/>
          </w:tcPr>
          <w:p w:rsidR="00F1483D" w:rsidRPr="002B25C8" w:rsidRDefault="00F1483D">
            <w:pPr>
              <w:rPr>
                <w:rFonts w:ascii="Calibri" w:hAnsi="Calibri" w:cs="Calibri"/>
                <w:b/>
                <w:sz w:val="28"/>
                <w:szCs w:val="28"/>
              </w:rPr>
            </w:pPr>
            <w:r w:rsidRPr="002B25C8">
              <w:rPr>
                <w:rFonts w:ascii="Calibri" w:hAnsi="Calibri" w:cs="Calibri"/>
                <w:b/>
                <w:sz w:val="28"/>
                <w:szCs w:val="28"/>
              </w:rPr>
              <w:t>136 + 18 in sixth form</w:t>
            </w:r>
          </w:p>
        </w:tc>
        <w:tc>
          <w:tcPr>
            <w:tcW w:w="2552" w:type="dxa"/>
          </w:tcPr>
          <w:p w:rsidR="00F1483D" w:rsidRPr="002B25C8" w:rsidRDefault="00F1483D">
            <w:pPr>
              <w:jc w:val="both"/>
              <w:rPr>
                <w:rFonts w:ascii="Calibri" w:hAnsi="Calibri" w:cs="Calibri"/>
                <w:sz w:val="28"/>
                <w:szCs w:val="28"/>
              </w:rPr>
            </w:pPr>
          </w:p>
          <w:p w:rsidR="00F1483D" w:rsidRPr="002B25C8" w:rsidRDefault="00F1483D">
            <w:pPr>
              <w:jc w:val="both"/>
              <w:rPr>
                <w:rFonts w:ascii="Calibri" w:hAnsi="Calibri" w:cs="Calibri"/>
                <w:sz w:val="28"/>
                <w:szCs w:val="28"/>
              </w:rPr>
            </w:pPr>
            <w:r w:rsidRPr="002B25C8">
              <w:rPr>
                <w:rFonts w:ascii="Calibri" w:hAnsi="Calibri" w:cs="Calibri"/>
                <w:sz w:val="28"/>
                <w:szCs w:val="28"/>
              </w:rPr>
              <w:t>£2,174,301</w:t>
            </w:r>
          </w:p>
        </w:tc>
      </w:tr>
      <w:tr w:rsidR="00F1483D" w:rsidTr="00DF7019">
        <w:trPr>
          <w:trHeight w:val="571"/>
        </w:trPr>
        <w:tc>
          <w:tcPr>
            <w:tcW w:w="1700" w:type="dxa"/>
          </w:tcPr>
          <w:p w:rsidR="00F1483D" w:rsidRPr="002B25C8" w:rsidRDefault="00F1483D">
            <w:pPr>
              <w:jc w:val="both"/>
              <w:rPr>
                <w:rFonts w:ascii="Calibri" w:hAnsi="Calibri" w:cs="Calibri"/>
                <w:b/>
                <w:sz w:val="28"/>
                <w:szCs w:val="28"/>
              </w:rPr>
            </w:pPr>
          </w:p>
          <w:p w:rsidR="00F1483D" w:rsidRPr="002B25C8" w:rsidRDefault="00F1483D">
            <w:pPr>
              <w:jc w:val="both"/>
              <w:rPr>
                <w:rFonts w:ascii="Calibri" w:hAnsi="Calibri" w:cs="Calibri"/>
                <w:b/>
                <w:sz w:val="28"/>
                <w:szCs w:val="28"/>
              </w:rPr>
            </w:pPr>
            <w:r w:rsidRPr="002B25C8">
              <w:rPr>
                <w:rFonts w:ascii="Calibri" w:hAnsi="Calibri" w:cs="Calibri"/>
                <w:b/>
                <w:sz w:val="28"/>
                <w:szCs w:val="28"/>
              </w:rPr>
              <w:t>2016 - 2017</w:t>
            </w:r>
          </w:p>
        </w:tc>
        <w:tc>
          <w:tcPr>
            <w:tcW w:w="2825" w:type="dxa"/>
          </w:tcPr>
          <w:p w:rsidR="00F1483D" w:rsidRPr="002B25C8" w:rsidRDefault="00F1483D">
            <w:pPr>
              <w:rPr>
                <w:rFonts w:ascii="Calibri" w:hAnsi="Calibri" w:cs="Calibri"/>
                <w:b/>
                <w:sz w:val="28"/>
                <w:szCs w:val="28"/>
              </w:rPr>
            </w:pPr>
            <w:r w:rsidRPr="002B25C8">
              <w:rPr>
                <w:rFonts w:ascii="Calibri" w:hAnsi="Calibri" w:cs="Calibri"/>
                <w:b/>
                <w:sz w:val="28"/>
                <w:szCs w:val="28"/>
              </w:rPr>
              <w:t>155 + 22 in sixth form</w:t>
            </w:r>
          </w:p>
        </w:tc>
        <w:tc>
          <w:tcPr>
            <w:tcW w:w="2552" w:type="dxa"/>
          </w:tcPr>
          <w:p w:rsidR="00F1483D" w:rsidRPr="002B25C8" w:rsidRDefault="00F1483D">
            <w:pPr>
              <w:jc w:val="both"/>
              <w:rPr>
                <w:rFonts w:ascii="Calibri" w:hAnsi="Calibri" w:cs="Calibri"/>
                <w:sz w:val="28"/>
                <w:szCs w:val="28"/>
              </w:rPr>
            </w:pPr>
          </w:p>
          <w:p w:rsidR="00F1483D" w:rsidRPr="002B25C8" w:rsidRDefault="00F1483D">
            <w:pPr>
              <w:jc w:val="both"/>
              <w:rPr>
                <w:rFonts w:ascii="Calibri" w:hAnsi="Calibri" w:cs="Calibri"/>
                <w:sz w:val="28"/>
                <w:szCs w:val="28"/>
              </w:rPr>
            </w:pPr>
            <w:r w:rsidRPr="002B25C8">
              <w:rPr>
                <w:rFonts w:ascii="Calibri" w:hAnsi="Calibri" w:cs="Calibri"/>
                <w:sz w:val="28"/>
                <w:szCs w:val="28"/>
              </w:rPr>
              <w:t>£2,202,595</w:t>
            </w:r>
          </w:p>
        </w:tc>
      </w:tr>
      <w:tr w:rsidR="00F1483D" w:rsidTr="00DF7019">
        <w:trPr>
          <w:trHeight w:val="571"/>
        </w:trPr>
        <w:tc>
          <w:tcPr>
            <w:tcW w:w="1700" w:type="dxa"/>
          </w:tcPr>
          <w:p w:rsidR="00F1483D" w:rsidRPr="002B25C8" w:rsidRDefault="00F1483D">
            <w:pPr>
              <w:jc w:val="both"/>
              <w:rPr>
                <w:rFonts w:ascii="Calibri" w:hAnsi="Calibri" w:cs="Calibri"/>
                <w:b/>
                <w:sz w:val="28"/>
                <w:szCs w:val="28"/>
              </w:rPr>
            </w:pPr>
          </w:p>
          <w:p w:rsidR="00F1483D" w:rsidRPr="002B25C8" w:rsidRDefault="00F1483D">
            <w:pPr>
              <w:jc w:val="both"/>
              <w:rPr>
                <w:rFonts w:ascii="Calibri" w:hAnsi="Calibri" w:cs="Calibri"/>
                <w:b/>
                <w:sz w:val="28"/>
                <w:szCs w:val="28"/>
              </w:rPr>
            </w:pPr>
            <w:r w:rsidRPr="002B25C8">
              <w:rPr>
                <w:rFonts w:ascii="Calibri" w:hAnsi="Calibri" w:cs="Calibri"/>
                <w:b/>
                <w:sz w:val="28"/>
                <w:szCs w:val="28"/>
              </w:rPr>
              <w:t>2017-2018</w:t>
            </w:r>
          </w:p>
        </w:tc>
        <w:tc>
          <w:tcPr>
            <w:tcW w:w="2825" w:type="dxa"/>
          </w:tcPr>
          <w:p w:rsidR="00F1483D" w:rsidRPr="002B25C8" w:rsidRDefault="00F1483D">
            <w:pPr>
              <w:rPr>
                <w:rFonts w:ascii="Calibri" w:hAnsi="Calibri" w:cs="Calibri"/>
                <w:b/>
                <w:sz w:val="28"/>
                <w:szCs w:val="28"/>
              </w:rPr>
            </w:pPr>
            <w:r w:rsidRPr="002B25C8">
              <w:rPr>
                <w:rFonts w:ascii="Calibri" w:hAnsi="Calibri" w:cs="Calibri"/>
                <w:b/>
                <w:sz w:val="28"/>
                <w:szCs w:val="28"/>
              </w:rPr>
              <w:t>155 + 22 in sixth form</w:t>
            </w:r>
          </w:p>
        </w:tc>
        <w:tc>
          <w:tcPr>
            <w:tcW w:w="2552" w:type="dxa"/>
          </w:tcPr>
          <w:p w:rsidR="00F1483D" w:rsidRPr="002B25C8" w:rsidRDefault="00F1483D">
            <w:pPr>
              <w:jc w:val="both"/>
              <w:rPr>
                <w:rFonts w:ascii="Calibri" w:hAnsi="Calibri" w:cs="Calibri"/>
                <w:sz w:val="28"/>
                <w:szCs w:val="28"/>
              </w:rPr>
            </w:pPr>
          </w:p>
          <w:p w:rsidR="00FB6667" w:rsidRPr="002B25C8" w:rsidRDefault="00FB6667">
            <w:pPr>
              <w:jc w:val="both"/>
              <w:rPr>
                <w:rFonts w:ascii="Calibri" w:hAnsi="Calibri" w:cs="Calibri"/>
                <w:sz w:val="28"/>
                <w:szCs w:val="28"/>
              </w:rPr>
            </w:pPr>
            <w:r w:rsidRPr="002B25C8">
              <w:rPr>
                <w:rFonts w:ascii="Calibri" w:hAnsi="Calibri" w:cs="Calibri"/>
                <w:sz w:val="28"/>
                <w:szCs w:val="28"/>
              </w:rPr>
              <w:t>£2,398,684</w:t>
            </w:r>
          </w:p>
        </w:tc>
      </w:tr>
      <w:tr w:rsidR="00F1483D" w:rsidTr="00DF7019">
        <w:trPr>
          <w:trHeight w:val="571"/>
        </w:trPr>
        <w:tc>
          <w:tcPr>
            <w:tcW w:w="1700" w:type="dxa"/>
          </w:tcPr>
          <w:p w:rsidR="00F1483D" w:rsidRPr="002B25C8" w:rsidRDefault="00F1483D">
            <w:pPr>
              <w:jc w:val="both"/>
              <w:rPr>
                <w:rFonts w:ascii="Calibri" w:hAnsi="Calibri" w:cs="Calibri"/>
                <w:b/>
                <w:sz w:val="28"/>
                <w:szCs w:val="28"/>
              </w:rPr>
            </w:pPr>
          </w:p>
          <w:p w:rsidR="00F1483D" w:rsidRPr="002B25C8" w:rsidRDefault="00F1483D">
            <w:pPr>
              <w:jc w:val="both"/>
              <w:rPr>
                <w:rFonts w:ascii="Calibri" w:hAnsi="Calibri" w:cs="Calibri"/>
                <w:b/>
                <w:sz w:val="28"/>
                <w:szCs w:val="28"/>
              </w:rPr>
            </w:pPr>
            <w:r w:rsidRPr="002B25C8">
              <w:rPr>
                <w:rFonts w:ascii="Calibri" w:hAnsi="Calibri" w:cs="Calibri"/>
                <w:b/>
                <w:sz w:val="28"/>
                <w:szCs w:val="28"/>
              </w:rPr>
              <w:t>2018-2019</w:t>
            </w:r>
          </w:p>
        </w:tc>
        <w:tc>
          <w:tcPr>
            <w:tcW w:w="2825" w:type="dxa"/>
          </w:tcPr>
          <w:p w:rsidR="00F1483D" w:rsidRPr="002B25C8" w:rsidRDefault="00B2450C">
            <w:pPr>
              <w:rPr>
                <w:rFonts w:ascii="Calibri" w:hAnsi="Calibri" w:cs="Calibri"/>
                <w:b/>
                <w:sz w:val="28"/>
                <w:szCs w:val="28"/>
              </w:rPr>
            </w:pPr>
            <w:r w:rsidRPr="002B25C8">
              <w:rPr>
                <w:rFonts w:ascii="Calibri" w:hAnsi="Calibri" w:cs="Calibri"/>
                <w:b/>
                <w:sz w:val="28"/>
                <w:szCs w:val="28"/>
              </w:rPr>
              <w:t>154 + 27</w:t>
            </w:r>
            <w:r w:rsidR="00F1483D" w:rsidRPr="002B25C8">
              <w:rPr>
                <w:rFonts w:ascii="Calibri" w:hAnsi="Calibri" w:cs="Calibri"/>
                <w:b/>
                <w:sz w:val="28"/>
                <w:szCs w:val="28"/>
              </w:rPr>
              <w:t xml:space="preserve"> in sixth form</w:t>
            </w:r>
          </w:p>
        </w:tc>
        <w:tc>
          <w:tcPr>
            <w:tcW w:w="2552" w:type="dxa"/>
          </w:tcPr>
          <w:p w:rsidR="00F1483D" w:rsidRPr="002B25C8" w:rsidRDefault="00F1483D">
            <w:pPr>
              <w:jc w:val="both"/>
              <w:rPr>
                <w:rFonts w:ascii="Calibri" w:hAnsi="Calibri" w:cs="Calibri"/>
                <w:sz w:val="28"/>
                <w:szCs w:val="28"/>
              </w:rPr>
            </w:pPr>
          </w:p>
          <w:p w:rsidR="008223FA" w:rsidRPr="002B25C8" w:rsidRDefault="00FB6667">
            <w:pPr>
              <w:jc w:val="both"/>
              <w:rPr>
                <w:rFonts w:ascii="Calibri" w:hAnsi="Calibri" w:cs="Calibri"/>
                <w:sz w:val="28"/>
                <w:szCs w:val="28"/>
              </w:rPr>
            </w:pPr>
            <w:r w:rsidRPr="002B25C8">
              <w:rPr>
                <w:rFonts w:ascii="Calibri" w:hAnsi="Calibri" w:cs="Calibri"/>
                <w:sz w:val="28"/>
                <w:szCs w:val="28"/>
              </w:rPr>
              <w:t>2,499,350</w:t>
            </w:r>
          </w:p>
        </w:tc>
      </w:tr>
      <w:tr w:rsidR="008223FA" w:rsidTr="00DF7019">
        <w:trPr>
          <w:trHeight w:val="571"/>
        </w:trPr>
        <w:tc>
          <w:tcPr>
            <w:tcW w:w="1700" w:type="dxa"/>
          </w:tcPr>
          <w:p w:rsidR="008223FA" w:rsidRPr="002B25C8" w:rsidRDefault="008223FA">
            <w:pPr>
              <w:jc w:val="both"/>
              <w:rPr>
                <w:rFonts w:ascii="Calibri" w:hAnsi="Calibri" w:cs="Calibri"/>
                <w:b/>
                <w:sz w:val="28"/>
                <w:szCs w:val="28"/>
              </w:rPr>
            </w:pPr>
          </w:p>
          <w:p w:rsidR="008223FA" w:rsidRPr="002B25C8" w:rsidRDefault="008223FA">
            <w:pPr>
              <w:jc w:val="both"/>
              <w:rPr>
                <w:rFonts w:ascii="Calibri" w:hAnsi="Calibri" w:cs="Calibri"/>
                <w:b/>
                <w:sz w:val="28"/>
                <w:szCs w:val="28"/>
              </w:rPr>
            </w:pPr>
            <w:r w:rsidRPr="002B25C8">
              <w:rPr>
                <w:rFonts w:ascii="Calibri" w:hAnsi="Calibri" w:cs="Calibri"/>
                <w:b/>
                <w:sz w:val="28"/>
                <w:szCs w:val="28"/>
              </w:rPr>
              <w:t>2019/20</w:t>
            </w:r>
          </w:p>
        </w:tc>
        <w:tc>
          <w:tcPr>
            <w:tcW w:w="2825" w:type="dxa"/>
          </w:tcPr>
          <w:p w:rsidR="008223FA" w:rsidRPr="002B25C8" w:rsidRDefault="008076AB">
            <w:pPr>
              <w:rPr>
                <w:rFonts w:ascii="Calibri" w:hAnsi="Calibri" w:cs="Calibri"/>
                <w:b/>
                <w:sz w:val="28"/>
                <w:szCs w:val="28"/>
              </w:rPr>
            </w:pPr>
            <w:r w:rsidRPr="002B25C8">
              <w:rPr>
                <w:rFonts w:ascii="Calibri" w:hAnsi="Calibri" w:cs="Calibri"/>
                <w:b/>
                <w:sz w:val="28"/>
                <w:szCs w:val="28"/>
              </w:rPr>
              <w:t>165</w:t>
            </w:r>
            <w:r w:rsidR="008223FA" w:rsidRPr="002B25C8">
              <w:rPr>
                <w:rFonts w:ascii="Calibri" w:hAnsi="Calibri" w:cs="Calibri"/>
                <w:b/>
                <w:sz w:val="28"/>
                <w:szCs w:val="28"/>
              </w:rPr>
              <w:t xml:space="preserve"> + </w:t>
            </w:r>
            <w:r w:rsidRPr="002B25C8">
              <w:rPr>
                <w:rFonts w:ascii="Calibri" w:hAnsi="Calibri" w:cs="Calibri"/>
                <w:b/>
                <w:sz w:val="28"/>
                <w:szCs w:val="28"/>
              </w:rPr>
              <w:t>25</w:t>
            </w:r>
            <w:r w:rsidR="008223FA" w:rsidRPr="002B25C8">
              <w:rPr>
                <w:rFonts w:ascii="Calibri" w:hAnsi="Calibri" w:cs="Calibri"/>
                <w:b/>
                <w:sz w:val="28"/>
                <w:szCs w:val="28"/>
              </w:rPr>
              <w:t xml:space="preserve"> in sixth form</w:t>
            </w:r>
          </w:p>
        </w:tc>
        <w:tc>
          <w:tcPr>
            <w:tcW w:w="2552" w:type="dxa"/>
          </w:tcPr>
          <w:p w:rsidR="002C1C15" w:rsidRPr="002B25C8" w:rsidRDefault="002C1C15">
            <w:pPr>
              <w:jc w:val="both"/>
              <w:rPr>
                <w:rFonts w:ascii="Calibri" w:hAnsi="Calibri" w:cs="Calibri"/>
                <w:sz w:val="28"/>
                <w:szCs w:val="28"/>
              </w:rPr>
            </w:pPr>
          </w:p>
          <w:p w:rsidR="008223FA" w:rsidRPr="002B25C8" w:rsidRDefault="002C1C15">
            <w:pPr>
              <w:jc w:val="both"/>
              <w:rPr>
                <w:rFonts w:ascii="Calibri" w:hAnsi="Calibri" w:cs="Calibri"/>
                <w:sz w:val="28"/>
                <w:szCs w:val="28"/>
              </w:rPr>
            </w:pPr>
            <w:r w:rsidRPr="002B25C8">
              <w:rPr>
                <w:rFonts w:ascii="Calibri" w:hAnsi="Calibri" w:cs="Calibri"/>
                <w:sz w:val="28"/>
                <w:szCs w:val="28"/>
              </w:rPr>
              <w:t>£2,688,494</w:t>
            </w:r>
          </w:p>
        </w:tc>
      </w:tr>
      <w:tr w:rsidR="002C1C15" w:rsidTr="00DF7019">
        <w:trPr>
          <w:trHeight w:val="571"/>
        </w:trPr>
        <w:tc>
          <w:tcPr>
            <w:tcW w:w="1700" w:type="dxa"/>
          </w:tcPr>
          <w:p w:rsidR="002C1C15" w:rsidRPr="002B25C8" w:rsidRDefault="002C1C15">
            <w:pPr>
              <w:jc w:val="both"/>
              <w:rPr>
                <w:rFonts w:ascii="Calibri" w:hAnsi="Calibri" w:cs="Calibri"/>
                <w:b/>
                <w:sz w:val="28"/>
                <w:szCs w:val="28"/>
              </w:rPr>
            </w:pPr>
          </w:p>
          <w:p w:rsidR="002C1C15" w:rsidRPr="002B25C8" w:rsidRDefault="002C1C15">
            <w:pPr>
              <w:jc w:val="both"/>
              <w:rPr>
                <w:rFonts w:ascii="Calibri" w:hAnsi="Calibri" w:cs="Calibri"/>
                <w:b/>
                <w:sz w:val="28"/>
                <w:szCs w:val="28"/>
              </w:rPr>
            </w:pPr>
            <w:r w:rsidRPr="002B25C8">
              <w:rPr>
                <w:rFonts w:ascii="Calibri" w:hAnsi="Calibri" w:cs="Calibri"/>
                <w:b/>
                <w:sz w:val="28"/>
                <w:szCs w:val="28"/>
              </w:rPr>
              <w:t>2020/21</w:t>
            </w:r>
          </w:p>
        </w:tc>
        <w:tc>
          <w:tcPr>
            <w:tcW w:w="2825" w:type="dxa"/>
          </w:tcPr>
          <w:p w:rsidR="002C1C15" w:rsidRPr="002B25C8" w:rsidRDefault="002C1C15">
            <w:pPr>
              <w:rPr>
                <w:rFonts w:ascii="Calibri" w:hAnsi="Calibri" w:cs="Calibri"/>
                <w:b/>
                <w:sz w:val="28"/>
                <w:szCs w:val="28"/>
              </w:rPr>
            </w:pPr>
            <w:r w:rsidRPr="002B25C8">
              <w:rPr>
                <w:rFonts w:ascii="Calibri" w:hAnsi="Calibri" w:cs="Calibri"/>
                <w:b/>
                <w:sz w:val="28"/>
                <w:szCs w:val="28"/>
              </w:rPr>
              <w:t>175* +25</w:t>
            </w:r>
          </w:p>
        </w:tc>
        <w:tc>
          <w:tcPr>
            <w:tcW w:w="2552" w:type="dxa"/>
          </w:tcPr>
          <w:p w:rsidR="002C1C15" w:rsidRPr="002B25C8" w:rsidRDefault="002C1C15">
            <w:pPr>
              <w:jc w:val="both"/>
              <w:rPr>
                <w:rFonts w:ascii="Calibri" w:hAnsi="Calibri" w:cs="Calibri"/>
                <w:sz w:val="28"/>
                <w:szCs w:val="28"/>
              </w:rPr>
            </w:pPr>
          </w:p>
          <w:p w:rsidR="002C1C15" w:rsidRPr="002B25C8" w:rsidRDefault="002C1C15">
            <w:pPr>
              <w:jc w:val="both"/>
              <w:rPr>
                <w:rFonts w:ascii="Calibri" w:hAnsi="Calibri" w:cs="Calibri"/>
                <w:sz w:val="28"/>
                <w:szCs w:val="28"/>
              </w:rPr>
            </w:pPr>
            <w:r w:rsidRPr="002B25C8">
              <w:rPr>
                <w:rFonts w:ascii="Calibri" w:hAnsi="Calibri" w:cs="Calibri"/>
                <w:sz w:val="28"/>
                <w:szCs w:val="28"/>
              </w:rPr>
              <w:t>£3,147,793</w:t>
            </w:r>
          </w:p>
        </w:tc>
      </w:tr>
    </w:tbl>
    <w:p w:rsidR="00830E01" w:rsidRDefault="00830E01"/>
    <w:p w:rsidR="002C1C15" w:rsidRPr="00AD1E33" w:rsidRDefault="002C1C15" w:rsidP="002C1C15">
      <w:pPr>
        <w:rPr>
          <w:rFonts w:asciiTheme="minorHAnsi" w:hAnsiTheme="minorHAnsi" w:cstheme="minorHAnsi"/>
          <w:sz w:val="24"/>
          <w:szCs w:val="24"/>
        </w:rPr>
      </w:pPr>
      <w:r w:rsidRPr="00AD1E33">
        <w:rPr>
          <w:rFonts w:asciiTheme="minorHAnsi" w:hAnsiTheme="minorHAnsi" w:cstheme="minorHAnsi"/>
          <w:sz w:val="24"/>
          <w:szCs w:val="24"/>
        </w:rPr>
        <w:t>*Of the</w:t>
      </w:r>
      <w:r w:rsidR="00AD1E33">
        <w:rPr>
          <w:rFonts w:asciiTheme="minorHAnsi" w:hAnsiTheme="minorHAnsi" w:cstheme="minorHAnsi"/>
          <w:sz w:val="24"/>
          <w:szCs w:val="24"/>
        </w:rPr>
        <w:t xml:space="preserve"> </w:t>
      </w:r>
      <w:r w:rsidRPr="00AD1E33">
        <w:rPr>
          <w:rFonts w:asciiTheme="minorHAnsi" w:hAnsiTheme="minorHAnsi" w:cstheme="minorHAnsi"/>
          <w:sz w:val="24"/>
          <w:szCs w:val="24"/>
        </w:rPr>
        <w:t>175</w:t>
      </w:r>
      <w:r w:rsidR="00AD1E33">
        <w:rPr>
          <w:rFonts w:asciiTheme="minorHAnsi" w:hAnsiTheme="minorHAnsi" w:cstheme="minorHAnsi"/>
          <w:sz w:val="24"/>
          <w:szCs w:val="24"/>
        </w:rPr>
        <w:t xml:space="preserve"> </w:t>
      </w:r>
      <w:r w:rsidRPr="00AD1E33">
        <w:rPr>
          <w:rFonts w:asciiTheme="minorHAnsi" w:hAnsiTheme="minorHAnsi" w:cstheme="minorHAnsi"/>
          <w:sz w:val="24"/>
          <w:szCs w:val="24"/>
        </w:rPr>
        <w:t>places within school, only 165 are fully funded i.e. have the £10K place payment + the payment related to the additional need the pupil might have. The LA are only funding the additional need amount not</w:t>
      </w:r>
      <w:r w:rsidR="00892B7C">
        <w:rPr>
          <w:rFonts w:asciiTheme="minorHAnsi" w:hAnsiTheme="minorHAnsi" w:cstheme="minorHAnsi"/>
          <w:sz w:val="24"/>
          <w:szCs w:val="24"/>
        </w:rPr>
        <w:t xml:space="preserve"> the £10K place amount.  This in</w:t>
      </w:r>
      <w:r w:rsidRPr="00AD1E33">
        <w:rPr>
          <w:rFonts w:asciiTheme="minorHAnsi" w:hAnsiTheme="minorHAnsi" w:cstheme="minorHAnsi"/>
          <w:sz w:val="24"/>
          <w:szCs w:val="24"/>
        </w:rPr>
        <w:t xml:space="preserve"> effect means we are funded £100K less than we should be.</w:t>
      </w:r>
    </w:p>
    <w:p w:rsidR="002C1C15" w:rsidRDefault="002C1C15" w:rsidP="002C1C15"/>
    <w:p w:rsidR="005C2AB3" w:rsidRPr="00AD1E33" w:rsidRDefault="008B4CBA">
      <w:pPr>
        <w:rPr>
          <w:rFonts w:asciiTheme="minorHAnsi" w:hAnsiTheme="minorHAnsi" w:cstheme="minorHAnsi"/>
          <w:b/>
          <w:sz w:val="24"/>
          <w:szCs w:val="24"/>
        </w:rPr>
      </w:pPr>
      <w:r w:rsidRPr="00AD1E33">
        <w:rPr>
          <w:rFonts w:asciiTheme="minorHAnsi" w:hAnsiTheme="minorHAnsi" w:cstheme="minorHAnsi"/>
          <w:b/>
          <w:sz w:val="24"/>
          <w:szCs w:val="24"/>
        </w:rPr>
        <w:t>Comments</w:t>
      </w:r>
    </w:p>
    <w:p w:rsidR="0027502B" w:rsidRDefault="008B4CBA">
      <w:pPr>
        <w:rPr>
          <w:rFonts w:asciiTheme="minorHAnsi" w:hAnsiTheme="minorHAnsi" w:cstheme="minorHAnsi"/>
          <w:sz w:val="24"/>
          <w:szCs w:val="24"/>
        </w:rPr>
      </w:pPr>
      <w:r w:rsidRPr="00830E01">
        <w:rPr>
          <w:rFonts w:asciiTheme="minorHAnsi" w:hAnsiTheme="minorHAnsi" w:cstheme="minorHAnsi"/>
          <w:sz w:val="24"/>
          <w:szCs w:val="24"/>
        </w:rPr>
        <w:t>The growth in the % of our budget spent on staff has grown as a direct result of the changing profile of pupil needs coming into the school.  This has required us to increase the levels of classroom support, create an intimate care team for the changing of pupils, a physiotherapy team to deliver OT and Physiotherapy programmes.</w:t>
      </w:r>
      <w:r w:rsidR="002C1C15">
        <w:rPr>
          <w:rFonts w:asciiTheme="minorHAnsi" w:hAnsiTheme="minorHAnsi" w:cstheme="minorHAnsi"/>
          <w:sz w:val="24"/>
          <w:szCs w:val="24"/>
        </w:rPr>
        <w:t xml:space="preserve"> The fact that we are not fully funded for all of our pupils means</w:t>
      </w:r>
      <w:r w:rsidR="00AD1E33">
        <w:rPr>
          <w:rFonts w:asciiTheme="minorHAnsi" w:hAnsiTheme="minorHAnsi" w:cstheme="minorHAnsi"/>
          <w:sz w:val="24"/>
          <w:szCs w:val="24"/>
        </w:rPr>
        <w:t xml:space="preserve"> that we are doubly affected.  Firstly more pupils in the school and secondly less funding per pupil.</w:t>
      </w:r>
    </w:p>
    <w:p w:rsidR="0027502B" w:rsidRDefault="0027502B">
      <w:pPr>
        <w:rPr>
          <w:rFonts w:asciiTheme="minorHAnsi" w:hAnsiTheme="minorHAnsi" w:cstheme="minorHAnsi"/>
          <w:sz w:val="24"/>
          <w:szCs w:val="24"/>
        </w:rPr>
      </w:pPr>
    </w:p>
    <w:p w:rsidR="00422CE5" w:rsidRPr="0027502B" w:rsidRDefault="00422CE5" w:rsidP="0027502B">
      <w:pPr>
        <w:spacing w:after="200"/>
        <w:rPr>
          <w:rFonts w:asciiTheme="minorHAnsi" w:hAnsiTheme="minorHAnsi" w:cstheme="minorHAnsi"/>
          <w:sz w:val="24"/>
          <w:szCs w:val="24"/>
        </w:rPr>
      </w:pPr>
    </w:p>
    <w:sectPr w:rsidR="00422CE5" w:rsidRPr="0027502B" w:rsidSect="0027502B">
      <w:pgSz w:w="11906" w:h="16838"/>
      <w:pgMar w:top="567"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BE8" w:rsidRDefault="008C1BE8">
      <w:pPr>
        <w:spacing w:line="240" w:lineRule="auto"/>
      </w:pPr>
      <w:r>
        <w:separator/>
      </w:r>
    </w:p>
  </w:endnote>
  <w:endnote w:type="continuationSeparator" w:id="0">
    <w:p w:rsidR="008C1BE8" w:rsidRDefault="008C1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BE8" w:rsidRDefault="008C1BE8">
      <w:pPr>
        <w:spacing w:line="240" w:lineRule="auto"/>
      </w:pPr>
      <w:r>
        <w:separator/>
      </w:r>
    </w:p>
  </w:footnote>
  <w:footnote w:type="continuationSeparator" w:id="0">
    <w:p w:rsidR="008C1BE8" w:rsidRDefault="008C1B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C9C"/>
    <w:multiLevelType w:val="hybridMultilevel"/>
    <w:tmpl w:val="C4765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59E9"/>
    <w:multiLevelType w:val="hybridMultilevel"/>
    <w:tmpl w:val="D536173E"/>
    <w:lvl w:ilvl="0" w:tplc="2870B07C">
      <w:start w:val="1"/>
      <w:numFmt w:val="decimal"/>
      <w:lvlText w:val="%1."/>
      <w:lvlJc w:val="left"/>
      <w:pPr>
        <w:ind w:left="502" w:hanging="360"/>
      </w:pPr>
      <w:rPr>
        <w:rFonts w:hint="default"/>
        <w:color w:val="00B050"/>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1237074D"/>
    <w:multiLevelType w:val="hybridMultilevel"/>
    <w:tmpl w:val="AC32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3289E"/>
    <w:multiLevelType w:val="hybridMultilevel"/>
    <w:tmpl w:val="BCBE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D67FD"/>
    <w:multiLevelType w:val="hybridMultilevel"/>
    <w:tmpl w:val="6FE2A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895F03"/>
    <w:multiLevelType w:val="hybridMultilevel"/>
    <w:tmpl w:val="9D681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3513CD"/>
    <w:multiLevelType w:val="hybridMultilevel"/>
    <w:tmpl w:val="CCB86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D0455"/>
    <w:multiLevelType w:val="hybridMultilevel"/>
    <w:tmpl w:val="D312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F2BBA"/>
    <w:multiLevelType w:val="hybridMultilevel"/>
    <w:tmpl w:val="6ADCF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726DC4"/>
    <w:multiLevelType w:val="hybridMultilevel"/>
    <w:tmpl w:val="48D22428"/>
    <w:lvl w:ilvl="0" w:tplc="4E9E6822">
      <w:start w:val="17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9375E"/>
    <w:multiLevelType w:val="hybridMultilevel"/>
    <w:tmpl w:val="CB342056"/>
    <w:lvl w:ilvl="0" w:tplc="CCC4FA4E">
      <w:start w:val="5"/>
      <w:numFmt w:val="decimal"/>
      <w:lvlText w:val="%1."/>
      <w:lvlJc w:val="left"/>
      <w:pPr>
        <w:ind w:left="502" w:hanging="360"/>
      </w:pPr>
      <w:rPr>
        <w:rFonts w:hint="default"/>
        <w:color w:val="00B05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741811D1"/>
    <w:multiLevelType w:val="hybridMultilevel"/>
    <w:tmpl w:val="BA201646"/>
    <w:lvl w:ilvl="0" w:tplc="9C609DAE">
      <w:start w:val="2019"/>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5511B"/>
    <w:multiLevelType w:val="hybridMultilevel"/>
    <w:tmpl w:val="CB342056"/>
    <w:lvl w:ilvl="0" w:tplc="CCC4FA4E">
      <w:start w:val="5"/>
      <w:numFmt w:val="decimal"/>
      <w:lvlText w:val="%1."/>
      <w:lvlJc w:val="left"/>
      <w:pPr>
        <w:ind w:left="502" w:hanging="360"/>
      </w:pPr>
      <w:rPr>
        <w:rFonts w:hint="default"/>
        <w:color w:val="00B05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7EDD3684"/>
    <w:multiLevelType w:val="hybridMultilevel"/>
    <w:tmpl w:val="54607164"/>
    <w:lvl w:ilvl="0" w:tplc="7C704340">
      <w:start w:val="1"/>
      <w:numFmt w:val="bullet"/>
      <w:lvlText w:val="•"/>
      <w:lvlJc w:val="left"/>
      <w:pPr>
        <w:tabs>
          <w:tab w:val="num" w:pos="720"/>
        </w:tabs>
        <w:ind w:left="720" w:hanging="360"/>
      </w:pPr>
      <w:rPr>
        <w:rFonts w:ascii="Arial" w:hAnsi="Arial" w:hint="default"/>
      </w:rPr>
    </w:lvl>
    <w:lvl w:ilvl="1" w:tplc="748A3B50" w:tentative="1">
      <w:start w:val="1"/>
      <w:numFmt w:val="bullet"/>
      <w:lvlText w:val="•"/>
      <w:lvlJc w:val="left"/>
      <w:pPr>
        <w:tabs>
          <w:tab w:val="num" w:pos="1440"/>
        </w:tabs>
        <w:ind w:left="1440" w:hanging="360"/>
      </w:pPr>
      <w:rPr>
        <w:rFonts w:ascii="Arial" w:hAnsi="Arial" w:hint="default"/>
      </w:rPr>
    </w:lvl>
    <w:lvl w:ilvl="2" w:tplc="D0061798" w:tentative="1">
      <w:start w:val="1"/>
      <w:numFmt w:val="bullet"/>
      <w:lvlText w:val="•"/>
      <w:lvlJc w:val="left"/>
      <w:pPr>
        <w:tabs>
          <w:tab w:val="num" w:pos="2160"/>
        </w:tabs>
        <w:ind w:left="2160" w:hanging="360"/>
      </w:pPr>
      <w:rPr>
        <w:rFonts w:ascii="Arial" w:hAnsi="Arial" w:hint="default"/>
      </w:rPr>
    </w:lvl>
    <w:lvl w:ilvl="3" w:tplc="6078741A" w:tentative="1">
      <w:start w:val="1"/>
      <w:numFmt w:val="bullet"/>
      <w:lvlText w:val="•"/>
      <w:lvlJc w:val="left"/>
      <w:pPr>
        <w:tabs>
          <w:tab w:val="num" w:pos="2880"/>
        </w:tabs>
        <w:ind w:left="2880" w:hanging="360"/>
      </w:pPr>
      <w:rPr>
        <w:rFonts w:ascii="Arial" w:hAnsi="Arial" w:hint="default"/>
      </w:rPr>
    </w:lvl>
    <w:lvl w:ilvl="4" w:tplc="ADB471CE" w:tentative="1">
      <w:start w:val="1"/>
      <w:numFmt w:val="bullet"/>
      <w:lvlText w:val="•"/>
      <w:lvlJc w:val="left"/>
      <w:pPr>
        <w:tabs>
          <w:tab w:val="num" w:pos="3600"/>
        </w:tabs>
        <w:ind w:left="3600" w:hanging="360"/>
      </w:pPr>
      <w:rPr>
        <w:rFonts w:ascii="Arial" w:hAnsi="Arial" w:hint="default"/>
      </w:rPr>
    </w:lvl>
    <w:lvl w:ilvl="5" w:tplc="58645826" w:tentative="1">
      <w:start w:val="1"/>
      <w:numFmt w:val="bullet"/>
      <w:lvlText w:val="•"/>
      <w:lvlJc w:val="left"/>
      <w:pPr>
        <w:tabs>
          <w:tab w:val="num" w:pos="4320"/>
        </w:tabs>
        <w:ind w:left="4320" w:hanging="360"/>
      </w:pPr>
      <w:rPr>
        <w:rFonts w:ascii="Arial" w:hAnsi="Arial" w:hint="default"/>
      </w:rPr>
    </w:lvl>
    <w:lvl w:ilvl="6" w:tplc="37E6CDC4" w:tentative="1">
      <w:start w:val="1"/>
      <w:numFmt w:val="bullet"/>
      <w:lvlText w:val="•"/>
      <w:lvlJc w:val="left"/>
      <w:pPr>
        <w:tabs>
          <w:tab w:val="num" w:pos="5040"/>
        </w:tabs>
        <w:ind w:left="5040" w:hanging="360"/>
      </w:pPr>
      <w:rPr>
        <w:rFonts w:ascii="Arial" w:hAnsi="Arial" w:hint="default"/>
      </w:rPr>
    </w:lvl>
    <w:lvl w:ilvl="7" w:tplc="79261E9E" w:tentative="1">
      <w:start w:val="1"/>
      <w:numFmt w:val="bullet"/>
      <w:lvlText w:val="•"/>
      <w:lvlJc w:val="left"/>
      <w:pPr>
        <w:tabs>
          <w:tab w:val="num" w:pos="5760"/>
        </w:tabs>
        <w:ind w:left="5760" w:hanging="360"/>
      </w:pPr>
      <w:rPr>
        <w:rFonts w:ascii="Arial" w:hAnsi="Arial" w:hint="default"/>
      </w:rPr>
    </w:lvl>
    <w:lvl w:ilvl="8" w:tplc="FD184FC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2"/>
  </w:num>
  <w:num w:numId="3">
    <w:abstractNumId w:val="3"/>
  </w:num>
  <w:num w:numId="4">
    <w:abstractNumId w:val="7"/>
  </w:num>
  <w:num w:numId="5">
    <w:abstractNumId w:val="2"/>
  </w:num>
  <w:num w:numId="6">
    <w:abstractNumId w:val="13"/>
  </w:num>
  <w:num w:numId="7">
    <w:abstractNumId w:val="6"/>
  </w:num>
  <w:num w:numId="8">
    <w:abstractNumId w:val="8"/>
  </w:num>
  <w:num w:numId="9">
    <w:abstractNumId w:val="0"/>
  </w:num>
  <w:num w:numId="10">
    <w:abstractNumId w:val="5"/>
  </w:num>
  <w:num w:numId="11">
    <w:abstractNumId w:val="4"/>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B3"/>
    <w:rsid w:val="00006D31"/>
    <w:rsid w:val="0001461B"/>
    <w:rsid w:val="00062073"/>
    <w:rsid w:val="00081EFC"/>
    <w:rsid w:val="00122A1C"/>
    <w:rsid w:val="001279BF"/>
    <w:rsid w:val="00150044"/>
    <w:rsid w:val="00151026"/>
    <w:rsid w:val="00167ABB"/>
    <w:rsid w:val="00171FBE"/>
    <w:rsid w:val="00174B6F"/>
    <w:rsid w:val="00184CF4"/>
    <w:rsid w:val="00190466"/>
    <w:rsid w:val="001C05A2"/>
    <w:rsid w:val="001C3E44"/>
    <w:rsid w:val="001C4883"/>
    <w:rsid w:val="0021288D"/>
    <w:rsid w:val="0021423F"/>
    <w:rsid w:val="002170A9"/>
    <w:rsid w:val="00232089"/>
    <w:rsid w:val="002624C0"/>
    <w:rsid w:val="00272F2B"/>
    <w:rsid w:val="0027502B"/>
    <w:rsid w:val="00296639"/>
    <w:rsid w:val="002A7D8E"/>
    <w:rsid w:val="002B24CE"/>
    <w:rsid w:val="002B25C8"/>
    <w:rsid w:val="002B52CD"/>
    <w:rsid w:val="002C1C15"/>
    <w:rsid w:val="002D0377"/>
    <w:rsid w:val="002D3263"/>
    <w:rsid w:val="002E4A28"/>
    <w:rsid w:val="003B26BA"/>
    <w:rsid w:val="003B27E9"/>
    <w:rsid w:val="003C4D38"/>
    <w:rsid w:val="00404DC3"/>
    <w:rsid w:val="00422CE5"/>
    <w:rsid w:val="0049378A"/>
    <w:rsid w:val="004A0563"/>
    <w:rsid w:val="004A335A"/>
    <w:rsid w:val="004B1216"/>
    <w:rsid w:val="004C1786"/>
    <w:rsid w:val="004D63A9"/>
    <w:rsid w:val="00500228"/>
    <w:rsid w:val="005021CC"/>
    <w:rsid w:val="005107F9"/>
    <w:rsid w:val="0052459B"/>
    <w:rsid w:val="0052640A"/>
    <w:rsid w:val="005317FF"/>
    <w:rsid w:val="00544BA4"/>
    <w:rsid w:val="00566B03"/>
    <w:rsid w:val="00573949"/>
    <w:rsid w:val="005A64E3"/>
    <w:rsid w:val="005C2AB3"/>
    <w:rsid w:val="005D7231"/>
    <w:rsid w:val="0061214E"/>
    <w:rsid w:val="006B3531"/>
    <w:rsid w:val="006D03C7"/>
    <w:rsid w:val="006D0EA5"/>
    <w:rsid w:val="006D543A"/>
    <w:rsid w:val="006D5DAA"/>
    <w:rsid w:val="006E0A3C"/>
    <w:rsid w:val="006F148C"/>
    <w:rsid w:val="006F45C1"/>
    <w:rsid w:val="0070101E"/>
    <w:rsid w:val="00704A19"/>
    <w:rsid w:val="00785F16"/>
    <w:rsid w:val="007A5B3E"/>
    <w:rsid w:val="007E3322"/>
    <w:rsid w:val="007E3E19"/>
    <w:rsid w:val="007E7750"/>
    <w:rsid w:val="007E7CA8"/>
    <w:rsid w:val="008076AB"/>
    <w:rsid w:val="008223FA"/>
    <w:rsid w:val="00830E01"/>
    <w:rsid w:val="00833F43"/>
    <w:rsid w:val="00836D0C"/>
    <w:rsid w:val="00845EE3"/>
    <w:rsid w:val="008600DA"/>
    <w:rsid w:val="008717C3"/>
    <w:rsid w:val="00876F13"/>
    <w:rsid w:val="0089208D"/>
    <w:rsid w:val="00892B7C"/>
    <w:rsid w:val="008B4CBA"/>
    <w:rsid w:val="008C1BE8"/>
    <w:rsid w:val="008C732A"/>
    <w:rsid w:val="008E17CC"/>
    <w:rsid w:val="00910439"/>
    <w:rsid w:val="0093007B"/>
    <w:rsid w:val="009A6990"/>
    <w:rsid w:val="009B79CA"/>
    <w:rsid w:val="009D2C7B"/>
    <w:rsid w:val="009D4937"/>
    <w:rsid w:val="009D617A"/>
    <w:rsid w:val="009E0682"/>
    <w:rsid w:val="009F7F75"/>
    <w:rsid w:val="00A236EA"/>
    <w:rsid w:val="00A25C99"/>
    <w:rsid w:val="00A4382E"/>
    <w:rsid w:val="00A746E7"/>
    <w:rsid w:val="00AB4972"/>
    <w:rsid w:val="00AB7B94"/>
    <w:rsid w:val="00AD1E33"/>
    <w:rsid w:val="00AF0D51"/>
    <w:rsid w:val="00B02882"/>
    <w:rsid w:val="00B2450C"/>
    <w:rsid w:val="00B319EC"/>
    <w:rsid w:val="00B42D88"/>
    <w:rsid w:val="00B7776F"/>
    <w:rsid w:val="00BA5371"/>
    <w:rsid w:val="00BA55F2"/>
    <w:rsid w:val="00BF37ED"/>
    <w:rsid w:val="00C13CB7"/>
    <w:rsid w:val="00C16121"/>
    <w:rsid w:val="00C2571F"/>
    <w:rsid w:val="00C277CA"/>
    <w:rsid w:val="00C414E1"/>
    <w:rsid w:val="00C84A56"/>
    <w:rsid w:val="00CA05F9"/>
    <w:rsid w:val="00D05E24"/>
    <w:rsid w:val="00D22978"/>
    <w:rsid w:val="00D310CC"/>
    <w:rsid w:val="00D3588A"/>
    <w:rsid w:val="00D42B95"/>
    <w:rsid w:val="00D552A2"/>
    <w:rsid w:val="00D94266"/>
    <w:rsid w:val="00DA720D"/>
    <w:rsid w:val="00DB7E2F"/>
    <w:rsid w:val="00DC624B"/>
    <w:rsid w:val="00DE651C"/>
    <w:rsid w:val="00DF7019"/>
    <w:rsid w:val="00DF7565"/>
    <w:rsid w:val="00E37D5E"/>
    <w:rsid w:val="00E913EC"/>
    <w:rsid w:val="00EA0313"/>
    <w:rsid w:val="00EC7CAB"/>
    <w:rsid w:val="00ED4DBD"/>
    <w:rsid w:val="00EE5579"/>
    <w:rsid w:val="00F0418F"/>
    <w:rsid w:val="00F117E0"/>
    <w:rsid w:val="00F1214B"/>
    <w:rsid w:val="00F1483D"/>
    <w:rsid w:val="00F44519"/>
    <w:rsid w:val="00F51BC6"/>
    <w:rsid w:val="00F92931"/>
    <w:rsid w:val="00F97C5C"/>
    <w:rsid w:val="00FB6667"/>
    <w:rsid w:val="00FE0566"/>
    <w:rsid w:val="00FF3EFA"/>
    <w:rsid w:val="00FF58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B8136-43DC-4195-8F7B-56B59023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9B"/>
    <w:pPr>
      <w:spacing w:after="0"/>
    </w:pPr>
    <w:rPr>
      <w:rFonts w:ascii="Century Gothic" w:eastAsia="Calibri" w:hAnsi="Century Gothic"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459B"/>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52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59B"/>
    <w:pPr>
      <w:ind w:left="720"/>
      <w:contextualSpacing/>
    </w:pPr>
  </w:style>
  <w:style w:type="paragraph" w:styleId="BalloonText">
    <w:name w:val="Balloon Text"/>
    <w:basedOn w:val="Normal"/>
    <w:link w:val="BalloonTextChar"/>
    <w:uiPriority w:val="99"/>
    <w:semiHidden/>
    <w:unhideWhenUsed/>
    <w:rsid w:val="005245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59B"/>
    <w:rPr>
      <w:rFonts w:ascii="Tahoma" w:eastAsia="Calibri" w:hAnsi="Tahoma" w:cs="Tahoma"/>
      <w:sz w:val="16"/>
      <w:szCs w:val="16"/>
    </w:rPr>
  </w:style>
  <w:style w:type="paragraph" w:styleId="Header">
    <w:name w:val="header"/>
    <w:basedOn w:val="Normal"/>
    <w:link w:val="HeaderChar"/>
    <w:uiPriority w:val="99"/>
    <w:unhideWhenUsed/>
    <w:rsid w:val="0052459B"/>
    <w:pPr>
      <w:tabs>
        <w:tab w:val="center" w:pos="4513"/>
        <w:tab w:val="right" w:pos="9026"/>
      </w:tabs>
      <w:spacing w:line="240" w:lineRule="auto"/>
    </w:pPr>
  </w:style>
  <w:style w:type="character" w:customStyle="1" w:styleId="HeaderChar">
    <w:name w:val="Header Char"/>
    <w:basedOn w:val="DefaultParagraphFont"/>
    <w:link w:val="Header"/>
    <w:uiPriority w:val="99"/>
    <w:rsid w:val="0052459B"/>
    <w:rPr>
      <w:rFonts w:ascii="Century Gothic" w:eastAsia="Calibri" w:hAnsi="Century Gothic" w:cs="Times New Roman"/>
      <w:sz w:val="20"/>
    </w:rPr>
  </w:style>
  <w:style w:type="paragraph" w:styleId="Footer">
    <w:name w:val="footer"/>
    <w:basedOn w:val="Normal"/>
    <w:link w:val="FooterChar"/>
    <w:uiPriority w:val="99"/>
    <w:unhideWhenUsed/>
    <w:rsid w:val="0052459B"/>
    <w:pPr>
      <w:tabs>
        <w:tab w:val="center" w:pos="4513"/>
        <w:tab w:val="right" w:pos="9026"/>
      </w:tabs>
      <w:spacing w:line="240" w:lineRule="auto"/>
    </w:pPr>
  </w:style>
  <w:style w:type="character" w:customStyle="1" w:styleId="FooterChar">
    <w:name w:val="Footer Char"/>
    <w:basedOn w:val="DefaultParagraphFont"/>
    <w:link w:val="Footer"/>
    <w:uiPriority w:val="99"/>
    <w:rsid w:val="0052459B"/>
    <w:rPr>
      <w:rFonts w:ascii="Century Gothic" w:eastAsia="Calibri" w:hAnsi="Century Gothic"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737114">
      <w:bodyDiv w:val="1"/>
      <w:marLeft w:val="0"/>
      <w:marRight w:val="0"/>
      <w:marTop w:val="0"/>
      <w:marBottom w:val="0"/>
      <w:divBdr>
        <w:top w:val="none" w:sz="0" w:space="0" w:color="auto"/>
        <w:left w:val="none" w:sz="0" w:space="0" w:color="auto"/>
        <w:bottom w:val="none" w:sz="0" w:space="0" w:color="auto"/>
        <w:right w:val="none" w:sz="0" w:space="0" w:color="auto"/>
      </w:divBdr>
    </w:div>
    <w:div w:id="558521133">
      <w:bodyDiv w:val="1"/>
      <w:marLeft w:val="0"/>
      <w:marRight w:val="0"/>
      <w:marTop w:val="0"/>
      <w:marBottom w:val="0"/>
      <w:divBdr>
        <w:top w:val="none" w:sz="0" w:space="0" w:color="auto"/>
        <w:left w:val="none" w:sz="0" w:space="0" w:color="auto"/>
        <w:bottom w:val="none" w:sz="0" w:space="0" w:color="auto"/>
        <w:right w:val="none" w:sz="0" w:space="0" w:color="auto"/>
      </w:divBdr>
    </w:div>
    <w:div w:id="830369871">
      <w:bodyDiv w:val="1"/>
      <w:marLeft w:val="0"/>
      <w:marRight w:val="0"/>
      <w:marTop w:val="0"/>
      <w:marBottom w:val="0"/>
      <w:divBdr>
        <w:top w:val="none" w:sz="0" w:space="0" w:color="auto"/>
        <w:left w:val="none" w:sz="0" w:space="0" w:color="auto"/>
        <w:bottom w:val="none" w:sz="0" w:space="0" w:color="auto"/>
        <w:right w:val="none" w:sz="0" w:space="0" w:color="auto"/>
      </w:divBdr>
    </w:div>
    <w:div w:id="924218415">
      <w:bodyDiv w:val="1"/>
      <w:marLeft w:val="0"/>
      <w:marRight w:val="0"/>
      <w:marTop w:val="0"/>
      <w:marBottom w:val="0"/>
      <w:divBdr>
        <w:top w:val="none" w:sz="0" w:space="0" w:color="auto"/>
        <w:left w:val="none" w:sz="0" w:space="0" w:color="auto"/>
        <w:bottom w:val="none" w:sz="0" w:space="0" w:color="auto"/>
        <w:right w:val="none" w:sz="0" w:space="0" w:color="auto"/>
      </w:divBdr>
    </w:div>
    <w:div w:id="1023753103">
      <w:bodyDiv w:val="1"/>
      <w:marLeft w:val="0"/>
      <w:marRight w:val="0"/>
      <w:marTop w:val="0"/>
      <w:marBottom w:val="0"/>
      <w:divBdr>
        <w:top w:val="none" w:sz="0" w:space="0" w:color="auto"/>
        <w:left w:val="none" w:sz="0" w:space="0" w:color="auto"/>
        <w:bottom w:val="none" w:sz="0" w:space="0" w:color="auto"/>
        <w:right w:val="none" w:sz="0" w:space="0" w:color="auto"/>
      </w:divBdr>
    </w:div>
    <w:div w:id="1047147280">
      <w:bodyDiv w:val="1"/>
      <w:marLeft w:val="0"/>
      <w:marRight w:val="0"/>
      <w:marTop w:val="0"/>
      <w:marBottom w:val="0"/>
      <w:divBdr>
        <w:top w:val="none" w:sz="0" w:space="0" w:color="auto"/>
        <w:left w:val="none" w:sz="0" w:space="0" w:color="auto"/>
        <w:bottom w:val="none" w:sz="0" w:space="0" w:color="auto"/>
        <w:right w:val="none" w:sz="0" w:space="0" w:color="auto"/>
      </w:divBdr>
    </w:div>
    <w:div w:id="1349331888">
      <w:bodyDiv w:val="1"/>
      <w:marLeft w:val="0"/>
      <w:marRight w:val="0"/>
      <w:marTop w:val="0"/>
      <w:marBottom w:val="0"/>
      <w:divBdr>
        <w:top w:val="none" w:sz="0" w:space="0" w:color="auto"/>
        <w:left w:val="none" w:sz="0" w:space="0" w:color="auto"/>
        <w:bottom w:val="none" w:sz="0" w:space="0" w:color="auto"/>
        <w:right w:val="none" w:sz="0" w:space="0" w:color="auto"/>
      </w:divBdr>
    </w:div>
    <w:div w:id="1436900364">
      <w:bodyDiv w:val="1"/>
      <w:marLeft w:val="0"/>
      <w:marRight w:val="0"/>
      <w:marTop w:val="0"/>
      <w:marBottom w:val="0"/>
      <w:divBdr>
        <w:top w:val="none" w:sz="0" w:space="0" w:color="auto"/>
        <w:left w:val="none" w:sz="0" w:space="0" w:color="auto"/>
        <w:bottom w:val="none" w:sz="0" w:space="0" w:color="auto"/>
        <w:right w:val="none" w:sz="0" w:space="0" w:color="auto"/>
      </w:divBdr>
      <w:divsChild>
        <w:div w:id="509101019">
          <w:marLeft w:val="547"/>
          <w:marRight w:val="0"/>
          <w:marTop w:val="0"/>
          <w:marBottom w:val="0"/>
          <w:divBdr>
            <w:top w:val="none" w:sz="0" w:space="0" w:color="auto"/>
            <w:left w:val="none" w:sz="0" w:space="0" w:color="auto"/>
            <w:bottom w:val="none" w:sz="0" w:space="0" w:color="auto"/>
            <w:right w:val="none" w:sz="0" w:space="0" w:color="auto"/>
          </w:divBdr>
        </w:div>
        <w:div w:id="1302997999">
          <w:marLeft w:val="547"/>
          <w:marRight w:val="0"/>
          <w:marTop w:val="0"/>
          <w:marBottom w:val="0"/>
          <w:divBdr>
            <w:top w:val="none" w:sz="0" w:space="0" w:color="auto"/>
            <w:left w:val="none" w:sz="0" w:space="0" w:color="auto"/>
            <w:bottom w:val="none" w:sz="0" w:space="0" w:color="auto"/>
            <w:right w:val="none" w:sz="0" w:space="0" w:color="auto"/>
          </w:divBdr>
        </w:div>
        <w:div w:id="1443963597">
          <w:marLeft w:val="547"/>
          <w:marRight w:val="0"/>
          <w:marTop w:val="0"/>
          <w:marBottom w:val="0"/>
          <w:divBdr>
            <w:top w:val="none" w:sz="0" w:space="0" w:color="auto"/>
            <w:left w:val="none" w:sz="0" w:space="0" w:color="auto"/>
            <w:bottom w:val="none" w:sz="0" w:space="0" w:color="auto"/>
            <w:right w:val="none" w:sz="0" w:space="0" w:color="auto"/>
          </w:divBdr>
        </w:div>
        <w:div w:id="362442522">
          <w:marLeft w:val="547"/>
          <w:marRight w:val="0"/>
          <w:marTop w:val="0"/>
          <w:marBottom w:val="0"/>
          <w:divBdr>
            <w:top w:val="none" w:sz="0" w:space="0" w:color="auto"/>
            <w:left w:val="none" w:sz="0" w:space="0" w:color="auto"/>
            <w:bottom w:val="none" w:sz="0" w:space="0" w:color="auto"/>
            <w:right w:val="none" w:sz="0" w:space="0" w:color="auto"/>
          </w:divBdr>
        </w:div>
        <w:div w:id="519204403">
          <w:marLeft w:val="547"/>
          <w:marRight w:val="0"/>
          <w:marTop w:val="0"/>
          <w:marBottom w:val="0"/>
          <w:divBdr>
            <w:top w:val="none" w:sz="0" w:space="0" w:color="auto"/>
            <w:left w:val="none" w:sz="0" w:space="0" w:color="auto"/>
            <w:bottom w:val="none" w:sz="0" w:space="0" w:color="auto"/>
            <w:right w:val="none" w:sz="0" w:space="0" w:color="auto"/>
          </w:divBdr>
        </w:div>
        <w:div w:id="1038822712">
          <w:marLeft w:val="547"/>
          <w:marRight w:val="0"/>
          <w:marTop w:val="0"/>
          <w:marBottom w:val="0"/>
          <w:divBdr>
            <w:top w:val="none" w:sz="0" w:space="0" w:color="auto"/>
            <w:left w:val="none" w:sz="0" w:space="0" w:color="auto"/>
            <w:bottom w:val="none" w:sz="0" w:space="0" w:color="auto"/>
            <w:right w:val="none" w:sz="0" w:space="0" w:color="auto"/>
          </w:divBdr>
        </w:div>
        <w:div w:id="1693264434">
          <w:marLeft w:val="547"/>
          <w:marRight w:val="0"/>
          <w:marTop w:val="0"/>
          <w:marBottom w:val="0"/>
          <w:divBdr>
            <w:top w:val="none" w:sz="0" w:space="0" w:color="auto"/>
            <w:left w:val="none" w:sz="0" w:space="0" w:color="auto"/>
            <w:bottom w:val="none" w:sz="0" w:space="0" w:color="auto"/>
            <w:right w:val="none" w:sz="0" w:space="0" w:color="auto"/>
          </w:divBdr>
        </w:div>
        <w:div w:id="1568225984">
          <w:marLeft w:val="547"/>
          <w:marRight w:val="0"/>
          <w:marTop w:val="0"/>
          <w:marBottom w:val="0"/>
          <w:divBdr>
            <w:top w:val="none" w:sz="0" w:space="0" w:color="auto"/>
            <w:left w:val="none" w:sz="0" w:space="0" w:color="auto"/>
            <w:bottom w:val="none" w:sz="0" w:space="0" w:color="auto"/>
            <w:right w:val="none" w:sz="0" w:space="0" w:color="auto"/>
          </w:divBdr>
        </w:div>
        <w:div w:id="1012806551">
          <w:marLeft w:val="547"/>
          <w:marRight w:val="0"/>
          <w:marTop w:val="0"/>
          <w:marBottom w:val="0"/>
          <w:divBdr>
            <w:top w:val="none" w:sz="0" w:space="0" w:color="auto"/>
            <w:left w:val="none" w:sz="0" w:space="0" w:color="auto"/>
            <w:bottom w:val="none" w:sz="0" w:space="0" w:color="auto"/>
            <w:right w:val="none" w:sz="0" w:space="0" w:color="auto"/>
          </w:divBdr>
        </w:div>
        <w:div w:id="1354376937">
          <w:marLeft w:val="547"/>
          <w:marRight w:val="0"/>
          <w:marTop w:val="0"/>
          <w:marBottom w:val="0"/>
          <w:divBdr>
            <w:top w:val="none" w:sz="0" w:space="0" w:color="auto"/>
            <w:left w:val="none" w:sz="0" w:space="0" w:color="auto"/>
            <w:bottom w:val="none" w:sz="0" w:space="0" w:color="auto"/>
            <w:right w:val="none" w:sz="0" w:space="0" w:color="auto"/>
          </w:divBdr>
        </w:div>
      </w:divsChild>
    </w:div>
    <w:div w:id="1570847405">
      <w:bodyDiv w:val="1"/>
      <w:marLeft w:val="0"/>
      <w:marRight w:val="0"/>
      <w:marTop w:val="0"/>
      <w:marBottom w:val="0"/>
      <w:divBdr>
        <w:top w:val="none" w:sz="0" w:space="0" w:color="auto"/>
        <w:left w:val="none" w:sz="0" w:space="0" w:color="auto"/>
        <w:bottom w:val="none" w:sz="0" w:space="0" w:color="auto"/>
        <w:right w:val="none" w:sz="0" w:space="0" w:color="auto"/>
      </w:divBdr>
    </w:div>
    <w:div w:id="176865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523B-C122-41F0-88E0-6FFC2489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GreenLane School_Head</dc:creator>
  <cp:lastModifiedBy>GreenLane School_Head</cp:lastModifiedBy>
  <cp:revision>2</cp:revision>
  <cp:lastPrinted>2019-09-30T06:21:00Z</cp:lastPrinted>
  <dcterms:created xsi:type="dcterms:W3CDTF">2020-12-15T11:31:00Z</dcterms:created>
  <dcterms:modified xsi:type="dcterms:W3CDTF">2020-12-15T11:31:00Z</dcterms:modified>
</cp:coreProperties>
</file>