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5E5" w:rsidRPr="000A429A" w:rsidRDefault="002218FB" w:rsidP="008B4DFF">
      <w:pPr>
        <w:jc w:val="center"/>
        <w:rPr>
          <w:rFonts w:ascii="Century Gothic" w:hAnsi="Century Gothic"/>
          <w:b/>
          <w:sz w:val="32"/>
        </w:rPr>
      </w:pPr>
      <w:bookmarkStart w:id="0" w:name="_GoBack"/>
      <w:bookmarkEnd w:id="0"/>
      <w:r>
        <w:rPr>
          <w:rFonts w:ascii="Century Gothic" w:hAnsi="Century Gothic"/>
          <w:b/>
          <w:sz w:val="32"/>
        </w:rPr>
        <w:t>Self-</w:t>
      </w:r>
      <w:r w:rsidR="00995A70" w:rsidRPr="000A429A">
        <w:rPr>
          <w:rFonts w:ascii="Century Gothic" w:hAnsi="Century Gothic"/>
          <w:b/>
          <w:sz w:val="32"/>
        </w:rPr>
        <w:t>Evaluation Statement</w:t>
      </w:r>
      <w:r w:rsidR="004265E5" w:rsidRPr="000A429A">
        <w:rPr>
          <w:rFonts w:ascii="Century Gothic" w:hAnsi="Century Gothic"/>
          <w:b/>
          <w:sz w:val="32"/>
        </w:rPr>
        <w:t xml:space="preserve"> for</w:t>
      </w:r>
      <w:r w:rsidR="00195F01">
        <w:rPr>
          <w:rFonts w:ascii="Century Gothic" w:hAnsi="Century Gothic"/>
          <w:b/>
          <w:sz w:val="32"/>
        </w:rPr>
        <w:t xml:space="preserve"> </w:t>
      </w:r>
      <w:r w:rsidR="00B66C34">
        <w:rPr>
          <w:rFonts w:ascii="Century Gothic" w:hAnsi="Century Gothic"/>
          <w:b/>
          <w:sz w:val="32"/>
        </w:rPr>
        <w:t xml:space="preserve">Green Lane </w:t>
      </w:r>
      <w:r w:rsidR="00EA78B3">
        <w:rPr>
          <w:rFonts w:ascii="Century Gothic" w:hAnsi="Century Gothic"/>
          <w:b/>
          <w:sz w:val="32"/>
        </w:rPr>
        <w:t>School</w:t>
      </w:r>
      <w:r w:rsidR="00934887">
        <w:rPr>
          <w:rFonts w:ascii="Century Gothic" w:hAnsi="Century Gothic"/>
          <w:b/>
          <w:sz w:val="32"/>
        </w:rPr>
        <w:t xml:space="preserve"> – September 2019-20</w:t>
      </w:r>
    </w:p>
    <w:p w:rsidR="00995A70" w:rsidRDefault="00995A70">
      <w:pPr>
        <w:rPr>
          <w:rFonts w:ascii="Century Gothic" w:hAnsi="Century Gothic"/>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386"/>
        <w:gridCol w:w="284"/>
        <w:gridCol w:w="2126"/>
        <w:gridCol w:w="567"/>
        <w:gridCol w:w="4961"/>
      </w:tblGrid>
      <w:tr w:rsidR="005D5E49" w:rsidRPr="00954314" w:rsidTr="001C191F">
        <w:tc>
          <w:tcPr>
            <w:tcW w:w="2235" w:type="dxa"/>
            <w:shd w:val="clear" w:color="auto" w:fill="auto"/>
          </w:tcPr>
          <w:p w:rsidR="005D5E49" w:rsidRPr="00954314" w:rsidRDefault="005D5E49" w:rsidP="00954314">
            <w:pPr>
              <w:rPr>
                <w:rFonts w:ascii="Century Gothic" w:hAnsi="Century Gothic"/>
                <w:b/>
                <w:sz w:val="20"/>
                <w:szCs w:val="20"/>
              </w:rPr>
            </w:pPr>
            <w:r w:rsidRPr="00954314">
              <w:rPr>
                <w:rFonts w:ascii="Century Gothic" w:hAnsi="Century Gothic"/>
                <w:b/>
                <w:sz w:val="20"/>
                <w:szCs w:val="20"/>
              </w:rPr>
              <w:t>School type</w:t>
            </w:r>
          </w:p>
        </w:tc>
        <w:tc>
          <w:tcPr>
            <w:tcW w:w="5386" w:type="dxa"/>
            <w:shd w:val="clear" w:color="auto" w:fill="auto"/>
          </w:tcPr>
          <w:p w:rsidR="005D5E49" w:rsidRPr="00954314" w:rsidRDefault="00EA78B3" w:rsidP="00954314">
            <w:pPr>
              <w:rPr>
                <w:rFonts w:ascii="Century Gothic" w:hAnsi="Century Gothic"/>
                <w:sz w:val="20"/>
                <w:szCs w:val="20"/>
              </w:rPr>
            </w:pPr>
            <w:r>
              <w:rPr>
                <w:rFonts w:ascii="Century Gothic" w:hAnsi="Century Gothic"/>
                <w:sz w:val="20"/>
                <w:szCs w:val="20"/>
              </w:rPr>
              <w:t>Community</w:t>
            </w:r>
            <w:r w:rsidR="001F48F9">
              <w:rPr>
                <w:rFonts w:ascii="Century Gothic" w:hAnsi="Century Gothic"/>
                <w:sz w:val="20"/>
                <w:szCs w:val="20"/>
              </w:rPr>
              <w:t xml:space="preserve"> Special</w:t>
            </w:r>
          </w:p>
        </w:tc>
        <w:tc>
          <w:tcPr>
            <w:tcW w:w="284" w:type="dxa"/>
            <w:tcBorders>
              <w:top w:val="nil"/>
              <w:bottom w:val="nil"/>
            </w:tcBorders>
            <w:shd w:val="clear" w:color="auto" w:fill="auto"/>
          </w:tcPr>
          <w:p w:rsidR="005D5E49" w:rsidRPr="00954314" w:rsidRDefault="005D5E49" w:rsidP="00954314">
            <w:pPr>
              <w:rPr>
                <w:rFonts w:ascii="Century Gothic" w:hAnsi="Century Gothic"/>
                <w:sz w:val="20"/>
                <w:szCs w:val="20"/>
              </w:rPr>
            </w:pPr>
          </w:p>
        </w:tc>
        <w:tc>
          <w:tcPr>
            <w:tcW w:w="2126" w:type="dxa"/>
            <w:shd w:val="clear" w:color="auto" w:fill="auto"/>
          </w:tcPr>
          <w:p w:rsidR="005D5E49" w:rsidRPr="00954314" w:rsidRDefault="005D5E49" w:rsidP="00954314">
            <w:pPr>
              <w:rPr>
                <w:rFonts w:ascii="Century Gothic" w:hAnsi="Century Gothic"/>
                <w:b/>
                <w:sz w:val="20"/>
                <w:szCs w:val="20"/>
              </w:rPr>
            </w:pPr>
            <w:r w:rsidRPr="00954314">
              <w:rPr>
                <w:rFonts w:ascii="Century Gothic" w:hAnsi="Century Gothic"/>
                <w:b/>
                <w:sz w:val="20"/>
                <w:szCs w:val="20"/>
              </w:rPr>
              <w:t>Number on roll</w:t>
            </w:r>
          </w:p>
        </w:tc>
        <w:tc>
          <w:tcPr>
            <w:tcW w:w="5528" w:type="dxa"/>
            <w:gridSpan w:val="2"/>
            <w:shd w:val="clear" w:color="auto" w:fill="auto"/>
          </w:tcPr>
          <w:p w:rsidR="005D5E49" w:rsidRPr="00954314" w:rsidRDefault="00356856" w:rsidP="00954314">
            <w:pPr>
              <w:rPr>
                <w:rFonts w:ascii="Century Gothic" w:hAnsi="Century Gothic"/>
                <w:sz w:val="20"/>
                <w:szCs w:val="20"/>
              </w:rPr>
            </w:pPr>
            <w:r>
              <w:rPr>
                <w:rFonts w:ascii="Century Gothic" w:hAnsi="Century Gothic"/>
                <w:sz w:val="20"/>
                <w:szCs w:val="20"/>
              </w:rPr>
              <w:t>160</w:t>
            </w:r>
            <w:r w:rsidR="001F48F9">
              <w:rPr>
                <w:rFonts w:ascii="Century Gothic" w:hAnsi="Century Gothic"/>
                <w:sz w:val="20"/>
                <w:szCs w:val="20"/>
              </w:rPr>
              <w:t xml:space="preserve"> planned places</w:t>
            </w:r>
            <w:r>
              <w:rPr>
                <w:rFonts w:ascii="Century Gothic" w:hAnsi="Century Gothic"/>
                <w:sz w:val="20"/>
                <w:szCs w:val="20"/>
              </w:rPr>
              <w:t xml:space="preserve"> + 23</w:t>
            </w:r>
            <w:r w:rsidR="00BD5AF2">
              <w:rPr>
                <w:rFonts w:ascii="Century Gothic" w:hAnsi="Century Gothic"/>
                <w:sz w:val="20"/>
                <w:szCs w:val="20"/>
              </w:rPr>
              <w:t xml:space="preserve"> in the sixth form</w:t>
            </w:r>
          </w:p>
        </w:tc>
      </w:tr>
      <w:tr w:rsidR="005D5E49" w:rsidRPr="00954314" w:rsidTr="001C191F">
        <w:tc>
          <w:tcPr>
            <w:tcW w:w="2235" w:type="dxa"/>
            <w:shd w:val="clear" w:color="auto" w:fill="auto"/>
          </w:tcPr>
          <w:p w:rsidR="005D5E49" w:rsidRPr="00954314" w:rsidRDefault="005D5E49" w:rsidP="00954314">
            <w:pPr>
              <w:rPr>
                <w:rFonts w:ascii="Century Gothic" w:hAnsi="Century Gothic"/>
                <w:b/>
                <w:sz w:val="20"/>
                <w:szCs w:val="20"/>
              </w:rPr>
            </w:pPr>
            <w:r w:rsidRPr="00954314">
              <w:rPr>
                <w:rFonts w:ascii="Century Gothic" w:hAnsi="Century Gothic"/>
                <w:b/>
                <w:sz w:val="20"/>
                <w:szCs w:val="20"/>
              </w:rPr>
              <w:t>Post code</w:t>
            </w:r>
          </w:p>
        </w:tc>
        <w:tc>
          <w:tcPr>
            <w:tcW w:w="5386" w:type="dxa"/>
            <w:shd w:val="clear" w:color="auto" w:fill="auto"/>
          </w:tcPr>
          <w:p w:rsidR="005D5E49" w:rsidRPr="00954314" w:rsidRDefault="001F48F9" w:rsidP="00954314">
            <w:pPr>
              <w:rPr>
                <w:rFonts w:ascii="Century Gothic" w:hAnsi="Century Gothic"/>
                <w:sz w:val="20"/>
                <w:szCs w:val="20"/>
              </w:rPr>
            </w:pPr>
            <w:r>
              <w:rPr>
                <w:rFonts w:ascii="Century Gothic" w:hAnsi="Century Gothic"/>
                <w:sz w:val="20"/>
                <w:szCs w:val="20"/>
              </w:rPr>
              <w:t>WA1 4</w:t>
            </w:r>
            <w:r w:rsidR="00BD5AF2">
              <w:rPr>
                <w:rFonts w:ascii="Century Gothic" w:hAnsi="Century Gothic"/>
                <w:sz w:val="20"/>
                <w:szCs w:val="20"/>
              </w:rPr>
              <w:t>LS</w:t>
            </w:r>
          </w:p>
        </w:tc>
        <w:tc>
          <w:tcPr>
            <w:tcW w:w="284" w:type="dxa"/>
            <w:tcBorders>
              <w:top w:val="nil"/>
              <w:bottom w:val="nil"/>
            </w:tcBorders>
            <w:shd w:val="clear" w:color="auto" w:fill="auto"/>
          </w:tcPr>
          <w:p w:rsidR="005D5E49" w:rsidRPr="00954314" w:rsidRDefault="005D5E49" w:rsidP="00954314">
            <w:pPr>
              <w:rPr>
                <w:rFonts w:ascii="Century Gothic" w:hAnsi="Century Gothic"/>
                <w:sz w:val="20"/>
                <w:szCs w:val="20"/>
              </w:rPr>
            </w:pPr>
          </w:p>
        </w:tc>
        <w:tc>
          <w:tcPr>
            <w:tcW w:w="2126" w:type="dxa"/>
            <w:shd w:val="clear" w:color="auto" w:fill="auto"/>
          </w:tcPr>
          <w:p w:rsidR="005D5E49" w:rsidRPr="00954314" w:rsidRDefault="005D5E49" w:rsidP="00954314">
            <w:pPr>
              <w:rPr>
                <w:rFonts w:ascii="Century Gothic" w:hAnsi="Century Gothic"/>
                <w:b/>
                <w:sz w:val="20"/>
                <w:szCs w:val="20"/>
              </w:rPr>
            </w:pPr>
            <w:r w:rsidRPr="00954314">
              <w:rPr>
                <w:rFonts w:ascii="Century Gothic" w:hAnsi="Century Gothic"/>
                <w:b/>
                <w:sz w:val="20"/>
                <w:szCs w:val="20"/>
              </w:rPr>
              <w:t>Headteacher</w:t>
            </w:r>
          </w:p>
        </w:tc>
        <w:tc>
          <w:tcPr>
            <w:tcW w:w="5528" w:type="dxa"/>
            <w:gridSpan w:val="2"/>
            <w:shd w:val="clear" w:color="auto" w:fill="auto"/>
          </w:tcPr>
          <w:p w:rsidR="005D5E49" w:rsidRPr="00954314" w:rsidRDefault="001F48F9" w:rsidP="00954314">
            <w:pPr>
              <w:rPr>
                <w:rFonts w:ascii="Century Gothic" w:hAnsi="Century Gothic"/>
                <w:sz w:val="20"/>
                <w:szCs w:val="20"/>
              </w:rPr>
            </w:pPr>
            <w:r>
              <w:rPr>
                <w:rFonts w:ascii="Century Gothic" w:hAnsi="Century Gothic"/>
                <w:sz w:val="20"/>
                <w:szCs w:val="20"/>
              </w:rPr>
              <w:t>Mr Paul King</w:t>
            </w:r>
          </w:p>
        </w:tc>
      </w:tr>
      <w:tr w:rsidR="005D5E49" w:rsidRPr="00954314" w:rsidTr="001C191F">
        <w:tc>
          <w:tcPr>
            <w:tcW w:w="2235" w:type="dxa"/>
            <w:shd w:val="clear" w:color="auto" w:fill="auto"/>
          </w:tcPr>
          <w:p w:rsidR="005D5E49" w:rsidRPr="00954314" w:rsidRDefault="005D5E49" w:rsidP="00954314">
            <w:pPr>
              <w:rPr>
                <w:rFonts w:ascii="Century Gothic" w:hAnsi="Century Gothic"/>
                <w:b/>
                <w:sz w:val="20"/>
                <w:szCs w:val="20"/>
              </w:rPr>
            </w:pPr>
            <w:r w:rsidRPr="00954314">
              <w:rPr>
                <w:rFonts w:ascii="Century Gothic" w:hAnsi="Century Gothic"/>
                <w:b/>
                <w:sz w:val="20"/>
                <w:szCs w:val="20"/>
              </w:rPr>
              <w:t>Telephone</w:t>
            </w:r>
          </w:p>
        </w:tc>
        <w:tc>
          <w:tcPr>
            <w:tcW w:w="5386" w:type="dxa"/>
            <w:shd w:val="clear" w:color="auto" w:fill="auto"/>
          </w:tcPr>
          <w:p w:rsidR="005D5E49" w:rsidRPr="00954314" w:rsidRDefault="001F48F9" w:rsidP="00954314">
            <w:pPr>
              <w:rPr>
                <w:rFonts w:ascii="Century Gothic" w:hAnsi="Century Gothic"/>
                <w:sz w:val="20"/>
                <w:szCs w:val="20"/>
              </w:rPr>
            </w:pPr>
            <w:r>
              <w:rPr>
                <w:rFonts w:ascii="Century Gothic" w:hAnsi="Century Gothic"/>
                <w:sz w:val="20"/>
                <w:szCs w:val="20"/>
              </w:rPr>
              <w:t xml:space="preserve">01925 </w:t>
            </w:r>
            <w:r w:rsidR="00BD5AF2">
              <w:rPr>
                <w:rFonts w:ascii="Century Gothic" w:hAnsi="Century Gothic"/>
                <w:sz w:val="20"/>
                <w:szCs w:val="20"/>
              </w:rPr>
              <w:t>811617</w:t>
            </w:r>
          </w:p>
        </w:tc>
        <w:tc>
          <w:tcPr>
            <w:tcW w:w="284" w:type="dxa"/>
            <w:tcBorders>
              <w:top w:val="nil"/>
              <w:bottom w:val="nil"/>
            </w:tcBorders>
            <w:shd w:val="clear" w:color="auto" w:fill="auto"/>
          </w:tcPr>
          <w:p w:rsidR="005D5E49" w:rsidRPr="00954314" w:rsidRDefault="005D5E49" w:rsidP="00954314">
            <w:pPr>
              <w:rPr>
                <w:rFonts w:ascii="Century Gothic" w:hAnsi="Century Gothic"/>
                <w:sz w:val="20"/>
                <w:szCs w:val="20"/>
              </w:rPr>
            </w:pPr>
          </w:p>
        </w:tc>
        <w:tc>
          <w:tcPr>
            <w:tcW w:w="2126" w:type="dxa"/>
            <w:shd w:val="clear" w:color="auto" w:fill="auto"/>
          </w:tcPr>
          <w:p w:rsidR="005D5E49" w:rsidRPr="00954314" w:rsidRDefault="005D5E49" w:rsidP="00954314">
            <w:pPr>
              <w:rPr>
                <w:rFonts w:ascii="Century Gothic" w:hAnsi="Century Gothic"/>
                <w:b/>
                <w:sz w:val="20"/>
                <w:szCs w:val="20"/>
              </w:rPr>
            </w:pPr>
            <w:r w:rsidRPr="00954314">
              <w:rPr>
                <w:rFonts w:ascii="Century Gothic" w:hAnsi="Century Gothic"/>
                <w:b/>
                <w:sz w:val="20"/>
                <w:szCs w:val="20"/>
              </w:rPr>
              <w:t>LA</w:t>
            </w:r>
          </w:p>
        </w:tc>
        <w:tc>
          <w:tcPr>
            <w:tcW w:w="5528" w:type="dxa"/>
            <w:gridSpan w:val="2"/>
            <w:shd w:val="clear" w:color="auto" w:fill="auto"/>
          </w:tcPr>
          <w:p w:rsidR="005D5E49" w:rsidRPr="00954314" w:rsidRDefault="00EA78B3" w:rsidP="00954314">
            <w:pPr>
              <w:rPr>
                <w:rFonts w:ascii="Century Gothic" w:hAnsi="Century Gothic"/>
                <w:sz w:val="20"/>
                <w:szCs w:val="20"/>
              </w:rPr>
            </w:pPr>
            <w:r>
              <w:rPr>
                <w:rFonts w:ascii="Century Gothic" w:hAnsi="Century Gothic"/>
                <w:sz w:val="20"/>
                <w:szCs w:val="20"/>
              </w:rPr>
              <w:t>Warrington</w:t>
            </w:r>
          </w:p>
        </w:tc>
      </w:tr>
      <w:tr w:rsidR="005D5E49" w:rsidRPr="00954314" w:rsidTr="001C191F">
        <w:tc>
          <w:tcPr>
            <w:tcW w:w="2235" w:type="dxa"/>
            <w:shd w:val="clear" w:color="auto" w:fill="auto"/>
          </w:tcPr>
          <w:p w:rsidR="005D5E49" w:rsidRPr="00954314" w:rsidRDefault="005D5E49" w:rsidP="00954314">
            <w:pPr>
              <w:rPr>
                <w:rFonts w:ascii="Century Gothic" w:hAnsi="Century Gothic"/>
                <w:b/>
                <w:sz w:val="20"/>
                <w:szCs w:val="20"/>
              </w:rPr>
            </w:pPr>
            <w:r w:rsidRPr="00954314">
              <w:rPr>
                <w:rFonts w:ascii="Century Gothic" w:hAnsi="Century Gothic"/>
                <w:b/>
                <w:sz w:val="20"/>
                <w:szCs w:val="20"/>
              </w:rPr>
              <w:t>Email</w:t>
            </w:r>
          </w:p>
        </w:tc>
        <w:tc>
          <w:tcPr>
            <w:tcW w:w="5386" w:type="dxa"/>
            <w:shd w:val="clear" w:color="auto" w:fill="auto"/>
          </w:tcPr>
          <w:p w:rsidR="005D5E49" w:rsidRPr="00954314" w:rsidRDefault="001F48F9" w:rsidP="00954314">
            <w:pPr>
              <w:rPr>
                <w:rFonts w:ascii="Century Gothic" w:hAnsi="Century Gothic"/>
                <w:sz w:val="20"/>
                <w:szCs w:val="20"/>
              </w:rPr>
            </w:pPr>
            <w:r>
              <w:rPr>
                <w:rFonts w:ascii="Century Gothic" w:hAnsi="Century Gothic"/>
                <w:sz w:val="20"/>
                <w:szCs w:val="20"/>
              </w:rPr>
              <w:t>Greenlane_school@warrington.gov.uk</w:t>
            </w:r>
          </w:p>
        </w:tc>
        <w:tc>
          <w:tcPr>
            <w:tcW w:w="284" w:type="dxa"/>
            <w:tcBorders>
              <w:top w:val="nil"/>
              <w:bottom w:val="nil"/>
            </w:tcBorders>
            <w:shd w:val="clear" w:color="auto" w:fill="auto"/>
          </w:tcPr>
          <w:p w:rsidR="005D5E49" w:rsidRPr="00954314" w:rsidRDefault="005D5E49" w:rsidP="00954314">
            <w:pPr>
              <w:rPr>
                <w:rFonts w:ascii="Century Gothic" w:hAnsi="Century Gothic"/>
                <w:sz w:val="20"/>
                <w:szCs w:val="20"/>
              </w:rPr>
            </w:pPr>
          </w:p>
        </w:tc>
        <w:tc>
          <w:tcPr>
            <w:tcW w:w="2126" w:type="dxa"/>
            <w:shd w:val="clear" w:color="auto" w:fill="auto"/>
          </w:tcPr>
          <w:p w:rsidR="005D5E49" w:rsidRPr="00954314" w:rsidRDefault="005D5E49" w:rsidP="00954314">
            <w:pPr>
              <w:rPr>
                <w:rFonts w:ascii="Century Gothic" w:hAnsi="Century Gothic"/>
                <w:b/>
                <w:sz w:val="20"/>
                <w:szCs w:val="20"/>
              </w:rPr>
            </w:pPr>
            <w:r w:rsidRPr="00954314">
              <w:rPr>
                <w:rFonts w:ascii="Century Gothic" w:hAnsi="Century Gothic"/>
                <w:b/>
                <w:sz w:val="20"/>
                <w:szCs w:val="20"/>
              </w:rPr>
              <w:t>Religious character</w:t>
            </w:r>
          </w:p>
        </w:tc>
        <w:tc>
          <w:tcPr>
            <w:tcW w:w="5528" w:type="dxa"/>
            <w:gridSpan w:val="2"/>
            <w:shd w:val="clear" w:color="auto" w:fill="auto"/>
          </w:tcPr>
          <w:p w:rsidR="005D5E49" w:rsidRPr="00954314" w:rsidRDefault="00EA78B3" w:rsidP="00954314">
            <w:pPr>
              <w:rPr>
                <w:rFonts w:ascii="Century Gothic" w:hAnsi="Century Gothic"/>
                <w:sz w:val="20"/>
                <w:szCs w:val="20"/>
              </w:rPr>
            </w:pPr>
            <w:r>
              <w:rPr>
                <w:rFonts w:ascii="Century Gothic" w:hAnsi="Century Gothic"/>
                <w:sz w:val="20"/>
                <w:szCs w:val="20"/>
              </w:rPr>
              <w:t>Non-</w:t>
            </w:r>
            <w:r w:rsidR="000E0925">
              <w:rPr>
                <w:rFonts w:ascii="Century Gothic" w:hAnsi="Century Gothic"/>
                <w:sz w:val="20"/>
                <w:szCs w:val="20"/>
              </w:rPr>
              <w:t>denominational</w:t>
            </w:r>
          </w:p>
        </w:tc>
      </w:tr>
      <w:tr w:rsidR="005D5E49" w:rsidRPr="00954314" w:rsidTr="001C191F">
        <w:tc>
          <w:tcPr>
            <w:tcW w:w="2235" w:type="dxa"/>
            <w:shd w:val="clear" w:color="auto" w:fill="auto"/>
          </w:tcPr>
          <w:p w:rsidR="005D5E49" w:rsidRPr="00954314" w:rsidRDefault="005D5E49" w:rsidP="00954314">
            <w:pPr>
              <w:rPr>
                <w:rFonts w:ascii="Century Gothic" w:hAnsi="Century Gothic"/>
                <w:b/>
                <w:sz w:val="20"/>
                <w:szCs w:val="20"/>
              </w:rPr>
            </w:pPr>
            <w:r w:rsidRPr="00954314">
              <w:rPr>
                <w:rFonts w:ascii="Century Gothic" w:hAnsi="Century Gothic"/>
                <w:b/>
                <w:sz w:val="20"/>
                <w:szCs w:val="20"/>
              </w:rPr>
              <w:t>Website</w:t>
            </w:r>
          </w:p>
        </w:tc>
        <w:tc>
          <w:tcPr>
            <w:tcW w:w="5386" w:type="dxa"/>
            <w:shd w:val="clear" w:color="auto" w:fill="auto"/>
          </w:tcPr>
          <w:p w:rsidR="005D5E49" w:rsidRPr="00954314" w:rsidRDefault="001F48F9" w:rsidP="00954314">
            <w:pPr>
              <w:rPr>
                <w:rFonts w:ascii="Century Gothic" w:hAnsi="Century Gothic"/>
                <w:sz w:val="20"/>
                <w:szCs w:val="20"/>
              </w:rPr>
            </w:pPr>
            <w:r>
              <w:rPr>
                <w:rFonts w:ascii="Century Gothic" w:hAnsi="Century Gothic"/>
                <w:sz w:val="20"/>
                <w:szCs w:val="20"/>
              </w:rPr>
              <w:t>www.greenlaneschool</w:t>
            </w:r>
            <w:r w:rsidR="00EA78B3">
              <w:rPr>
                <w:rFonts w:ascii="Century Gothic" w:hAnsi="Century Gothic"/>
                <w:sz w:val="20"/>
                <w:szCs w:val="20"/>
              </w:rPr>
              <w:t>.co.uk</w:t>
            </w:r>
          </w:p>
        </w:tc>
        <w:tc>
          <w:tcPr>
            <w:tcW w:w="284" w:type="dxa"/>
            <w:tcBorders>
              <w:top w:val="nil"/>
              <w:bottom w:val="nil"/>
            </w:tcBorders>
            <w:shd w:val="clear" w:color="auto" w:fill="auto"/>
          </w:tcPr>
          <w:p w:rsidR="005D5E49" w:rsidRPr="00954314" w:rsidRDefault="005D5E49" w:rsidP="00954314">
            <w:pPr>
              <w:rPr>
                <w:rFonts w:ascii="Century Gothic" w:hAnsi="Century Gothic"/>
                <w:sz w:val="20"/>
                <w:szCs w:val="20"/>
              </w:rPr>
            </w:pPr>
          </w:p>
        </w:tc>
        <w:tc>
          <w:tcPr>
            <w:tcW w:w="2126" w:type="dxa"/>
            <w:shd w:val="clear" w:color="auto" w:fill="auto"/>
          </w:tcPr>
          <w:p w:rsidR="005D5E49" w:rsidRPr="00954314" w:rsidRDefault="005D5E49" w:rsidP="00954314">
            <w:pPr>
              <w:rPr>
                <w:rFonts w:ascii="Century Gothic" w:hAnsi="Century Gothic"/>
                <w:b/>
                <w:sz w:val="20"/>
                <w:szCs w:val="20"/>
              </w:rPr>
            </w:pPr>
            <w:r w:rsidRPr="00954314">
              <w:rPr>
                <w:rFonts w:ascii="Century Gothic" w:hAnsi="Century Gothic"/>
                <w:b/>
                <w:sz w:val="20"/>
                <w:szCs w:val="20"/>
              </w:rPr>
              <w:t>Last inspection</w:t>
            </w:r>
          </w:p>
        </w:tc>
        <w:tc>
          <w:tcPr>
            <w:tcW w:w="5528" w:type="dxa"/>
            <w:gridSpan w:val="2"/>
            <w:shd w:val="clear" w:color="auto" w:fill="auto"/>
          </w:tcPr>
          <w:p w:rsidR="005D5E49" w:rsidRPr="00954314" w:rsidRDefault="001C191F" w:rsidP="00954314">
            <w:pPr>
              <w:rPr>
                <w:rFonts w:ascii="Century Gothic" w:hAnsi="Century Gothic"/>
                <w:sz w:val="20"/>
                <w:szCs w:val="20"/>
              </w:rPr>
            </w:pPr>
            <w:r>
              <w:rPr>
                <w:rFonts w:ascii="Century Gothic" w:hAnsi="Century Gothic"/>
                <w:sz w:val="20"/>
                <w:szCs w:val="20"/>
              </w:rPr>
              <w:t>6-7 May</w:t>
            </w:r>
            <w:r w:rsidR="00EA78B3">
              <w:rPr>
                <w:rFonts w:ascii="Century Gothic" w:hAnsi="Century Gothic"/>
                <w:sz w:val="20"/>
                <w:szCs w:val="20"/>
              </w:rPr>
              <w:t xml:space="preserve"> 20</w:t>
            </w:r>
            <w:r>
              <w:rPr>
                <w:rFonts w:ascii="Century Gothic" w:hAnsi="Century Gothic"/>
                <w:sz w:val="20"/>
                <w:szCs w:val="20"/>
              </w:rPr>
              <w:t>15</w:t>
            </w:r>
          </w:p>
        </w:tc>
      </w:tr>
      <w:tr w:rsidR="005D5E49" w:rsidRPr="00954314" w:rsidTr="001C191F">
        <w:tc>
          <w:tcPr>
            <w:tcW w:w="2235" w:type="dxa"/>
            <w:shd w:val="clear" w:color="auto" w:fill="auto"/>
          </w:tcPr>
          <w:p w:rsidR="005D5E49" w:rsidRPr="00954314" w:rsidRDefault="005D5E49" w:rsidP="00954314">
            <w:pPr>
              <w:rPr>
                <w:rFonts w:ascii="Century Gothic" w:hAnsi="Century Gothic"/>
                <w:b/>
                <w:sz w:val="20"/>
                <w:szCs w:val="20"/>
              </w:rPr>
            </w:pPr>
            <w:r w:rsidRPr="00954314">
              <w:rPr>
                <w:rFonts w:ascii="Century Gothic" w:hAnsi="Century Gothic"/>
                <w:b/>
                <w:sz w:val="20"/>
                <w:szCs w:val="20"/>
              </w:rPr>
              <w:t>DFE No.</w:t>
            </w:r>
          </w:p>
        </w:tc>
        <w:tc>
          <w:tcPr>
            <w:tcW w:w="5386" w:type="dxa"/>
            <w:shd w:val="clear" w:color="auto" w:fill="auto"/>
          </w:tcPr>
          <w:p w:rsidR="005D5E49" w:rsidRPr="00954314" w:rsidRDefault="00702E63" w:rsidP="00954314">
            <w:pPr>
              <w:rPr>
                <w:rFonts w:ascii="Century Gothic" w:hAnsi="Century Gothic"/>
                <w:sz w:val="20"/>
                <w:szCs w:val="20"/>
              </w:rPr>
            </w:pPr>
            <w:r>
              <w:rPr>
                <w:rFonts w:ascii="Century Gothic" w:hAnsi="Century Gothic"/>
                <w:sz w:val="20"/>
                <w:szCs w:val="20"/>
              </w:rPr>
              <w:t>877/7001</w:t>
            </w:r>
          </w:p>
        </w:tc>
        <w:tc>
          <w:tcPr>
            <w:tcW w:w="284" w:type="dxa"/>
            <w:tcBorders>
              <w:top w:val="nil"/>
              <w:bottom w:val="nil"/>
            </w:tcBorders>
            <w:shd w:val="clear" w:color="auto" w:fill="auto"/>
          </w:tcPr>
          <w:p w:rsidR="005D5E49" w:rsidRPr="00954314" w:rsidRDefault="005D5E49" w:rsidP="00954314">
            <w:pPr>
              <w:rPr>
                <w:rFonts w:ascii="Century Gothic" w:hAnsi="Century Gothic"/>
                <w:sz w:val="20"/>
                <w:szCs w:val="20"/>
              </w:rPr>
            </w:pPr>
          </w:p>
        </w:tc>
        <w:tc>
          <w:tcPr>
            <w:tcW w:w="2126" w:type="dxa"/>
            <w:shd w:val="clear" w:color="auto" w:fill="auto"/>
          </w:tcPr>
          <w:p w:rsidR="005D5E49" w:rsidRPr="00954314" w:rsidRDefault="005D5E49" w:rsidP="00954314">
            <w:pPr>
              <w:rPr>
                <w:rFonts w:ascii="Century Gothic" w:hAnsi="Century Gothic"/>
                <w:b/>
                <w:sz w:val="20"/>
                <w:szCs w:val="20"/>
              </w:rPr>
            </w:pPr>
            <w:r w:rsidRPr="00954314">
              <w:rPr>
                <w:rFonts w:ascii="Century Gothic" w:hAnsi="Century Gothic"/>
                <w:b/>
                <w:sz w:val="20"/>
                <w:szCs w:val="20"/>
              </w:rPr>
              <w:t>Overall grading</w:t>
            </w:r>
          </w:p>
        </w:tc>
        <w:tc>
          <w:tcPr>
            <w:tcW w:w="5528" w:type="dxa"/>
            <w:gridSpan w:val="2"/>
            <w:shd w:val="clear" w:color="auto" w:fill="auto"/>
          </w:tcPr>
          <w:p w:rsidR="005D5E49" w:rsidRPr="00954314" w:rsidRDefault="00EA78B3" w:rsidP="004265E5">
            <w:pPr>
              <w:rPr>
                <w:rFonts w:ascii="Century Gothic" w:hAnsi="Century Gothic"/>
                <w:sz w:val="20"/>
                <w:szCs w:val="20"/>
              </w:rPr>
            </w:pPr>
            <w:r>
              <w:rPr>
                <w:rFonts w:ascii="Century Gothic" w:hAnsi="Century Gothic"/>
                <w:sz w:val="20"/>
                <w:szCs w:val="20"/>
              </w:rPr>
              <w:t>Outstanding</w:t>
            </w:r>
          </w:p>
        </w:tc>
      </w:tr>
      <w:tr w:rsidR="003A66C2" w:rsidRPr="00954314" w:rsidTr="001C191F">
        <w:tc>
          <w:tcPr>
            <w:tcW w:w="2235" w:type="dxa"/>
            <w:shd w:val="clear" w:color="auto" w:fill="auto"/>
          </w:tcPr>
          <w:p w:rsidR="003A66C2" w:rsidRPr="00954314" w:rsidRDefault="001C191F" w:rsidP="00954314">
            <w:pPr>
              <w:rPr>
                <w:rFonts w:ascii="Century Gothic" w:hAnsi="Century Gothic"/>
                <w:b/>
                <w:sz w:val="20"/>
                <w:szCs w:val="20"/>
              </w:rPr>
            </w:pPr>
            <w:r>
              <w:rPr>
                <w:rFonts w:ascii="Century Gothic" w:hAnsi="Century Gothic"/>
                <w:b/>
                <w:sz w:val="20"/>
                <w:szCs w:val="20"/>
              </w:rPr>
              <w:t>Previous  inspection</w:t>
            </w:r>
          </w:p>
        </w:tc>
        <w:tc>
          <w:tcPr>
            <w:tcW w:w="5386" w:type="dxa"/>
            <w:shd w:val="clear" w:color="auto" w:fill="auto"/>
          </w:tcPr>
          <w:p w:rsidR="003A66C2" w:rsidRDefault="001C191F" w:rsidP="00954314">
            <w:pPr>
              <w:rPr>
                <w:rFonts w:ascii="Century Gothic" w:hAnsi="Century Gothic"/>
                <w:sz w:val="20"/>
                <w:szCs w:val="20"/>
              </w:rPr>
            </w:pPr>
            <w:r>
              <w:rPr>
                <w:rFonts w:ascii="Century Gothic" w:hAnsi="Century Gothic"/>
                <w:sz w:val="20"/>
                <w:szCs w:val="20"/>
              </w:rPr>
              <w:t>9-10 October 2009</w:t>
            </w:r>
          </w:p>
        </w:tc>
        <w:tc>
          <w:tcPr>
            <w:tcW w:w="284" w:type="dxa"/>
            <w:tcBorders>
              <w:top w:val="nil"/>
              <w:bottom w:val="nil"/>
            </w:tcBorders>
            <w:shd w:val="clear" w:color="auto" w:fill="auto"/>
          </w:tcPr>
          <w:p w:rsidR="003A66C2" w:rsidRPr="00954314" w:rsidRDefault="003A66C2" w:rsidP="00954314">
            <w:pPr>
              <w:rPr>
                <w:rFonts w:ascii="Century Gothic" w:hAnsi="Century Gothic"/>
                <w:sz w:val="20"/>
                <w:szCs w:val="20"/>
              </w:rPr>
            </w:pPr>
          </w:p>
        </w:tc>
        <w:tc>
          <w:tcPr>
            <w:tcW w:w="2126" w:type="dxa"/>
            <w:shd w:val="clear" w:color="auto" w:fill="auto"/>
          </w:tcPr>
          <w:p w:rsidR="003A66C2" w:rsidRPr="00954314" w:rsidRDefault="003A66C2" w:rsidP="00954314">
            <w:pPr>
              <w:rPr>
                <w:rFonts w:ascii="Century Gothic" w:hAnsi="Century Gothic"/>
                <w:b/>
                <w:sz w:val="20"/>
                <w:szCs w:val="20"/>
              </w:rPr>
            </w:pPr>
            <w:r>
              <w:rPr>
                <w:rFonts w:ascii="Century Gothic" w:hAnsi="Century Gothic"/>
                <w:b/>
                <w:sz w:val="20"/>
                <w:szCs w:val="20"/>
              </w:rPr>
              <w:t>grading</w:t>
            </w:r>
          </w:p>
        </w:tc>
        <w:tc>
          <w:tcPr>
            <w:tcW w:w="5528" w:type="dxa"/>
            <w:gridSpan w:val="2"/>
            <w:shd w:val="clear" w:color="auto" w:fill="auto"/>
          </w:tcPr>
          <w:p w:rsidR="003A66C2" w:rsidRDefault="003A66C2" w:rsidP="004265E5">
            <w:pPr>
              <w:rPr>
                <w:rFonts w:ascii="Century Gothic" w:hAnsi="Century Gothic"/>
                <w:sz w:val="20"/>
                <w:szCs w:val="20"/>
              </w:rPr>
            </w:pPr>
            <w:r>
              <w:rPr>
                <w:rFonts w:ascii="Century Gothic" w:hAnsi="Century Gothic"/>
                <w:sz w:val="20"/>
                <w:szCs w:val="20"/>
              </w:rPr>
              <w:t>Outstanding</w:t>
            </w:r>
          </w:p>
        </w:tc>
      </w:tr>
      <w:tr w:rsidR="003B3AB9" w:rsidRPr="001C12FE" w:rsidTr="00A04ED2">
        <w:trPr>
          <w:trHeight w:val="557"/>
        </w:trPr>
        <w:tc>
          <w:tcPr>
            <w:tcW w:w="10598" w:type="dxa"/>
            <w:gridSpan w:val="5"/>
            <w:shd w:val="clear" w:color="auto" w:fill="auto"/>
          </w:tcPr>
          <w:p w:rsidR="00633467" w:rsidRPr="001C12FE" w:rsidRDefault="00633467" w:rsidP="00633467">
            <w:pPr>
              <w:rPr>
                <w:rFonts w:ascii="Century Gothic" w:hAnsi="Century Gothic"/>
                <w:b/>
                <w:sz w:val="20"/>
                <w:szCs w:val="20"/>
              </w:rPr>
            </w:pPr>
            <w:r w:rsidRPr="001C12FE">
              <w:rPr>
                <w:rFonts w:ascii="Century Gothic" w:hAnsi="Century Gothic"/>
                <w:b/>
                <w:sz w:val="20"/>
                <w:szCs w:val="20"/>
              </w:rPr>
              <w:t>Contextual details</w:t>
            </w:r>
          </w:p>
          <w:p w:rsidR="00633467" w:rsidRDefault="00633467" w:rsidP="00633467">
            <w:pPr>
              <w:rPr>
                <w:rFonts w:ascii="Century Gothic" w:hAnsi="Century Gothic"/>
                <w:b/>
                <w:sz w:val="20"/>
              </w:rPr>
            </w:pPr>
          </w:p>
          <w:p w:rsidR="00633467" w:rsidRPr="00B6017D" w:rsidRDefault="00633467" w:rsidP="00633467">
            <w:pPr>
              <w:rPr>
                <w:rFonts w:ascii="Century Gothic" w:hAnsi="Century Gothic"/>
                <w:sz w:val="20"/>
              </w:rPr>
            </w:pPr>
            <w:r w:rsidRPr="00E92705">
              <w:rPr>
                <w:rFonts w:ascii="Century Gothic" w:hAnsi="Century Gothic"/>
                <w:b/>
                <w:sz w:val="20"/>
              </w:rPr>
              <w:t>I</w:t>
            </w:r>
            <w:r w:rsidRPr="00B6017D">
              <w:rPr>
                <w:rFonts w:ascii="Century Gothic" w:hAnsi="Century Gothic"/>
                <w:b/>
                <w:sz w:val="20"/>
              </w:rPr>
              <w:t>nformation</w:t>
            </w:r>
            <w:r>
              <w:rPr>
                <w:rFonts w:ascii="Century Gothic" w:hAnsi="Century Gothic"/>
                <w:b/>
                <w:sz w:val="20"/>
              </w:rPr>
              <w:t xml:space="preserve"> about the school and community</w:t>
            </w:r>
          </w:p>
          <w:p w:rsidR="00633467" w:rsidRDefault="00633467" w:rsidP="00633467">
            <w:pPr>
              <w:pStyle w:val="Default"/>
              <w:numPr>
                <w:ilvl w:val="0"/>
                <w:numId w:val="4"/>
              </w:numPr>
              <w:ind w:left="283"/>
              <w:rPr>
                <w:rFonts w:ascii="Century Gothic" w:hAnsi="Century Gothic"/>
                <w:sz w:val="20"/>
                <w:szCs w:val="20"/>
              </w:rPr>
            </w:pPr>
            <w:r w:rsidRPr="005D3559">
              <w:rPr>
                <w:rFonts w:ascii="Century Gothic" w:hAnsi="Century Gothic"/>
                <w:sz w:val="20"/>
                <w:szCs w:val="20"/>
              </w:rPr>
              <w:t xml:space="preserve">Green Lane is a community special school that caters for pupils aged four to 19. </w:t>
            </w:r>
          </w:p>
          <w:p w:rsidR="00633467" w:rsidRPr="00A64B45" w:rsidRDefault="00633467" w:rsidP="00633467">
            <w:pPr>
              <w:pStyle w:val="Default"/>
              <w:numPr>
                <w:ilvl w:val="0"/>
                <w:numId w:val="4"/>
              </w:numPr>
              <w:ind w:left="283"/>
              <w:rPr>
                <w:rFonts w:ascii="Century Gothic" w:hAnsi="Century Gothic"/>
                <w:sz w:val="20"/>
                <w:szCs w:val="20"/>
              </w:rPr>
            </w:pPr>
            <w:r w:rsidRPr="005D3559">
              <w:rPr>
                <w:rFonts w:ascii="Century Gothic" w:hAnsi="Century Gothic"/>
                <w:sz w:val="20"/>
                <w:szCs w:val="20"/>
              </w:rPr>
              <w:t xml:space="preserve">All the pupils have statements of special educational need </w:t>
            </w:r>
            <w:r w:rsidR="00356856">
              <w:rPr>
                <w:rFonts w:ascii="Century Gothic" w:hAnsi="Century Gothic"/>
                <w:sz w:val="20"/>
                <w:szCs w:val="20"/>
              </w:rPr>
              <w:t xml:space="preserve">or EHC plans </w:t>
            </w:r>
            <w:r w:rsidRPr="005D3559">
              <w:rPr>
                <w:rFonts w:ascii="Century Gothic" w:hAnsi="Century Gothic"/>
                <w:sz w:val="20"/>
                <w:szCs w:val="20"/>
              </w:rPr>
              <w:t>because of moderate or severe learning difficulties. Around half of the pupils have complex communication difficulties, including autistic spectrum disorders</w:t>
            </w:r>
            <w:r w:rsidR="00356856">
              <w:rPr>
                <w:rFonts w:ascii="Century Gothic" w:hAnsi="Century Gothic"/>
                <w:sz w:val="20"/>
                <w:szCs w:val="20"/>
              </w:rPr>
              <w:t xml:space="preserve"> (ASD)</w:t>
            </w:r>
            <w:r w:rsidRPr="005D3559">
              <w:rPr>
                <w:rFonts w:ascii="Century Gothic" w:hAnsi="Century Gothic"/>
                <w:sz w:val="20"/>
                <w:szCs w:val="20"/>
              </w:rPr>
              <w:t xml:space="preserve"> </w:t>
            </w:r>
          </w:p>
          <w:p w:rsidR="00633467" w:rsidRDefault="00633467" w:rsidP="00633467">
            <w:pPr>
              <w:pStyle w:val="Default"/>
              <w:numPr>
                <w:ilvl w:val="0"/>
                <w:numId w:val="4"/>
              </w:numPr>
              <w:ind w:left="283"/>
              <w:rPr>
                <w:rFonts w:ascii="Century Gothic" w:hAnsi="Century Gothic"/>
                <w:sz w:val="20"/>
                <w:szCs w:val="20"/>
              </w:rPr>
            </w:pPr>
            <w:r w:rsidRPr="005D3559">
              <w:rPr>
                <w:rFonts w:ascii="Century Gothic" w:hAnsi="Century Gothic"/>
                <w:sz w:val="20"/>
                <w:szCs w:val="20"/>
              </w:rPr>
              <w:t xml:space="preserve">The Reception class is integrated into Key Stage 1 and children attend full time. </w:t>
            </w:r>
          </w:p>
          <w:p w:rsidR="00633467" w:rsidRDefault="00633467" w:rsidP="00633467">
            <w:pPr>
              <w:pStyle w:val="Default"/>
              <w:numPr>
                <w:ilvl w:val="0"/>
                <w:numId w:val="4"/>
              </w:numPr>
              <w:ind w:left="283"/>
              <w:rPr>
                <w:rFonts w:ascii="Century Gothic" w:hAnsi="Century Gothic"/>
                <w:sz w:val="20"/>
                <w:szCs w:val="20"/>
              </w:rPr>
            </w:pPr>
            <w:r w:rsidRPr="005D3559">
              <w:rPr>
                <w:rFonts w:ascii="Century Gothic" w:hAnsi="Century Gothic"/>
                <w:sz w:val="20"/>
                <w:szCs w:val="20"/>
              </w:rPr>
              <w:t>The school works closely with the Great Sankey Teaching School Alliance</w:t>
            </w:r>
            <w:r w:rsidR="00534472">
              <w:rPr>
                <w:rFonts w:ascii="Century Gothic" w:hAnsi="Century Gothic"/>
                <w:sz w:val="20"/>
                <w:szCs w:val="20"/>
              </w:rPr>
              <w:t xml:space="preserve"> in Warrington</w:t>
            </w:r>
            <w:r w:rsidRPr="005D3559">
              <w:rPr>
                <w:rFonts w:ascii="Century Gothic" w:hAnsi="Century Gothic"/>
                <w:sz w:val="20"/>
                <w:szCs w:val="20"/>
              </w:rPr>
              <w:t xml:space="preserve"> and </w:t>
            </w:r>
            <w:r>
              <w:rPr>
                <w:rFonts w:ascii="Century Gothic" w:hAnsi="Century Gothic"/>
                <w:sz w:val="20"/>
                <w:szCs w:val="20"/>
              </w:rPr>
              <w:t>The Oakwood Teaching School Alliance</w:t>
            </w:r>
            <w:r w:rsidR="00534472">
              <w:rPr>
                <w:rFonts w:ascii="Century Gothic" w:hAnsi="Century Gothic"/>
                <w:sz w:val="20"/>
                <w:szCs w:val="20"/>
              </w:rPr>
              <w:t xml:space="preserve"> in Salford</w:t>
            </w:r>
            <w:r>
              <w:rPr>
                <w:rFonts w:ascii="Century Gothic" w:hAnsi="Century Gothic"/>
                <w:sz w:val="20"/>
                <w:szCs w:val="20"/>
              </w:rPr>
              <w:t xml:space="preserve"> to deliver</w:t>
            </w:r>
            <w:r w:rsidRPr="005D3559">
              <w:rPr>
                <w:rFonts w:ascii="Century Gothic" w:hAnsi="Century Gothic"/>
                <w:sz w:val="20"/>
                <w:szCs w:val="20"/>
              </w:rPr>
              <w:t xml:space="preserve"> special needs outreach work and training to support pupils in mainstream schools and other settings. </w:t>
            </w:r>
          </w:p>
          <w:p w:rsidR="00633467" w:rsidRDefault="00633467" w:rsidP="00633467">
            <w:pPr>
              <w:pStyle w:val="Default"/>
              <w:numPr>
                <w:ilvl w:val="0"/>
                <w:numId w:val="4"/>
              </w:numPr>
              <w:ind w:left="283"/>
              <w:rPr>
                <w:rFonts w:ascii="Century Gothic" w:hAnsi="Century Gothic"/>
                <w:sz w:val="20"/>
                <w:szCs w:val="20"/>
              </w:rPr>
            </w:pPr>
            <w:r w:rsidRPr="005D3559">
              <w:rPr>
                <w:rFonts w:ascii="Century Gothic" w:hAnsi="Century Gothic"/>
                <w:sz w:val="20"/>
                <w:szCs w:val="20"/>
              </w:rPr>
              <w:t>Some studen</w:t>
            </w:r>
            <w:r>
              <w:rPr>
                <w:rFonts w:ascii="Century Gothic" w:hAnsi="Century Gothic"/>
                <w:sz w:val="20"/>
                <w:szCs w:val="20"/>
              </w:rPr>
              <w:t xml:space="preserve">ts </w:t>
            </w:r>
            <w:r w:rsidRPr="005D3559">
              <w:rPr>
                <w:rFonts w:ascii="Century Gothic" w:hAnsi="Century Gothic"/>
                <w:sz w:val="20"/>
                <w:szCs w:val="20"/>
              </w:rPr>
              <w:t>enter the school at various times during the school year</w:t>
            </w:r>
            <w:r>
              <w:rPr>
                <w:rFonts w:ascii="Century Gothic" w:hAnsi="Century Gothic"/>
                <w:sz w:val="20"/>
                <w:szCs w:val="20"/>
              </w:rPr>
              <w:t>.  This has averaged 4 or 5 over the past few years.</w:t>
            </w:r>
          </w:p>
          <w:p w:rsidR="00633467" w:rsidRDefault="00633467" w:rsidP="00633467">
            <w:pPr>
              <w:pStyle w:val="Default"/>
              <w:numPr>
                <w:ilvl w:val="0"/>
                <w:numId w:val="4"/>
              </w:numPr>
              <w:ind w:left="283"/>
              <w:rPr>
                <w:rFonts w:ascii="Century Gothic" w:hAnsi="Century Gothic"/>
                <w:sz w:val="20"/>
                <w:szCs w:val="20"/>
              </w:rPr>
            </w:pPr>
            <w:r w:rsidRPr="005D3559">
              <w:rPr>
                <w:rFonts w:ascii="Century Gothic" w:hAnsi="Century Gothic"/>
                <w:sz w:val="20"/>
                <w:szCs w:val="20"/>
              </w:rPr>
              <w:t>The pro</w:t>
            </w:r>
            <w:r>
              <w:rPr>
                <w:rFonts w:ascii="Century Gothic" w:hAnsi="Century Gothic"/>
                <w:sz w:val="20"/>
                <w:szCs w:val="20"/>
              </w:rPr>
              <w:t>portion of disadvantaged pupils and</w:t>
            </w:r>
            <w:r w:rsidRPr="005D3559">
              <w:rPr>
                <w:rFonts w:ascii="Century Gothic" w:hAnsi="Century Gothic"/>
                <w:sz w:val="20"/>
                <w:szCs w:val="20"/>
              </w:rPr>
              <w:t xml:space="preserve"> those supported through the pupil premium, is well above the national average. The pupil premium funding the school receives supports those pupils known to be eligible for free school meals and those who are looked after by the local authority. </w:t>
            </w:r>
          </w:p>
          <w:p w:rsidR="00633467" w:rsidRDefault="00633467" w:rsidP="00633467">
            <w:pPr>
              <w:numPr>
                <w:ilvl w:val="0"/>
                <w:numId w:val="4"/>
              </w:numPr>
              <w:ind w:left="283"/>
              <w:rPr>
                <w:rFonts w:ascii="Century Gothic" w:hAnsi="Century Gothic"/>
                <w:sz w:val="20"/>
                <w:szCs w:val="20"/>
              </w:rPr>
            </w:pPr>
            <w:r w:rsidRPr="005D3559">
              <w:rPr>
                <w:rFonts w:ascii="Century Gothic" w:hAnsi="Century Gothic"/>
                <w:sz w:val="20"/>
                <w:szCs w:val="20"/>
              </w:rPr>
              <w:t>The school has received a number of a</w:t>
            </w:r>
            <w:r>
              <w:rPr>
                <w:rFonts w:ascii="Century Gothic" w:hAnsi="Century Gothic"/>
                <w:sz w:val="20"/>
                <w:szCs w:val="20"/>
              </w:rPr>
              <w:t>wards</w:t>
            </w:r>
            <w:r w:rsidR="00534472">
              <w:rPr>
                <w:rFonts w:ascii="Century Gothic" w:hAnsi="Century Gothic"/>
                <w:sz w:val="20"/>
                <w:szCs w:val="20"/>
              </w:rPr>
              <w:t xml:space="preserve"> over the years</w:t>
            </w:r>
            <w:r w:rsidR="00356856">
              <w:rPr>
                <w:rFonts w:ascii="Century Gothic" w:hAnsi="Century Gothic"/>
                <w:sz w:val="20"/>
                <w:szCs w:val="20"/>
              </w:rPr>
              <w:t xml:space="preserve"> </w:t>
            </w:r>
            <w:r w:rsidRPr="005D3559">
              <w:rPr>
                <w:rFonts w:ascii="Century Gothic" w:hAnsi="Century Gothic"/>
                <w:sz w:val="20"/>
                <w:szCs w:val="20"/>
              </w:rPr>
              <w:t xml:space="preserve">including the Artsmark Silver Award, Basic Skills Quality Mark, NAS Autism Accreditation, Information and Communication Technology Mark, Healthy School Status, Active Mark, Sports Mark and FMSiS standard. </w:t>
            </w:r>
          </w:p>
          <w:p w:rsidR="00633467" w:rsidRDefault="00633467" w:rsidP="00633467">
            <w:pPr>
              <w:numPr>
                <w:ilvl w:val="0"/>
                <w:numId w:val="4"/>
              </w:numPr>
              <w:ind w:left="283"/>
              <w:rPr>
                <w:rFonts w:ascii="Century Gothic" w:hAnsi="Century Gothic"/>
                <w:sz w:val="20"/>
              </w:rPr>
            </w:pPr>
            <w:r>
              <w:rPr>
                <w:rFonts w:ascii="Century Gothic" w:hAnsi="Century Gothic"/>
                <w:sz w:val="20"/>
              </w:rPr>
              <w:t>The current Headteacher has been in post since September 2000.  He has led the school through four Ofsted Inspections the last three of which have been judged to be Outstanding (May 2007; October  2009 and May 2015.</w:t>
            </w:r>
          </w:p>
          <w:p w:rsidR="00633467" w:rsidRDefault="00633467" w:rsidP="00633467">
            <w:pPr>
              <w:rPr>
                <w:rFonts w:ascii="Century Gothic" w:hAnsi="Century Gothic"/>
                <w:b/>
                <w:sz w:val="20"/>
              </w:rPr>
            </w:pPr>
          </w:p>
          <w:p w:rsidR="00633467" w:rsidRDefault="00633467" w:rsidP="00633467">
            <w:pPr>
              <w:rPr>
                <w:rFonts w:ascii="Century Gothic" w:hAnsi="Century Gothic"/>
                <w:sz w:val="20"/>
              </w:rPr>
            </w:pPr>
          </w:p>
          <w:p w:rsidR="00633467" w:rsidRDefault="00633467" w:rsidP="00633467">
            <w:pPr>
              <w:rPr>
                <w:rFonts w:ascii="Century Gothic" w:hAnsi="Century Gothic"/>
                <w:b/>
                <w:sz w:val="20"/>
              </w:rPr>
            </w:pPr>
          </w:p>
          <w:p w:rsidR="00356856" w:rsidRDefault="00356856" w:rsidP="00633467">
            <w:pPr>
              <w:rPr>
                <w:rFonts w:ascii="Century Gothic" w:hAnsi="Century Gothic"/>
                <w:b/>
                <w:sz w:val="20"/>
              </w:rPr>
            </w:pPr>
          </w:p>
          <w:p w:rsidR="00356856" w:rsidRDefault="00356856" w:rsidP="00633467">
            <w:pPr>
              <w:rPr>
                <w:rFonts w:ascii="Century Gothic" w:hAnsi="Century Gothic"/>
                <w:b/>
                <w:sz w:val="20"/>
              </w:rPr>
            </w:pPr>
          </w:p>
          <w:p w:rsidR="00356856" w:rsidRDefault="00356856" w:rsidP="00633467">
            <w:pPr>
              <w:rPr>
                <w:rFonts w:ascii="Century Gothic" w:hAnsi="Century Gothic"/>
                <w:b/>
                <w:sz w:val="20"/>
              </w:rPr>
            </w:pPr>
          </w:p>
          <w:p w:rsidR="00356856" w:rsidRDefault="00356856" w:rsidP="00633467">
            <w:pPr>
              <w:rPr>
                <w:rFonts w:ascii="Century Gothic" w:hAnsi="Century Gothic"/>
                <w:b/>
                <w:sz w:val="20"/>
              </w:rPr>
            </w:pPr>
          </w:p>
          <w:p w:rsidR="00356856" w:rsidRDefault="00356856" w:rsidP="00633467">
            <w:pPr>
              <w:rPr>
                <w:rFonts w:ascii="Century Gothic" w:hAnsi="Century Gothic"/>
                <w:b/>
                <w:sz w:val="20"/>
              </w:rPr>
            </w:pPr>
          </w:p>
          <w:p w:rsidR="00356856" w:rsidRDefault="00356856" w:rsidP="00633467">
            <w:pPr>
              <w:rPr>
                <w:rFonts w:ascii="Century Gothic" w:hAnsi="Century Gothic"/>
                <w:b/>
                <w:sz w:val="20"/>
              </w:rPr>
            </w:pPr>
          </w:p>
          <w:p w:rsidR="00652970" w:rsidRDefault="00652970" w:rsidP="00633467">
            <w:pPr>
              <w:rPr>
                <w:rFonts w:ascii="Century Gothic" w:hAnsi="Century Gothic"/>
                <w:b/>
                <w:sz w:val="20"/>
              </w:rPr>
            </w:pPr>
          </w:p>
          <w:p w:rsidR="00652970" w:rsidRDefault="00652970" w:rsidP="00633467">
            <w:pPr>
              <w:rPr>
                <w:rFonts w:ascii="Century Gothic" w:hAnsi="Century Gothic"/>
                <w:b/>
                <w:sz w:val="20"/>
              </w:rPr>
            </w:pPr>
          </w:p>
          <w:p w:rsidR="00652970" w:rsidRDefault="00652970" w:rsidP="00633467">
            <w:pPr>
              <w:rPr>
                <w:rFonts w:ascii="Century Gothic" w:hAnsi="Century Gothic"/>
                <w:b/>
                <w:sz w:val="20"/>
              </w:rPr>
            </w:pPr>
          </w:p>
          <w:p w:rsidR="00652970" w:rsidRDefault="00652970" w:rsidP="00633467">
            <w:pPr>
              <w:rPr>
                <w:rFonts w:ascii="Century Gothic" w:hAnsi="Century Gothic"/>
                <w:b/>
                <w:sz w:val="20"/>
              </w:rPr>
            </w:pPr>
          </w:p>
          <w:p w:rsidR="00633467" w:rsidRPr="00B61A8D" w:rsidRDefault="00633467" w:rsidP="00633467">
            <w:pPr>
              <w:rPr>
                <w:rFonts w:ascii="Century Gothic" w:hAnsi="Century Gothic"/>
                <w:sz w:val="20"/>
              </w:rPr>
            </w:pPr>
            <w:r w:rsidRPr="00B61A8D">
              <w:rPr>
                <w:rFonts w:ascii="Century Gothic" w:hAnsi="Century Gothic"/>
                <w:b/>
                <w:sz w:val="20"/>
              </w:rPr>
              <w:t xml:space="preserve">Transition </w:t>
            </w:r>
            <w:r>
              <w:rPr>
                <w:rFonts w:ascii="Century Gothic" w:hAnsi="Century Gothic"/>
                <w:b/>
                <w:sz w:val="20"/>
              </w:rPr>
              <w:t>Points</w:t>
            </w:r>
          </w:p>
          <w:p w:rsidR="00633467" w:rsidRDefault="00633467" w:rsidP="00633467">
            <w:pPr>
              <w:rPr>
                <w:rFonts w:ascii="Century Gothic" w:hAnsi="Century Gothic"/>
                <w:sz w:val="20"/>
              </w:rPr>
            </w:pPr>
            <w:r>
              <w:rPr>
                <w:rFonts w:ascii="Century Gothic" w:hAnsi="Century Gothic"/>
                <w:sz w:val="20"/>
              </w:rPr>
              <w:t>Pupils can join the school at various times through the school year.  The pattern for entry since September 2012 is as follows:</w:t>
            </w:r>
          </w:p>
          <w:p w:rsidR="00633467" w:rsidRDefault="00633467" w:rsidP="00633467">
            <w:pPr>
              <w:rPr>
                <w:rFonts w:ascii="Century Gothic" w:hAnsi="Century Gothic"/>
                <w:sz w:val="20"/>
              </w:rPr>
            </w:pPr>
          </w:p>
          <w:p w:rsidR="00633467" w:rsidRDefault="00633467" w:rsidP="00633467">
            <w:pPr>
              <w:rPr>
                <w:rFonts w:ascii="Century Gothic" w:hAnsi="Century Gothic"/>
                <w:sz w:val="20"/>
              </w:rPr>
            </w:pPr>
            <w:r w:rsidRPr="00702E63">
              <w:rPr>
                <w:rFonts w:ascii="Century Gothic" w:hAnsi="Century Gothic"/>
                <w:b/>
                <w:sz w:val="20"/>
              </w:rPr>
              <w:t>2012</w:t>
            </w:r>
            <w:r w:rsidR="00534472">
              <w:rPr>
                <w:rFonts w:ascii="Century Gothic" w:hAnsi="Century Gothic"/>
                <w:sz w:val="20"/>
              </w:rPr>
              <w:t xml:space="preserve">- </w:t>
            </w:r>
            <w:r>
              <w:rPr>
                <w:rFonts w:ascii="Century Gothic" w:hAnsi="Century Gothic"/>
                <w:sz w:val="20"/>
              </w:rPr>
              <w:t>YR-4, Y1-2, Y3-2, Y4-1, Y5-3, Y7-4, Y10-1</w:t>
            </w:r>
          </w:p>
          <w:p w:rsidR="00633467" w:rsidRDefault="00633467" w:rsidP="00633467">
            <w:pPr>
              <w:rPr>
                <w:rFonts w:ascii="Century Gothic" w:hAnsi="Century Gothic"/>
                <w:sz w:val="20"/>
              </w:rPr>
            </w:pPr>
            <w:r w:rsidRPr="00342D8B">
              <w:rPr>
                <w:rFonts w:ascii="Century Gothic" w:hAnsi="Century Gothic"/>
                <w:b/>
                <w:sz w:val="20"/>
              </w:rPr>
              <w:t>2013</w:t>
            </w:r>
            <w:r w:rsidR="00534472">
              <w:rPr>
                <w:rFonts w:ascii="Century Gothic" w:hAnsi="Century Gothic"/>
                <w:b/>
                <w:sz w:val="20"/>
              </w:rPr>
              <w:t xml:space="preserve"> - </w:t>
            </w:r>
            <w:r>
              <w:rPr>
                <w:rFonts w:ascii="Century Gothic" w:hAnsi="Century Gothic"/>
                <w:sz w:val="20"/>
              </w:rPr>
              <w:t xml:space="preserve">YR-5, Y3-1, Y6-1, Y7-6, Y8-1, Y9-2. Y10-2; </w:t>
            </w:r>
          </w:p>
          <w:p w:rsidR="00633467" w:rsidRDefault="00633467" w:rsidP="00633467">
            <w:pPr>
              <w:rPr>
                <w:rFonts w:ascii="Century Gothic" w:hAnsi="Century Gothic"/>
                <w:sz w:val="20"/>
              </w:rPr>
            </w:pPr>
            <w:r w:rsidRPr="00C97DC2">
              <w:rPr>
                <w:rFonts w:ascii="Century Gothic" w:hAnsi="Century Gothic"/>
                <w:b/>
                <w:sz w:val="20"/>
              </w:rPr>
              <w:t>2014</w:t>
            </w:r>
            <w:r w:rsidR="00534472">
              <w:rPr>
                <w:rFonts w:ascii="Century Gothic" w:hAnsi="Century Gothic"/>
                <w:b/>
                <w:sz w:val="20"/>
              </w:rPr>
              <w:t xml:space="preserve"> - </w:t>
            </w:r>
            <w:r w:rsidRPr="00A04ED2">
              <w:rPr>
                <w:rFonts w:ascii="Century Gothic" w:hAnsi="Century Gothic"/>
                <w:sz w:val="20"/>
              </w:rPr>
              <w:t>YR-6; Y2-2; Y4-1; Y5-1; Y6-1; Y7-6; Y10-2</w:t>
            </w:r>
            <w:r>
              <w:rPr>
                <w:rFonts w:ascii="Century Gothic" w:hAnsi="Century Gothic"/>
                <w:sz w:val="20"/>
              </w:rPr>
              <w:t>; Sixth form -1 student joined from an external school</w:t>
            </w:r>
          </w:p>
          <w:p w:rsidR="00633467" w:rsidRDefault="00633467" w:rsidP="00633467">
            <w:pPr>
              <w:rPr>
                <w:rFonts w:ascii="Century Gothic" w:hAnsi="Century Gothic"/>
                <w:sz w:val="20"/>
              </w:rPr>
            </w:pPr>
            <w:r w:rsidRPr="00BD5AF2">
              <w:rPr>
                <w:rFonts w:ascii="Century Gothic" w:hAnsi="Century Gothic"/>
                <w:b/>
                <w:sz w:val="20"/>
              </w:rPr>
              <w:t>2015</w:t>
            </w:r>
            <w:r w:rsidR="00534472">
              <w:rPr>
                <w:rFonts w:ascii="Century Gothic" w:hAnsi="Century Gothic"/>
                <w:b/>
                <w:sz w:val="20"/>
              </w:rPr>
              <w:t xml:space="preserve"> - </w:t>
            </w:r>
            <w:r>
              <w:rPr>
                <w:rFonts w:ascii="Century Gothic" w:hAnsi="Century Gothic"/>
                <w:sz w:val="20"/>
              </w:rPr>
              <w:t>YR-6; Y1-1; Y3-5; Y4-1; Y51; Y6-3;Y7-8; Y11-1; Sixth form -2 students joined from an external school</w:t>
            </w:r>
          </w:p>
          <w:p w:rsidR="00633467" w:rsidRDefault="00633467" w:rsidP="00633467">
            <w:pPr>
              <w:rPr>
                <w:rFonts w:ascii="Century Gothic" w:hAnsi="Century Gothic"/>
                <w:sz w:val="20"/>
              </w:rPr>
            </w:pPr>
            <w:r w:rsidRPr="00D10C2C">
              <w:rPr>
                <w:rFonts w:ascii="Century Gothic" w:hAnsi="Century Gothic"/>
                <w:b/>
                <w:sz w:val="20"/>
              </w:rPr>
              <w:t>2016</w:t>
            </w:r>
            <w:r w:rsidR="00534472">
              <w:rPr>
                <w:rFonts w:ascii="Century Gothic" w:hAnsi="Century Gothic"/>
                <w:b/>
                <w:sz w:val="20"/>
              </w:rPr>
              <w:t xml:space="preserve"> - </w:t>
            </w:r>
            <w:r>
              <w:rPr>
                <w:rFonts w:ascii="Century Gothic" w:hAnsi="Century Gothic"/>
                <w:sz w:val="20"/>
              </w:rPr>
              <w:t>YR-6; Y2-2; Y3-2; Y4 -1; Y5-1; Y6-2; Y7-16; Y10-2; 1 student joined from an external school</w:t>
            </w:r>
          </w:p>
          <w:p w:rsidR="00534472" w:rsidRDefault="00534472" w:rsidP="00633467">
            <w:pPr>
              <w:rPr>
                <w:rFonts w:ascii="Century Gothic" w:hAnsi="Century Gothic"/>
                <w:sz w:val="20"/>
              </w:rPr>
            </w:pPr>
            <w:r w:rsidRPr="00795A7E">
              <w:rPr>
                <w:rFonts w:ascii="Century Gothic" w:hAnsi="Century Gothic"/>
                <w:b/>
                <w:sz w:val="20"/>
              </w:rPr>
              <w:t>2017</w:t>
            </w:r>
            <w:r w:rsidRPr="00795A7E">
              <w:rPr>
                <w:rFonts w:ascii="Century Gothic" w:hAnsi="Century Gothic"/>
                <w:sz w:val="20"/>
              </w:rPr>
              <w:t>– YR-</w:t>
            </w:r>
            <w:r w:rsidR="00A66C15" w:rsidRPr="00795A7E">
              <w:rPr>
                <w:rFonts w:ascii="Century Gothic" w:hAnsi="Century Gothic"/>
                <w:sz w:val="20"/>
              </w:rPr>
              <w:t>5</w:t>
            </w:r>
            <w:r w:rsidRPr="00795A7E">
              <w:rPr>
                <w:rFonts w:ascii="Century Gothic" w:hAnsi="Century Gothic"/>
                <w:sz w:val="20"/>
              </w:rPr>
              <w:t xml:space="preserve">; </w:t>
            </w:r>
            <w:r w:rsidR="00A66C15" w:rsidRPr="00795A7E">
              <w:rPr>
                <w:rFonts w:ascii="Century Gothic" w:hAnsi="Century Gothic"/>
                <w:sz w:val="20"/>
              </w:rPr>
              <w:t>Y1-1; Y3-2; Y4-1; Y5-1; Y6-1; Y7-5</w:t>
            </w:r>
          </w:p>
          <w:p w:rsidR="00356856" w:rsidRDefault="00356856" w:rsidP="00633467">
            <w:pPr>
              <w:rPr>
                <w:rFonts w:ascii="Century Gothic" w:hAnsi="Century Gothic"/>
                <w:sz w:val="20"/>
              </w:rPr>
            </w:pPr>
            <w:r w:rsidRPr="00652970">
              <w:rPr>
                <w:rFonts w:ascii="Century Gothic" w:hAnsi="Century Gothic"/>
                <w:b/>
                <w:sz w:val="20"/>
              </w:rPr>
              <w:t>2018</w:t>
            </w:r>
            <w:r w:rsidRPr="00652970">
              <w:rPr>
                <w:rFonts w:ascii="Century Gothic" w:hAnsi="Century Gothic"/>
                <w:sz w:val="20"/>
              </w:rPr>
              <w:t xml:space="preserve"> </w:t>
            </w:r>
            <w:r w:rsidR="00AC6061" w:rsidRPr="00652970">
              <w:rPr>
                <w:rFonts w:ascii="Century Gothic" w:hAnsi="Century Gothic"/>
                <w:sz w:val="20"/>
              </w:rPr>
              <w:t>–</w:t>
            </w:r>
            <w:r w:rsidRPr="00652970">
              <w:rPr>
                <w:rFonts w:ascii="Century Gothic" w:hAnsi="Century Gothic"/>
                <w:sz w:val="20"/>
              </w:rPr>
              <w:t xml:space="preserve"> </w:t>
            </w:r>
            <w:r w:rsidR="00652970" w:rsidRPr="00652970">
              <w:rPr>
                <w:rFonts w:ascii="Century Gothic" w:hAnsi="Century Gothic"/>
                <w:sz w:val="20"/>
              </w:rPr>
              <w:t xml:space="preserve">YR – 3; Y1 – 1; Y2 – 1; Y3 – 6; Y6 – 1; Y7 – 9; Y9 </w:t>
            </w:r>
            <w:r w:rsidR="00934887">
              <w:rPr>
                <w:rFonts w:ascii="Century Gothic" w:hAnsi="Century Gothic"/>
                <w:sz w:val="20"/>
              </w:rPr>
              <w:t>–</w:t>
            </w:r>
            <w:r w:rsidR="00652970" w:rsidRPr="00652970">
              <w:rPr>
                <w:rFonts w:ascii="Century Gothic" w:hAnsi="Century Gothic"/>
                <w:sz w:val="20"/>
              </w:rPr>
              <w:t xml:space="preserve"> 1</w:t>
            </w:r>
          </w:p>
          <w:p w:rsidR="00934887" w:rsidRPr="00652970" w:rsidRDefault="00934887" w:rsidP="00633467">
            <w:pPr>
              <w:rPr>
                <w:rFonts w:ascii="Century Gothic" w:hAnsi="Century Gothic"/>
                <w:sz w:val="20"/>
              </w:rPr>
            </w:pPr>
            <w:r w:rsidRPr="00934887">
              <w:rPr>
                <w:rFonts w:ascii="Century Gothic" w:hAnsi="Century Gothic"/>
                <w:b/>
                <w:sz w:val="20"/>
              </w:rPr>
              <w:t>2019</w:t>
            </w:r>
            <w:r>
              <w:rPr>
                <w:rFonts w:ascii="Century Gothic" w:hAnsi="Century Gothic"/>
                <w:sz w:val="20"/>
              </w:rPr>
              <w:t xml:space="preserve"> </w:t>
            </w:r>
            <w:r w:rsidR="00E35513">
              <w:rPr>
                <w:rFonts w:ascii="Century Gothic" w:hAnsi="Century Gothic"/>
                <w:sz w:val="20"/>
              </w:rPr>
              <w:t>– Yr – 6; Y1 – 1; Y3 – 4; Y4 – 1; Y7 – 7; Y11 - 1</w:t>
            </w:r>
          </w:p>
          <w:p w:rsidR="00633467" w:rsidRDefault="00633467" w:rsidP="00633467">
            <w:pPr>
              <w:rPr>
                <w:rFonts w:ascii="Century Gothic" w:hAnsi="Century Gothic"/>
                <w:b/>
                <w:sz w:val="20"/>
              </w:rPr>
            </w:pPr>
          </w:p>
          <w:p w:rsidR="00633467" w:rsidRDefault="00633467" w:rsidP="00633467">
            <w:pPr>
              <w:rPr>
                <w:rFonts w:ascii="Century Gothic" w:hAnsi="Century Gothic"/>
                <w:b/>
                <w:sz w:val="20"/>
              </w:rPr>
            </w:pPr>
            <w:r w:rsidRPr="00B61A8D">
              <w:rPr>
                <w:rFonts w:ascii="Century Gothic" w:hAnsi="Century Gothic"/>
                <w:b/>
                <w:sz w:val="20"/>
              </w:rPr>
              <w:t>Groups</w:t>
            </w:r>
            <w:r w:rsidR="0020255C">
              <w:rPr>
                <w:rFonts w:ascii="Century Gothic" w:hAnsi="Century Gothic"/>
                <w:b/>
                <w:sz w:val="20"/>
              </w:rPr>
              <w:t xml:space="preserve"> </w:t>
            </w:r>
          </w:p>
          <w:p w:rsidR="00633467" w:rsidRDefault="00356856" w:rsidP="00633467">
            <w:pPr>
              <w:pStyle w:val="NormalWeb"/>
              <w:spacing w:before="0" w:beforeAutospacing="0" w:after="0" w:afterAutospacing="0"/>
              <w:rPr>
                <w:rFonts w:ascii="Century Gothic" w:hAnsi="Century Gothic"/>
                <w:color w:val="000000"/>
                <w:sz w:val="20"/>
                <w:szCs w:val="20"/>
              </w:rPr>
            </w:pPr>
            <w:r>
              <w:rPr>
                <w:rFonts w:ascii="Century Gothic" w:hAnsi="Century Gothic"/>
                <w:color w:val="000000"/>
                <w:sz w:val="20"/>
                <w:szCs w:val="20"/>
              </w:rPr>
              <w:t>In September 2018 there are 160</w:t>
            </w:r>
            <w:r w:rsidR="00633467">
              <w:rPr>
                <w:rFonts w:ascii="Century Gothic" w:hAnsi="Century Gothic"/>
                <w:color w:val="000000"/>
                <w:sz w:val="20"/>
                <w:szCs w:val="20"/>
              </w:rPr>
              <w:t xml:space="preserve"> pupil</w:t>
            </w:r>
            <w:r w:rsidR="009C14DF">
              <w:rPr>
                <w:rFonts w:ascii="Century Gothic" w:hAnsi="Century Gothic"/>
                <w:color w:val="000000"/>
                <w:sz w:val="20"/>
                <w:szCs w:val="20"/>
              </w:rPr>
              <w:t xml:space="preserve">s on roll </w:t>
            </w:r>
            <w:r w:rsidR="00652970">
              <w:rPr>
                <w:rFonts w:ascii="Century Gothic" w:hAnsi="Century Gothic"/>
                <w:color w:val="000000"/>
                <w:sz w:val="20"/>
                <w:szCs w:val="20"/>
              </w:rPr>
              <w:t>in the main school.109 (69%) ar</w:t>
            </w:r>
            <w:r w:rsidR="00361F44">
              <w:rPr>
                <w:rFonts w:ascii="Century Gothic" w:hAnsi="Century Gothic"/>
                <w:color w:val="000000"/>
                <w:sz w:val="20"/>
                <w:szCs w:val="20"/>
              </w:rPr>
              <w:t>e boys, 51</w:t>
            </w:r>
            <w:r w:rsidR="009C14DF">
              <w:rPr>
                <w:rFonts w:ascii="Century Gothic" w:hAnsi="Century Gothic"/>
                <w:color w:val="000000"/>
                <w:sz w:val="20"/>
                <w:szCs w:val="20"/>
              </w:rPr>
              <w:t xml:space="preserve"> girls (31</w:t>
            </w:r>
            <w:r w:rsidR="00633467">
              <w:rPr>
                <w:rFonts w:ascii="Century Gothic" w:hAnsi="Century Gothic"/>
                <w:color w:val="000000"/>
                <w:sz w:val="20"/>
                <w:szCs w:val="20"/>
              </w:rPr>
              <w:t xml:space="preserve">%) </w:t>
            </w:r>
          </w:p>
          <w:p w:rsidR="00633467" w:rsidRDefault="00652970" w:rsidP="00633467">
            <w:pPr>
              <w:pStyle w:val="NormalWeb"/>
              <w:spacing w:before="0" w:beforeAutospacing="0" w:after="0" w:afterAutospacing="0"/>
              <w:rPr>
                <w:rFonts w:ascii="Century Gothic" w:hAnsi="Century Gothic"/>
                <w:color w:val="000000"/>
                <w:sz w:val="20"/>
                <w:szCs w:val="20"/>
              </w:rPr>
            </w:pPr>
            <w:r>
              <w:rPr>
                <w:rFonts w:ascii="Century Gothic" w:hAnsi="Century Gothic"/>
                <w:color w:val="000000"/>
                <w:sz w:val="20"/>
                <w:szCs w:val="20"/>
              </w:rPr>
              <w:t>There are 27</w:t>
            </w:r>
            <w:r w:rsidR="00361F44">
              <w:rPr>
                <w:rFonts w:ascii="Century Gothic" w:hAnsi="Century Gothic"/>
                <w:color w:val="000000"/>
                <w:sz w:val="20"/>
                <w:szCs w:val="20"/>
              </w:rPr>
              <w:t xml:space="preserve"> students in the sixth form. 17 (63%) were boys, 10 girls (37</w:t>
            </w:r>
            <w:r w:rsidR="00633467">
              <w:rPr>
                <w:rFonts w:ascii="Century Gothic" w:hAnsi="Century Gothic"/>
                <w:color w:val="000000"/>
                <w:sz w:val="20"/>
                <w:szCs w:val="20"/>
              </w:rPr>
              <w:t>%)</w:t>
            </w:r>
          </w:p>
          <w:p w:rsidR="00633467" w:rsidRPr="00E66A8C" w:rsidRDefault="00361F44" w:rsidP="00633467">
            <w:pPr>
              <w:pStyle w:val="NormalWeb"/>
              <w:spacing w:before="0" w:beforeAutospacing="0" w:after="0" w:afterAutospacing="0"/>
              <w:rPr>
                <w:rFonts w:ascii="Century Gothic" w:hAnsi="Century Gothic"/>
                <w:color w:val="000000"/>
                <w:sz w:val="20"/>
                <w:szCs w:val="20"/>
              </w:rPr>
            </w:pPr>
            <w:r>
              <w:rPr>
                <w:rFonts w:ascii="Century Gothic" w:hAnsi="Century Gothic"/>
                <w:color w:val="000000"/>
                <w:sz w:val="20"/>
                <w:szCs w:val="20"/>
              </w:rPr>
              <w:t>There are 9</w:t>
            </w:r>
            <w:r w:rsidR="00633467">
              <w:rPr>
                <w:rFonts w:ascii="Century Gothic" w:hAnsi="Century Gothic"/>
                <w:color w:val="000000"/>
                <w:sz w:val="20"/>
                <w:szCs w:val="20"/>
              </w:rPr>
              <w:t xml:space="preserve"> pupils whose first language is not English.</w:t>
            </w:r>
          </w:p>
          <w:p w:rsidR="00633467" w:rsidRDefault="00361F44" w:rsidP="00633467">
            <w:pPr>
              <w:rPr>
                <w:rFonts w:ascii="Century Gothic" w:hAnsi="Century Gothic"/>
                <w:sz w:val="20"/>
              </w:rPr>
            </w:pPr>
            <w:r>
              <w:rPr>
                <w:rFonts w:ascii="Century Gothic" w:hAnsi="Century Gothic"/>
                <w:sz w:val="20"/>
              </w:rPr>
              <w:t>There are 63/187 (34</w:t>
            </w:r>
            <w:r w:rsidR="00633467">
              <w:rPr>
                <w:rFonts w:ascii="Century Gothic" w:hAnsi="Century Gothic"/>
                <w:sz w:val="20"/>
              </w:rPr>
              <w:t>%) children</w:t>
            </w:r>
            <w:r>
              <w:rPr>
                <w:rFonts w:ascii="Century Gothic" w:hAnsi="Century Gothic"/>
                <w:sz w:val="20"/>
              </w:rPr>
              <w:t>/students</w:t>
            </w:r>
            <w:r w:rsidR="00633467">
              <w:rPr>
                <w:rFonts w:ascii="Century Gothic" w:hAnsi="Century Gothic"/>
                <w:sz w:val="20"/>
              </w:rPr>
              <w:t xml:space="preserve"> eligible for FSM which is above national average.</w:t>
            </w:r>
          </w:p>
          <w:p w:rsidR="00633467" w:rsidRDefault="00633467" w:rsidP="00633467">
            <w:pPr>
              <w:rPr>
                <w:rFonts w:ascii="Century Gothic" w:hAnsi="Century Gothic"/>
                <w:sz w:val="20"/>
              </w:rPr>
            </w:pPr>
            <w:r>
              <w:rPr>
                <w:rFonts w:ascii="Century Gothic" w:hAnsi="Century Gothic"/>
                <w:sz w:val="20"/>
              </w:rPr>
              <w:t xml:space="preserve">100% of </w:t>
            </w:r>
            <w:r w:rsidR="00361F44">
              <w:rPr>
                <w:rFonts w:ascii="Century Gothic" w:hAnsi="Century Gothic"/>
                <w:sz w:val="20"/>
              </w:rPr>
              <w:t xml:space="preserve">pupils have </w:t>
            </w:r>
            <w:r>
              <w:rPr>
                <w:rFonts w:ascii="Century Gothic" w:hAnsi="Century Gothic"/>
                <w:sz w:val="20"/>
              </w:rPr>
              <w:t>an EHC plan.</w:t>
            </w:r>
          </w:p>
          <w:p w:rsidR="00633467" w:rsidRDefault="00633467" w:rsidP="00633467">
            <w:pPr>
              <w:rPr>
                <w:rFonts w:ascii="Century Gothic" w:hAnsi="Century Gothic"/>
                <w:b/>
                <w:sz w:val="20"/>
              </w:rPr>
            </w:pPr>
          </w:p>
          <w:p w:rsidR="00633467" w:rsidRPr="00B61A8D" w:rsidRDefault="00633467" w:rsidP="00633467">
            <w:pPr>
              <w:rPr>
                <w:rFonts w:ascii="Century Gothic" w:hAnsi="Century Gothic"/>
                <w:sz w:val="20"/>
              </w:rPr>
            </w:pPr>
            <w:r w:rsidRPr="00B61A8D">
              <w:rPr>
                <w:rFonts w:ascii="Century Gothic" w:hAnsi="Century Gothic"/>
                <w:b/>
                <w:sz w:val="20"/>
              </w:rPr>
              <w:t>Deprivation</w:t>
            </w:r>
          </w:p>
          <w:p w:rsidR="00633467" w:rsidRDefault="00633467" w:rsidP="00633467">
            <w:pPr>
              <w:rPr>
                <w:rFonts w:ascii="Century Gothic" w:hAnsi="Century Gothic"/>
                <w:sz w:val="20"/>
              </w:rPr>
            </w:pPr>
            <w:r>
              <w:rPr>
                <w:rFonts w:ascii="Century Gothic" w:hAnsi="Century Gothic"/>
                <w:sz w:val="20"/>
              </w:rPr>
              <w:t xml:space="preserve">Pupils attend the school from a wide range of social backgrounds and from across Warrington Borough. A significant number of pupils come from ‘super output’ areas where deprivation levels are high. The school’s IMD score is higher than the LA average. </w:t>
            </w:r>
          </w:p>
          <w:p w:rsidR="006A0C11" w:rsidRPr="00DE60A0" w:rsidRDefault="006A0C11" w:rsidP="006A0C11">
            <w:pPr>
              <w:rPr>
                <w:rFonts w:ascii="Century Gothic" w:hAnsi="Century Gothic"/>
                <w:sz w:val="20"/>
              </w:rPr>
            </w:pPr>
          </w:p>
        </w:tc>
        <w:tc>
          <w:tcPr>
            <w:tcW w:w="4961" w:type="dxa"/>
            <w:shd w:val="clear" w:color="auto" w:fill="auto"/>
          </w:tcPr>
          <w:p w:rsidR="000C5015" w:rsidRDefault="000C5015" w:rsidP="000C5015">
            <w:pPr>
              <w:rPr>
                <w:rFonts w:ascii="Century Gothic" w:hAnsi="Century Gothic"/>
                <w:b/>
                <w:sz w:val="20"/>
                <w:szCs w:val="20"/>
              </w:rPr>
            </w:pPr>
            <w:r w:rsidRPr="000C5015">
              <w:rPr>
                <w:rFonts w:ascii="Century Gothic" w:hAnsi="Century Gothic"/>
                <w:b/>
                <w:sz w:val="20"/>
                <w:szCs w:val="20"/>
              </w:rPr>
              <w:lastRenderedPageBreak/>
              <w:t>School Development Plan – 2017/2019</w:t>
            </w:r>
          </w:p>
          <w:p w:rsidR="000C5015" w:rsidRPr="000C5015" w:rsidRDefault="000C5015" w:rsidP="000C5015">
            <w:pPr>
              <w:rPr>
                <w:rFonts w:ascii="Century Gothic" w:hAnsi="Century Gothic"/>
                <w:b/>
                <w:sz w:val="20"/>
                <w:szCs w:val="20"/>
              </w:rPr>
            </w:pPr>
          </w:p>
          <w:p w:rsidR="000C5015" w:rsidRPr="000C5015" w:rsidRDefault="000C5015" w:rsidP="000C5015">
            <w:pPr>
              <w:rPr>
                <w:rFonts w:ascii="Century Gothic" w:hAnsi="Century Gothic"/>
                <w:b/>
                <w:sz w:val="20"/>
                <w:szCs w:val="20"/>
              </w:rPr>
            </w:pPr>
            <w:r w:rsidRPr="000C5015">
              <w:rPr>
                <w:rFonts w:ascii="Century Gothic" w:hAnsi="Century Gothic"/>
                <w:b/>
                <w:sz w:val="20"/>
                <w:szCs w:val="20"/>
              </w:rPr>
              <w:t>Outcomes of Pupils – Lead: Lynne Ledgard</w:t>
            </w:r>
          </w:p>
          <w:p w:rsidR="000C5015" w:rsidRPr="000C5015" w:rsidRDefault="000C5015" w:rsidP="000C5015">
            <w:pPr>
              <w:rPr>
                <w:rFonts w:ascii="Century Gothic" w:hAnsi="Century Gothic"/>
                <w:sz w:val="20"/>
                <w:szCs w:val="20"/>
              </w:rPr>
            </w:pPr>
            <w:r w:rsidRPr="000C5015">
              <w:rPr>
                <w:rFonts w:ascii="Century Gothic" w:hAnsi="Century Gothic"/>
                <w:sz w:val="20"/>
                <w:szCs w:val="20"/>
              </w:rPr>
              <w:t>Maintain the Outstanding outcomes for all pupils.</w:t>
            </w:r>
          </w:p>
          <w:p w:rsidR="000C5015" w:rsidRPr="000C5015" w:rsidRDefault="000C5015" w:rsidP="000C5015">
            <w:pPr>
              <w:pStyle w:val="ListParagraph"/>
              <w:numPr>
                <w:ilvl w:val="0"/>
                <w:numId w:val="25"/>
              </w:numPr>
              <w:spacing w:line="276" w:lineRule="auto"/>
              <w:ind w:left="340"/>
              <w:rPr>
                <w:rFonts w:ascii="Century Gothic" w:hAnsi="Century Gothic"/>
                <w:b/>
                <w:sz w:val="20"/>
                <w:szCs w:val="20"/>
              </w:rPr>
            </w:pPr>
            <w:r w:rsidRPr="000C5015">
              <w:rPr>
                <w:rFonts w:ascii="Century Gothic" w:hAnsi="Century Gothic"/>
                <w:sz w:val="20"/>
                <w:szCs w:val="20"/>
              </w:rPr>
              <w:t>Embed and develop Assessment without Levels within Maths and English.</w:t>
            </w:r>
          </w:p>
          <w:p w:rsidR="000C5015" w:rsidRPr="000C5015" w:rsidRDefault="000C5015" w:rsidP="000C5015">
            <w:pPr>
              <w:pStyle w:val="ListParagraph"/>
              <w:numPr>
                <w:ilvl w:val="0"/>
                <w:numId w:val="25"/>
              </w:numPr>
              <w:spacing w:line="276" w:lineRule="auto"/>
              <w:ind w:left="340"/>
              <w:rPr>
                <w:rFonts w:ascii="Century Gothic" w:hAnsi="Century Gothic"/>
                <w:b/>
                <w:sz w:val="20"/>
                <w:szCs w:val="20"/>
              </w:rPr>
            </w:pPr>
            <w:r w:rsidRPr="000C5015">
              <w:rPr>
                <w:rFonts w:ascii="Century Gothic" w:hAnsi="Century Gothic"/>
                <w:sz w:val="20"/>
                <w:szCs w:val="20"/>
              </w:rPr>
              <w:t>Develop AWL in other subject areas – Science / ICT / PE / PSHE.</w:t>
            </w:r>
          </w:p>
          <w:p w:rsidR="000C5015" w:rsidRPr="000C5015" w:rsidRDefault="000C5015" w:rsidP="000C5015">
            <w:pPr>
              <w:pStyle w:val="ListParagraph"/>
              <w:numPr>
                <w:ilvl w:val="0"/>
                <w:numId w:val="25"/>
              </w:numPr>
              <w:spacing w:line="276" w:lineRule="auto"/>
              <w:ind w:left="340"/>
              <w:rPr>
                <w:rFonts w:ascii="Century Gothic" w:hAnsi="Century Gothic"/>
                <w:b/>
                <w:sz w:val="20"/>
                <w:szCs w:val="20"/>
              </w:rPr>
            </w:pPr>
            <w:r w:rsidRPr="000C5015">
              <w:rPr>
                <w:rFonts w:ascii="Century Gothic" w:hAnsi="Century Gothic"/>
                <w:sz w:val="20"/>
                <w:szCs w:val="20"/>
              </w:rPr>
              <w:t>Review the effectiveness and appropriateness of all accreditation at KS4.</w:t>
            </w:r>
          </w:p>
          <w:p w:rsidR="000C5015" w:rsidRPr="000C5015" w:rsidRDefault="000C5015" w:rsidP="000C5015">
            <w:pPr>
              <w:pStyle w:val="ListParagraph"/>
              <w:numPr>
                <w:ilvl w:val="0"/>
                <w:numId w:val="25"/>
              </w:numPr>
              <w:spacing w:line="276" w:lineRule="auto"/>
              <w:ind w:left="340"/>
              <w:rPr>
                <w:rFonts w:ascii="Century Gothic" w:hAnsi="Century Gothic"/>
                <w:b/>
                <w:sz w:val="20"/>
                <w:szCs w:val="20"/>
              </w:rPr>
            </w:pPr>
            <w:r w:rsidRPr="000C5015">
              <w:rPr>
                <w:rFonts w:ascii="Century Gothic" w:hAnsi="Century Gothic"/>
                <w:bCs/>
                <w:sz w:val="20"/>
                <w:szCs w:val="20"/>
              </w:rPr>
              <w:t>Ensure current PSHE programme is fit for purpose.</w:t>
            </w:r>
          </w:p>
          <w:p w:rsidR="00356856" w:rsidRPr="00356856" w:rsidRDefault="000C5015" w:rsidP="00356856">
            <w:pPr>
              <w:pStyle w:val="ListParagraph"/>
              <w:numPr>
                <w:ilvl w:val="0"/>
                <w:numId w:val="25"/>
              </w:numPr>
              <w:spacing w:line="276" w:lineRule="auto"/>
              <w:ind w:left="340"/>
              <w:rPr>
                <w:rFonts w:ascii="Century Gothic" w:hAnsi="Century Gothic"/>
                <w:b/>
                <w:sz w:val="20"/>
                <w:szCs w:val="20"/>
              </w:rPr>
            </w:pPr>
            <w:r w:rsidRPr="000C5015">
              <w:rPr>
                <w:rFonts w:ascii="Century Gothic" w:hAnsi="Century Gothic"/>
                <w:bCs/>
                <w:sz w:val="20"/>
                <w:szCs w:val="20"/>
              </w:rPr>
              <w:t>To raise the profile of reading across school and to create a ‘thirst for reading’ climate.</w:t>
            </w:r>
          </w:p>
          <w:p w:rsidR="00356856" w:rsidRPr="00356856" w:rsidRDefault="00356856" w:rsidP="00356856">
            <w:pPr>
              <w:pStyle w:val="ListParagraph"/>
              <w:numPr>
                <w:ilvl w:val="0"/>
                <w:numId w:val="25"/>
              </w:numPr>
              <w:spacing w:line="276" w:lineRule="auto"/>
              <w:ind w:left="340"/>
              <w:rPr>
                <w:rFonts w:ascii="Century Gothic" w:hAnsi="Century Gothic"/>
                <w:b/>
                <w:sz w:val="20"/>
                <w:szCs w:val="20"/>
              </w:rPr>
            </w:pPr>
            <w:r>
              <w:rPr>
                <w:rFonts w:ascii="Century Gothic" w:hAnsi="Century Gothic"/>
                <w:bCs/>
                <w:sz w:val="20"/>
                <w:szCs w:val="20"/>
              </w:rPr>
              <w:t xml:space="preserve">Lead the further </w:t>
            </w:r>
            <w:r>
              <w:rPr>
                <w:rFonts w:ascii="Century Gothic" w:hAnsi="Century Gothic"/>
                <w:sz w:val="20"/>
                <w:szCs w:val="20"/>
              </w:rPr>
              <w:t>d</w:t>
            </w:r>
            <w:r w:rsidRPr="00356856">
              <w:rPr>
                <w:rFonts w:ascii="Century Gothic" w:hAnsi="Century Gothic"/>
                <w:sz w:val="20"/>
                <w:szCs w:val="20"/>
              </w:rPr>
              <w:t>evelop</w:t>
            </w:r>
            <w:r>
              <w:rPr>
                <w:rFonts w:ascii="Century Gothic" w:hAnsi="Century Gothic"/>
                <w:sz w:val="20"/>
                <w:szCs w:val="20"/>
              </w:rPr>
              <w:t>ment</w:t>
            </w:r>
            <w:r w:rsidRPr="00356856">
              <w:rPr>
                <w:rFonts w:ascii="Century Gothic" w:hAnsi="Century Gothic"/>
                <w:sz w:val="20"/>
                <w:szCs w:val="20"/>
              </w:rPr>
              <w:t xml:space="preserve"> as a Forest School.</w:t>
            </w:r>
          </w:p>
          <w:p w:rsidR="00356856" w:rsidRPr="00356856" w:rsidRDefault="00356856" w:rsidP="00356856">
            <w:pPr>
              <w:spacing w:line="276" w:lineRule="auto"/>
              <w:rPr>
                <w:rFonts w:ascii="Century Gothic" w:hAnsi="Century Gothic"/>
                <w:b/>
                <w:sz w:val="20"/>
                <w:szCs w:val="20"/>
              </w:rPr>
            </w:pPr>
          </w:p>
          <w:p w:rsidR="000C5015" w:rsidRPr="000C5015" w:rsidRDefault="000C5015" w:rsidP="000C5015">
            <w:pPr>
              <w:pStyle w:val="ListParagraph"/>
              <w:rPr>
                <w:rFonts w:ascii="Century Gothic" w:hAnsi="Century Gothic"/>
                <w:b/>
                <w:sz w:val="20"/>
                <w:szCs w:val="20"/>
              </w:rPr>
            </w:pPr>
          </w:p>
          <w:p w:rsidR="000C5015" w:rsidRPr="000C5015" w:rsidRDefault="000C5015" w:rsidP="000C5015">
            <w:pPr>
              <w:rPr>
                <w:rFonts w:ascii="Century Gothic" w:hAnsi="Century Gothic"/>
                <w:b/>
                <w:sz w:val="20"/>
                <w:szCs w:val="20"/>
              </w:rPr>
            </w:pPr>
            <w:r w:rsidRPr="000C5015">
              <w:rPr>
                <w:rFonts w:ascii="Century Gothic" w:hAnsi="Century Gothic"/>
                <w:b/>
                <w:sz w:val="20"/>
                <w:szCs w:val="20"/>
              </w:rPr>
              <w:t>Quality of Teaching and Assessment – Lead: Jo Mullineux</w:t>
            </w:r>
          </w:p>
          <w:p w:rsidR="000C5015" w:rsidRPr="000C5015" w:rsidRDefault="000C5015" w:rsidP="000C5015">
            <w:pPr>
              <w:rPr>
                <w:rFonts w:ascii="Century Gothic" w:hAnsi="Century Gothic"/>
                <w:sz w:val="20"/>
                <w:szCs w:val="20"/>
              </w:rPr>
            </w:pPr>
            <w:r w:rsidRPr="000C5015">
              <w:rPr>
                <w:rFonts w:ascii="Century Gothic" w:hAnsi="Century Gothic"/>
                <w:sz w:val="20"/>
                <w:szCs w:val="20"/>
              </w:rPr>
              <w:t>Maintain the quality of teaching and assessment within the school as Outstanding.</w:t>
            </w:r>
          </w:p>
          <w:p w:rsidR="000C5015" w:rsidRPr="000C5015" w:rsidRDefault="000C5015" w:rsidP="000C5015">
            <w:pPr>
              <w:pStyle w:val="ListParagraph"/>
              <w:numPr>
                <w:ilvl w:val="0"/>
                <w:numId w:val="26"/>
              </w:numPr>
              <w:spacing w:line="276" w:lineRule="auto"/>
              <w:ind w:left="340"/>
              <w:rPr>
                <w:rFonts w:ascii="Century Gothic" w:hAnsi="Century Gothic"/>
                <w:b/>
                <w:sz w:val="20"/>
                <w:szCs w:val="20"/>
              </w:rPr>
            </w:pPr>
            <w:r w:rsidRPr="000C5015">
              <w:rPr>
                <w:rFonts w:ascii="Century Gothic" w:hAnsi="Century Gothic"/>
                <w:sz w:val="20"/>
                <w:szCs w:val="20"/>
              </w:rPr>
              <w:t>Review (and refine where required) the Lesson Observations, Learning Walks and Work Scrutiny programmes.</w:t>
            </w:r>
          </w:p>
          <w:p w:rsidR="000C5015" w:rsidRPr="000C5015" w:rsidRDefault="000C5015" w:rsidP="000C5015">
            <w:pPr>
              <w:pStyle w:val="ListParagraph"/>
              <w:numPr>
                <w:ilvl w:val="0"/>
                <w:numId w:val="26"/>
              </w:numPr>
              <w:spacing w:line="276" w:lineRule="auto"/>
              <w:ind w:left="340"/>
              <w:rPr>
                <w:rFonts w:ascii="Century Gothic" w:hAnsi="Century Gothic"/>
                <w:b/>
                <w:sz w:val="20"/>
                <w:szCs w:val="20"/>
              </w:rPr>
            </w:pPr>
            <w:r w:rsidRPr="000C5015">
              <w:rPr>
                <w:rFonts w:ascii="Century Gothic" w:hAnsi="Century Gothic"/>
                <w:sz w:val="20"/>
                <w:szCs w:val="20"/>
              </w:rPr>
              <w:t>Develop peer observations within key stages initially and then expand to across school.</w:t>
            </w:r>
          </w:p>
          <w:p w:rsidR="000C5015" w:rsidRPr="000C5015" w:rsidRDefault="000C5015" w:rsidP="000C5015">
            <w:pPr>
              <w:pStyle w:val="ListParagraph"/>
              <w:numPr>
                <w:ilvl w:val="0"/>
                <w:numId w:val="26"/>
              </w:numPr>
              <w:spacing w:line="276" w:lineRule="auto"/>
              <w:ind w:left="340"/>
              <w:rPr>
                <w:rFonts w:ascii="Century Gothic" w:hAnsi="Century Gothic"/>
                <w:b/>
                <w:sz w:val="20"/>
                <w:szCs w:val="20"/>
              </w:rPr>
            </w:pPr>
            <w:r w:rsidRPr="000C5015">
              <w:rPr>
                <w:rFonts w:ascii="Century Gothic" w:hAnsi="Century Gothic"/>
                <w:sz w:val="20"/>
                <w:szCs w:val="20"/>
              </w:rPr>
              <w:lastRenderedPageBreak/>
              <w:t>Review the lower school new curriculum to prepare for the restructure of classes.</w:t>
            </w:r>
          </w:p>
          <w:p w:rsidR="000C5015" w:rsidRPr="000C5015" w:rsidRDefault="000C5015" w:rsidP="000C5015">
            <w:pPr>
              <w:rPr>
                <w:rFonts w:ascii="Century Gothic" w:hAnsi="Century Gothic"/>
                <w:sz w:val="20"/>
                <w:szCs w:val="20"/>
              </w:rPr>
            </w:pPr>
          </w:p>
          <w:p w:rsidR="000C5015" w:rsidRDefault="000C5015" w:rsidP="000C5015">
            <w:pPr>
              <w:rPr>
                <w:rFonts w:ascii="Century Gothic" w:hAnsi="Century Gothic"/>
                <w:b/>
                <w:sz w:val="20"/>
                <w:szCs w:val="20"/>
              </w:rPr>
            </w:pPr>
          </w:p>
          <w:p w:rsidR="000C5015" w:rsidRPr="000C5015" w:rsidRDefault="000C5015" w:rsidP="000C5015">
            <w:pPr>
              <w:rPr>
                <w:rFonts w:ascii="Century Gothic" w:hAnsi="Century Gothic"/>
                <w:b/>
                <w:sz w:val="20"/>
                <w:szCs w:val="20"/>
              </w:rPr>
            </w:pPr>
            <w:r w:rsidRPr="000C5015">
              <w:rPr>
                <w:rFonts w:ascii="Century Gothic" w:hAnsi="Century Gothic"/>
                <w:b/>
                <w:sz w:val="20"/>
                <w:szCs w:val="20"/>
              </w:rPr>
              <w:t>Leadership and Management – Lead: Paul King</w:t>
            </w:r>
          </w:p>
          <w:p w:rsidR="000C5015" w:rsidRPr="000C5015" w:rsidRDefault="000C5015" w:rsidP="000C5015">
            <w:pPr>
              <w:rPr>
                <w:rFonts w:ascii="Century Gothic" w:hAnsi="Century Gothic"/>
                <w:sz w:val="20"/>
                <w:szCs w:val="20"/>
              </w:rPr>
            </w:pPr>
            <w:r w:rsidRPr="000C5015">
              <w:rPr>
                <w:rFonts w:ascii="Century Gothic" w:hAnsi="Century Gothic"/>
                <w:sz w:val="20"/>
                <w:szCs w:val="20"/>
              </w:rPr>
              <w:t>Maintain Outstanding Leadership and Management within the school.</w:t>
            </w:r>
          </w:p>
          <w:p w:rsidR="000C5015" w:rsidRPr="000C5015" w:rsidRDefault="000C5015" w:rsidP="000C5015">
            <w:pPr>
              <w:pStyle w:val="ListParagraph"/>
              <w:numPr>
                <w:ilvl w:val="0"/>
                <w:numId w:val="27"/>
              </w:numPr>
              <w:spacing w:line="276" w:lineRule="auto"/>
              <w:ind w:left="340"/>
              <w:rPr>
                <w:rFonts w:ascii="Century Gothic" w:hAnsi="Century Gothic"/>
                <w:b/>
                <w:sz w:val="20"/>
                <w:szCs w:val="20"/>
              </w:rPr>
            </w:pPr>
            <w:r w:rsidRPr="000C5015">
              <w:rPr>
                <w:rFonts w:ascii="Century Gothic" w:hAnsi="Century Gothic"/>
                <w:sz w:val="20"/>
                <w:szCs w:val="20"/>
              </w:rPr>
              <w:t>Continue to develop staff’s leadership skills by engagement with NPQH, NPQSL, NPQML and SLE programmes.</w:t>
            </w:r>
          </w:p>
          <w:p w:rsidR="005F6AAA" w:rsidRPr="000C5015" w:rsidRDefault="005F6AAA" w:rsidP="005F6AAA">
            <w:pPr>
              <w:pStyle w:val="ListParagraph"/>
              <w:numPr>
                <w:ilvl w:val="0"/>
                <w:numId w:val="27"/>
              </w:numPr>
              <w:spacing w:line="276" w:lineRule="auto"/>
              <w:ind w:left="340"/>
              <w:rPr>
                <w:rFonts w:ascii="Century Gothic" w:hAnsi="Century Gothic"/>
                <w:b/>
                <w:sz w:val="20"/>
                <w:szCs w:val="20"/>
              </w:rPr>
            </w:pPr>
            <w:r w:rsidRPr="000C5015">
              <w:rPr>
                <w:rFonts w:ascii="Century Gothic" w:hAnsi="Century Gothic"/>
                <w:bCs/>
                <w:sz w:val="20"/>
                <w:szCs w:val="20"/>
              </w:rPr>
              <w:t>To review the effectiveness of the new teacher PM process that has been introduced.</w:t>
            </w:r>
          </w:p>
          <w:p w:rsidR="000C5015" w:rsidRPr="000C5015" w:rsidRDefault="000C5015" w:rsidP="000C5015">
            <w:pPr>
              <w:pStyle w:val="ListParagraph"/>
              <w:numPr>
                <w:ilvl w:val="0"/>
                <w:numId w:val="27"/>
              </w:numPr>
              <w:spacing w:line="276" w:lineRule="auto"/>
              <w:ind w:left="340"/>
              <w:rPr>
                <w:rFonts w:ascii="Century Gothic" w:hAnsi="Century Gothic"/>
                <w:b/>
                <w:sz w:val="20"/>
                <w:szCs w:val="20"/>
              </w:rPr>
            </w:pPr>
            <w:r w:rsidRPr="000C5015">
              <w:rPr>
                <w:rFonts w:ascii="Century Gothic" w:hAnsi="Century Gothic"/>
                <w:bCs/>
                <w:sz w:val="20"/>
                <w:szCs w:val="20"/>
              </w:rPr>
              <w:t>Develop the range of external training packages e.g. Team Teach; ASD; S+L Use of TAs that we can offer to other schools.</w:t>
            </w:r>
          </w:p>
          <w:p w:rsidR="000C5015" w:rsidRPr="000C5015" w:rsidRDefault="000C5015" w:rsidP="000C5015">
            <w:pPr>
              <w:pStyle w:val="ListParagraph"/>
              <w:numPr>
                <w:ilvl w:val="0"/>
                <w:numId w:val="27"/>
              </w:numPr>
              <w:spacing w:line="276" w:lineRule="auto"/>
              <w:ind w:left="340"/>
              <w:rPr>
                <w:rFonts w:ascii="Century Gothic" w:hAnsi="Century Gothic"/>
                <w:b/>
                <w:sz w:val="20"/>
                <w:szCs w:val="20"/>
              </w:rPr>
            </w:pPr>
            <w:r w:rsidRPr="000C5015">
              <w:rPr>
                <w:rFonts w:ascii="Century Gothic" w:hAnsi="Century Gothic"/>
                <w:sz w:val="20"/>
                <w:szCs w:val="20"/>
              </w:rPr>
              <w:t>Develop more of our staff to become SLEs.</w:t>
            </w:r>
          </w:p>
          <w:p w:rsidR="000C5015" w:rsidRPr="000C5015" w:rsidRDefault="000C5015" w:rsidP="000C5015">
            <w:pPr>
              <w:pStyle w:val="ListParagraph"/>
              <w:numPr>
                <w:ilvl w:val="0"/>
                <w:numId w:val="27"/>
              </w:numPr>
              <w:spacing w:line="276" w:lineRule="auto"/>
              <w:ind w:left="340"/>
              <w:rPr>
                <w:rFonts w:ascii="Century Gothic" w:hAnsi="Century Gothic"/>
                <w:b/>
                <w:sz w:val="20"/>
                <w:szCs w:val="20"/>
              </w:rPr>
            </w:pPr>
            <w:r w:rsidRPr="000C5015">
              <w:rPr>
                <w:rFonts w:ascii="Century Gothic" w:hAnsi="Century Gothic"/>
                <w:bCs/>
                <w:sz w:val="20"/>
                <w:szCs w:val="20"/>
              </w:rPr>
              <w:t>To have in place subject leaders with the ability to lead and develop the subject area.</w:t>
            </w:r>
          </w:p>
          <w:p w:rsidR="000C5015" w:rsidRPr="000C5015" w:rsidRDefault="000C5015" w:rsidP="000C5015">
            <w:pPr>
              <w:pStyle w:val="ListParagraph"/>
              <w:numPr>
                <w:ilvl w:val="0"/>
                <w:numId w:val="27"/>
              </w:numPr>
              <w:spacing w:line="276" w:lineRule="auto"/>
              <w:ind w:left="340"/>
              <w:rPr>
                <w:rFonts w:ascii="Century Gothic" w:hAnsi="Century Gothic"/>
                <w:b/>
                <w:sz w:val="20"/>
                <w:szCs w:val="20"/>
              </w:rPr>
            </w:pPr>
            <w:r w:rsidRPr="000C5015">
              <w:rPr>
                <w:rFonts w:ascii="Century Gothic" w:hAnsi="Century Gothic"/>
                <w:bCs/>
                <w:sz w:val="20"/>
                <w:szCs w:val="20"/>
              </w:rPr>
              <w:t>To provide subject coordinators/leads the opportunity to monitor the teaching of the subject across the school.</w:t>
            </w:r>
          </w:p>
          <w:p w:rsidR="000C5015" w:rsidRPr="000C5015" w:rsidRDefault="000C5015" w:rsidP="000C5015">
            <w:pPr>
              <w:rPr>
                <w:rFonts w:ascii="Century Gothic" w:hAnsi="Century Gothic"/>
                <w:sz w:val="20"/>
                <w:szCs w:val="20"/>
              </w:rPr>
            </w:pPr>
          </w:p>
          <w:p w:rsidR="000C5015" w:rsidRPr="000C5015" w:rsidRDefault="000C5015" w:rsidP="000C5015">
            <w:pPr>
              <w:rPr>
                <w:rFonts w:ascii="Century Gothic" w:hAnsi="Century Gothic"/>
                <w:b/>
                <w:sz w:val="20"/>
                <w:szCs w:val="20"/>
              </w:rPr>
            </w:pPr>
            <w:r w:rsidRPr="000C5015">
              <w:rPr>
                <w:rFonts w:ascii="Century Gothic" w:hAnsi="Century Gothic"/>
                <w:b/>
                <w:sz w:val="20"/>
                <w:szCs w:val="20"/>
              </w:rPr>
              <w:t>Personal Development, Behaviour and Welfare – Lead: Mike King</w:t>
            </w:r>
          </w:p>
          <w:p w:rsidR="000C5015" w:rsidRPr="000C5015" w:rsidRDefault="000C5015" w:rsidP="000C5015">
            <w:pPr>
              <w:rPr>
                <w:rFonts w:ascii="Century Gothic" w:hAnsi="Century Gothic"/>
                <w:sz w:val="20"/>
                <w:szCs w:val="20"/>
              </w:rPr>
            </w:pPr>
            <w:r w:rsidRPr="000C5015">
              <w:rPr>
                <w:rFonts w:ascii="Century Gothic" w:hAnsi="Century Gothic"/>
                <w:sz w:val="20"/>
                <w:szCs w:val="20"/>
              </w:rPr>
              <w:t>Maintain Personal Development, Behaviour and Welfare within the school.</w:t>
            </w:r>
          </w:p>
          <w:p w:rsidR="000C5015" w:rsidRPr="000C5015" w:rsidRDefault="000C5015" w:rsidP="000C5015">
            <w:pPr>
              <w:pStyle w:val="ListParagraph"/>
              <w:numPr>
                <w:ilvl w:val="0"/>
                <w:numId w:val="28"/>
              </w:numPr>
              <w:spacing w:line="276" w:lineRule="auto"/>
              <w:ind w:left="340"/>
              <w:rPr>
                <w:rFonts w:ascii="Century Gothic" w:hAnsi="Century Gothic"/>
                <w:b/>
                <w:sz w:val="20"/>
                <w:szCs w:val="20"/>
              </w:rPr>
            </w:pPr>
            <w:r w:rsidRPr="000C5015">
              <w:rPr>
                <w:rFonts w:ascii="Century Gothic" w:hAnsi="Century Gothic"/>
                <w:sz w:val="20"/>
                <w:szCs w:val="20"/>
              </w:rPr>
              <w:t>Embed and develop the new positive behaviour system (Class dojo) in school.</w:t>
            </w:r>
          </w:p>
          <w:p w:rsidR="000C5015" w:rsidRPr="000C5015" w:rsidRDefault="000C5015" w:rsidP="000C5015">
            <w:pPr>
              <w:pStyle w:val="ListParagraph"/>
              <w:numPr>
                <w:ilvl w:val="0"/>
                <w:numId w:val="28"/>
              </w:numPr>
              <w:spacing w:line="276" w:lineRule="auto"/>
              <w:ind w:left="340"/>
              <w:rPr>
                <w:rFonts w:ascii="Century Gothic" w:hAnsi="Century Gothic"/>
                <w:b/>
                <w:sz w:val="20"/>
                <w:szCs w:val="20"/>
              </w:rPr>
            </w:pPr>
            <w:r w:rsidRPr="000C5015">
              <w:rPr>
                <w:rFonts w:ascii="Century Gothic" w:hAnsi="Century Gothic"/>
                <w:sz w:val="20"/>
                <w:szCs w:val="20"/>
              </w:rPr>
              <w:t>Review the processes for behaviour management plans.</w:t>
            </w:r>
          </w:p>
          <w:p w:rsidR="000C5015" w:rsidRPr="000C5015" w:rsidRDefault="000C5015" w:rsidP="000C5015">
            <w:pPr>
              <w:pStyle w:val="ListParagraph"/>
              <w:numPr>
                <w:ilvl w:val="0"/>
                <w:numId w:val="28"/>
              </w:numPr>
              <w:spacing w:line="276" w:lineRule="auto"/>
              <w:ind w:left="340"/>
              <w:rPr>
                <w:rFonts w:ascii="Century Gothic" w:hAnsi="Century Gothic"/>
                <w:b/>
                <w:sz w:val="20"/>
                <w:szCs w:val="20"/>
              </w:rPr>
            </w:pPr>
            <w:r w:rsidRPr="000C5015">
              <w:rPr>
                <w:rFonts w:ascii="Century Gothic" w:hAnsi="Century Gothic"/>
                <w:sz w:val="20"/>
                <w:szCs w:val="20"/>
              </w:rPr>
              <w:t>Review and refine Safeguarding procedures where required.</w:t>
            </w:r>
          </w:p>
          <w:p w:rsidR="000C5015" w:rsidRDefault="000C5015" w:rsidP="000C5015">
            <w:pPr>
              <w:rPr>
                <w:rFonts w:ascii="Century Gothic" w:hAnsi="Century Gothic"/>
                <w:b/>
                <w:sz w:val="20"/>
                <w:szCs w:val="20"/>
              </w:rPr>
            </w:pPr>
          </w:p>
          <w:p w:rsidR="005F6AAA" w:rsidRDefault="005F6AAA" w:rsidP="000C5015">
            <w:pPr>
              <w:rPr>
                <w:rFonts w:ascii="Century Gothic" w:hAnsi="Century Gothic"/>
                <w:b/>
                <w:sz w:val="20"/>
                <w:szCs w:val="20"/>
              </w:rPr>
            </w:pPr>
          </w:p>
          <w:p w:rsidR="005F6AAA" w:rsidRDefault="005F6AAA" w:rsidP="000C5015">
            <w:pPr>
              <w:rPr>
                <w:rFonts w:ascii="Century Gothic" w:hAnsi="Century Gothic"/>
                <w:b/>
                <w:sz w:val="20"/>
                <w:szCs w:val="20"/>
              </w:rPr>
            </w:pPr>
          </w:p>
          <w:p w:rsidR="000C5015" w:rsidRPr="000C5015" w:rsidRDefault="000C5015" w:rsidP="000C5015">
            <w:pPr>
              <w:rPr>
                <w:rFonts w:ascii="Century Gothic" w:hAnsi="Century Gothic"/>
                <w:b/>
                <w:sz w:val="20"/>
                <w:szCs w:val="20"/>
              </w:rPr>
            </w:pPr>
            <w:r w:rsidRPr="000C5015">
              <w:rPr>
                <w:rFonts w:ascii="Century Gothic" w:hAnsi="Century Gothic"/>
                <w:b/>
                <w:sz w:val="20"/>
                <w:szCs w:val="20"/>
              </w:rPr>
              <w:lastRenderedPageBreak/>
              <w:t>Sixth Form – Lead: Neil Bothwell</w:t>
            </w:r>
            <w:r w:rsidR="005F6AAA">
              <w:rPr>
                <w:rFonts w:ascii="Century Gothic" w:hAnsi="Century Gothic"/>
                <w:b/>
                <w:sz w:val="20"/>
                <w:szCs w:val="20"/>
              </w:rPr>
              <w:t xml:space="preserve"> (Lynne Ledgard from 01/01/19)</w:t>
            </w:r>
          </w:p>
          <w:p w:rsidR="000C5015" w:rsidRPr="000C5015" w:rsidRDefault="000C5015" w:rsidP="000C5015">
            <w:pPr>
              <w:pStyle w:val="ListParagraph"/>
              <w:numPr>
                <w:ilvl w:val="0"/>
                <w:numId w:val="29"/>
              </w:numPr>
              <w:spacing w:line="276" w:lineRule="auto"/>
              <w:ind w:left="340"/>
              <w:rPr>
                <w:rFonts w:ascii="Century Gothic" w:hAnsi="Century Gothic"/>
                <w:b/>
                <w:sz w:val="20"/>
                <w:szCs w:val="20"/>
              </w:rPr>
            </w:pPr>
            <w:r w:rsidRPr="000C5015">
              <w:rPr>
                <w:rFonts w:ascii="Century Gothic" w:hAnsi="Century Gothic"/>
                <w:sz w:val="20"/>
                <w:szCs w:val="20"/>
              </w:rPr>
              <w:t>See Sixth form plan.</w:t>
            </w:r>
          </w:p>
          <w:p w:rsidR="000C5015" w:rsidRPr="000C5015" w:rsidRDefault="000C5015" w:rsidP="000C5015">
            <w:pPr>
              <w:pStyle w:val="ListParagraph"/>
              <w:numPr>
                <w:ilvl w:val="0"/>
                <w:numId w:val="29"/>
              </w:numPr>
              <w:spacing w:line="276" w:lineRule="auto"/>
              <w:ind w:left="340"/>
              <w:rPr>
                <w:rFonts w:ascii="Century Gothic" w:hAnsi="Century Gothic"/>
                <w:b/>
                <w:sz w:val="20"/>
                <w:szCs w:val="20"/>
              </w:rPr>
            </w:pPr>
            <w:r w:rsidRPr="000C5015">
              <w:rPr>
                <w:rFonts w:ascii="Century Gothic" w:hAnsi="Century Gothic"/>
                <w:sz w:val="20"/>
                <w:szCs w:val="20"/>
              </w:rPr>
              <w:t>19-25</w:t>
            </w:r>
          </w:p>
          <w:p w:rsidR="000C5015" w:rsidRPr="000C5015" w:rsidRDefault="000C5015" w:rsidP="000C5015">
            <w:pPr>
              <w:rPr>
                <w:rFonts w:ascii="Century Gothic" w:hAnsi="Century Gothic"/>
                <w:sz w:val="20"/>
                <w:szCs w:val="20"/>
              </w:rPr>
            </w:pPr>
          </w:p>
          <w:p w:rsidR="00E35513" w:rsidRDefault="00E35513" w:rsidP="000C5015">
            <w:pPr>
              <w:rPr>
                <w:rFonts w:ascii="Century Gothic" w:hAnsi="Century Gothic"/>
                <w:b/>
                <w:sz w:val="20"/>
                <w:szCs w:val="20"/>
              </w:rPr>
            </w:pPr>
          </w:p>
          <w:p w:rsidR="00E35513" w:rsidRDefault="00E35513" w:rsidP="000C5015">
            <w:pPr>
              <w:rPr>
                <w:rFonts w:ascii="Century Gothic" w:hAnsi="Century Gothic"/>
                <w:b/>
                <w:sz w:val="20"/>
                <w:szCs w:val="20"/>
              </w:rPr>
            </w:pPr>
          </w:p>
          <w:p w:rsidR="000C5015" w:rsidRPr="000C5015" w:rsidRDefault="000C5015" w:rsidP="000C5015">
            <w:pPr>
              <w:rPr>
                <w:rFonts w:ascii="Century Gothic" w:hAnsi="Century Gothic"/>
                <w:b/>
                <w:sz w:val="20"/>
                <w:szCs w:val="20"/>
              </w:rPr>
            </w:pPr>
            <w:r w:rsidRPr="000C5015">
              <w:rPr>
                <w:rFonts w:ascii="Century Gothic" w:hAnsi="Century Gothic"/>
                <w:b/>
                <w:sz w:val="20"/>
                <w:szCs w:val="20"/>
              </w:rPr>
              <w:t>Early Years – Lead: Julie Naylor / Chrissy Skermer</w:t>
            </w:r>
          </w:p>
          <w:p w:rsidR="000C5015" w:rsidRPr="000C5015" w:rsidRDefault="000C5015" w:rsidP="000C5015">
            <w:pPr>
              <w:pStyle w:val="ListParagraph"/>
              <w:numPr>
                <w:ilvl w:val="0"/>
                <w:numId w:val="30"/>
              </w:numPr>
              <w:spacing w:line="276" w:lineRule="auto"/>
              <w:ind w:left="340"/>
              <w:rPr>
                <w:rFonts w:ascii="Century Gothic" w:hAnsi="Century Gothic"/>
                <w:b/>
                <w:sz w:val="20"/>
                <w:szCs w:val="20"/>
              </w:rPr>
            </w:pPr>
            <w:r w:rsidRPr="000C5015">
              <w:rPr>
                <w:rFonts w:ascii="Century Gothic" w:hAnsi="Century Gothic"/>
                <w:sz w:val="20"/>
                <w:szCs w:val="20"/>
              </w:rPr>
              <w:t>Develop a system for showing pupil progress with Early Years.</w:t>
            </w:r>
          </w:p>
          <w:p w:rsidR="000C5015" w:rsidRPr="000C5015" w:rsidRDefault="000C5015" w:rsidP="000C5015">
            <w:pPr>
              <w:pStyle w:val="ListParagraph"/>
              <w:rPr>
                <w:rFonts w:ascii="Century Gothic" w:hAnsi="Century Gothic"/>
                <w:sz w:val="20"/>
                <w:szCs w:val="20"/>
              </w:rPr>
            </w:pPr>
          </w:p>
          <w:p w:rsidR="000C5015" w:rsidRDefault="000C5015" w:rsidP="000C5015">
            <w:pPr>
              <w:pStyle w:val="ListParagraph"/>
              <w:ind w:left="0"/>
              <w:rPr>
                <w:rFonts w:ascii="Century Gothic" w:hAnsi="Century Gothic"/>
                <w:b/>
                <w:sz w:val="20"/>
                <w:szCs w:val="20"/>
              </w:rPr>
            </w:pPr>
            <w:r w:rsidRPr="000C5015">
              <w:rPr>
                <w:rFonts w:ascii="Century Gothic" w:hAnsi="Century Gothic"/>
                <w:b/>
                <w:sz w:val="20"/>
                <w:szCs w:val="20"/>
              </w:rPr>
              <w:t>ASD provision – Lead: Julie Naylor</w:t>
            </w:r>
          </w:p>
          <w:p w:rsidR="000C5015" w:rsidRPr="000C5015" w:rsidRDefault="000C5015" w:rsidP="000C5015">
            <w:pPr>
              <w:pStyle w:val="ListParagraph"/>
              <w:ind w:left="0"/>
              <w:rPr>
                <w:rFonts w:ascii="Century Gothic" w:hAnsi="Century Gothic"/>
                <w:b/>
                <w:sz w:val="20"/>
                <w:szCs w:val="20"/>
              </w:rPr>
            </w:pPr>
            <w:r w:rsidRPr="000C5015">
              <w:rPr>
                <w:rFonts w:ascii="Century Gothic" w:hAnsi="Century Gothic"/>
                <w:sz w:val="20"/>
                <w:szCs w:val="20"/>
              </w:rPr>
              <w:t>Maintain our Accreditation status with the NAS.</w:t>
            </w:r>
          </w:p>
          <w:p w:rsidR="000C5015" w:rsidRPr="000C5015" w:rsidRDefault="000C5015" w:rsidP="000C5015">
            <w:pPr>
              <w:rPr>
                <w:rFonts w:ascii="Century Gothic" w:hAnsi="Century Gothic"/>
                <w:sz w:val="20"/>
                <w:szCs w:val="20"/>
              </w:rPr>
            </w:pPr>
          </w:p>
          <w:p w:rsidR="000C5015" w:rsidRPr="000C5015" w:rsidRDefault="000C5015" w:rsidP="000C5015">
            <w:pPr>
              <w:rPr>
                <w:rFonts w:ascii="Century Gothic" w:hAnsi="Century Gothic"/>
                <w:b/>
                <w:sz w:val="20"/>
                <w:szCs w:val="20"/>
              </w:rPr>
            </w:pPr>
            <w:r w:rsidRPr="000C5015">
              <w:rPr>
                <w:rFonts w:ascii="Century Gothic" w:hAnsi="Century Gothic"/>
                <w:b/>
                <w:sz w:val="20"/>
                <w:szCs w:val="20"/>
              </w:rPr>
              <w:t>Building and Site Development – Lead: Paul King</w:t>
            </w:r>
          </w:p>
          <w:p w:rsidR="000C5015" w:rsidRPr="000C5015" w:rsidRDefault="000C5015" w:rsidP="000C5015">
            <w:pPr>
              <w:rPr>
                <w:rFonts w:ascii="Century Gothic" w:hAnsi="Century Gothic"/>
                <w:sz w:val="20"/>
                <w:szCs w:val="20"/>
              </w:rPr>
            </w:pPr>
            <w:r w:rsidRPr="000C5015">
              <w:rPr>
                <w:rFonts w:ascii="Century Gothic" w:hAnsi="Century Gothic"/>
                <w:sz w:val="20"/>
                <w:szCs w:val="20"/>
              </w:rPr>
              <w:t>Maintain the quality of the building and the site.</w:t>
            </w:r>
          </w:p>
          <w:p w:rsidR="000C5015" w:rsidRPr="000C5015" w:rsidRDefault="000C5015" w:rsidP="000C5015">
            <w:pPr>
              <w:rPr>
                <w:rFonts w:ascii="Century Gothic" w:hAnsi="Century Gothic"/>
                <w:b/>
                <w:sz w:val="20"/>
                <w:szCs w:val="20"/>
              </w:rPr>
            </w:pPr>
            <w:r w:rsidRPr="000C5015">
              <w:rPr>
                <w:rFonts w:ascii="Century Gothic" w:hAnsi="Century Gothic"/>
                <w:b/>
                <w:sz w:val="20"/>
                <w:szCs w:val="20"/>
              </w:rPr>
              <w:t>1</w:t>
            </w:r>
            <w:r>
              <w:rPr>
                <w:rFonts w:ascii="Century Gothic" w:hAnsi="Century Gothic"/>
                <w:sz w:val="20"/>
                <w:szCs w:val="20"/>
              </w:rPr>
              <w:t xml:space="preserve">. </w:t>
            </w:r>
            <w:r w:rsidRPr="000C5015">
              <w:rPr>
                <w:rFonts w:ascii="Century Gothic" w:hAnsi="Century Gothic"/>
                <w:sz w:val="20"/>
                <w:szCs w:val="20"/>
              </w:rPr>
              <w:t>Develop a rolling programme for internal decoration.</w:t>
            </w:r>
          </w:p>
          <w:p w:rsidR="000C5015" w:rsidRPr="000C5015" w:rsidRDefault="000C5015" w:rsidP="000C5015">
            <w:pPr>
              <w:rPr>
                <w:rFonts w:ascii="Century Gothic" w:hAnsi="Century Gothic"/>
                <w:sz w:val="20"/>
                <w:szCs w:val="20"/>
              </w:rPr>
            </w:pPr>
          </w:p>
          <w:p w:rsidR="000C5015" w:rsidRPr="000C5015" w:rsidRDefault="000C5015" w:rsidP="000C5015">
            <w:pPr>
              <w:rPr>
                <w:rFonts w:ascii="Century Gothic" w:hAnsi="Century Gothic"/>
                <w:b/>
                <w:sz w:val="20"/>
                <w:szCs w:val="20"/>
              </w:rPr>
            </w:pPr>
            <w:r w:rsidRPr="000C5015">
              <w:rPr>
                <w:rFonts w:ascii="Century Gothic" w:hAnsi="Century Gothic"/>
                <w:b/>
                <w:sz w:val="20"/>
                <w:szCs w:val="20"/>
              </w:rPr>
              <w:t>Governance – Lead: Alan Lee</w:t>
            </w:r>
          </w:p>
          <w:p w:rsidR="000C5015" w:rsidRPr="000C5015" w:rsidRDefault="000C5015" w:rsidP="000C5015">
            <w:pPr>
              <w:rPr>
                <w:rFonts w:ascii="Century Gothic" w:hAnsi="Century Gothic"/>
                <w:sz w:val="20"/>
                <w:szCs w:val="20"/>
              </w:rPr>
            </w:pPr>
            <w:r w:rsidRPr="000C5015">
              <w:rPr>
                <w:rFonts w:ascii="Century Gothic" w:hAnsi="Century Gothic"/>
                <w:sz w:val="20"/>
                <w:szCs w:val="20"/>
              </w:rPr>
              <w:t>Maintain the Outstanding governance of the school.</w:t>
            </w:r>
          </w:p>
          <w:p w:rsidR="000C5015" w:rsidRPr="000C5015" w:rsidRDefault="000C5015" w:rsidP="000C5015">
            <w:pPr>
              <w:rPr>
                <w:rFonts w:ascii="Century Gothic" w:hAnsi="Century Gothic"/>
                <w:sz w:val="20"/>
                <w:szCs w:val="20"/>
              </w:rPr>
            </w:pPr>
            <w:r w:rsidRPr="000C5015">
              <w:rPr>
                <w:rFonts w:ascii="Century Gothic" w:hAnsi="Century Gothic"/>
                <w:b/>
                <w:sz w:val="20"/>
                <w:szCs w:val="20"/>
              </w:rPr>
              <w:t>1.</w:t>
            </w:r>
            <w:r>
              <w:rPr>
                <w:rFonts w:ascii="Century Gothic" w:hAnsi="Century Gothic"/>
                <w:sz w:val="20"/>
                <w:szCs w:val="20"/>
              </w:rPr>
              <w:t xml:space="preserve"> </w:t>
            </w:r>
            <w:r w:rsidRPr="000C5015">
              <w:rPr>
                <w:rFonts w:ascii="Century Gothic" w:hAnsi="Century Gothic"/>
                <w:sz w:val="20"/>
                <w:szCs w:val="20"/>
              </w:rPr>
              <w:t>Develop a rolling programme of governor training.</w:t>
            </w:r>
          </w:p>
          <w:p w:rsidR="000C5015" w:rsidRPr="000C5015" w:rsidRDefault="000C5015" w:rsidP="000C5015">
            <w:pPr>
              <w:rPr>
                <w:rFonts w:ascii="Century Gothic" w:hAnsi="Century Gothic"/>
                <w:b/>
                <w:sz w:val="20"/>
                <w:szCs w:val="20"/>
              </w:rPr>
            </w:pPr>
            <w:r w:rsidRPr="000C5015">
              <w:rPr>
                <w:rFonts w:ascii="Century Gothic" w:hAnsi="Century Gothic"/>
                <w:b/>
                <w:sz w:val="20"/>
                <w:szCs w:val="20"/>
              </w:rPr>
              <w:t>2</w:t>
            </w:r>
            <w:r>
              <w:rPr>
                <w:rFonts w:ascii="Century Gothic" w:hAnsi="Century Gothic"/>
                <w:sz w:val="20"/>
                <w:szCs w:val="20"/>
              </w:rPr>
              <w:t xml:space="preserve">. </w:t>
            </w:r>
            <w:r w:rsidRPr="000C5015">
              <w:rPr>
                <w:rFonts w:ascii="Century Gothic" w:hAnsi="Century Gothic"/>
                <w:sz w:val="20"/>
                <w:szCs w:val="20"/>
              </w:rPr>
              <w:t>Create closer links with Fox Wood School governors.</w:t>
            </w:r>
          </w:p>
          <w:p w:rsidR="000C5015" w:rsidRPr="000C5015" w:rsidRDefault="000C5015" w:rsidP="000C5015">
            <w:pPr>
              <w:rPr>
                <w:rFonts w:ascii="Century Gothic" w:hAnsi="Century Gothic"/>
                <w:sz w:val="20"/>
                <w:szCs w:val="20"/>
              </w:rPr>
            </w:pPr>
          </w:p>
          <w:p w:rsidR="000C5015" w:rsidRPr="000C5015" w:rsidRDefault="000C5015" w:rsidP="000C5015">
            <w:pPr>
              <w:rPr>
                <w:rFonts w:ascii="Century Gothic" w:hAnsi="Century Gothic"/>
                <w:b/>
                <w:sz w:val="20"/>
                <w:szCs w:val="20"/>
              </w:rPr>
            </w:pPr>
            <w:r w:rsidRPr="000C5015">
              <w:rPr>
                <w:rFonts w:ascii="Century Gothic" w:hAnsi="Century Gothic"/>
                <w:b/>
                <w:sz w:val="20"/>
                <w:szCs w:val="20"/>
              </w:rPr>
              <w:t>External Relationships – Lead: Jo Mullineux</w:t>
            </w:r>
          </w:p>
          <w:p w:rsidR="000C5015" w:rsidRPr="000C5015" w:rsidRDefault="0020255C" w:rsidP="000C5015">
            <w:pPr>
              <w:rPr>
                <w:rFonts w:ascii="Century Gothic" w:hAnsi="Century Gothic"/>
                <w:sz w:val="20"/>
                <w:szCs w:val="20"/>
              </w:rPr>
            </w:pPr>
            <w:r w:rsidRPr="0020255C">
              <w:rPr>
                <w:rFonts w:ascii="Century Gothic" w:hAnsi="Century Gothic"/>
                <w:b/>
                <w:sz w:val="20"/>
                <w:szCs w:val="20"/>
              </w:rPr>
              <w:t>1.</w:t>
            </w:r>
            <w:r>
              <w:rPr>
                <w:rFonts w:ascii="Century Gothic" w:hAnsi="Century Gothic"/>
                <w:sz w:val="20"/>
                <w:szCs w:val="20"/>
              </w:rPr>
              <w:t xml:space="preserve"> </w:t>
            </w:r>
            <w:r w:rsidR="000C5015" w:rsidRPr="000C5015">
              <w:rPr>
                <w:rFonts w:ascii="Century Gothic" w:hAnsi="Century Gothic"/>
                <w:sz w:val="20"/>
                <w:szCs w:val="20"/>
              </w:rPr>
              <w:t>Continue our close partnership with SIA / Great Sankey Teaching School and Oakwood Teaching School.</w:t>
            </w:r>
          </w:p>
          <w:p w:rsidR="000C5015" w:rsidRPr="001C12FE" w:rsidRDefault="0020255C" w:rsidP="00356856">
            <w:pPr>
              <w:rPr>
                <w:rFonts w:ascii="Century Gothic" w:hAnsi="Century Gothic"/>
                <w:sz w:val="20"/>
                <w:szCs w:val="20"/>
              </w:rPr>
            </w:pPr>
            <w:r w:rsidRPr="0020255C">
              <w:rPr>
                <w:rFonts w:ascii="Century Gothic" w:hAnsi="Century Gothic"/>
                <w:b/>
                <w:sz w:val="20"/>
                <w:szCs w:val="20"/>
              </w:rPr>
              <w:t>2</w:t>
            </w:r>
            <w:r w:rsidR="00356856">
              <w:rPr>
                <w:rFonts w:ascii="Century Gothic" w:hAnsi="Century Gothic"/>
                <w:b/>
                <w:sz w:val="20"/>
                <w:szCs w:val="20"/>
              </w:rPr>
              <w:t xml:space="preserve">. </w:t>
            </w:r>
            <w:r w:rsidR="00356856" w:rsidRPr="00356856">
              <w:rPr>
                <w:rFonts w:ascii="Century Gothic" w:hAnsi="Century Gothic"/>
                <w:sz w:val="20"/>
                <w:szCs w:val="20"/>
              </w:rPr>
              <w:t>Continue to lead and support peer to peer reviews.</w:t>
            </w:r>
          </w:p>
        </w:tc>
      </w:tr>
    </w:tbl>
    <w:p w:rsidR="00BA524F" w:rsidRDefault="00BA524F" w:rsidP="00352ADE">
      <w:pPr>
        <w:rPr>
          <w:rFonts w:ascii="Century Gothic" w:hAnsi="Century Gothic"/>
          <w:sz w:val="6"/>
          <w:szCs w:val="6"/>
        </w:rPr>
      </w:pPr>
    </w:p>
    <w:p w:rsidR="00DB3B66" w:rsidRDefault="00DB3B6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356856" w:rsidRDefault="00356856" w:rsidP="00352ADE">
      <w:pPr>
        <w:rPr>
          <w:rFonts w:ascii="Century Gothic" w:hAnsi="Century Gothic"/>
          <w:sz w:val="6"/>
          <w:szCs w:val="6"/>
        </w:rPr>
      </w:pPr>
    </w:p>
    <w:p w:rsidR="00DB3B66" w:rsidRDefault="00DB3B66" w:rsidP="00352ADE">
      <w:pPr>
        <w:rPr>
          <w:rFonts w:ascii="Century Gothic" w:hAnsi="Century Gothic"/>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796"/>
        <w:gridCol w:w="5103"/>
      </w:tblGrid>
      <w:tr w:rsidR="00DB3B66" w:rsidRPr="001C12FE" w:rsidTr="0048788D">
        <w:tc>
          <w:tcPr>
            <w:tcW w:w="15559" w:type="dxa"/>
            <w:gridSpan w:val="3"/>
            <w:shd w:val="clear" w:color="auto" w:fill="auto"/>
          </w:tcPr>
          <w:p w:rsidR="00DB3B66" w:rsidRPr="001C191F" w:rsidRDefault="001C191F" w:rsidP="0048788D">
            <w:pPr>
              <w:jc w:val="center"/>
              <w:rPr>
                <w:rFonts w:ascii="Century Gothic" w:hAnsi="Century Gothic"/>
                <w:b/>
                <w:sz w:val="20"/>
              </w:rPr>
            </w:pPr>
            <w:r>
              <w:rPr>
                <w:rFonts w:ascii="Century Gothic" w:hAnsi="Century Gothic"/>
                <w:b/>
                <w:sz w:val="20"/>
              </w:rPr>
              <w:t>RECOMMENDATION</w:t>
            </w:r>
            <w:r w:rsidR="00DB3B66" w:rsidRPr="001C191F">
              <w:rPr>
                <w:rFonts w:ascii="Century Gothic" w:hAnsi="Century Gothic"/>
                <w:b/>
                <w:sz w:val="20"/>
              </w:rPr>
              <w:t xml:space="preserve"> FROM OFSTED INSPECTION OF MAY 2015</w:t>
            </w:r>
          </w:p>
        </w:tc>
      </w:tr>
      <w:tr w:rsidR="00227B9C" w:rsidRPr="00BA524F" w:rsidTr="00D35DDA">
        <w:tc>
          <w:tcPr>
            <w:tcW w:w="2660" w:type="dxa"/>
            <w:shd w:val="clear" w:color="auto" w:fill="auto"/>
          </w:tcPr>
          <w:p w:rsidR="00227B9C" w:rsidRPr="00A350FE" w:rsidRDefault="00227B9C" w:rsidP="00D35DDA">
            <w:pPr>
              <w:pStyle w:val="Default"/>
              <w:numPr>
                <w:ilvl w:val="0"/>
                <w:numId w:val="16"/>
              </w:numPr>
              <w:ind w:left="340"/>
              <w:rPr>
                <w:rFonts w:ascii="Century Gothic" w:hAnsi="Century Gothic"/>
                <w:sz w:val="20"/>
                <w:szCs w:val="20"/>
              </w:rPr>
            </w:pPr>
            <w:r w:rsidRPr="005D3559">
              <w:rPr>
                <w:rFonts w:ascii="Century Gothic" w:hAnsi="Century Gothic"/>
                <w:sz w:val="20"/>
                <w:szCs w:val="20"/>
              </w:rPr>
              <w:t>Improve the outdoor learning opportunities in the early years, so that children have more engaging resources and experiences to practise their emerging skills.</w:t>
            </w:r>
          </w:p>
          <w:p w:rsidR="00227B9C" w:rsidRPr="001C12FE" w:rsidRDefault="00227B9C" w:rsidP="00D35DDA">
            <w:pPr>
              <w:pStyle w:val="Default"/>
              <w:rPr>
                <w:rFonts w:ascii="Century Gothic" w:hAnsi="Century Gothic"/>
                <w:sz w:val="20"/>
              </w:rPr>
            </w:pPr>
          </w:p>
        </w:tc>
        <w:tc>
          <w:tcPr>
            <w:tcW w:w="7796" w:type="dxa"/>
            <w:shd w:val="clear" w:color="auto" w:fill="auto"/>
          </w:tcPr>
          <w:p w:rsidR="00227B9C" w:rsidRDefault="00227B9C" w:rsidP="00D35DDA">
            <w:pPr>
              <w:numPr>
                <w:ilvl w:val="0"/>
                <w:numId w:val="2"/>
              </w:numPr>
              <w:ind w:left="360"/>
              <w:rPr>
                <w:rFonts w:ascii="Century Gothic" w:hAnsi="Century Gothic"/>
                <w:sz w:val="20"/>
              </w:rPr>
            </w:pPr>
            <w:r>
              <w:rPr>
                <w:rFonts w:ascii="Century Gothic" w:hAnsi="Century Gothic"/>
                <w:sz w:val="20"/>
              </w:rPr>
              <w:t>complete the building work to the play areas for the EYFS pupils and other lower school pupils.</w:t>
            </w:r>
          </w:p>
          <w:p w:rsidR="00227B9C" w:rsidRDefault="00227B9C" w:rsidP="00D35DDA">
            <w:pPr>
              <w:numPr>
                <w:ilvl w:val="0"/>
                <w:numId w:val="2"/>
              </w:numPr>
              <w:ind w:left="360"/>
              <w:rPr>
                <w:rFonts w:ascii="Century Gothic" w:hAnsi="Century Gothic"/>
                <w:sz w:val="20"/>
              </w:rPr>
            </w:pPr>
            <w:r>
              <w:rPr>
                <w:rFonts w:ascii="Century Gothic" w:hAnsi="Century Gothic"/>
                <w:sz w:val="20"/>
              </w:rPr>
              <w:t>resurface the play areas so that they are of a safe material.</w:t>
            </w:r>
          </w:p>
          <w:p w:rsidR="00227B9C" w:rsidRDefault="00227B9C" w:rsidP="00D35DDA">
            <w:pPr>
              <w:numPr>
                <w:ilvl w:val="0"/>
                <w:numId w:val="2"/>
              </w:numPr>
              <w:ind w:left="360"/>
              <w:rPr>
                <w:rFonts w:ascii="Century Gothic" w:hAnsi="Century Gothic"/>
                <w:sz w:val="20"/>
              </w:rPr>
            </w:pPr>
            <w:r>
              <w:rPr>
                <w:rFonts w:ascii="Century Gothic" w:hAnsi="Century Gothic"/>
                <w:sz w:val="20"/>
              </w:rPr>
              <w:t>fence off the various areas for individual class use.</w:t>
            </w:r>
          </w:p>
          <w:p w:rsidR="00227B9C" w:rsidRPr="00A350FE" w:rsidRDefault="001526A8" w:rsidP="00D35DDA">
            <w:pPr>
              <w:numPr>
                <w:ilvl w:val="0"/>
                <w:numId w:val="2"/>
              </w:numPr>
              <w:ind w:left="360"/>
              <w:rPr>
                <w:rFonts w:ascii="Century Gothic" w:hAnsi="Century Gothic"/>
                <w:sz w:val="20"/>
              </w:rPr>
            </w:pPr>
            <w:r>
              <w:rPr>
                <w:rFonts w:ascii="Century Gothic" w:hAnsi="Century Gothic"/>
                <w:sz w:val="20"/>
              </w:rPr>
              <w:t xml:space="preserve">Purchase more EYFS resources </w:t>
            </w:r>
            <w:r w:rsidR="00227B9C">
              <w:rPr>
                <w:rFonts w:ascii="Century Gothic" w:hAnsi="Century Gothic"/>
                <w:sz w:val="20"/>
              </w:rPr>
              <w:t>to be used in the classes and outside areas.</w:t>
            </w:r>
          </w:p>
        </w:tc>
        <w:tc>
          <w:tcPr>
            <w:tcW w:w="5103" w:type="dxa"/>
            <w:shd w:val="clear" w:color="auto" w:fill="auto"/>
          </w:tcPr>
          <w:p w:rsidR="00227B9C" w:rsidRDefault="00227B9C" w:rsidP="00D35DDA">
            <w:pPr>
              <w:numPr>
                <w:ilvl w:val="0"/>
                <w:numId w:val="1"/>
              </w:numPr>
              <w:rPr>
                <w:rFonts w:ascii="Century Gothic" w:hAnsi="Century Gothic"/>
                <w:sz w:val="20"/>
              </w:rPr>
            </w:pPr>
            <w:r w:rsidRPr="00B6017D">
              <w:rPr>
                <w:rFonts w:ascii="Century Gothic" w:hAnsi="Century Gothic"/>
                <w:sz w:val="20"/>
              </w:rPr>
              <w:t>the completion of the building work, resurfacing work and purchase of resources has had a very positive impact</w:t>
            </w:r>
            <w:r>
              <w:rPr>
                <w:rFonts w:ascii="Century Gothic" w:hAnsi="Century Gothic"/>
                <w:sz w:val="20"/>
              </w:rPr>
              <w:t xml:space="preserve"> on pupil play areas and our early years areas in terms                     of our pupils ability to access outdoor play.</w:t>
            </w:r>
          </w:p>
          <w:p w:rsidR="00227B9C" w:rsidRPr="00B6017D" w:rsidRDefault="00227B9C" w:rsidP="00D35DDA">
            <w:pPr>
              <w:numPr>
                <w:ilvl w:val="0"/>
                <w:numId w:val="1"/>
              </w:numPr>
              <w:rPr>
                <w:rFonts w:ascii="Century Gothic" w:hAnsi="Century Gothic"/>
                <w:sz w:val="20"/>
              </w:rPr>
            </w:pPr>
            <w:r w:rsidRPr="00B6017D">
              <w:rPr>
                <w:rFonts w:ascii="Century Gothic" w:hAnsi="Century Gothic"/>
                <w:sz w:val="20"/>
              </w:rPr>
              <w:t xml:space="preserve">Pupils now have access on a daily basis to Outdoor play activities.  </w:t>
            </w:r>
          </w:p>
          <w:p w:rsidR="00227B9C" w:rsidRPr="00BA524F" w:rsidRDefault="00227B9C" w:rsidP="00D35DDA">
            <w:pPr>
              <w:numPr>
                <w:ilvl w:val="0"/>
                <w:numId w:val="1"/>
              </w:numPr>
              <w:rPr>
                <w:rFonts w:ascii="Century Gothic" w:hAnsi="Century Gothic"/>
                <w:sz w:val="20"/>
              </w:rPr>
            </w:pPr>
            <w:r w:rsidRPr="00B6017D">
              <w:rPr>
                <w:rFonts w:ascii="Century Gothic" w:hAnsi="Century Gothic"/>
                <w:sz w:val="20"/>
              </w:rPr>
              <w:t>We</w:t>
            </w:r>
            <w:r>
              <w:rPr>
                <w:rFonts w:ascii="Century Gothic" w:hAnsi="Century Gothic"/>
                <w:sz w:val="20"/>
              </w:rPr>
              <w:t xml:space="preserve"> are able to</w:t>
            </w:r>
            <w:r w:rsidRPr="00B6017D">
              <w:rPr>
                <w:rFonts w:ascii="Century Gothic" w:hAnsi="Century Gothic"/>
                <w:sz w:val="20"/>
              </w:rPr>
              <w:t xml:space="preserve"> show improved outcomes against the EYFS standards as the children settle into our new provision.</w:t>
            </w:r>
          </w:p>
        </w:tc>
      </w:tr>
    </w:tbl>
    <w:p w:rsidR="00227B9C" w:rsidRDefault="00227B9C" w:rsidP="00227B9C">
      <w:pPr>
        <w:rPr>
          <w:rFonts w:ascii="Century Gothic" w:hAnsi="Century Gothic"/>
          <w:sz w:val="6"/>
          <w:szCs w:val="6"/>
        </w:rPr>
      </w:pPr>
    </w:p>
    <w:p w:rsidR="00227B9C" w:rsidRDefault="00227B9C" w:rsidP="00227B9C">
      <w:pPr>
        <w:rPr>
          <w:rFonts w:ascii="Century Gothic" w:hAnsi="Century Gothic"/>
          <w:sz w:val="6"/>
          <w:szCs w:val="6"/>
        </w:rPr>
      </w:pPr>
    </w:p>
    <w:p w:rsidR="00227B9C" w:rsidRDefault="00227B9C" w:rsidP="00227B9C">
      <w:pPr>
        <w:rPr>
          <w:rFonts w:ascii="Century Gothic" w:hAnsi="Century Gothic"/>
          <w:sz w:val="6"/>
          <w:szCs w:val="6"/>
        </w:rPr>
      </w:pPr>
    </w:p>
    <w:p w:rsidR="00227B9C" w:rsidRDefault="00227B9C" w:rsidP="00227B9C">
      <w:pPr>
        <w:rPr>
          <w:rFonts w:ascii="Century Gothic" w:hAnsi="Century Gothic"/>
          <w:sz w:val="6"/>
          <w:szCs w:val="6"/>
        </w:rPr>
      </w:pPr>
    </w:p>
    <w:p w:rsidR="00227B9C" w:rsidRDefault="00227B9C" w:rsidP="00227B9C">
      <w:pPr>
        <w:rPr>
          <w:rFonts w:ascii="Century Gothic" w:hAnsi="Century Gothic"/>
          <w:sz w:val="6"/>
          <w:szCs w:val="6"/>
        </w:rPr>
      </w:pPr>
    </w:p>
    <w:p w:rsidR="00227B9C" w:rsidRDefault="00227B9C" w:rsidP="00227B9C">
      <w:pPr>
        <w:rPr>
          <w:rFonts w:ascii="Century Gothic" w:hAnsi="Century Gothic"/>
          <w:sz w:val="6"/>
          <w:szCs w:val="6"/>
        </w:rPr>
      </w:pPr>
    </w:p>
    <w:p w:rsidR="00227B9C" w:rsidRDefault="00227B9C" w:rsidP="00227B9C">
      <w:pPr>
        <w:rPr>
          <w:rFonts w:ascii="Century Gothic" w:hAnsi="Century Gothic"/>
          <w:sz w:val="6"/>
          <w:szCs w:val="6"/>
        </w:rPr>
      </w:pPr>
    </w:p>
    <w:p w:rsidR="00227B9C" w:rsidRPr="007A37DD" w:rsidRDefault="00227B9C" w:rsidP="00227B9C">
      <w:pPr>
        <w:rPr>
          <w:rFonts w:ascii="Century Gothic" w:hAnsi="Century Gothic"/>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9"/>
      </w:tblGrid>
      <w:tr w:rsidR="00227B9C" w:rsidRPr="001C12FE" w:rsidTr="00D35DDA">
        <w:tc>
          <w:tcPr>
            <w:tcW w:w="15559" w:type="dxa"/>
            <w:shd w:val="clear" w:color="auto" w:fill="auto"/>
          </w:tcPr>
          <w:p w:rsidR="00227B9C" w:rsidRPr="001C12FE" w:rsidRDefault="00227B9C" w:rsidP="00D35DDA">
            <w:pPr>
              <w:jc w:val="center"/>
              <w:rPr>
                <w:rFonts w:ascii="Century Gothic" w:hAnsi="Century Gothic"/>
                <w:b/>
                <w:sz w:val="20"/>
              </w:rPr>
            </w:pPr>
            <w:r>
              <w:rPr>
                <w:rFonts w:ascii="Century Gothic" w:hAnsi="Century Gothic"/>
                <w:b/>
                <w:sz w:val="20"/>
              </w:rPr>
              <w:t>OTHER RELEVANT CHANGES IN THE SCHOOL SINCE PREVIOUS INSPECTION OF MAY 2015</w:t>
            </w:r>
          </w:p>
        </w:tc>
      </w:tr>
      <w:tr w:rsidR="00227B9C" w:rsidRPr="001C12FE" w:rsidTr="00D35DDA">
        <w:tc>
          <w:tcPr>
            <w:tcW w:w="15559" w:type="dxa"/>
            <w:shd w:val="clear" w:color="auto" w:fill="auto"/>
          </w:tcPr>
          <w:p w:rsidR="00227B9C" w:rsidRDefault="00227B9C" w:rsidP="00D35DDA">
            <w:pPr>
              <w:rPr>
                <w:rFonts w:ascii="Century Gothic" w:hAnsi="Century Gothic"/>
                <w:sz w:val="20"/>
              </w:rPr>
            </w:pPr>
          </w:p>
          <w:p w:rsidR="00227B9C" w:rsidRDefault="00227B9C" w:rsidP="00D35DDA">
            <w:pPr>
              <w:pStyle w:val="ListParagraph"/>
              <w:numPr>
                <w:ilvl w:val="0"/>
                <w:numId w:val="21"/>
              </w:numPr>
              <w:ind w:left="340"/>
              <w:rPr>
                <w:rFonts w:ascii="Century Gothic" w:hAnsi="Century Gothic"/>
                <w:sz w:val="20"/>
              </w:rPr>
            </w:pPr>
            <w:r w:rsidRPr="00DA6B81">
              <w:rPr>
                <w:rFonts w:ascii="Century Gothic" w:hAnsi="Century Gothic"/>
                <w:sz w:val="20"/>
              </w:rPr>
              <w:t>The school was reaccredited with the Primary and Secon</w:t>
            </w:r>
            <w:r w:rsidR="005F6AAA">
              <w:rPr>
                <w:rFonts w:ascii="Century Gothic" w:hAnsi="Century Gothic"/>
                <w:sz w:val="20"/>
              </w:rPr>
              <w:t xml:space="preserve">dary Basic Skills </w:t>
            </w:r>
            <w:r w:rsidR="00B34BB5">
              <w:rPr>
                <w:rFonts w:ascii="Century Gothic" w:hAnsi="Century Gothic"/>
                <w:sz w:val="20"/>
              </w:rPr>
              <w:t>Quality Marks in July</w:t>
            </w:r>
            <w:r w:rsidR="005F6AAA">
              <w:rPr>
                <w:rFonts w:ascii="Century Gothic" w:hAnsi="Century Gothic"/>
                <w:sz w:val="20"/>
              </w:rPr>
              <w:t xml:space="preserve"> 2018.</w:t>
            </w:r>
          </w:p>
          <w:p w:rsidR="00227B9C" w:rsidRDefault="00A66C15" w:rsidP="00D35DDA">
            <w:pPr>
              <w:pStyle w:val="ListParagraph"/>
              <w:numPr>
                <w:ilvl w:val="0"/>
                <w:numId w:val="21"/>
              </w:numPr>
              <w:ind w:left="340"/>
              <w:rPr>
                <w:rFonts w:ascii="Century Gothic" w:hAnsi="Century Gothic"/>
                <w:sz w:val="20"/>
              </w:rPr>
            </w:pPr>
            <w:r>
              <w:rPr>
                <w:rFonts w:ascii="Century Gothic" w:hAnsi="Century Gothic"/>
                <w:sz w:val="20"/>
              </w:rPr>
              <w:t xml:space="preserve">We appointed </w:t>
            </w:r>
            <w:r w:rsidR="00227B9C">
              <w:rPr>
                <w:rFonts w:ascii="Century Gothic" w:hAnsi="Century Gothic"/>
                <w:sz w:val="20"/>
              </w:rPr>
              <w:t>a Supported Internship Officer t</w:t>
            </w:r>
            <w:r>
              <w:rPr>
                <w:rFonts w:ascii="Century Gothic" w:hAnsi="Century Gothic"/>
                <w:sz w:val="20"/>
              </w:rPr>
              <w:t>o develop our post 19 provision and are looking to appoint a Project Manager to develop the project.</w:t>
            </w:r>
          </w:p>
          <w:p w:rsidR="00A66C15" w:rsidRPr="00361F44" w:rsidRDefault="00361F44" w:rsidP="00D35DDA">
            <w:pPr>
              <w:pStyle w:val="ListParagraph"/>
              <w:numPr>
                <w:ilvl w:val="0"/>
                <w:numId w:val="21"/>
              </w:numPr>
              <w:ind w:left="340"/>
              <w:rPr>
                <w:rFonts w:ascii="Century Gothic" w:hAnsi="Century Gothic"/>
                <w:sz w:val="20"/>
              </w:rPr>
            </w:pPr>
            <w:r w:rsidRPr="00361F44">
              <w:rPr>
                <w:rFonts w:ascii="Century Gothic" w:hAnsi="Century Gothic"/>
                <w:sz w:val="20"/>
              </w:rPr>
              <w:t xml:space="preserve">From October 2017 we </w:t>
            </w:r>
            <w:r w:rsidR="00A66C15" w:rsidRPr="00361F44">
              <w:rPr>
                <w:rFonts w:ascii="Century Gothic" w:hAnsi="Century Gothic"/>
                <w:sz w:val="20"/>
              </w:rPr>
              <w:t>provide</w:t>
            </w:r>
            <w:r w:rsidRPr="00361F44">
              <w:rPr>
                <w:rFonts w:ascii="Century Gothic" w:hAnsi="Century Gothic"/>
                <w:sz w:val="20"/>
              </w:rPr>
              <w:t>d</w:t>
            </w:r>
            <w:r w:rsidR="00A66C15" w:rsidRPr="00361F44">
              <w:rPr>
                <w:rFonts w:ascii="Century Gothic" w:hAnsi="Century Gothic"/>
                <w:sz w:val="20"/>
              </w:rPr>
              <w:t xml:space="preserve"> some supported employment work for post 19 students.</w:t>
            </w:r>
          </w:p>
          <w:p w:rsidR="00A66C15" w:rsidRDefault="00A66C15" w:rsidP="00D35DDA">
            <w:pPr>
              <w:pStyle w:val="ListParagraph"/>
              <w:numPr>
                <w:ilvl w:val="0"/>
                <w:numId w:val="21"/>
              </w:numPr>
              <w:ind w:left="340"/>
              <w:rPr>
                <w:rFonts w:ascii="Century Gothic" w:hAnsi="Century Gothic"/>
                <w:sz w:val="20"/>
              </w:rPr>
            </w:pPr>
            <w:r>
              <w:rPr>
                <w:rFonts w:ascii="Century Gothic" w:hAnsi="Century Gothic"/>
                <w:sz w:val="20"/>
              </w:rPr>
              <w:t>This group will take over the accommodation previously used by New Horizons.</w:t>
            </w:r>
          </w:p>
          <w:p w:rsidR="00227B9C" w:rsidRDefault="00A66C15" w:rsidP="00D35DDA">
            <w:pPr>
              <w:pStyle w:val="ListParagraph"/>
              <w:numPr>
                <w:ilvl w:val="0"/>
                <w:numId w:val="21"/>
              </w:numPr>
              <w:ind w:left="340"/>
              <w:rPr>
                <w:rFonts w:ascii="Century Gothic" w:hAnsi="Century Gothic"/>
                <w:sz w:val="20"/>
              </w:rPr>
            </w:pPr>
            <w:r>
              <w:rPr>
                <w:rFonts w:ascii="Century Gothic" w:hAnsi="Century Gothic"/>
                <w:sz w:val="20"/>
              </w:rPr>
              <w:t xml:space="preserve">We have created </w:t>
            </w:r>
            <w:r w:rsidR="00227B9C">
              <w:rPr>
                <w:rFonts w:ascii="Century Gothic" w:hAnsi="Century Gothic"/>
                <w:sz w:val="20"/>
              </w:rPr>
              <w:t>a Charitable Trust to oversee the development of 19-25 provision for vulnerable students in Warrington.</w:t>
            </w:r>
            <w:r w:rsidR="00AC6061">
              <w:rPr>
                <w:rFonts w:ascii="Century Gothic" w:hAnsi="Century Gothic"/>
                <w:sz w:val="20"/>
              </w:rPr>
              <w:t xml:space="preserve"> </w:t>
            </w:r>
            <w:r w:rsidR="00361F44">
              <w:rPr>
                <w:rFonts w:ascii="Century Gothic" w:hAnsi="Century Gothic"/>
                <w:sz w:val="20"/>
              </w:rPr>
              <w:t>Currently there are 10 students enrolled on the supported internship course.  They spend one day per week in Willow Green and upto four days on placement.</w:t>
            </w:r>
          </w:p>
          <w:p w:rsidR="00227B9C" w:rsidRDefault="00227B9C" w:rsidP="00D35DDA">
            <w:pPr>
              <w:pStyle w:val="ListParagraph"/>
              <w:numPr>
                <w:ilvl w:val="0"/>
                <w:numId w:val="21"/>
              </w:numPr>
              <w:ind w:left="340"/>
              <w:rPr>
                <w:rFonts w:ascii="Century Gothic" w:hAnsi="Century Gothic"/>
                <w:sz w:val="20"/>
              </w:rPr>
            </w:pPr>
            <w:r>
              <w:rPr>
                <w:rFonts w:ascii="Century Gothic" w:hAnsi="Century Gothic"/>
                <w:sz w:val="20"/>
              </w:rPr>
              <w:t>We were reaccredited by the National Autistic Society (NAS) in December 2016.</w:t>
            </w:r>
          </w:p>
          <w:p w:rsidR="00AC6061" w:rsidRPr="00361F44" w:rsidRDefault="00361F44" w:rsidP="00D35DDA">
            <w:pPr>
              <w:pStyle w:val="ListParagraph"/>
              <w:numPr>
                <w:ilvl w:val="0"/>
                <w:numId w:val="21"/>
              </w:numPr>
              <w:ind w:left="340"/>
              <w:rPr>
                <w:rFonts w:ascii="Century Gothic" w:hAnsi="Century Gothic"/>
                <w:sz w:val="20"/>
              </w:rPr>
            </w:pPr>
            <w:r w:rsidRPr="00361F44">
              <w:rPr>
                <w:rFonts w:ascii="Century Gothic" w:hAnsi="Century Gothic"/>
                <w:sz w:val="20"/>
              </w:rPr>
              <w:t>We have developed an area on the school grounds for Forest School.  This has been on the</w:t>
            </w:r>
            <w:r w:rsidR="00B34BB5">
              <w:rPr>
                <w:rFonts w:ascii="Century Gothic" w:hAnsi="Century Gothic"/>
                <w:sz w:val="20"/>
              </w:rPr>
              <w:t xml:space="preserve"> curriculum since Sept 2017.</w:t>
            </w:r>
            <w:r w:rsidR="00AC6061" w:rsidRPr="00361F44">
              <w:rPr>
                <w:rFonts w:ascii="Century Gothic" w:hAnsi="Century Gothic"/>
                <w:sz w:val="20"/>
              </w:rPr>
              <w:t xml:space="preserve"> </w:t>
            </w:r>
            <w:r w:rsidRPr="00361F44">
              <w:rPr>
                <w:rFonts w:ascii="Century Gothic" w:hAnsi="Century Gothic"/>
                <w:sz w:val="20"/>
              </w:rPr>
              <w:t>We were a</w:t>
            </w:r>
            <w:r w:rsidR="00AC6061" w:rsidRPr="00361F44">
              <w:rPr>
                <w:rFonts w:ascii="Century Gothic" w:hAnsi="Century Gothic"/>
                <w:sz w:val="20"/>
              </w:rPr>
              <w:t xml:space="preserve">ccredited </w:t>
            </w:r>
            <w:r w:rsidR="00857530">
              <w:rPr>
                <w:rFonts w:ascii="Century Gothic" w:hAnsi="Century Gothic"/>
                <w:sz w:val="20"/>
              </w:rPr>
              <w:t>in</w:t>
            </w:r>
            <w:r w:rsidR="00AC6061" w:rsidRPr="00361F44">
              <w:rPr>
                <w:rFonts w:ascii="Century Gothic" w:hAnsi="Century Gothic"/>
                <w:sz w:val="20"/>
              </w:rPr>
              <w:t xml:space="preserve"> Aug</w:t>
            </w:r>
            <w:r w:rsidRPr="00361F44">
              <w:rPr>
                <w:rFonts w:ascii="Century Gothic" w:hAnsi="Century Gothic"/>
                <w:sz w:val="20"/>
              </w:rPr>
              <w:t>ust</w:t>
            </w:r>
            <w:r w:rsidR="00AC6061" w:rsidRPr="00361F44">
              <w:rPr>
                <w:rFonts w:ascii="Century Gothic" w:hAnsi="Century Gothic"/>
                <w:sz w:val="20"/>
              </w:rPr>
              <w:t xml:space="preserve"> 2018</w:t>
            </w:r>
            <w:r>
              <w:rPr>
                <w:rFonts w:ascii="Century Gothic" w:hAnsi="Century Gothic"/>
                <w:sz w:val="20"/>
              </w:rPr>
              <w:t>.</w:t>
            </w:r>
          </w:p>
          <w:p w:rsidR="00227B9C" w:rsidRPr="007411D1" w:rsidRDefault="00227B9C" w:rsidP="00227B9C">
            <w:pPr>
              <w:pStyle w:val="ListParagraph"/>
              <w:ind w:left="340"/>
              <w:rPr>
                <w:rFonts w:ascii="Century Gothic" w:hAnsi="Century Gothic"/>
                <w:sz w:val="20"/>
              </w:rPr>
            </w:pPr>
          </w:p>
        </w:tc>
      </w:tr>
    </w:tbl>
    <w:p w:rsidR="008B1DD0" w:rsidRDefault="008B1DD0" w:rsidP="00352ADE">
      <w:pPr>
        <w:rPr>
          <w:rFonts w:ascii="Century Gothic" w:hAnsi="Century Gothic"/>
          <w:sz w:val="6"/>
          <w:szCs w:val="6"/>
        </w:rPr>
      </w:pPr>
    </w:p>
    <w:p w:rsidR="008B1DD0" w:rsidRDefault="008B1DD0" w:rsidP="00352ADE">
      <w:pPr>
        <w:rPr>
          <w:rFonts w:ascii="Century Gothic" w:hAnsi="Century Gothic"/>
          <w:sz w:val="6"/>
          <w:szCs w:val="6"/>
        </w:rPr>
      </w:pPr>
    </w:p>
    <w:p w:rsidR="008B1DD0" w:rsidRDefault="008B1DD0" w:rsidP="00352ADE">
      <w:pPr>
        <w:rPr>
          <w:rFonts w:ascii="Century Gothic" w:hAnsi="Century Gothic"/>
          <w:sz w:val="6"/>
          <w:szCs w:val="6"/>
        </w:rPr>
      </w:pPr>
    </w:p>
    <w:p w:rsidR="008B1DD0" w:rsidRDefault="008B1DD0" w:rsidP="00352ADE">
      <w:pPr>
        <w:rPr>
          <w:rFonts w:ascii="Century Gothic" w:hAnsi="Century Gothic"/>
          <w:sz w:val="6"/>
          <w:szCs w:val="6"/>
        </w:rPr>
      </w:pPr>
    </w:p>
    <w:p w:rsidR="008B1DD0" w:rsidRDefault="008B1DD0" w:rsidP="00352ADE">
      <w:pPr>
        <w:rPr>
          <w:rFonts w:ascii="Century Gothic" w:hAnsi="Century Gothic"/>
          <w:sz w:val="6"/>
          <w:szCs w:val="6"/>
        </w:rPr>
      </w:pPr>
    </w:p>
    <w:p w:rsidR="008B1DD0" w:rsidRDefault="008B1DD0" w:rsidP="00352ADE">
      <w:pPr>
        <w:rPr>
          <w:rFonts w:ascii="Century Gothic" w:hAnsi="Century Gothic"/>
          <w:sz w:val="6"/>
          <w:szCs w:val="6"/>
        </w:rPr>
      </w:pPr>
    </w:p>
    <w:p w:rsidR="008B1DD0" w:rsidRDefault="008B1DD0" w:rsidP="00352ADE">
      <w:pPr>
        <w:rPr>
          <w:rFonts w:ascii="Century Gothic" w:hAnsi="Century Gothic"/>
          <w:sz w:val="6"/>
          <w:szCs w:val="6"/>
        </w:rPr>
      </w:pPr>
    </w:p>
    <w:p w:rsidR="008B1DD0" w:rsidRDefault="008B1DD0" w:rsidP="00352ADE">
      <w:pPr>
        <w:rPr>
          <w:rFonts w:ascii="Century Gothic" w:hAnsi="Century Gothic"/>
          <w:sz w:val="6"/>
          <w:szCs w:val="6"/>
        </w:rPr>
      </w:pPr>
    </w:p>
    <w:p w:rsidR="008B1DD0" w:rsidRDefault="008B1DD0" w:rsidP="00352ADE">
      <w:pPr>
        <w:rPr>
          <w:rFonts w:ascii="Century Gothic" w:hAnsi="Century Gothic"/>
          <w:sz w:val="6"/>
          <w:szCs w:val="6"/>
        </w:rPr>
      </w:pPr>
    </w:p>
    <w:p w:rsidR="008B1DD0" w:rsidRDefault="008B1DD0" w:rsidP="00352ADE">
      <w:pPr>
        <w:rPr>
          <w:rFonts w:ascii="Century Gothic" w:hAnsi="Century Gothic"/>
          <w:sz w:val="6"/>
          <w:szCs w:val="6"/>
        </w:rPr>
      </w:pPr>
    </w:p>
    <w:p w:rsidR="00DB12F9" w:rsidRDefault="00DB12F9" w:rsidP="00182806">
      <w:pPr>
        <w:rPr>
          <w:rFonts w:ascii="Century Gothic" w:hAnsi="Century Gothic"/>
          <w:b/>
          <w:sz w:val="20"/>
        </w:rPr>
      </w:pPr>
    </w:p>
    <w:p w:rsidR="00DB12F9" w:rsidRDefault="00DB12F9" w:rsidP="00182806">
      <w:pPr>
        <w:rPr>
          <w:rFonts w:ascii="Century Gothic" w:hAnsi="Century Gothic"/>
          <w:b/>
          <w:sz w:val="20"/>
        </w:rPr>
      </w:pPr>
    </w:p>
    <w:p w:rsidR="00DB12F9" w:rsidRDefault="00DB12F9" w:rsidP="00182806">
      <w:pPr>
        <w:rPr>
          <w:rFonts w:ascii="Century Gothic" w:hAnsi="Century Gothic"/>
          <w:b/>
          <w:sz w:val="20"/>
        </w:rPr>
      </w:pPr>
    </w:p>
    <w:p w:rsidR="00DB12F9" w:rsidRDefault="00DB12F9" w:rsidP="00182806">
      <w:pPr>
        <w:rPr>
          <w:rFonts w:ascii="Century Gothic" w:hAnsi="Century Gothic"/>
          <w:b/>
          <w:sz w:val="20"/>
        </w:rPr>
      </w:pPr>
    </w:p>
    <w:p w:rsidR="00DB12F9" w:rsidRDefault="00DB12F9" w:rsidP="00182806">
      <w:pPr>
        <w:rPr>
          <w:rFonts w:ascii="Century Gothic" w:hAnsi="Century Gothic"/>
          <w:b/>
          <w:sz w:val="20"/>
        </w:rPr>
      </w:pPr>
    </w:p>
    <w:p w:rsidR="00DB12F9" w:rsidRDefault="00DB12F9" w:rsidP="00182806">
      <w:pPr>
        <w:rPr>
          <w:rFonts w:ascii="Century Gothic" w:hAnsi="Century Gothic"/>
          <w:b/>
          <w:sz w:val="20"/>
        </w:rPr>
      </w:pPr>
    </w:p>
    <w:p w:rsidR="00DB12F9" w:rsidRDefault="00DB12F9" w:rsidP="00182806">
      <w:pPr>
        <w:rPr>
          <w:rFonts w:ascii="Century Gothic" w:hAnsi="Century Gothic"/>
          <w:b/>
          <w:sz w:val="20"/>
        </w:rPr>
      </w:pPr>
    </w:p>
    <w:p w:rsidR="00DB12F9" w:rsidRDefault="00DB12F9" w:rsidP="00182806">
      <w:pPr>
        <w:rPr>
          <w:rFonts w:ascii="Century Gothic" w:hAnsi="Century Gothic"/>
          <w:b/>
          <w:sz w:val="20"/>
        </w:rPr>
      </w:pPr>
    </w:p>
    <w:p w:rsidR="00DB12F9" w:rsidRDefault="00DB12F9" w:rsidP="00182806">
      <w:pPr>
        <w:rPr>
          <w:rFonts w:ascii="Century Gothic" w:hAnsi="Century Gothic"/>
          <w:b/>
          <w:sz w:val="20"/>
        </w:rPr>
      </w:pPr>
    </w:p>
    <w:p w:rsidR="00DB12F9" w:rsidRDefault="00DB12F9" w:rsidP="00182806">
      <w:pPr>
        <w:rPr>
          <w:rFonts w:ascii="Century Gothic" w:hAnsi="Century Gothic"/>
          <w:b/>
          <w:sz w:val="20"/>
        </w:rPr>
      </w:pPr>
    </w:p>
    <w:p w:rsidR="00B34BB5" w:rsidRDefault="00B34BB5" w:rsidP="00182806">
      <w:pPr>
        <w:rPr>
          <w:rFonts w:ascii="Century Gothic" w:hAnsi="Century Gothic"/>
          <w:b/>
          <w:sz w:val="20"/>
        </w:rPr>
      </w:pPr>
    </w:p>
    <w:p w:rsidR="00DD261B" w:rsidRDefault="001B7EA7" w:rsidP="00182806">
      <w:pPr>
        <w:rPr>
          <w:rFonts w:ascii="Century Gothic" w:hAnsi="Century Gothic"/>
          <w:b/>
          <w:sz w:val="20"/>
        </w:rPr>
      </w:pPr>
      <w:r>
        <w:rPr>
          <w:rFonts w:ascii="Century Gothic" w:hAnsi="Century Gothic"/>
          <w:b/>
          <w:sz w:val="20"/>
        </w:rPr>
        <w:t>OUTCOMES FOR PUPILS</w:t>
      </w:r>
      <w:r w:rsidR="00DD261B" w:rsidRPr="00AD0963">
        <w:rPr>
          <w:rFonts w:ascii="Century Gothic" w:hAnsi="Century Gothic"/>
          <w:b/>
          <w:color w:val="FF0000"/>
          <w:sz w:val="20"/>
        </w:rPr>
        <w:tab/>
      </w:r>
      <w:r w:rsidR="00DD261B" w:rsidRPr="00AD0963">
        <w:rPr>
          <w:rFonts w:ascii="Century Gothic" w:hAnsi="Century Gothic"/>
          <w:b/>
          <w:color w:val="FF0000"/>
          <w:sz w:val="20"/>
        </w:rPr>
        <w:tab/>
      </w:r>
      <w:r w:rsidR="00DD261B">
        <w:rPr>
          <w:rFonts w:ascii="Century Gothic" w:hAnsi="Century Gothic"/>
          <w:b/>
          <w:sz w:val="20"/>
        </w:rPr>
        <w:tab/>
      </w:r>
      <w:r w:rsidR="00DD261B">
        <w:rPr>
          <w:rFonts w:ascii="Century Gothic" w:hAnsi="Century Gothic"/>
          <w:b/>
          <w:sz w:val="20"/>
        </w:rPr>
        <w:tab/>
      </w:r>
      <w:r w:rsidR="00DD261B">
        <w:rPr>
          <w:rFonts w:ascii="Century Gothic" w:hAnsi="Century Gothic"/>
          <w:b/>
          <w:sz w:val="20"/>
        </w:rPr>
        <w:tab/>
      </w:r>
    </w:p>
    <w:p w:rsidR="00DD261B" w:rsidRDefault="00DD261B" w:rsidP="00182806">
      <w:pPr>
        <w:rPr>
          <w:rFonts w:ascii="Century Gothic" w:hAnsi="Century Gothic"/>
          <w:b/>
          <w:sz w:val="20"/>
        </w:rPr>
      </w:pPr>
    </w:p>
    <w:p w:rsidR="002B6297" w:rsidRDefault="00DD261B" w:rsidP="00182806">
      <w:pPr>
        <w:rPr>
          <w:rFonts w:ascii="Century Gothic" w:hAnsi="Century Gothic"/>
          <w:b/>
          <w:sz w:val="20"/>
        </w:rPr>
      </w:pPr>
      <w:r>
        <w:rPr>
          <w:rFonts w:ascii="Century Gothic" w:hAnsi="Century Gothic"/>
          <w:b/>
          <w:sz w:val="20"/>
        </w:rPr>
        <w:t>How do we grade ourselves? - 1. Outstanding</w:t>
      </w:r>
    </w:p>
    <w:p w:rsidR="003A66C2" w:rsidRDefault="003A66C2" w:rsidP="00182806">
      <w:pPr>
        <w:rPr>
          <w:rFonts w:ascii="Century Gothic" w:hAnsi="Century Gothic"/>
          <w:b/>
          <w:sz w:val="20"/>
        </w:rPr>
      </w:pPr>
    </w:p>
    <w:tbl>
      <w:tblPr>
        <w:tblStyle w:val="TableGrid"/>
        <w:tblW w:w="0" w:type="auto"/>
        <w:tblLook w:val="04A0" w:firstRow="1" w:lastRow="0" w:firstColumn="1" w:lastColumn="0" w:noHBand="0" w:noVBand="1"/>
      </w:tblPr>
      <w:tblGrid>
        <w:gridCol w:w="15696"/>
      </w:tblGrid>
      <w:tr w:rsidR="003A66C2" w:rsidTr="003A66C2">
        <w:tc>
          <w:tcPr>
            <w:tcW w:w="15922" w:type="dxa"/>
          </w:tcPr>
          <w:p w:rsidR="003A66C2" w:rsidRDefault="003A66C2" w:rsidP="00393A6E">
            <w:pPr>
              <w:rPr>
                <w:rFonts w:ascii="Century Gothic" w:hAnsi="Century Gothic"/>
                <w:b/>
                <w:sz w:val="20"/>
              </w:rPr>
            </w:pPr>
            <w:r>
              <w:rPr>
                <w:rFonts w:ascii="Century Gothic" w:hAnsi="Century Gothic"/>
                <w:b/>
                <w:sz w:val="20"/>
              </w:rPr>
              <w:t>What we do well</w:t>
            </w:r>
          </w:p>
        </w:tc>
      </w:tr>
      <w:tr w:rsidR="003A66C2" w:rsidRPr="00795A7E" w:rsidTr="00B6017D">
        <w:trPr>
          <w:trHeight w:val="4010"/>
        </w:trPr>
        <w:tc>
          <w:tcPr>
            <w:tcW w:w="15922" w:type="dxa"/>
          </w:tcPr>
          <w:p w:rsidR="00B34BB5" w:rsidRDefault="00227B9C" w:rsidP="00244C1C">
            <w:pPr>
              <w:pStyle w:val="Default"/>
              <w:numPr>
                <w:ilvl w:val="0"/>
                <w:numId w:val="6"/>
              </w:numPr>
              <w:ind w:left="340"/>
              <w:rPr>
                <w:rFonts w:ascii="Century Gothic" w:hAnsi="Century Gothic"/>
                <w:color w:val="auto"/>
                <w:sz w:val="20"/>
                <w:szCs w:val="20"/>
              </w:rPr>
            </w:pPr>
            <w:r w:rsidRPr="00795A7E">
              <w:rPr>
                <w:rFonts w:ascii="Century Gothic" w:hAnsi="Century Gothic"/>
                <w:color w:val="auto"/>
                <w:sz w:val="20"/>
                <w:szCs w:val="20"/>
              </w:rPr>
              <w:t xml:space="preserve">Our pupils achieve extremely well during their time at the school. Pupils often enter school with significantly below average attainment. Sometimes the education of some of the pupils has previously been disrupted over a period of time before arriving at Green Lane. </w:t>
            </w:r>
          </w:p>
          <w:p w:rsidR="00244C1C" w:rsidRPr="00795A7E" w:rsidRDefault="00227B9C" w:rsidP="00244C1C">
            <w:pPr>
              <w:pStyle w:val="Default"/>
              <w:numPr>
                <w:ilvl w:val="0"/>
                <w:numId w:val="6"/>
              </w:numPr>
              <w:ind w:left="340"/>
              <w:rPr>
                <w:rFonts w:ascii="Century Gothic" w:hAnsi="Century Gothic"/>
                <w:color w:val="auto"/>
                <w:sz w:val="20"/>
                <w:szCs w:val="20"/>
              </w:rPr>
            </w:pPr>
            <w:r w:rsidRPr="00795A7E">
              <w:rPr>
                <w:rFonts w:ascii="Century Gothic" w:hAnsi="Century Gothic"/>
                <w:color w:val="auto"/>
                <w:sz w:val="20"/>
                <w:szCs w:val="20"/>
              </w:rPr>
              <w:t>From our data sets we believe that</w:t>
            </w:r>
            <w:r w:rsidR="00707C2F">
              <w:rPr>
                <w:rFonts w:ascii="Century Gothic" w:hAnsi="Century Gothic"/>
                <w:color w:val="auto"/>
                <w:sz w:val="20"/>
                <w:szCs w:val="20"/>
              </w:rPr>
              <w:t xml:space="preserve">, over time, </w:t>
            </w:r>
            <w:r w:rsidRPr="00795A7E">
              <w:rPr>
                <w:rFonts w:ascii="Century Gothic" w:hAnsi="Century Gothic"/>
                <w:color w:val="auto"/>
                <w:sz w:val="20"/>
                <w:szCs w:val="20"/>
              </w:rPr>
              <w:t xml:space="preserve">pupils’ </w:t>
            </w:r>
            <w:r w:rsidR="00B34BB5">
              <w:rPr>
                <w:rFonts w:ascii="Century Gothic" w:hAnsi="Century Gothic"/>
                <w:color w:val="auto"/>
                <w:sz w:val="20"/>
                <w:szCs w:val="20"/>
              </w:rPr>
              <w:t xml:space="preserve">progress is outstanding </w:t>
            </w:r>
            <w:r w:rsidRPr="00795A7E">
              <w:rPr>
                <w:rFonts w:ascii="Century Gothic" w:hAnsi="Century Gothic"/>
                <w:color w:val="auto"/>
                <w:sz w:val="20"/>
                <w:szCs w:val="20"/>
              </w:rPr>
              <w:t>in reading, mathematics</w:t>
            </w:r>
            <w:r w:rsidR="00857530">
              <w:rPr>
                <w:rFonts w:ascii="Century Gothic" w:hAnsi="Century Gothic"/>
                <w:color w:val="auto"/>
                <w:sz w:val="20"/>
                <w:szCs w:val="20"/>
              </w:rPr>
              <w:t xml:space="preserve">, ICT, </w:t>
            </w:r>
            <w:r w:rsidR="00DB12F9" w:rsidRPr="00857530">
              <w:rPr>
                <w:rFonts w:ascii="Century Gothic" w:hAnsi="Century Gothic"/>
                <w:color w:val="auto"/>
                <w:sz w:val="20"/>
                <w:szCs w:val="20"/>
              </w:rPr>
              <w:t>Science</w:t>
            </w:r>
            <w:r w:rsidR="00857530" w:rsidRPr="00857530">
              <w:rPr>
                <w:rFonts w:ascii="Century Gothic" w:hAnsi="Century Gothic"/>
                <w:color w:val="auto"/>
                <w:sz w:val="20"/>
                <w:szCs w:val="20"/>
              </w:rPr>
              <w:t xml:space="preserve"> and </w:t>
            </w:r>
            <w:r w:rsidR="00AC6061" w:rsidRPr="00857530">
              <w:rPr>
                <w:rFonts w:ascii="Century Gothic" w:hAnsi="Century Gothic"/>
                <w:color w:val="auto"/>
                <w:sz w:val="20"/>
                <w:szCs w:val="20"/>
              </w:rPr>
              <w:t>PHSE</w:t>
            </w:r>
            <w:r w:rsidR="00DB12F9" w:rsidRPr="00795A7E">
              <w:rPr>
                <w:rFonts w:ascii="Century Gothic" w:hAnsi="Century Gothic"/>
                <w:color w:val="auto"/>
                <w:sz w:val="20"/>
                <w:szCs w:val="20"/>
              </w:rPr>
              <w:t xml:space="preserve"> </w:t>
            </w:r>
            <w:r w:rsidRPr="00795A7E">
              <w:rPr>
                <w:rFonts w:ascii="Century Gothic" w:hAnsi="Century Gothic"/>
                <w:color w:val="auto"/>
                <w:sz w:val="20"/>
                <w:szCs w:val="20"/>
              </w:rPr>
              <w:t>because of the progress they make from their low starting points.</w:t>
            </w:r>
            <w:r w:rsidR="00DB12F9" w:rsidRPr="00795A7E">
              <w:rPr>
                <w:rFonts w:ascii="Century Gothic" w:hAnsi="Century Gothic"/>
                <w:color w:val="auto"/>
                <w:sz w:val="20"/>
                <w:szCs w:val="20"/>
              </w:rPr>
              <w:t xml:space="preserve"> </w:t>
            </w:r>
            <w:r w:rsidRPr="00795A7E">
              <w:rPr>
                <w:rFonts w:ascii="Century Gothic" w:hAnsi="Century Gothic"/>
                <w:color w:val="auto"/>
                <w:sz w:val="20"/>
                <w:szCs w:val="20"/>
              </w:rPr>
              <w:t xml:space="preserve">All pupils thoroughly enjoy their lessons and </w:t>
            </w:r>
            <w:r w:rsidR="00707C2F">
              <w:rPr>
                <w:rFonts w:ascii="Century Gothic" w:hAnsi="Century Gothic"/>
                <w:color w:val="auto"/>
                <w:sz w:val="20"/>
                <w:szCs w:val="20"/>
              </w:rPr>
              <w:t>are</w:t>
            </w:r>
            <w:r w:rsidRPr="00795A7E">
              <w:rPr>
                <w:rFonts w:ascii="Century Gothic" w:hAnsi="Century Gothic"/>
                <w:color w:val="auto"/>
                <w:sz w:val="20"/>
                <w:szCs w:val="20"/>
              </w:rPr>
              <w:t xml:space="preserve"> making significant progress at the school</w:t>
            </w:r>
            <w:r w:rsidR="00DB12F9" w:rsidRPr="00795A7E">
              <w:rPr>
                <w:rFonts w:ascii="Century Gothic" w:hAnsi="Century Gothic"/>
                <w:color w:val="auto"/>
                <w:sz w:val="20"/>
                <w:szCs w:val="20"/>
              </w:rPr>
              <w:t xml:space="preserve"> </w:t>
            </w:r>
            <w:r w:rsidRPr="00795A7E">
              <w:rPr>
                <w:rFonts w:ascii="Century Gothic" w:hAnsi="Century Gothic"/>
                <w:color w:val="auto"/>
                <w:sz w:val="20"/>
                <w:szCs w:val="20"/>
              </w:rPr>
              <w:t>as a result of the teachers’ help and support.</w:t>
            </w:r>
          </w:p>
          <w:p w:rsidR="00244C1C" w:rsidRPr="00707C2F" w:rsidRDefault="00707C2F" w:rsidP="00707C2F">
            <w:pPr>
              <w:pStyle w:val="Default"/>
              <w:numPr>
                <w:ilvl w:val="0"/>
                <w:numId w:val="6"/>
              </w:numPr>
              <w:ind w:left="340"/>
              <w:rPr>
                <w:rFonts w:ascii="Century Gothic" w:hAnsi="Century Gothic"/>
                <w:color w:val="auto"/>
                <w:sz w:val="20"/>
                <w:szCs w:val="20"/>
              </w:rPr>
            </w:pPr>
            <w:r w:rsidRPr="00707C2F">
              <w:rPr>
                <w:rFonts w:ascii="Century Gothic" w:hAnsi="Century Gothic"/>
                <w:color w:val="auto"/>
                <w:sz w:val="20"/>
                <w:szCs w:val="20"/>
              </w:rPr>
              <w:t>The whole-school target in 2017/18</w:t>
            </w:r>
            <w:r w:rsidR="00244C1C" w:rsidRPr="00707C2F">
              <w:rPr>
                <w:rFonts w:ascii="Century Gothic" w:hAnsi="Century Gothic"/>
                <w:color w:val="auto"/>
                <w:sz w:val="20"/>
                <w:szCs w:val="20"/>
              </w:rPr>
              <w:t xml:space="preserve"> for pupil progress across English, Maths, PSHE</w:t>
            </w:r>
            <w:r w:rsidR="00857530">
              <w:rPr>
                <w:rFonts w:ascii="Century Gothic" w:hAnsi="Century Gothic"/>
                <w:color w:val="auto"/>
                <w:sz w:val="20"/>
                <w:szCs w:val="20"/>
              </w:rPr>
              <w:t>, ICT</w:t>
            </w:r>
            <w:r w:rsidR="00244C1C" w:rsidRPr="00707C2F">
              <w:rPr>
                <w:rFonts w:ascii="Century Gothic" w:hAnsi="Century Gothic"/>
                <w:color w:val="auto"/>
                <w:sz w:val="20"/>
                <w:szCs w:val="20"/>
              </w:rPr>
              <w:t xml:space="preserve"> and</w:t>
            </w:r>
            <w:r w:rsidR="00857530">
              <w:rPr>
                <w:rFonts w:ascii="Century Gothic" w:hAnsi="Century Gothic"/>
                <w:color w:val="auto"/>
                <w:sz w:val="20"/>
                <w:szCs w:val="20"/>
              </w:rPr>
              <w:t xml:space="preserve"> Science </w:t>
            </w:r>
            <w:r w:rsidRPr="00707C2F">
              <w:rPr>
                <w:rFonts w:ascii="Century Gothic" w:hAnsi="Century Gothic"/>
                <w:color w:val="auto"/>
                <w:sz w:val="20"/>
                <w:szCs w:val="20"/>
              </w:rPr>
              <w:t>was for 85</w:t>
            </w:r>
            <w:r w:rsidR="00244C1C" w:rsidRPr="00707C2F">
              <w:rPr>
                <w:rFonts w:ascii="Century Gothic" w:hAnsi="Century Gothic"/>
                <w:color w:val="auto"/>
                <w:sz w:val="20"/>
                <w:szCs w:val="20"/>
              </w:rPr>
              <w:t xml:space="preserve">% of pupils to make or exceed expected personal progress targets. </w:t>
            </w:r>
            <w:r w:rsidR="00B34BB5">
              <w:rPr>
                <w:rFonts w:ascii="Century Gothic" w:hAnsi="Century Gothic"/>
                <w:color w:val="auto"/>
                <w:sz w:val="20"/>
                <w:szCs w:val="20"/>
              </w:rPr>
              <w:t>In 2018/19 this target will rise to 90%.</w:t>
            </w:r>
            <w:r w:rsidR="00244C1C" w:rsidRPr="00707C2F">
              <w:rPr>
                <w:rFonts w:ascii="Century Gothic" w:hAnsi="Century Gothic"/>
                <w:color w:val="auto"/>
                <w:sz w:val="20"/>
                <w:szCs w:val="20"/>
              </w:rPr>
              <w:t xml:space="preserve">Pupils were placed </w:t>
            </w:r>
            <w:r w:rsidR="00244C1C" w:rsidRPr="00857530">
              <w:rPr>
                <w:rFonts w:ascii="Century Gothic" w:hAnsi="Century Gothic"/>
                <w:color w:val="auto"/>
                <w:sz w:val="20"/>
                <w:szCs w:val="20"/>
              </w:rPr>
              <w:t>in Bands</w:t>
            </w:r>
            <w:r w:rsidR="00AC6061" w:rsidRPr="00857530">
              <w:rPr>
                <w:rFonts w:ascii="Century Gothic" w:hAnsi="Century Gothic"/>
                <w:color w:val="FF0000"/>
                <w:sz w:val="20"/>
                <w:szCs w:val="20"/>
              </w:rPr>
              <w:t xml:space="preserve"> </w:t>
            </w:r>
            <w:r w:rsidR="00244C1C" w:rsidRPr="00707C2F">
              <w:rPr>
                <w:rFonts w:ascii="Century Gothic" w:hAnsi="Century Gothic"/>
                <w:color w:val="auto"/>
                <w:sz w:val="20"/>
                <w:szCs w:val="20"/>
              </w:rPr>
              <w:t xml:space="preserve">which related </w:t>
            </w:r>
            <w:r w:rsidR="00244C1C" w:rsidRPr="00857530">
              <w:rPr>
                <w:rFonts w:ascii="Century Gothic" w:hAnsi="Century Gothic"/>
                <w:color w:val="auto"/>
                <w:sz w:val="20"/>
                <w:szCs w:val="20"/>
              </w:rPr>
              <w:t>to the</w:t>
            </w:r>
            <w:r w:rsidR="00857530" w:rsidRPr="00857530">
              <w:rPr>
                <w:rFonts w:ascii="Century Gothic" w:hAnsi="Century Gothic"/>
                <w:color w:val="auto"/>
                <w:sz w:val="20"/>
                <w:szCs w:val="20"/>
              </w:rPr>
              <w:t xml:space="preserve"> rate of progress </w:t>
            </w:r>
            <w:r w:rsidR="00244C1C" w:rsidRPr="00707C2F">
              <w:rPr>
                <w:rFonts w:ascii="Century Gothic" w:hAnsi="Century Gothic"/>
                <w:color w:val="auto"/>
                <w:sz w:val="20"/>
                <w:szCs w:val="20"/>
              </w:rPr>
              <w:t xml:space="preserve">they would be expected to progress across all of these areas. </w:t>
            </w:r>
          </w:p>
          <w:p w:rsidR="00227B9C" w:rsidRPr="00795A7E" w:rsidRDefault="00227B9C" w:rsidP="00244C1C">
            <w:pPr>
              <w:pStyle w:val="Default"/>
              <w:numPr>
                <w:ilvl w:val="0"/>
                <w:numId w:val="6"/>
              </w:numPr>
              <w:ind w:left="340"/>
              <w:rPr>
                <w:rFonts w:ascii="Century Gothic" w:hAnsi="Century Gothic"/>
                <w:color w:val="auto"/>
                <w:sz w:val="20"/>
                <w:szCs w:val="20"/>
              </w:rPr>
            </w:pPr>
            <w:r w:rsidRPr="00795A7E">
              <w:rPr>
                <w:rFonts w:ascii="Century Gothic" w:hAnsi="Century Gothic"/>
                <w:color w:val="auto"/>
                <w:sz w:val="20"/>
                <w:szCs w:val="20"/>
              </w:rPr>
              <w:t>Pupils’ efforts in lessons and in their individual work are helping them to make rapid progress and to compensate for any previous gaps in their learning.</w:t>
            </w:r>
          </w:p>
          <w:p w:rsidR="00227B9C" w:rsidRPr="00857530" w:rsidRDefault="00227B9C" w:rsidP="00227B9C">
            <w:pPr>
              <w:pStyle w:val="Default"/>
              <w:numPr>
                <w:ilvl w:val="0"/>
                <w:numId w:val="5"/>
              </w:numPr>
              <w:ind w:left="340"/>
              <w:rPr>
                <w:rFonts w:ascii="Century Gothic" w:hAnsi="Century Gothic"/>
                <w:color w:val="auto"/>
                <w:sz w:val="20"/>
                <w:szCs w:val="20"/>
              </w:rPr>
            </w:pPr>
            <w:r w:rsidRPr="00795A7E">
              <w:rPr>
                <w:rFonts w:ascii="Century Gothic" w:hAnsi="Century Gothic"/>
                <w:color w:val="auto"/>
                <w:sz w:val="20"/>
                <w:szCs w:val="20"/>
              </w:rPr>
              <w:t>We judge achievement in reading as outstanding. We believe this because via</w:t>
            </w:r>
            <w:r w:rsidR="00DB12F9" w:rsidRPr="00795A7E">
              <w:rPr>
                <w:rFonts w:ascii="Century Gothic" w:hAnsi="Century Gothic"/>
                <w:color w:val="auto"/>
                <w:sz w:val="20"/>
                <w:szCs w:val="20"/>
              </w:rPr>
              <w:t xml:space="preserve"> </w:t>
            </w:r>
            <w:r w:rsidRPr="00795A7E">
              <w:rPr>
                <w:rFonts w:ascii="Century Gothic" w:hAnsi="Century Gothic"/>
                <w:color w:val="auto"/>
                <w:sz w:val="20"/>
                <w:szCs w:val="20"/>
              </w:rPr>
              <w:t>learning walks, lesson observations and work scrutiny pupils often talk about how they follow their own interests with their different books, comics or internet research work. All make significant progress with their reading skills as a result of very effective teaching and support. Pupils use the school library books effectively to extend their reading skills and to encourage a love of reading and enjoyment of books. Those who find reading difficult are well supported through individually tailored programmes to make rapid progress.</w:t>
            </w:r>
            <w:r w:rsidR="00857530">
              <w:rPr>
                <w:rFonts w:ascii="Century Gothic" w:hAnsi="Century Gothic"/>
                <w:color w:val="auto"/>
                <w:sz w:val="20"/>
                <w:szCs w:val="20"/>
              </w:rPr>
              <w:t xml:space="preserve"> Recent developments to support reading include – a revamp of </w:t>
            </w:r>
            <w:r w:rsidR="00AC6061" w:rsidRPr="00857530">
              <w:rPr>
                <w:rFonts w:ascii="Century Gothic" w:hAnsi="Century Gothic"/>
                <w:color w:val="auto"/>
                <w:sz w:val="20"/>
                <w:szCs w:val="20"/>
              </w:rPr>
              <w:t>school library</w:t>
            </w:r>
            <w:r w:rsidR="00857530" w:rsidRPr="00857530">
              <w:rPr>
                <w:rFonts w:ascii="Century Gothic" w:hAnsi="Century Gothic"/>
                <w:color w:val="auto"/>
                <w:sz w:val="20"/>
                <w:szCs w:val="20"/>
              </w:rPr>
              <w:t xml:space="preserve"> books</w:t>
            </w:r>
            <w:r w:rsidR="00AC6061" w:rsidRPr="00857530">
              <w:rPr>
                <w:rFonts w:ascii="Century Gothic" w:hAnsi="Century Gothic"/>
                <w:color w:val="auto"/>
                <w:sz w:val="20"/>
                <w:szCs w:val="20"/>
              </w:rPr>
              <w:t xml:space="preserve">, </w:t>
            </w:r>
            <w:r w:rsidR="00857530">
              <w:rPr>
                <w:rFonts w:ascii="Century Gothic" w:hAnsi="Century Gothic"/>
                <w:color w:val="auto"/>
                <w:sz w:val="20"/>
                <w:szCs w:val="20"/>
              </w:rPr>
              <w:t xml:space="preserve">new </w:t>
            </w:r>
            <w:r w:rsidR="00AC6061" w:rsidRPr="00857530">
              <w:rPr>
                <w:rFonts w:ascii="Century Gothic" w:hAnsi="Century Gothic"/>
                <w:color w:val="auto"/>
                <w:sz w:val="20"/>
                <w:szCs w:val="20"/>
              </w:rPr>
              <w:t>resources, reading club/competition, willow structures encouraging more reading groups, guided reading clinic for staff</w:t>
            </w:r>
          </w:p>
          <w:p w:rsidR="00227B9C" w:rsidRPr="00795A7E" w:rsidRDefault="00227B9C" w:rsidP="00227B9C">
            <w:pPr>
              <w:pStyle w:val="Default"/>
              <w:numPr>
                <w:ilvl w:val="0"/>
                <w:numId w:val="5"/>
              </w:numPr>
              <w:ind w:left="340"/>
              <w:rPr>
                <w:rFonts w:ascii="Century Gothic" w:hAnsi="Century Gothic"/>
                <w:color w:val="auto"/>
                <w:sz w:val="20"/>
                <w:szCs w:val="20"/>
              </w:rPr>
            </w:pPr>
            <w:r w:rsidRPr="00795A7E">
              <w:rPr>
                <w:rFonts w:ascii="Century Gothic" w:hAnsi="Century Gothic"/>
                <w:color w:val="auto"/>
                <w:sz w:val="20"/>
                <w:szCs w:val="20"/>
              </w:rPr>
              <w:t>We judge achievement in mathematics a</w:t>
            </w:r>
            <w:r w:rsidR="00C6040C" w:rsidRPr="00795A7E">
              <w:rPr>
                <w:rFonts w:ascii="Century Gothic" w:hAnsi="Century Gothic"/>
                <w:color w:val="auto"/>
                <w:sz w:val="20"/>
                <w:szCs w:val="20"/>
              </w:rPr>
              <w:t>s very good</w:t>
            </w:r>
            <w:r w:rsidRPr="00795A7E">
              <w:rPr>
                <w:rFonts w:ascii="Century Gothic" w:hAnsi="Century Gothic"/>
                <w:color w:val="auto"/>
                <w:sz w:val="20"/>
                <w:szCs w:val="20"/>
              </w:rPr>
              <w:t xml:space="preserve">, because mathematics is often practised in other subjects. Pupils solve mathematical problems, such as gathering the relevant information independently, and learn to work together well by discussing the different ways to accomplish a set task. </w:t>
            </w:r>
            <w:r w:rsidR="00857530">
              <w:rPr>
                <w:rFonts w:ascii="Century Gothic" w:hAnsi="Century Gothic"/>
                <w:color w:val="auto"/>
                <w:sz w:val="20"/>
                <w:szCs w:val="20"/>
              </w:rPr>
              <w:t>The u</w:t>
            </w:r>
            <w:r w:rsidR="005E30E9" w:rsidRPr="00857530">
              <w:rPr>
                <w:rFonts w:ascii="Century Gothic" w:hAnsi="Century Gothic"/>
                <w:color w:val="auto"/>
                <w:sz w:val="20"/>
                <w:szCs w:val="20"/>
              </w:rPr>
              <w:t>se of apparatus, life skills mat</w:t>
            </w:r>
            <w:r w:rsidR="00646EEA">
              <w:rPr>
                <w:rFonts w:ascii="Century Gothic" w:hAnsi="Century Gothic"/>
                <w:color w:val="auto"/>
                <w:sz w:val="20"/>
                <w:szCs w:val="20"/>
              </w:rPr>
              <w:t>hs, and problem</w:t>
            </w:r>
            <w:r w:rsidR="00B34BB5">
              <w:rPr>
                <w:rFonts w:ascii="Century Gothic" w:hAnsi="Century Gothic"/>
                <w:color w:val="auto"/>
                <w:sz w:val="20"/>
                <w:szCs w:val="20"/>
              </w:rPr>
              <w:t>-</w:t>
            </w:r>
            <w:r w:rsidR="005E30E9" w:rsidRPr="00857530">
              <w:rPr>
                <w:rFonts w:ascii="Century Gothic" w:hAnsi="Century Gothic"/>
                <w:color w:val="auto"/>
                <w:sz w:val="20"/>
                <w:szCs w:val="20"/>
              </w:rPr>
              <w:t>solving opportunities within accreditation</w:t>
            </w:r>
            <w:r w:rsidR="00857530">
              <w:rPr>
                <w:rFonts w:ascii="Century Gothic" w:hAnsi="Century Gothic"/>
                <w:color w:val="auto"/>
                <w:sz w:val="20"/>
                <w:szCs w:val="20"/>
              </w:rPr>
              <w:t xml:space="preserve"> courses has also had an impact.</w:t>
            </w:r>
            <w:r w:rsidR="005E30E9" w:rsidRPr="00857530">
              <w:rPr>
                <w:rFonts w:ascii="Century Gothic" w:hAnsi="Century Gothic"/>
                <w:color w:val="auto"/>
                <w:sz w:val="20"/>
                <w:szCs w:val="20"/>
              </w:rPr>
              <w:t xml:space="preserve"> </w:t>
            </w:r>
            <w:r w:rsidR="00857530">
              <w:rPr>
                <w:rFonts w:ascii="Century Gothic" w:hAnsi="Century Gothic"/>
                <w:color w:val="auto"/>
                <w:sz w:val="20"/>
                <w:szCs w:val="20"/>
              </w:rPr>
              <w:t>Pupil progress in Number is also very strong.</w:t>
            </w:r>
          </w:p>
          <w:p w:rsidR="00B34BB5" w:rsidRDefault="00227B9C" w:rsidP="00B34BB5">
            <w:pPr>
              <w:pStyle w:val="Default"/>
              <w:numPr>
                <w:ilvl w:val="0"/>
                <w:numId w:val="5"/>
              </w:numPr>
              <w:ind w:left="340"/>
              <w:rPr>
                <w:rFonts w:ascii="Century Gothic" w:hAnsi="Century Gothic"/>
                <w:color w:val="auto"/>
                <w:sz w:val="20"/>
                <w:szCs w:val="20"/>
              </w:rPr>
            </w:pPr>
            <w:r w:rsidRPr="00795A7E">
              <w:rPr>
                <w:rFonts w:ascii="Century Gothic" w:hAnsi="Century Gothic"/>
                <w:color w:val="auto"/>
                <w:sz w:val="20"/>
                <w:szCs w:val="20"/>
              </w:rPr>
              <w:t xml:space="preserve">By the end of Year 11, students’ attainment is usually below </w:t>
            </w:r>
            <w:r w:rsidR="00857530">
              <w:rPr>
                <w:rFonts w:ascii="Century Gothic" w:hAnsi="Century Gothic"/>
                <w:color w:val="auto"/>
                <w:sz w:val="20"/>
                <w:szCs w:val="20"/>
              </w:rPr>
              <w:t>natio</w:t>
            </w:r>
            <w:r w:rsidR="00707C2F" w:rsidRPr="00857530">
              <w:rPr>
                <w:rFonts w:ascii="Century Gothic" w:hAnsi="Century Gothic"/>
                <w:color w:val="auto"/>
                <w:sz w:val="20"/>
                <w:szCs w:val="20"/>
              </w:rPr>
              <w:t>na</w:t>
            </w:r>
            <w:r w:rsidR="00707C2F" w:rsidRPr="005E30E9">
              <w:rPr>
                <w:rFonts w:ascii="Century Gothic" w:hAnsi="Century Gothic"/>
                <w:color w:val="auto"/>
                <w:sz w:val="20"/>
                <w:szCs w:val="20"/>
                <w:highlight w:val="yellow"/>
              </w:rPr>
              <w:t>l</w:t>
            </w:r>
            <w:r w:rsidR="00707C2F">
              <w:rPr>
                <w:rFonts w:ascii="Century Gothic" w:hAnsi="Century Gothic"/>
                <w:color w:val="auto"/>
                <w:sz w:val="20"/>
                <w:szCs w:val="20"/>
              </w:rPr>
              <w:t xml:space="preserve"> </w:t>
            </w:r>
            <w:r w:rsidRPr="00795A7E">
              <w:rPr>
                <w:rFonts w:ascii="Century Gothic" w:hAnsi="Century Gothic"/>
                <w:color w:val="auto"/>
                <w:sz w:val="20"/>
                <w:szCs w:val="20"/>
              </w:rPr>
              <w:t>average. However, all pupils make at least good and very often outstanding progress. All pupils leave with some qualifications</w:t>
            </w:r>
            <w:r w:rsidR="00707C2F">
              <w:rPr>
                <w:rFonts w:ascii="Century Gothic" w:hAnsi="Century Gothic"/>
                <w:color w:val="auto"/>
                <w:sz w:val="20"/>
                <w:szCs w:val="20"/>
              </w:rPr>
              <w:t xml:space="preserve"> and/or award</w:t>
            </w:r>
            <w:r w:rsidRPr="00795A7E">
              <w:rPr>
                <w:rFonts w:ascii="Century Gothic" w:hAnsi="Century Gothic"/>
                <w:color w:val="auto"/>
                <w:sz w:val="20"/>
                <w:szCs w:val="20"/>
              </w:rPr>
              <w:t>. These are often at the lower end of the GCSE grade scale, Level 1 or at Entry Level 1, 2 or 3 or Personal Progress / ASDAN</w:t>
            </w:r>
          </w:p>
          <w:p w:rsidR="00227B9C" w:rsidRPr="00B34BB5" w:rsidRDefault="00227B9C" w:rsidP="00B34BB5">
            <w:pPr>
              <w:pStyle w:val="Default"/>
              <w:numPr>
                <w:ilvl w:val="0"/>
                <w:numId w:val="5"/>
              </w:numPr>
              <w:ind w:left="340"/>
              <w:rPr>
                <w:rFonts w:ascii="Century Gothic" w:hAnsi="Century Gothic"/>
                <w:color w:val="auto"/>
                <w:sz w:val="20"/>
                <w:szCs w:val="20"/>
              </w:rPr>
            </w:pPr>
            <w:r w:rsidRPr="00B34BB5">
              <w:rPr>
                <w:rFonts w:ascii="Century Gothic" w:hAnsi="Century Gothic"/>
                <w:color w:val="auto"/>
                <w:sz w:val="20"/>
                <w:szCs w:val="20"/>
              </w:rPr>
              <w:t>Most pupils now go on to further education</w:t>
            </w:r>
            <w:r w:rsidR="00C6040C" w:rsidRPr="00B34BB5">
              <w:rPr>
                <w:rFonts w:ascii="Century Gothic" w:hAnsi="Century Gothic"/>
                <w:color w:val="auto"/>
                <w:sz w:val="20"/>
                <w:szCs w:val="20"/>
              </w:rPr>
              <w:t xml:space="preserve"> </w:t>
            </w:r>
            <w:r w:rsidRPr="00B34BB5">
              <w:rPr>
                <w:rFonts w:ascii="Century Gothic" w:hAnsi="Century Gothic"/>
                <w:color w:val="auto"/>
                <w:sz w:val="20"/>
                <w:szCs w:val="20"/>
              </w:rPr>
              <w:t>at Warrington</w:t>
            </w:r>
            <w:r w:rsidR="00857530" w:rsidRPr="00B34BB5">
              <w:rPr>
                <w:rFonts w:ascii="Century Gothic" w:hAnsi="Century Gothic"/>
                <w:color w:val="auto"/>
                <w:sz w:val="20"/>
                <w:szCs w:val="20"/>
              </w:rPr>
              <w:t xml:space="preserve"> Vale Royal College</w:t>
            </w:r>
            <w:r w:rsidR="00C6040C" w:rsidRPr="00B34BB5">
              <w:rPr>
                <w:rFonts w:ascii="Century Gothic" w:hAnsi="Century Gothic"/>
                <w:color w:val="auto"/>
                <w:sz w:val="20"/>
                <w:szCs w:val="20"/>
              </w:rPr>
              <w:t xml:space="preserve"> </w:t>
            </w:r>
            <w:r w:rsidRPr="00B34BB5">
              <w:rPr>
                <w:rFonts w:ascii="Century Gothic" w:hAnsi="Century Gothic"/>
                <w:color w:val="auto"/>
                <w:sz w:val="20"/>
                <w:szCs w:val="20"/>
              </w:rPr>
              <w:t>or into the Woolston Sixth Form. This reflects the determination of the school to guide pupils along the most appropriate</w:t>
            </w:r>
            <w:r w:rsidR="00106592" w:rsidRPr="00B34BB5">
              <w:rPr>
                <w:rFonts w:ascii="Century Gothic" w:hAnsi="Century Gothic"/>
                <w:color w:val="auto"/>
                <w:sz w:val="20"/>
                <w:szCs w:val="20"/>
              </w:rPr>
              <w:t xml:space="preserve"> </w:t>
            </w:r>
            <w:r w:rsidRPr="00B34BB5">
              <w:rPr>
                <w:rFonts w:ascii="Century Gothic" w:hAnsi="Century Gothic"/>
                <w:color w:val="auto"/>
                <w:sz w:val="20"/>
                <w:szCs w:val="20"/>
              </w:rPr>
              <w:t>path post-16 while the most vulnerable transfer to our sixth form.</w:t>
            </w:r>
            <w:r w:rsidR="007018CB" w:rsidRPr="00B34BB5">
              <w:rPr>
                <w:rFonts w:ascii="Century Gothic" w:hAnsi="Century Gothic"/>
                <w:color w:val="auto"/>
                <w:sz w:val="20"/>
                <w:szCs w:val="20"/>
              </w:rPr>
              <w:t xml:space="preserve"> Parents </w:t>
            </w:r>
            <w:r w:rsidR="00857530" w:rsidRPr="00B34BB5">
              <w:rPr>
                <w:rFonts w:ascii="Century Gothic" w:hAnsi="Century Gothic"/>
                <w:color w:val="auto"/>
                <w:sz w:val="20"/>
                <w:szCs w:val="20"/>
              </w:rPr>
              <w:t xml:space="preserve">and pupils are </w:t>
            </w:r>
            <w:r w:rsidR="007018CB" w:rsidRPr="00B34BB5">
              <w:rPr>
                <w:rFonts w:ascii="Century Gothic" w:hAnsi="Century Gothic"/>
                <w:color w:val="auto"/>
                <w:sz w:val="20"/>
                <w:szCs w:val="20"/>
              </w:rPr>
              <w:t>well guided and s</w:t>
            </w:r>
            <w:r w:rsidR="00857530" w:rsidRPr="00B34BB5">
              <w:rPr>
                <w:rFonts w:ascii="Century Gothic" w:hAnsi="Century Gothic"/>
                <w:color w:val="auto"/>
                <w:sz w:val="20"/>
                <w:szCs w:val="20"/>
              </w:rPr>
              <w:t>upported through process by our 11-19 Manager</w:t>
            </w:r>
            <w:r w:rsidR="007018CB" w:rsidRPr="00B34BB5">
              <w:rPr>
                <w:rFonts w:ascii="Century Gothic" w:hAnsi="Century Gothic"/>
                <w:color w:val="auto"/>
                <w:sz w:val="20"/>
                <w:szCs w:val="20"/>
              </w:rPr>
              <w:t xml:space="preserve">, even after they have left and moved to further </w:t>
            </w:r>
            <w:r w:rsidR="00FA4104" w:rsidRPr="00B34BB5">
              <w:rPr>
                <w:rFonts w:ascii="Century Gothic" w:hAnsi="Century Gothic"/>
                <w:color w:val="auto"/>
                <w:sz w:val="20"/>
                <w:szCs w:val="20"/>
              </w:rPr>
              <w:t>education. She</w:t>
            </w:r>
            <w:r w:rsidR="007018CB" w:rsidRPr="00B34BB5">
              <w:rPr>
                <w:rFonts w:ascii="Century Gothic" w:hAnsi="Century Gothic"/>
                <w:color w:val="auto"/>
                <w:sz w:val="20"/>
                <w:szCs w:val="20"/>
              </w:rPr>
              <w:t xml:space="preserve"> continues to monitor to ensure success of placement</w:t>
            </w:r>
          </w:p>
          <w:p w:rsidR="00227B9C" w:rsidRPr="00795A7E" w:rsidRDefault="00C6040C" w:rsidP="00227B9C">
            <w:pPr>
              <w:pStyle w:val="Default"/>
              <w:numPr>
                <w:ilvl w:val="0"/>
                <w:numId w:val="5"/>
              </w:numPr>
              <w:ind w:left="340"/>
              <w:rPr>
                <w:rFonts w:ascii="Century Gothic" w:hAnsi="Century Gothic"/>
                <w:color w:val="auto"/>
                <w:sz w:val="20"/>
              </w:rPr>
            </w:pPr>
            <w:r w:rsidRPr="00795A7E">
              <w:rPr>
                <w:rFonts w:ascii="Century Gothic" w:hAnsi="Century Gothic"/>
                <w:color w:val="auto"/>
                <w:sz w:val="20"/>
              </w:rPr>
              <w:t xml:space="preserve">English and </w:t>
            </w:r>
            <w:r w:rsidR="00227B9C" w:rsidRPr="00795A7E">
              <w:rPr>
                <w:rFonts w:ascii="Century Gothic" w:hAnsi="Century Gothic"/>
                <w:color w:val="auto"/>
                <w:sz w:val="20"/>
              </w:rPr>
              <w:t>Maths is consistently strong across all key stages</w:t>
            </w:r>
          </w:p>
          <w:p w:rsidR="00227B9C" w:rsidRPr="00795A7E" w:rsidRDefault="00227B9C" w:rsidP="00227B9C">
            <w:pPr>
              <w:pStyle w:val="Default"/>
              <w:numPr>
                <w:ilvl w:val="0"/>
                <w:numId w:val="5"/>
              </w:numPr>
              <w:ind w:left="340"/>
              <w:rPr>
                <w:rFonts w:ascii="Century Gothic" w:hAnsi="Century Gothic"/>
                <w:b/>
                <w:color w:val="auto"/>
                <w:sz w:val="20"/>
              </w:rPr>
            </w:pPr>
            <w:r w:rsidRPr="00795A7E">
              <w:rPr>
                <w:rFonts w:ascii="Century Gothic" w:hAnsi="Century Gothic"/>
                <w:color w:val="auto"/>
                <w:sz w:val="20"/>
              </w:rPr>
              <w:t xml:space="preserve">Our Intervention team are having a positive impact in </w:t>
            </w:r>
            <w:r w:rsidR="00C6040C" w:rsidRPr="00795A7E">
              <w:rPr>
                <w:rFonts w:ascii="Century Gothic" w:hAnsi="Century Gothic"/>
                <w:color w:val="auto"/>
                <w:sz w:val="20"/>
              </w:rPr>
              <w:t xml:space="preserve">addressing </w:t>
            </w:r>
            <w:r w:rsidRPr="00795A7E">
              <w:rPr>
                <w:rFonts w:ascii="Century Gothic" w:hAnsi="Century Gothic"/>
                <w:color w:val="auto"/>
                <w:sz w:val="20"/>
              </w:rPr>
              <w:t>any attainment gap based around deprivation.</w:t>
            </w:r>
          </w:p>
          <w:p w:rsidR="001B7EA7" w:rsidRPr="00795A7E" w:rsidRDefault="00227B9C" w:rsidP="00227B9C">
            <w:pPr>
              <w:pStyle w:val="Default"/>
              <w:numPr>
                <w:ilvl w:val="0"/>
                <w:numId w:val="5"/>
              </w:numPr>
              <w:ind w:left="340"/>
              <w:rPr>
                <w:rFonts w:ascii="Century Gothic" w:hAnsi="Century Gothic"/>
                <w:b/>
                <w:color w:val="auto"/>
                <w:sz w:val="20"/>
              </w:rPr>
            </w:pPr>
            <w:r w:rsidRPr="00795A7E">
              <w:rPr>
                <w:rFonts w:ascii="Century Gothic" w:hAnsi="Century Gothic"/>
                <w:color w:val="auto"/>
                <w:sz w:val="20"/>
              </w:rPr>
              <w:t>Life skills are threaded throughout t</w:t>
            </w:r>
            <w:r w:rsidR="001526A8" w:rsidRPr="00795A7E">
              <w:rPr>
                <w:rFonts w:ascii="Century Gothic" w:hAnsi="Century Gothic"/>
                <w:color w:val="auto"/>
                <w:sz w:val="20"/>
              </w:rPr>
              <w:t>he curriculum leading to good or</w:t>
            </w:r>
            <w:r w:rsidRPr="00795A7E">
              <w:rPr>
                <w:rFonts w:ascii="Century Gothic" w:hAnsi="Century Gothic"/>
                <w:color w:val="auto"/>
                <w:sz w:val="20"/>
              </w:rPr>
              <w:t xml:space="preserve"> outstanding progress in preparation for entering the workplace.</w:t>
            </w:r>
          </w:p>
          <w:p w:rsidR="00E9223C" w:rsidRPr="00795A7E" w:rsidRDefault="00E9223C" w:rsidP="00E9223C">
            <w:pPr>
              <w:pStyle w:val="Default"/>
              <w:ind w:left="340"/>
              <w:rPr>
                <w:rFonts w:ascii="Century Gothic" w:hAnsi="Century Gothic"/>
                <w:b/>
                <w:color w:val="auto"/>
                <w:sz w:val="20"/>
              </w:rPr>
            </w:pPr>
          </w:p>
        </w:tc>
      </w:tr>
    </w:tbl>
    <w:p w:rsidR="00600847" w:rsidRPr="00795A7E" w:rsidRDefault="00600847" w:rsidP="00182806">
      <w:pPr>
        <w:rPr>
          <w:rFonts w:ascii="Century Gothic" w:hAnsi="Century Gothic"/>
          <w:b/>
          <w:sz w:val="20"/>
        </w:rPr>
      </w:pPr>
    </w:p>
    <w:tbl>
      <w:tblPr>
        <w:tblStyle w:val="TableGrid"/>
        <w:tblW w:w="0" w:type="auto"/>
        <w:tblLook w:val="04A0" w:firstRow="1" w:lastRow="0" w:firstColumn="1" w:lastColumn="0" w:noHBand="0" w:noVBand="1"/>
      </w:tblPr>
      <w:tblGrid>
        <w:gridCol w:w="6374"/>
        <w:gridCol w:w="5670"/>
        <w:gridCol w:w="3652"/>
      </w:tblGrid>
      <w:tr w:rsidR="00795A7E" w:rsidRPr="00795A7E" w:rsidTr="00707C2F">
        <w:tc>
          <w:tcPr>
            <w:tcW w:w="6374" w:type="dxa"/>
          </w:tcPr>
          <w:p w:rsidR="003A66C2" w:rsidRPr="00795A7E" w:rsidRDefault="003A66C2" w:rsidP="00600847">
            <w:pPr>
              <w:jc w:val="center"/>
              <w:rPr>
                <w:rFonts w:ascii="Century Gothic" w:hAnsi="Century Gothic"/>
                <w:b/>
                <w:sz w:val="20"/>
              </w:rPr>
            </w:pPr>
            <w:r w:rsidRPr="00795A7E">
              <w:rPr>
                <w:rFonts w:ascii="Century Gothic" w:hAnsi="Century Gothic"/>
                <w:b/>
                <w:sz w:val="20"/>
              </w:rPr>
              <w:t>Our priorities for the coming year</w:t>
            </w:r>
          </w:p>
        </w:tc>
        <w:tc>
          <w:tcPr>
            <w:tcW w:w="5670" w:type="dxa"/>
          </w:tcPr>
          <w:p w:rsidR="003A66C2" w:rsidRPr="00795A7E" w:rsidRDefault="00600847" w:rsidP="00600847">
            <w:pPr>
              <w:jc w:val="center"/>
              <w:rPr>
                <w:rFonts w:ascii="Century Gothic" w:hAnsi="Century Gothic"/>
                <w:b/>
                <w:sz w:val="20"/>
              </w:rPr>
            </w:pPr>
            <w:r w:rsidRPr="00795A7E">
              <w:rPr>
                <w:rFonts w:ascii="Century Gothic" w:hAnsi="Century Gothic"/>
                <w:b/>
                <w:sz w:val="20"/>
                <w:szCs w:val="20"/>
              </w:rPr>
              <w:t>Lead</w:t>
            </w:r>
          </w:p>
        </w:tc>
        <w:tc>
          <w:tcPr>
            <w:tcW w:w="3652" w:type="dxa"/>
          </w:tcPr>
          <w:p w:rsidR="003A66C2" w:rsidRPr="00795A7E" w:rsidRDefault="00600847" w:rsidP="00600847">
            <w:pPr>
              <w:jc w:val="center"/>
              <w:rPr>
                <w:rFonts w:ascii="Century Gothic" w:hAnsi="Century Gothic"/>
                <w:b/>
                <w:sz w:val="20"/>
              </w:rPr>
            </w:pPr>
            <w:r w:rsidRPr="00795A7E">
              <w:rPr>
                <w:rFonts w:ascii="Century Gothic" w:hAnsi="Century Gothic"/>
                <w:b/>
                <w:sz w:val="20"/>
              </w:rPr>
              <w:t>Reference to</w:t>
            </w:r>
          </w:p>
        </w:tc>
      </w:tr>
      <w:tr w:rsidR="00795A7E" w:rsidRPr="00795A7E" w:rsidTr="00707C2F">
        <w:tc>
          <w:tcPr>
            <w:tcW w:w="6374" w:type="dxa"/>
          </w:tcPr>
          <w:p w:rsidR="00600847" w:rsidRPr="00795A7E" w:rsidRDefault="00C6040C" w:rsidP="008A3C4E">
            <w:pPr>
              <w:pStyle w:val="ListParagraph"/>
              <w:numPr>
                <w:ilvl w:val="0"/>
                <w:numId w:val="7"/>
              </w:numPr>
              <w:spacing w:after="200" w:line="276" w:lineRule="auto"/>
              <w:ind w:left="340"/>
              <w:rPr>
                <w:rFonts w:ascii="Century Gothic" w:hAnsi="Century Gothic"/>
                <w:sz w:val="20"/>
                <w:szCs w:val="20"/>
              </w:rPr>
            </w:pPr>
            <w:r w:rsidRPr="00795A7E">
              <w:rPr>
                <w:rFonts w:ascii="Century Gothic" w:hAnsi="Century Gothic"/>
                <w:sz w:val="20"/>
                <w:szCs w:val="20"/>
              </w:rPr>
              <w:lastRenderedPageBreak/>
              <w:t xml:space="preserve">Further consolidate our </w:t>
            </w:r>
            <w:r w:rsidR="00600847" w:rsidRPr="00795A7E">
              <w:rPr>
                <w:rFonts w:ascii="Century Gothic" w:hAnsi="Century Gothic"/>
                <w:sz w:val="20"/>
                <w:szCs w:val="20"/>
              </w:rPr>
              <w:t>syste</w:t>
            </w:r>
            <w:r w:rsidR="000669AA" w:rsidRPr="00795A7E">
              <w:rPr>
                <w:rFonts w:ascii="Century Gothic" w:hAnsi="Century Gothic"/>
                <w:sz w:val="20"/>
                <w:szCs w:val="20"/>
              </w:rPr>
              <w:t>m for Assessment witho</w:t>
            </w:r>
            <w:r w:rsidRPr="00795A7E">
              <w:rPr>
                <w:rFonts w:ascii="Century Gothic" w:hAnsi="Century Gothic"/>
                <w:sz w:val="20"/>
                <w:szCs w:val="20"/>
              </w:rPr>
              <w:t xml:space="preserve">ut Levels in </w:t>
            </w:r>
            <w:r w:rsidR="00106592" w:rsidRPr="00795A7E">
              <w:rPr>
                <w:rFonts w:ascii="Century Gothic" w:hAnsi="Century Gothic"/>
                <w:sz w:val="20"/>
                <w:szCs w:val="20"/>
              </w:rPr>
              <w:t>Moths</w:t>
            </w:r>
            <w:r w:rsidR="00707C2F">
              <w:rPr>
                <w:rFonts w:ascii="Century Gothic" w:hAnsi="Century Gothic"/>
                <w:sz w:val="20"/>
                <w:szCs w:val="20"/>
              </w:rPr>
              <w:t xml:space="preserve">, English, PSHE </w:t>
            </w:r>
            <w:r w:rsidR="00B34BB5">
              <w:rPr>
                <w:rFonts w:ascii="Century Gothic" w:hAnsi="Century Gothic"/>
                <w:sz w:val="20"/>
                <w:szCs w:val="20"/>
              </w:rPr>
              <w:t xml:space="preserve">and </w:t>
            </w:r>
            <w:r w:rsidRPr="00795A7E">
              <w:rPr>
                <w:rFonts w:ascii="Century Gothic" w:hAnsi="Century Gothic"/>
                <w:sz w:val="20"/>
                <w:szCs w:val="20"/>
              </w:rPr>
              <w:t>Science.</w:t>
            </w:r>
          </w:p>
          <w:p w:rsidR="003A66C2" w:rsidRPr="00795A7E" w:rsidRDefault="00C6040C" w:rsidP="008A3C4E">
            <w:pPr>
              <w:pStyle w:val="ListParagraph"/>
              <w:numPr>
                <w:ilvl w:val="0"/>
                <w:numId w:val="7"/>
              </w:numPr>
              <w:spacing w:after="200" w:line="276" w:lineRule="auto"/>
              <w:ind w:left="340"/>
              <w:rPr>
                <w:rFonts w:ascii="Century Gothic" w:hAnsi="Century Gothic"/>
                <w:sz w:val="20"/>
                <w:szCs w:val="20"/>
              </w:rPr>
            </w:pPr>
            <w:r w:rsidRPr="00795A7E">
              <w:rPr>
                <w:rFonts w:ascii="Century Gothic" w:hAnsi="Century Gothic"/>
                <w:sz w:val="20"/>
                <w:szCs w:val="20"/>
              </w:rPr>
              <w:t>Embed</w:t>
            </w:r>
            <w:r w:rsidR="00600847" w:rsidRPr="00795A7E">
              <w:rPr>
                <w:rFonts w:ascii="Century Gothic" w:hAnsi="Century Gothic"/>
                <w:sz w:val="20"/>
                <w:szCs w:val="20"/>
              </w:rPr>
              <w:t xml:space="preserve"> the current accreditation/qualification routes at KS4 to test appropriateness of future cohorts.</w:t>
            </w:r>
          </w:p>
          <w:p w:rsidR="001A0C86" w:rsidRPr="00795A7E" w:rsidRDefault="00B6017D" w:rsidP="008A3C4E">
            <w:pPr>
              <w:pStyle w:val="ListParagraph"/>
              <w:numPr>
                <w:ilvl w:val="0"/>
                <w:numId w:val="7"/>
              </w:numPr>
              <w:spacing w:after="200" w:line="276" w:lineRule="auto"/>
              <w:ind w:left="340"/>
              <w:rPr>
                <w:rFonts w:ascii="Century Gothic" w:hAnsi="Century Gothic"/>
                <w:sz w:val="20"/>
                <w:szCs w:val="20"/>
              </w:rPr>
            </w:pPr>
            <w:r w:rsidRPr="00795A7E">
              <w:rPr>
                <w:rFonts w:ascii="Century Gothic" w:hAnsi="Century Gothic"/>
                <w:sz w:val="20"/>
                <w:szCs w:val="20"/>
              </w:rPr>
              <w:t xml:space="preserve">To include </w:t>
            </w:r>
            <w:r w:rsidR="001A0C86" w:rsidRPr="00795A7E">
              <w:rPr>
                <w:rFonts w:ascii="Century Gothic" w:hAnsi="Century Gothic"/>
                <w:sz w:val="20"/>
                <w:szCs w:val="20"/>
              </w:rPr>
              <w:t>end of KS progress in end of year data analysis.</w:t>
            </w:r>
          </w:p>
          <w:p w:rsidR="001A0C86" w:rsidRPr="00795A7E" w:rsidRDefault="001A0C86" w:rsidP="008A3C4E">
            <w:pPr>
              <w:pStyle w:val="ListParagraph"/>
              <w:numPr>
                <w:ilvl w:val="0"/>
                <w:numId w:val="7"/>
              </w:numPr>
              <w:spacing w:after="200" w:line="276" w:lineRule="auto"/>
              <w:ind w:left="340"/>
              <w:rPr>
                <w:rFonts w:ascii="Century Gothic" w:hAnsi="Century Gothic"/>
                <w:sz w:val="20"/>
                <w:szCs w:val="20"/>
              </w:rPr>
            </w:pPr>
            <w:r w:rsidRPr="00795A7E">
              <w:rPr>
                <w:rFonts w:ascii="Century Gothic" w:hAnsi="Century Gothic"/>
                <w:sz w:val="20"/>
                <w:szCs w:val="20"/>
              </w:rPr>
              <w:t>To improve how we progress over time for EYFS.</w:t>
            </w:r>
          </w:p>
          <w:p w:rsidR="001A0C86" w:rsidRPr="00795A7E" w:rsidRDefault="001A0C86" w:rsidP="008A3C4E">
            <w:pPr>
              <w:pStyle w:val="ListParagraph"/>
              <w:numPr>
                <w:ilvl w:val="0"/>
                <w:numId w:val="7"/>
              </w:numPr>
              <w:spacing w:after="200" w:line="276" w:lineRule="auto"/>
              <w:ind w:left="340"/>
              <w:rPr>
                <w:rFonts w:ascii="Century Gothic" w:hAnsi="Century Gothic"/>
                <w:sz w:val="20"/>
                <w:szCs w:val="20"/>
              </w:rPr>
            </w:pPr>
            <w:r w:rsidRPr="00795A7E">
              <w:rPr>
                <w:rFonts w:ascii="Century Gothic" w:hAnsi="Century Gothic"/>
                <w:sz w:val="20"/>
                <w:szCs w:val="20"/>
              </w:rPr>
              <w:t>Subject leaders of core and foundation areas to be accountable for data and progress in their subjects.</w:t>
            </w:r>
          </w:p>
        </w:tc>
        <w:tc>
          <w:tcPr>
            <w:tcW w:w="5670" w:type="dxa"/>
          </w:tcPr>
          <w:p w:rsidR="003A66C2" w:rsidRPr="00795A7E" w:rsidRDefault="00600847" w:rsidP="00182806">
            <w:pPr>
              <w:rPr>
                <w:rFonts w:ascii="Century Gothic" w:hAnsi="Century Gothic"/>
                <w:sz w:val="20"/>
              </w:rPr>
            </w:pPr>
            <w:r w:rsidRPr="00795A7E">
              <w:rPr>
                <w:rFonts w:ascii="Century Gothic" w:hAnsi="Century Gothic"/>
                <w:sz w:val="20"/>
              </w:rPr>
              <w:t>Lynne Ledgard</w:t>
            </w:r>
          </w:p>
        </w:tc>
        <w:tc>
          <w:tcPr>
            <w:tcW w:w="3652" w:type="dxa"/>
          </w:tcPr>
          <w:p w:rsidR="003A66C2" w:rsidRPr="00795A7E" w:rsidRDefault="00D35DDA" w:rsidP="00182806">
            <w:pPr>
              <w:rPr>
                <w:rFonts w:ascii="Century Gothic" w:hAnsi="Century Gothic"/>
                <w:sz w:val="20"/>
              </w:rPr>
            </w:pPr>
            <w:r w:rsidRPr="00795A7E">
              <w:rPr>
                <w:rFonts w:ascii="Century Gothic" w:hAnsi="Century Gothic"/>
                <w:sz w:val="20"/>
              </w:rPr>
              <w:t>School Development Plan 2017-19</w:t>
            </w:r>
          </w:p>
          <w:p w:rsidR="00600847" w:rsidRPr="00795A7E" w:rsidRDefault="00600847" w:rsidP="00182806">
            <w:pPr>
              <w:rPr>
                <w:rFonts w:ascii="Century Gothic" w:hAnsi="Century Gothic"/>
                <w:sz w:val="20"/>
              </w:rPr>
            </w:pPr>
            <w:r w:rsidRPr="00795A7E">
              <w:rPr>
                <w:rFonts w:ascii="Century Gothic" w:hAnsi="Century Gothic"/>
                <w:sz w:val="20"/>
              </w:rPr>
              <w:t>Peer to Peer Action Plan</w:t>
            </w:r>
          </w:p>
          <w:p w:rsidR="00E52B72" w:rsidRPr="00795A7E" w:rsidRDefault="00E52B72" w:rsidP="00182806">
            <w:pPr>
              <w:rPr>
                <w:rFonts w:ascii="Century Gothic" w:hAnsi="Century Gothic"/>
                <w:sz w:val="20"/>
              </w:rPr>
            </w:pPr>
            <w:r w:rsidRPr="00795A7E">
              <w:rPr>
                <w:rFonts w:ascii="Century Gothic" w:hAnsi="Century Gothic"/>
                <w:sz w:val="20"/>
              </w:rPr>
              <w:t xml:space="preserve">Pupil Progress  data </w:t>
            </w:r>
          </w:p>
          <w:p w:rsidR="00E52B72" w:rsidRPr="00795A7E" w:rsidRDefault="00E52B72" w:rsidP="00182806">
            <w:pPr>
              <w:rPr>
                <w:rFonts w:ascii="Century Gothic" w:hAnsi="Century Gothic"/>
                <w:sz w:val="20"/>
              </w:rPr>
            </w:pPr>
            <w:r w:rsidRPr="00795A7E">
              <w:rPr>
                <w:rFonts w:ascii="Century Gothic" w:hAnsi="Century Gothic"/>
                <w:sz w:val="20"/>
              </w:rPr>
              <w:t>Termly data analysis</w:t>
            </w:r>
          </w:p>
          <w:p w:rsidR="001B7EA7" w:rsidRPr="00795A7E" w:rsidRDefault="001B7EA7" w:rsidP="00182806">
            <w:pPr>
              <w:rPr>
                <w:rFonts w:ascii="Century Gothic" w:hAnsi="Century Gothic"/>
                <w:sz w:val="20"/>
              </w:rPr>
            </w:pPr>
            <w:r w:rsidRPr="00795A7E">
              <w:rPr>
                <w:rFonts w:ascii="Century Gothic" w:hAnsi="Century Gothic"/>
                <w:sz w:val="20"/>
              </w:rPr>
              <w:t>Intervention team case studies</w:t>
            </w:r>
          </w:p>
          <w:p w:rsidR="00E52B72" w:rsidRPr="00795A7E" w:rsidRDefault="00E52B72" w:rsidP="00182806">
            <w:pPr>
              <w:rPr>
                <w:rFonts w:ascii="Century Gothic" w:hAnsi="Century Gothic"/>
                <w:sz w:val="20"/>
              </w:rPr>
            </w:pPr>
          </w:p>
          <w:p w:rsidR="00E52B72" w:rsidRPr="00795A7E" w:rsidRDefault="00E52B72" w:rsidP="00182806">
            <w:pPr>
              <w:rPr>
                <w:rFonts w:ascii="Century Gothic" w:hAnsi="Century Gothic"/>
                <w:sz w:val="20"/>
              </w:rPr>
            </w:pPr>
          </w:p>
        </w:tc>
      </w:tr>
    </w:tbl>
    <w:p w:rsidR="003A66C2" w:rsidRDefault="003A66C2" w:rsidP="00182806">
      <w:pPr>
        <w:rPr>
          <w:rFonts w:ascii="Century Gothic" w:hAnsi="Century Gothic"/>
          <w:b/>
          <w:sz w:val="20"/>
        </w:rPr>
      </w:pPr>
    </w:p>
    <w:p w:rsidR="008B1DD0" w:rsidRDefault="008B1DD0" w:rsidP="00182806">
      <w:pPr>
        <w:rPr>
          <w:rFonts w:ascii="Century Gothic" w:hAnsi="Century Gothic" w:cs="Arial"/>
          <w:b/>
          <w:bCs/>
          <w:sz w:val="20"/>
          <w:szCs w:val="20"/>
        </w:rPr>
      </w:pPr>
    </w:p>
    <w:p w:rsidR="00150320" w:rsidRDefault="00150320" w:rsidP="00182806">
      <w:pPr>
        <w:rPr>
          <w:rFonts w:ascii="Century Gothic" w:hAnsi="Century Gothic" w:cs="Arial"/>
          <w:sz w:val="20"/>
          <w:szCs w:val="20"/>
        </w:rPr>
      </w:pPr>
      <w:r w:rsidRPr="00150320">
        <w:rPr>
          <w:rFonts w:ascii="Century Gothic" w:hAnsi="Century Gothic" w:cs="Arial"/>
          <w:b/>
          <w:bCs/>
          <w:sz w:val="20"/>
          <w:szCs w:val="20"/>
        </w:rPr>
        <w:t>THE QUALITY OF TEACHING</w:t>
      </w:r>
      <w:r w:rsidR="008B1DD0">
        <w:rPr>
          <w:rFonts w:ascii="Century Gothic" w:hAnsi="Century Gothic" w:cs="Arial"/>
          <w:b/>
          <w:bCs/>
          <w:sz w:val="20"/>
          <w:szCs w:val="20"/>
        </w:rPr>
        <w:t>, LEARNING AND ASSESSMENT</w:t>
      </w:r>
    </w:p>
    <w:p w:rsidR="00DD261B" w:rsidRDefault="00DD261B" w:rsidP="00182806">
      <w:pPr>
        <w:rPr>
          <w:rFonts w:ascii="Century Gothic" w:hAnsi="Century Gothic" w:cs="Arial"/>
          <w:sz w:val="20"/>
          <w:szCs w:val="20"/>
        </w:rPr>
      </w:pPr>
    </w:p>
    <w:p w:rsidR="00DD261B" w:rsidRDefault="00DD261B" w:rsidP="00DD261B">
      <w:pPr>
        <w:rPr>
          <w:rFonts w:ascii="Century Gothic" w:hAnsi="Century Gothic"/>
          <w:b/>
          <w:sz w:val="20"/>
        </w:rPr>
      </w:pPr>
      <w:r>
        <w:rPr>
          <w:rFonts w:ascii="Century Gothic" w:hAnsi="Century Gothic"/>
          <w:b/>
          <w:sz w:val="20"/>
        </w:rPr>
        <w:t>How do we grade ourselves? - 1. Outstanding</w:t>
      </w:r>
    </w:p>
    <w:p w:rsidR="00A66C15" w:rsidRDefault="00A66C15"/>
    <w:tbl>
      <w:tblPr>
        <w:tblStyle w:val="TableGrid"/>
        <w:tblW w:w="0" w:type="auto"/>
        <w:tblLook w:val="04A0" w:firstRow="1" w:lastRow="0" w:firstColumn="1" w:lastColumn="0" w:noHBand="0" w:noVBand="1"/>
      </w:tblPr>
      <w:tblGrid>
        <w:gridCol w:w="15696"/>
      </w:tblGrid>
      <w:tr w:rsidR="00A66C15" w:rsidTr="0025411F">
        <w:tc>
          <w:tcPr>
            <w:tcW w:w="15922" w:type="dxa"/>
          </w:tcPr>
          <w:p w:rsidR="00A66C15" w:rsidRPr="00E14F57" w:rsidRDefault="00A66C15" w:rsidP="00EC2F49">
            <w:pPr>
              <w:pStyle w:val="Default"/>
              <w:rPr>
                <w:rFonts w:ascii="Century Gothic" w:hAnsi="Century Gothic"/>
                <w:color w:val="auto"/>
                <w:sz w:val="20"/>
                <w:szCs w:val="20"/>
              </w:rPr>
            </w:pPr>
            <w:r>
              <w:rPr>
                <w:rFonts w:ascii="Century Gothic" w:hAnsi="Century Gothic"/>
                <w:b/>
                <w:sz w:val="20"/>
              </w:rPr>
              <w:t xml:space="preserve">What we do well   </w:t>
            </w:r>
          </w:p>
        </w:tc>
      </w:tr>
      <w:tr w:rsidR="00600847" w:rsidRPr="00795A7E" w:rsidTr="0025411F">
        <w:tc>
          <w:tcPr>
            <w:tcW w:w="15922" w:type="dxa"/>
          </w:tcPr>
          <w:p w:rsidR="00E14F57" w:rsidRPr="00795A7E" w:rsidRDefault="00E14F57" w:rsidP="00EC2F49">
            <w:pPr>
              <w:pStyle w:val="Default"/>
              <w:rPr>
                <w:rFonts w:ascii="Century Gothic" w:hAnsi="Century Gothic"/>
                <w:color w:val="auto"/>
                <w:sz w:val="20"/>
                <w:szCs w:val="20"/>
              </w:rPr>
            </w:pPr>
            <w:r w:rsidRPr="00795A7E">
              <w:rPr>
                <w:rFonts w:ascii="Century Gothic" w:hAnsi="Century Gothic"/>
                <w:color w:val="auto"/>
                <w:sz w:val="20"/>
                <w:szCs w:val="20"/>
              </w:rPr>
              <w:t>We believe:</w:t>
            </w:r>
          </w:p>
          <w:p w:rsidR="00EC2F49" w:rsidRPr="00795A7E" w:rsidRDefault="00EC2F49" w:rsidP="008A3C4E">
            <w:pPr>
              <w:pStyle w:val="Default"/>
              <w:numPr>
                <w:ilvl w:val="0"/>
                <w:numId w:val="12"/>
              </w:numPr>
              <w:ind w:left="340"/>
              <w:rPr>
                <w:rFonts w:ascii="Century Gothic" w:hAnsi="Century Gothic"/>
                <w:color w:val="auto"/>
                <w:sz w:val="20"/>
                <w:szCs w:val="20"/>
              </w:rPr>
            </w:pPr>
            <w:r w:rsidRPr="00795A7E">
              <w:rPr>
                <w:rFonts w:ascii="Century Gothic" w:hAnsi="Century Gothic"/>
                <w:color w:val="auto"/>
                <w:sz w:val="20"/>
                <w:szCs w:val="20"/>
              </w:rPr>
              <w:t xml:space="preserve">The impact of the quality of the teaching over time is outstanding. This is because </w:t>
            </w:r>
            <w:r w:rsidR="00393A6E" w:rsidRPr="00795A7E">
              <w:rPr>
                <w:rFonts w:ascii="Century Gothic" w:hAnsi="Century Gothic"/>
                <w:color w:val="auto"/>
                <w:sz w:val="20"/>
                <w:szCs w:val="20"/>
              </w:rPr>
              <w:t>during our learning walks / lesson observations and work scrutinies we observe</w:t>
            </w:r>
            <w:r w:rsidR="00C6040C" w:rsidRPr="00795A7E">
              <w:rPr>
                <w:rFonts w:ascii="Century Gothic" w:hAnsi="Century Gothic"/>
                <w:color w:val="auto"/>
                <w:sz w:val="20"/>
                <w:szCs w:val="20"/>
              </w:rPr>
              <w:t xml:space="preserve"> </w:t>
            </w:r>
            <w:r w:rsidRPr="00795A7E">
              <w:rPr>
                <w:rFonts w:ascii="Century Gothic" w:hAnsi="Century Gothic"/>
                <w:color w:val="auto"/>
                <w:sz w:val="20"/>
                <w:szCs w:val="20"/>
              </w:rPr>
              <w:t xml:space="preserve">activities provided for pupils </w:t>
            </w:r>
            <w:r w:rsidR="00393A6E" w:rsidRPr="00795A7E">
              <w:rPr>
                <w:rFonts w:ascii="Century Gothic" w:hAnsi="Century Gothic"/>
                <w:color w:val="auto"/>
                <w:sz w:val="20"/>
                <w:szCs w:val="20"/>
              </w:rPr>
              <w:t>that</w:t>
            </w:r>
            <w:r w:rsidR="00C6040C" w:rsidRPr="00795A7E">
              <w:rPr>
                <w:rFonts w:ascii="Century Gothic" w:hAnsi="Century Gothic"/>
                <w:color w:val="auto"/>
                <w:sz w:val="20"/>
                <w:szCs w:val="20"/>
              </w:rPr>
              <w:t xml:space="preserve"> </w:t>
            </w:r>
            <w:r w:rsidRPr="00795A7E">
              <w:rPr>
                <w:rFonts w:ascii="Century Gothic" w:hAnsi="Century Gothic"/>
                <w:color w:val="auto"/>
                <w:sz w:val="20"/>
                <w:szCs w:val="20"/>
              </w:rPr>
              <w:t xml:space="preserve">build very clearly on what they already know. </w:t>
            </w:r>
          </w:p>
          <w:p w:rsidR="00EC2F49" w:rsidRPr="00795A7E" w:rsidRDefault="00EC2F49" w:rsidP="008A3C4E">
            <w:pPr>
              <w:pStyle w:val="Default"/>
              <w:numPr>
                <w:ilvl w:val="0"/>
                <w:numId w:val="12"/>
              </w:numPr>
              <w:ind w:left="340"/>
              <w:rPr>
                <w:rFonts w:ascii="Century Gothic" w:hAnsi="Century Gothic"/>
                <w:color w:val="auto"/>
                <w:sz w:val="20"/>
                <w:szCs w:val="20"/>
              </w:rPr>
            </w:pPr>
            <w:r w:rsidRPr="00795A7E">
              <w:rPr>
                <w:rFonts w:ascii="Century Gothic" w:hAnsi="Century Gothic"/>
                <w:color w:val="auto"/>
                <w:sz w:val="20"/>
                <w:szCs w:val="20"/>
              </w:rPr>
              <w:t xml:space="preserve">Expectations of what pupils are capable of achieving are exceptionally high in all key stages. For example, </w:t>
            </w:r>
            <w:r w:rsidR="00E9223C" w:rsidRPr="00795A7E">
              <w:rPr>
                <w:rFonts w:ascii="Century Gothic" w:hAnsi="Century Gothic"/>
                <w:color w:val="auto"/>
                <w:sz w:val="20"/>
                <w:szCs w:val="20"/>
              </w:rPr>
              <w:t xml:space="preserve">In Maths, </w:t>
            </w:r>
            <w:r w:rsidRPr="00795A7E">
              <w:rPr>
                <w:rFonts w:ascii="Century Gothic" w:hAnsi="Century Gothic"/>
                <w:color w:val="auto"/>
                <w:sz w:val="20"/>
                <w:szCs w:val="20"/>
              </w:rPr>
              <w:t xml:space="preserve">pupils are expected to solve mathematical problems and show the correct working </w:t>
            </w:r>
            <w:r w:rsidR="00E9223C" w:rsidRPr="00795A7E">
              <w:rPr>
                <w:rFonts w:ascii="Century Gothic" w:hAnsi="Century Gothic"/>
                <w:color w:val="auto"/>
                <w:sz w:val="20"/>
                <w:szCs w:val="20"/>
              </w:rPr>
              <w:t xml:space="preserve">out. They are moved on </w:t>
            </w:r>
            <w:r w:rsidRPr="00795A7E">
              <w:rPr>
                <w:rFonts w:ascii="Century Gothic" w:hAnsi="Century Gothic"/>
                <w:color w:val="auto"/>
                <w:sz w:val="20"/>
                <w:szCs w:val="20"/>
              </w:rPr>
              <w:t xml:space="preserve">as soon as they need more challenge. </w:t>
            </w:r>
            <w:r w:rsidR="00892F64" w:rsidRPr="00795A7E">
              <w:rPr>
                <w:rFonts w:ascii="Century Gothic" w:hAnsi="Century Gothic"/>
                <w:color w:val="auto"/>
                <w:sz w:val="20"/>
                <w:szCs w:val="20"/>
              </w:rPr>
              <w:t>This is evident from the marking and</w:t>
            </w:r>
            <w:r w:rsidR="00C6040C" w:rsidRPr="00795A7E">
              <w:rPr>
                <w:rFonts w:ascii="Century Gothic" w:hAnsi="Century Gothic"/>
                <w:color w:val="auto"/>
                <w:sz w:val="20"/>
                <w:szCs w:val="20"/>
              </w:rPr>
              <w:t xml:space="preserve"> </w:t>
            </w:r>
            <w:r w:rsidR="00892F64" w:rsidRPr="00795A7E">
              <w:rPr>
                <w:rFonts w:ascii="Century Gothic" w:hAnsi="Century Gothic"/>
                <w:color w:val="auto"/>
                <w:sz w:val="20"/>
                <w:szCs w:val="20"/>
              </w:rPr>
              <w:t>assessment for learning that teachers carry out.</w:t>
            </w:r>
            <w:r w:rsidR="00C6040C" w:rsidRPr="00795A7E">
              <w:rPr>
                <w:rFonts w:ascii="Century Gothic" w:hAnsi="Century Gothic"/>
                <w:color w:val="auto"/>
                <w:sz w:val="20"/>
                <w:szCs w:val="20"/>
              </w:rPr>
              <w:t xml:space="preserve"> </w:t>
            </w:r>
            <w:r w:rsidRPr="00795A7E">
              <w:rPr>
                <w:rFonts w:ascii="Century Gothic" w:hAnsi="Century Gothic"/>
                <w:color w:val="auto"/>
                <w:sz w:val="20"/>
                <w:szCs w:val="20"/>
              </w:rPr>
              <w:t xml:space="preserve">The teaching of mathematics is strong throughout the school because of well-matched provision, particularly for the most able and the higher functioning pupils with autistic spectrum disorders. Pupils are involved in relevant practical mathematical activities that engage and interest them so that they make rapid progress. </w:t>
            </w:r>
          </w:p>
          <w:p w:rsidR="00EC2F49" w:rsidRPr="00795A7E" w:rsidRDefault="003E39EB" w:rsidP="008A3C4E">
            <w:pPr>
              <w:pStyle w:val="Default"/>
              <w:numPr>
                <w:ilvl w:val="0"/>
                <w:numId w:val="12"/>
              </w:numPr>
              <w:ind w:left="340"/>
              <w:rPr>
                <w:rFonts w:ascii="Century Gothic" w:hAnsi="Century Gothic"/>
                <w:color w:val="auto"/>
                <w:sz w:val="20"/>
                <w:szCs w:val="20"/>
              </w:rPr>
            </w:pPr>
            <w:r w:rsidRPr="00795A7E">
              <w:rPr>
                <w:rFonts w:ascii="Century Gothic" w:hAnsi="Century Gothic"/>
                <w:color w:val="auto"/>
                <w:sz w:val="20"/>
                <w:szCs w:val="20"/>
              </w:rPr>
              <w:t xml:space="preserve">Reading continues to perform strongly as </w:t>
            </w:r>
            <w:r w:rsidR="00E9223C" w:rsidRPr="00795A7E">
              <w:rPr>
                <w:rFonts w:ascii="Century Gothic" w:hAnsi="Century Gothic"/>
                <w:color w:val="auto"/>
                <w:sz w:val="20"/>
                <w:szCs w:val="20"/>
              </w:rPr>
              <w:t>a result of phonic input and our</w:t>
            </w:r>
            <w:r w:rsidRPr="00795A7E">
              <w:rPr>
                <w:rFonts w:ascii="Century Gothic" w:hAnsi="Century Gothic"/>
                <w:color w:val="auto"/>
                <w:sz w:val="20"/>
                <w:szCs w:val="20"/>
              </w:rPr>
              <w:t xml:space="preserve"> Intervention team input</w:t>
            </w:r>
            <w:r w:rsidR="00EC2F49" w:rsidRPr="00795A7E">
              <w:rPr>
                <w:rFonts w:ascii="Century Gothic" w:hAnsi="Century Gothic"/>
                <w:color w:val="auto"/>
                <w:sz w:val="20"/>
                <w:szCs w:val="20"/>
              </w:rPr>
              <w:t>, Work always meets the needs of the pupils and they are motivated and interested in their writin</w:t>
            </w:r>
            <w:r w:rsidRPr="00795A7E">
              <w:rPr>
                <w:rFonts w:ascii="Century Gothic" w:hAnsi="Century Gothic"/>
                <w:color w:val="auto"/>
                <w:sz w:val="20"/>
                <w:szCs w:val="20"/>
              </w:rPr>
              <w:t>g tasks because they find them of interest</w:t>
            </w:r>
            <w:r w:rsidR="00EC2F49" w:rsidRPr="00795A7E">
              <w:rPr>
                <w:rFonts w:ascii="Century Gothic" w:hAnsi="Century Gothic"/>
                <w:color w:val="auto"/>
                <w:sz w:val="20"/>
                <w:szCs w:val="20"/>
              </w:rPr>
              <w:t>. In addition, the quality of marking is strong across the different subjects or classes, meaning that pupils are clear about the next steps needed to improve their writing. The improvements in the te</w:t>
            </w:r>
            <w:r w:rsidR="00E9223C" w:rsidRPr="00795A7E">
              <w:rPr>
                <w:rFonts w:ascii="Century Gothic" w:hAnsi="Century Gothic"/>
                <w:color w:val="auto"/>
                <w:sz w:val="20"/>
                <w:szCs w:val="20"/>
              </w:rPr>
              <w:t>aching of phonics</w:t>
            </w:r>
            <w:r w:rsidR="00EC2F49" w:rsidRPr="00795A7E">
              <w:rPr>
                <w:rFonts w:ascii="Century Gothic" w:hAnsi="Century Gothic"/>
                <w:color w:val="auto"/>
                <w:sz w:val="20"/>
                <w:szCs w:val="20"/>
              </w:rPr>
              <w:t xml:space="preserve"> have had a positive impact on students’ standards in reading across the school. The pupils, and particularly the most able students, are challenged with their reading tasks and enjoy the range of </w:t>
            </w:r>
            <w:r w:rsidR="00E9223C" w:rsidRPr="00795A7E">
              <w:rPr>
                <w:rFonts w:ascii="Century Gothic" w:hAnsi="Century Gothic"/>
                <w:color w:val="auto"/>
                <w:sz w:val="20"/>
                <w:szCs w:val="20"/>
              </w:rPr>
              <w:t>materials</w:t>
            </w:r>
            <w:r w:rsidR="00EC2F49" w:rsidRPr="00795A7E">
              <w:rPr>
                <w:rFonts w:ascii="Century Gothic" w:hAnsi="Century Gothic"/>
                <w:color w:val="auto"/>
                <w:sz w:val="20"/>
                <w:szCs w:val="20"/>
              </w:rPr>
              <w:t xml:space="preserve"> on offer in the school. </w:t>
            </w:r>
          </w:p>
          <w:p w:rsidR="00EC2F49" w:rsidRPr="00FA4104" w:rsidRDefault="00EC2F49" w:rsidP="008A3C4E">
            <w:pPr>
              <w:pStyle w:val="Default"/>
              <w:numPr>
                <w:ilvl w:val="0"/>
                <w:numId w:val="12"/>
              </w:numPr>
              <w:ind w:left="340"/>
              <w:rPr>
                <w:rFonts w:ascii="Century Gothic" w:hAnsi="Century Gothic"/>
                <w:color w:val="auto"/>
                <w:sz w:val="20"/>
                <w:szCs w:val="20"/>
              </w:rPr>
            </w:pPr>
            <w:r w:rsidRPr="00795A7E">
              <w:rPr>
                <w:rFonts w:ascii="Century Gothic" w:hAnsi="Century Gothic"/>
                <w:color w:val="auto"/>
                <w:sz w:val="20"/>
                <w:szCs w:val="20"/>
              </w:rPr>
              <w:t>Learning supp</w:t>
            </w:r>
            <w:r w:rsidR="00E9223C" w:rsidRPr="00795A7E">
              <w:rPr>
                <w:rFonts w:ascii="Century Gothic" w:hAnsi="Century Gothic"/>
                <w:color w:val="auto"/>
                <w:sz w:val="20"/>
                <w:szCs w:val="20"/>
              </w:rPr>
              <w:t>ort assistants are very</w:t>
            </w:r>
            <w:r w:rsidRPr="00795A7E">
              <w:rPr>
                <w:rFonts w:ascii="Century Gothic" w:hAnsi="Century Gothic"/>
                <w:color w:val="auto"/>
                <w:sz w:val="20"/>
                <w:szCs w:val="20"/>
              </w:rPr>
              <w:t xml:space="preserve"> well trained. They have the necessary skills to </w:t>
            </w:r>
            <w:r w:rsidR="00E9223C" w:rsidRPr="00795A7E">
              <w:rPr>
                <w:rFonts w:ascii="Century Gothic" w:hAnsi="Century Gothic"/>
                <w:color w:val="auto"/>
                <w:sz w:val="20"/>
                <w:szCs w:val="20"/>
              </w:rPr>
              <w:t xml:space="preserve">fully </w:t>
            </w:r>
            <w:r w:rsidRPr="00795A7E">
              <w:rPr>
                <w:rFonts w:ascii="Century Gothic" w:hAnsi="Century Gothic"/>
                <w:color w:val="auto"/>
                <w:sz w:val="20"/>
                <w:szCs w:val="20"/>
              </w:rPr>
              <w:t xml:space="preserve">support pupils </w:t>
            </w:r>
            <w:r w:rsidR="00E9223C" w:rsidRPr="00795A7E">
              <w:rPr>
                <w:rFonts w:ascii="Century Gothic" w:hAnsi="Century Gothic"/>
                <w:color w:val="auto"/>
                <w:sz w:val="20"/>
                <w:szCs w:val="20"/>
              </w:rPr>
              <w:t>in English and mathematics and across the curriculum</w:t>
            </w:r>
            <w:r w:rsidRPr="00795A7E">
              <w:rPr>
                <w:rFonts w:ascii="Century Gothic" w:hAnsi="Century Gothic"/>
                <w:color w:val="auto"/>
                <w:sz w:val="20"/>
                <w:szCs w:val="20"/>
              </w:rPr>
              <w:t xml:space="preserve">. They are crucial in building very important relationships with students. They are also kept sufficiently well informed of what pupils are expected to learn and to help to promote rapid progress. Pupils appreciate the valuable input of the support staff, which enables most of them to make outstanding progress in both their academic and personal development. </w:t>
            </w:r>
            <w:r w:rsidR="00FA4104">
              <w:rPr>
                <w:rFonts w:ascii="Century Gothic" w:hAnsi="Century Gothic"/>
                <w:color w:val="auto"/>
                <w:sz w:val="20"/>
                <w:szCs w:val="20"/>
              </w:rPr>
              <w:t xml:space="preserve">All our </w:t>
            </w:r>
            <w:r w:rsidR="00FA4104" w:rsidRPr="00FA4104">
              <w:rPr>
                <w:rFonts w:ascii="Century Gothic" w:hAnsi="Century Gothic"/>
                <w:color w:val="auto"/>
                <w:sz w:val="20"/>
                <w:szCs w:val="20"/>
              </w:rPr>
              <w:t xml:space="preserve">TAs have </w:t>
            </w:r>
            <w:r w:rsidR="00764C96" w:rsidRPr="00FA4104">
              <w:rPr>
                <w:rFonts w:ascii="Century Gothic" w:hAnsi="Century Gothic"/>
                <w:color w:val="auto"/>
                <w:sz w:val="20"/>
                <w:szCs w:val="20"/>
              </w:rPr>
              <w:t xml:space="preserve">pupil progress </w:t>
            </w:r>
            <w:r w:rsidR="00FA4104" w:rsidRPr="00FA4104">
              <w:rPr>
                <w:rFonts w:ascii="Century Gothic" w:hAnsi="Century Gothic"/>
                <w:color w:val="auto"/>
                <w:sz w:val="20"/>
                <w:szCs w:val="20"/>
              </w:rPr>
              <w:t xml:space="preserve">targets as part of their own </w:t>
            </w:r>
            <w:r w:rsidR="00764C96" w:rsidRPr="00FA4104">
              <w:rPr>
                <w:rFonts w:ascii="Century Gothic" w:hAnsi="Century Gothic"/>
                <w:color w:val="auto"/>
                <w:sz w:val="20"/>
                <w:szCs w:val="20"/>
              </w:rPr>
              <w:t>PM target</w:t>
            </w:r>
            <w:r w:rsidR="00FA4104" w:rsidRPr="00FA4104">
              <w:rPr>
                <w:rFonts w:ascii="Century Gothic" w:hAnsi="Century Gothic"/>
                <w:color w:val="auto"/>
                <w:sz w:val="20"/>
                <w:szCs w:val="20"/>
              </w:rPr>
              <w:t>s</w:t>
            </w:r>
          </w:p>
          <w:p w:rsidR="00566168" w:rsidRPr="00795A7E" w:rsidRDefault="003E39EB" w:rsidP="008A3C4E">
            <w:pPr>
              <w:pStyle w:val="Default"/>
              <w:numPr>
                <w:ilvl w:val="0"/>
                <w:numId w:val="12"/>
              </w:numPr>
              <w:ind w:left="340"/>
              <w:rPr>
                <w:rFonts w:ascii="Century Gothic" w:hAnsi="Century Gothic"/>
                <w:color w:val="auto"/>
                <w:sz w:val="20"/>
                <w:szCs w:val="20"/>
              </w:rPr>
            </w:pPr>
            <w:r w:rsidRPr="00795A7E">
              <w:rPr>
                <w:rFonts w:ascii="Century Gothic" w:hAnsi="Century Gothic"/>
                <w:color w:val="auto"/>
                <w:sz w:val="20"/>
                <w:szCs w:val="20"/>
              </w:rPr>
              <w:t>Speech and language input continues to be a major area of intervention with many of our pupils having significant speech and lan</w:t>
            </w:r>
            <w:r w:rsidR="00566168" w:rsidRPr="00795A7E">
              <w:rPr>
                <w:rFonts w:ascii="Century Gothic" w:hAnsi="Century Gothic"/>
                <w:color w:val="auto"/>
                <w:sz w:val="20"/>
                <w:szCs w:val="20"/>
              </w:rPr>
              <w:t xml:space="preserve">guage difficulties. </w:t>
            </w:r>
          </w:p>
          <w:p w:rsidR="003E39EB" w:rsidRPr="00795A7E" w:rsidRDefault="00566168" w:rsidP="008A3C4E">
            <w:pPr>
              <w:pStyle w:val="Default"/>
              <w:numPr>
                <w:ilvl w:val="0"/>
                <w:numId w:val="12"/>
              </w:numPr>
              <w:ind w:left="340"/>
              <w:rPr>
                <w:rFonts w:ascii="Century Gothic" w:hAnsi="Century Gothic"/>
                <w:color w:val="auto"/>
                <w:sz w:val="20"/>
                <w:szCs w:val="20"/>
              </w:rPr>
            </w:pPr>
            <w:r w:rsidRPr="00795A7E">
              <w:rPr>
                <w:rFonts w:ascii="Century Gothic" w:hAnsi="Century Gothic"/>
                <w:color w:val="auto"/>
                <w:sz w:val="20"/>
                <w:szCs w:val="20"/>
              </w:rPr>
              <w:t>T</w:t>
            </w:r>
            <w:r w:rsidR="003E39EB" w:rsidRPr="00795A7E">
              <w:rPr>
                <w:rFonts w:ascii="Century Gothic" w:hAnsi="Century Gothic"/>
                <w:color w:val="auto"/>
                <w:sz w:val="20"/>
                <w:szCs w:val="20"/>
              </w:rPr>
              <w:t xml:space="preserve">wo full time TAs </w:t>
            </w:r>
            <w:r w:rsidR="0094558B" w:rsidRPr="00795A7E">
              <w:rPr>
                <w:rFonts w:ascii="Century Gothic" w:hAnsi="Century Gothic"/>
                <w:color w:val="auto"/>
                <w:sz w:val="20"/>
                <w:szCs w:val="20"/>
              </w:rPr>
              <w:t>deliver spee</w:t>
            </w:r>
            <w:r w:rsidR="00C6040C" w:rsidRPr="00795A7E">
              <w:rPr>
                <w:rFonts w:ascii="Century Gothic" w:hAnsi="Century Gothic"/>
                <w:color w:val="auto"/>
                <w:sz w:val="20"/>
                <w:szCs w:val="20"/>
              </w:rPr>
              <w:t xml:space="preserve">ch and language programmes to </w:t>
            </w:r>
            <w:r w:rsidR="00707C2F">
              <w:rPr>
                <w:rFonts w:ascii="Century Gothic" w:hAnsi="Century Gothic"/>
                <w:color w:val="auto"/>
                <w:sz w:val="20"/>
                <w:szCs w:val="20"/>
              </w:rPr>
              <w:t xml:space="preserve">more than </w:t>
            </w:r>
            <w:r w:rsidR="00C6040C" w:rsidRPr="00795A7E">
              <w:rPr>
                <w:rFonts w:ascii="Century Gothic" w:hAnsi="Century Gothic"/>
                <w:color w:val="auto"/>
                <w:sz w:val="20"/>
                <w:szCs w:val="20"/>
              </w:rPr>
              <w:t>50</w:t>
            </w:r>
            <w:r w:rsidR="0094558B" w:rsidRPr="00795A7E">
              <w:rPr>
                <w:rFonts w:ascii="Century Gothic" w:hAnsi="Century Gothic"/>
                <w:color w:val="auto"/>
                <w:sz w:val="20"/>
                <w:szCs w:val="20"/>
              </w:rPr>
              <w:t xml:space="preserve"> pupils within the school, with another </w:t>
            </w:r>
            <w:r w:rsidRPr="00795A7E">
              <w:rPr>
                <w:rFonts w:ascii="Century Gothic" w:hAnsi="Century Gothic"/>
                <w:color w:val="auto"/>
                <w:sz w:val="20"/>
                <w:szCs w:val="20"/>
              </w:rPr>
              <w:t>9 seen by the NHS Therapy A</w:t>
            </w:r>
            <w:r w:rsidR="0094558B" w:rsidRPr="00795A7E">
              <w:rPr>
                <w:rFonts w:ascii="Century Gothic" w:hAnsi="Century Gothic"/>
                <w:color w:val="auto"/>
                <w:sz w:val="20"/>
                <w:szCs w:val="20"/>
              </w:rPr>
              <w:t>ssistant.</w:t>
            </w:r>
            <w:r w:rsidRPr="00795A7E">
              <w:rPr>
                <w:rFonts w:ascii="Century Gothic" w:hAnsi="Century Gothic"/>
                <w:color w:val="auto"/>
                <w:sz w:val="20"/>
                <w:szCs w:val="20"/>
              </w:rPr>
              <w:t xml:space="preserve">  A further 24 pupils have class based therapy programmes.</w:t>
            </w:r>
          </w:p>
          <w:p w:rsidR="005E1E8D" w:rsidRPr="00795A7E" w:rsidRDefault="005E1E8D" w:rsidP="008A3C4E">
            <w:pPr>
              <w:pStyle w:val="Default"/>
              <w:numPr>
                <w:ilvl w:val="0"/>
                <w:numId w:val="12"/>
              </w:numPr>
              <w:ind w:left="340"/>
              <w:rPr>
                <w:rFonts w:ascii="Century Gothic" w:hAnsi="Century Gothic"/>
                <w:color w:val="auto"/>
                <w:sz w:val="20"/>
                <w:szCs w:val="20"/>
              </w:rPr>
            </w:pPr>
            <w:r w:rsidRPr="00795A7E">
              <w:rPr>
                <w:rFonts w:ascii="Century Gothic" w:hAnsi="Century Gothic"/>
                <w:color w:val="auto"/>
                <w:sz w:val="20"/>
                <w:szCs w:val="20"/>
              </w:rPr>
              <w:t>Two TAs are employed to deliver intervention programmes in English and Maths for Pupil Premium pupils</w:t>
            </w:r>
            <w:r w:rsidR="00AB026A" w:rsidRPr="00795A7E">
              <w:rPr>
                <w:rFonts w:ascii="Century Gothic" w:hAnsi="Century Gothic"/>
                <w:color w:val="auto"/>
                <w:sz w:val="20"/>
                <w:szCs w:val="20"/>
              </w:rPr>
              <w:t>.  This has had a significant im</w:t>
            </w:r>
            <w:r w:rsidRPr="00795A7E">
              <w:rPr>
                <w:rFonts w:ascii="Century Gothic" w:hAnsi="Century Gothic"/>
                <w:color w:val="auto"/>
                <w:sz w:val="20"/>
                <w:szCs w:val="20"/>
              </w:rPr>
              <w:t>pact in closing the attainment gap.</w:t>
            </w:r>
          </w:p>
          <w:p w:rsidR="00600847" w:rsidRPr="009F7B4D" w:rsidRDefault="00566168" w:rsidP="000D402D">
            <w:pPr>
              <w:pStyle w:val="Default"/>
              <w:numPr>
                <w:ilvl w:val="0"/>
                <w:numId w:val="12"/>
              </w:numPr>
              <w:ind w:left="340"/>
              <w:rPr>
                <w:rFonts w:ascii="Century Gothic" w:hAnsi="Century Gothic"/>
                <w:color w:val="auto"/>
                <w:sz w:val="20"/>
                <w:szCs w:val="20"/>
              </w:rPr>
            </w:pPr>
            <w:r w:rsidRPr="00795A7E">
              <w:rPr>
                <w:rFonts w:ascii="Century Gothic" w:hAnsi="Century Gothic"/>
                <w:color w:val="auto"/>
                <w:sz w:val="20"/>
                <w:szCs w:val="20"/>
              </w:rPr>
              <w:lastRenderedPageBreak/>
              <w:t xml:space="preserve">The capture of ‘soft data’ i.e. progress across all areas that are not necessarily data focused </w:t>
            </w:r>
            <w:r w:rsidR="000D402D" w:rsidRPr="00795A7E">
              <w:rPr>
                <w:rFonts w:ascii="Century Gothic" w:hAnsi="Century Gothic"/>
                <w:color w:val="auto"/>
                <w:sz w:val="20"/>
                <w:szCs w:val="20"/>
              </w:rPr>
              <w:t xml:space="preserve">e.g. </w:t>
            </w:r>
            <w:r w:rsidR="000D402D" w:rsidRPr="00795A7E">
              <w:rPr>
                <w:rFonts w:ascii="Century Gothic" w:hAnsi="Century Gothic" w:cs="Comic Sans MS"/>
                <w:b/>
                <w:bCs/>
                <w:color w:val="auto"/>
                <w:sz w:val="20"/>
                <w:szCs w:val="20"/>
              </w:rPr>
              <w:t xml:space="preserve">Successful Learner </w:t>
            </w:r>
            <w:r w:rsidR="000D402D" w:rsidRPr="00795A7E">
              <w:rPr>
                <w:rFonts w:ascii="Century Gothic" w:hAnsi="Century Gothic" w:cs="Comic Sans MS"/>
                <w:color w:val="auto"/>
                <w:sz w:val="20"/>
                <w:szCs w:val="20"/>
              </w:rPr>
              <w:t xml:space="preserve">(Attainment; Progress; Engagement and Effort) </w:t>
            </w:r>
            <w:r w:rsidR="000D402D" w:rsidRPr="00795A7E">
              <w:rPr>
                <w:rFonts w:ascii="Century Gothic" w:hAnsi="Century Gothic" w:cs="Comic Sans MS"/>
                <w:b/>
                <w:bCs/>
                <w:color w:val="auto"/>
                <w:sz w:val="20"/>
                <w:szCs w:val="20"/>
              </w:rPr>
              <w:t xml:space="preserve">Confident Individual </w:t>
            </w:r>
            <w:r w:rsidR="000D402D" w:rsidRPr="00795A7E">
              <w:rPr>
                <w:rFonts w:ascii="Century Gothic" w:hAnsi="Century Gothic" w:cs="Comic Sans MS"/>
                <w:color w:val="auto"/>
                <w:sz w:val="20"/>
                <w:szCs w:val="20"/>
              </w:rPr>
              <w:t xml:space="preserve">(Social Skills; Independence Skills; Communication Skills and Relationships); </w:t>
            </w:r>
            <w:r w:rsidR="000D402D" w:rsidRPr="00795A7E">
              <w:rPr>
                <w:rFonts w:ascii="Century Gothic" w:hAnsi="Century Gothic" w:cs="Comic Sans MS"/>
                <w:b/>
                <w:bCs/>
                <w:color w:val="auto"/>
                <w:sz w:val="20"/>
                <w:szCs w:val="20"/>
              </w:rPr>
              <w:t>Responsible Citiz</w:t>
            </w:r>
            <w:r w:rsidR="000D402D" w:rsidRPr="00795A7E">
              <w:rPr>
                <w:rFonts w:ascii="Century Gothic" w:hAnsi="Century Gothic" w:cs="Comic Sans MS"/>
                <w:b/>
                <w:color w:val="auto"/>
                <w:sz w:val="20"/>
                <w:szCs w:val="20"/>
              </w:rPr>
              <w:t>en</w:t>
            </w:r>
            <w:r w:rsidR="000D402D" w:rsidRPr="00795A7E">
              <w:rPr>
                <w:rFonts w:ascii="Century Gothic" w:hAnsi="Century Gothic" w:cs="Comic Sans MS"/>
                <w:color w:val="auto"/>
                <w:sz w:val="20"/>
                <w:szCs w:val="20"/>
              </w:rPr>
              <w:t xml:space="preserve"> (Care for Others; Attendance; Responsibilities and Reliability)</w:t>
            </w:r>
            <w:r w:rsidR="00707C2F">
              <w:rPr>
                <w:rFonts w:ascii="Century Gothic" w:hAnsi="Century Gothic" w:cs="Comic Sans MS"/>
                <w:color w:val="auto"/>
                <w:sz w:val="20"/>
                <w:szCs w:val="20"/>
              </w:rPr>
              <w:t xml:space="preserve"> play a significant part in capturing the progress of the whole child.</w:t>
            </w:r>
          </w:p>
          <w:p w:rsidR="009F7B4D" w:rsidRPr="00FA4104" w:rsidRDefault="009F7B4D" w:rsidP="000D402D">
            <w:pPr>
              <w:pStyle w:val="Default"/>
              <w:numPr>
                <w:ilvl w:val="0"/>
                <w:numId w:val="12"/>
              </w:numPr>
              <w:ind w:left="340"/>
              <w:rPr>
                <w:rFonts w:ascii="Century Gothic" w:hAnsi="Century Gothic"/>
                <w:color w:val="auto"/>
                <w:sz w:val="20"/>
                <w:szCs w:val="20"/>
              </w:rPr>
            </w:pPr>
            <w:r w:rsidRPr="00FA4104">
              <w:rPr>
                <w:rFonts w:ascii="Century Gothic" w:hAnsi="Century Gothic" w:cs="Comic Sans MS"/>
                <w:color w:val="auto"/>
                <w:sz w:val="20"/>
                <w:szCs w:val="20"/>
              </w:rPr>
              <w:t xml:space="preserve">Forest School </w:t>
            </w:r>
            <w:r w:rsidR="00FA4104" w:rsidRPr="00FA4104">
              <w:rPr>
                <w:rFonts w:ascii="Century Gothic" w:hAnsi="Century Gothic" w:cs="Comic Sans MS"/>
                <w:color w:val="auto"/>
                <w:sz w:val="20"/>
                <w:szCs w:val="20"/>
              </w:rPr>
              <w:t xml:space="preserve">has seen the </w:t>
            </w:r>
            <w:r w:rsidRPr="00FA4104">
              <w:rPr>
                <w:rFonts w:ascii="Century Gothic" w:hAnsi="Century Gothic" w:cs="Comic Sans MS"/>
                <w:color w:val="auto"/>
                <w:sz w:val="20"/>
                <w:szCs w:val="20"/>
              </w:rPr>
              <w:t xml:space="preserve">enriching </w:t>
            </w:r>
            <w:r w:rsidR="00FA4104" w:rsidRPr="00FA4104">
              <w:rPr>
                <w:rFonts w:ascii="Century Gothic" w:hAnsi="Century Gothic" w:cs="Comic Sans MS"/>
                <w:color w:val="auto"/>
                <w:sz w:val="20"/>
                <w:szCs w:val="20"/>
              </w:rPr>
              <w:t xml:space="preserve">of the </w:t>
            </w:r>
            <w:r w:rsidRPr="00FA4104">
              <w:rPr>
                <w:rFonts w:ascii="Century Gothic" w:hAnsi="Century Gothic" w:cs="Comic Sans MS"/>
                <w:color w:val="auto"/>
                <w:sz w:val="20"/>
                <w:szCs w:val="20"/>
              </w:rPr>
              <w:t>curriculum</w:t>
            </w:r>
          </w:p>
          <w:p w:rsidR="00FA4104" w:rsidRPr="00795A7E" w:rsidRDefault="00FA4104" w:rsidP="00FA4104">
            <w:pPr>
              <w:pStyle w:val="Default"/>
              <w:ind w:left="340"/>
              <w:rPr>
                <w:rFonts w:ascii="Century Gothic" w:hAnsi="Century Gothic"/>
                <w:color w:val="auto"/>
                <w:sz w:val="20"/>
                <w:szCs w:val="20"/>
              </w:rPr>
            </w:pPr>
          </w:p>
        </w:tc>
      </w:tr>
    </w:tbl>
    <w:p w:rsidR="00150320" w:rsidRDefault="00150320" w:rsidP="00182806">
      <w:pPr>
        <w:rPr>
          <w:rFonts w:ascii="Arial" w:hAnsi="Arial" w:cs="Arial"/>
          <w:sz w:val="20"/>
          <w:szCs w:val="20"/>
        </w:rPr>
      </w:pPr>
    </w:p>
    <w:p w:rsidR="00FA4104" w:rsidRDefault="00FA4104" w:rsidP="00182806">
      <w:pPr>
        <w:rPr>
          <w:rFonts w:ascii="Arial" w:hAnsi="Arial" w:cs="Arial"/>
          <w:sz w:val="20"/>
          <w:szCs w:val="20"/>
        </w:rPr>
      </w:pPr>
    </w:p>
    <w:p w:rsidR="00FA4104" w:rsidRPr="00795A7E" w:rsidRDefault="00FA4104" w:rsidP="00182806">
      <w:pPr>
        <w:rPr>
          <w:rFonts w:ascii="Arial" w:hAnsi="Arial" w:cs="Arial"/>
          <w:sz w:val="20"/>
          <w:szCs w:val="20"/>
        </w:rPr>
      </w:pPr>
    </w:p>
    <w:tbl>
      <w:tblPr>
        <w:tblStyle w:val="TableGrid"/>
        <w:tblW w:w="0" w:type="auto"/>
        <w:tblLook w:val="04A0" w:firstRow="1" w:lastRow="0" w:firstColumn="1" w:lastColumn="0" w:noHBand="0" w:noVBand="1"/>
      </w:tblPr>
      <w:tblGrid>
        <w:gridCol w:w="6941"/>
        <w:gridCol w:w="5103"/>
        <w:gridCol w:w="3652"/>
      </w:tblGrid>
      <w:tr w:rsidR="00795A7E" w:rsidRPr="00795A7E" w:rsidTr="00964A07">
        <w:tc>
          <w:tcPr>
            <w:tcW w:w="6941" w:type="dxa"/>
          </w:tcPr>
          <w:p w:rsidR="00600847" w:rsidRPr="00795A7E" w:rsidRDefault="00600847" w:rsidP="0025411F">
            <w:pPr>
              <w:jc w:val="center"/>
              <w:rPr>
                <w:rFonts w:ascii="Century Gothic" w:hAnsi="Century Gothic"/>
                <w:b/>
                <w:sz w:val="20"/>
              </w:rPr>
            </w:pPr>
            <w:r w:rsidRPr="00795A7E">
              <w:rPr>
                <w:rFonts w:ascii="Century Gothic" w:hAnsi="Century Gothic"/>
                <w:b/>
                <w:sz w:val="20"/>
              </w:rPr>
              <w:t>Our priorities for the coming year</w:t>
            </w:r>
          </w:p>
        </w:tc>
        <w:tc>
          <w:tcPr>
            <w:tcW w:w="5103" w:type="dxa"/>
          </w:tcPr>
          <w:p w:rsidR="00600847" w:rsidRPr="00795A7E" w:rsidRDefault="00600847" w:rsidP="0025411F">
            <w:pPr>
              <w:jc w:val="center"/>
              <w:rPr>
                <w:rFonts w:ascii="Century Gothic" w:hAnsi="Century Gothic"/>
                <w:b/>
                <w:sz w:val="20"/>
              </w:rPr>
            </w:pPr>
            <w:r w:rsidRPr="00795A7E">
              <w:rPr>
                <w:rFonts w:ascii="Century Gothic" w:hAnsi="Century Gothic"/>
                <w:b/>
                <w:sz w:val="20"/>
                <w:szCs w:val="20"/>
              </w:rPr>
              <w:t>Lead</w:t>
            </w:r>
          </w:p>
        </w:tc>
        <w:tc>
          <w:tcPr>
            <w:tcW w:w="3652" w:type="dxa"/>
          </w:tcPr>
          <w:p w:rsidR="00600847" w:rsidRPr="00795A7E" w:rsidRDefault="00600847" w:rsidP="0025411F">
            <w:pPr>
              <w:jc w:val="center"/>
              <w:rPr>
                <w:rFonts w:ascii="Century Gothic" w:hAnsi="Century Gothic"/>
                <w:b/>
                <w:sz w:val="20"/>
              </w:rPr>
            </w:pPr>
            <w:r w:rsidRPr="00795A7E">
              <w:rPr>
                <w:rFonts w:ascii="Century Gothic" w:hAnsi="Century Gothic"/>
                <w:b/>
                <w:sz w:val="20"/>
              </w:rPr>
              <w:t>Reference to</w:t>
            </w:r>
          </w:p>
        </w:tc>
      </w:tr>
      <w:tr w:rsidR="00600847" w:rsidRPr="00795A7E" w:rsidTr="00964A07">
        <w:tc>
          <w:tcPr>
            <w:tcW w:w="6941" w:type="dxa"/>
          </w:tcPr>
          <w:p w:rsidR="00600847" w:rsidRPr="00795A7E" w:rsidRDefault="003B004F" w:rsidP="008A3C4E">
            <w:pPr>
              <w:pStyle w:val="ListParagraph"/>
              <w:numPr>
                <w:ilvl w:val="0"/>
                <w:numId w:val="7"/>
              </w:numPr>
              <w:spacing w:after="200" w:line="276" w:lineRule="auto"/>
              <w:ind w:left="340"/>
              <w:rPr>
                <w:rFonts w:ascii="Century Gothic" w:hAnsi="Century Gothic"/>
                <w:sz w:val="20"/>
                <w:szCs w:val="20"/>
              </w:rPr>
            </w:pPr>
            <w:r w:rsidRPr="00795A7E">
              <w:rPr>
                <w:rFonts w:ascii="Century Gothic" w:hAnsi="Century Gothic"/>
                <w:sz w:val="20"/>
                <w:szCs w:val="20"/>
              </w:rPr>
              <w:t>To m</w:t>
            </w:r>
            <w:r w:rsidR="00600847" w:rsidRPr="00795A7E">
              <w:rPr>
                <w:rFonts w:ascii="Century Gothic" w:hAnsi="Century Gothic"/>
                <w:sz w:val="20"/>
                <w:szCs w:val="20"/>
              </w:rPr>
              <w:t>aintain the quality of teaching within the school as</w:t>
            </w:r>
            <w:r w:rsidR="00C6040C" w:rsidRPr="00795A7E">
              <w:rPr>
                <w:rFonts w:ascii="Century Gothic" w:hAnsi="Century Gothic"/>
                <w:sz w:val="20"/>
                <w:szCs w:val="20"/>
              </w:rPr>
              <w:t xml:space="preserve"> Outstanding and to support in those areas where teacher performance has been less than good.</w:t>
            </w:r>
          </w:p>
          <w:p w:rsidR="00600847" w:rsidRPr="00795A7E" w:rsidRDefault="003B004F" w:rsidP="008A3C4E">
            <w:pPr>
              <w:pStyle w:val="ListParagraph"/>
              <w:numPr>
                <w:ilvl w:val="0"/>
                <w:numId w:val="7"/>
              </w:numPr>
              <w:spacing w:after="200" w:line="276" w:lineRule="auto"/>
              <w:ind w:left="340"/>
              <w:rPr>
                <w:rFonts w:ascii="Century Gothic" w:hAnsi="Century Gothic"/>
                <w:sz w:val="20"/>
                <w:szCs w:val="20"/>
              </w:rPr>
            </w:pPr>
            <w:r w:rsidRPr="00795A7E">
              <w:rPr>
                <w:rFonts w:ascii="Century Gothic" w:hAnsi="Century Gothic"/>
                <w:sz w:val="20"/>
                <w:szCs w:val="20"/>
              </w:rPr>
              <w:t xml:space="preserve">To </w:t>
            </w:r>
            <w:r w:rsidR="00D35DDA" w:rsidRPr="00795A7E">
              <w:rPr>
                <w:rFonts w:ascii="Century Gothic" w:hAnsi="Century Gothic"/>
                <w:sz w:val="20"/>
                <w:szCs w:val="20"/>
              </w:rPr>
              <w:t xml:space="preserve">continue to </w:t>
            </w:r>
            <w:r w:rsidRPr="00795A7E">
              <w:rPr>
                <w:rFonts w:ascii="Century Gothic" w:hAnsi="Century Gothic"/>
                <w:sz w:val="20"/>
                <w:szCs w:val="20"/>
              </w:rPr>
              <w:t>d</w:t>
            </w:r>
            <w:r w:rsidR="00E14F57" w:rsidRPr="00795A7E">
              <w:rPr>
                <w:rFonts w:ascii="Century Gothic" w:hAnsi="Century Gothic"/>
                <w:sz w:val="20"/>
                <w:szCs w:val="20"/>
              </w:rPr>
              <w:t xml:space="preserve">evelop the Learning Walks </w:t>
            </w:r>
            <w:r w:rsidR="00600847" w:rsidRPr="00795A7E">
              <w:rPr>
                <w:rFonts w:ascii="Century Gothic" w:hAnsi="Century Gothic"/>
                <w:sz w:val="20"/>
                <w:szCs w:val="20"/>
              </w:rPr>
              <w:t>so that they</w:t>
            </w:r>
            <w:r w:rsidR="00E9223C" w:rsidRPr="00795A7E">
              <w:rPr>
                <w:rFonts w:ascii="Century Gothic" w:hAnsi="Century Gothic"/>
                <w:sz w:val="20"/>
                <w:szCs w:val="20"/>
              </w:rPr>
              <w:t xml:space="preserve"> continue to have</w:t>
            </w:r>
            <w:r w:rsidR="00566168" w:rsidRPr="00795A7E">
              <w:rPr>
                <w:rFonts w:ascii="Century Gothic" w:hAnsi="Century Gothic"/>
                <w:sz w:val="20"/>
                <w:szCs w:val="20"/>
              </w:rPr>
              <w:t xml:space="preserve"> an impact on the quality of </w:t>
            </w:r>
            <w:r w:rsidR="00600847" w:rsidRPr="00795A7E">
              <w:rPr>
                <w:rFonts w:ascii="Century Gothic" w:hAnsi="Century Gothic"/>
                <w:sz w:val="20"/>
                <w:szCs w:val="20"/>
              </w:rPr>
              <w:t>pupil learning.</w:t>
            </w:r>
          </w:p>
          <w:p w:rsidR="003B004F" w:rsidRPr="00795A7E" w:rsidRDefault="003B004F" w:rsidP="008A3C4E">
            <w:pPr>
              <w:pStyle w:val="ListParagraph"/>
              <w:numPr>
                <w:ilvl w:val="0"/>
                <w:numId w:val="7"/>
              </w:numPr>
              <w:spacing w:after="200" w:line="276" w:lineRule="auto"/>
              <w:ind w:left="340"/>
              <w:rPr>
                <w:rFonts w:ascii="Century Gothic" w:hAnsi="Century Gothic"/>
                <w:sz w:val="20"/>
                <w:szCs w:val="20"/>
              </w:rPr>
            </w:pPr>
            <w:r w:rsidRPr="00795A7E">
              <w:rPr>
                <w:rFonts w:ascii="Century Gothic" w:hAnsi="Century Gothic"/>
                <w:sz w:val="20"/>
                <w:szCs w:val="20"/>
              </w:rPr>
              <w:t>To ensure the quality of marking and feedback is Outstanding.</w:t>
            </w:r>
          </w:p>
          <w:p w:rsidR="00DD261B" w:rsidRPr="00795A7E" w:rsidRDefault="003B004F" w:rsidP="00D35DDA">
            <w:pPr>
              <w:pStyle w:val="ListParagraph"/>
              <w:numPr>
                <w:ilvl w:val="0"/>
                <w:numId w:val="7"/>
              </w:numPr>
              <w:spacing w:after="200" w:line="276" w:lineRule="auto"/>
              <w:ind w:left="340"/>
              <w:rPr>
                <w:rFonts w:ascii="Century Gothic" w:hAnsi="Century Gothic"/>
                <w:sz w:val="20"/>
                <w:szCs w:val="20"/>
              </w:rPr>
            </w:pPr>
            <w:r w:rsidRPr="00795A7E">
              <w:rPr>
                <w:rFonts w:ascii="Century Gothic" w:hAnsi="Century Gothic"/>
                <w:sz w:val="20"/>
                <w:szCs w:val="20"/>
              </w:rPr>
              <w:t xml:space="preserve">To </w:t>
            </w:r>
            <w:r w:rsidR="00D35DDA" w:rsidRPr="00795A7E">
              <w:rPr>
                <w:rFonts w:ascii="Century Gothic" w:hAnsi="Century Gothic"/>
                <w:sz w:val="20"/>
                <w:szCs w:val="20"/>
              </w:rPr>
              <w:t>maintain</w:t>
            </w:r>
            <w:r w:rsidRPr="00795A7E">
              <w:rPr>
                <w:rFonts w:ascii="Century Gothic" w:hAnsi="Century Gothic"/>
                <w:sz w:val="20"/>
                <w:szCs w:val="20"/>
              </w:rPr>
              <w:t xml:space="preserve"> a rigorous lesson observation structure that uses outstanding staff to develop their peers.</w:t>
            </w:r>
          </w:p>
        </w:tc>
        <w:tc>
          <w:tcPr>
            <w:tcW w:w="5103" w:type="dxa"/>
          </w:tcPr>
          <w:p w:rsidR="00600847" w:rsidRPr="00795A7E" w:rsidRDefault="00DD261B" w:rsidP="00DD261B">
            <w:pPr>
              <w:rPr>
                <w:rFonts w:ascii="Century Gothic" w:hAnsi="Century Gothic"/>
                <w:sz w:val="20"/>
                <w:szCs w:val="20"/>
              </w:rPr>
            </w:pPr>
            <w:r w:rsidRPr="00795A7E">
              <w:rPr>
                <w:rFonts w:ascii="Century Gothic" w:hAnsi="Century Gothic"/>
                <w:sz w:val="20"/>
                <w:szCs w:val="20"/>
              </w:rPr>
              <w:t>Jo Mullineux</w:t>
            </w:r>
          </w:p>
        </w:tc>
        <w:tc>
          <w:tcPr>
            <w:tcW w:w="3652" w:type="dxa"/>
          </w:tcPr>
          <w:p w:rsidR="00DD261B" w:rsidRPr="00795A7E" w:rsidRDefault="00D35DDA" w:rsidP="00DD261B">
            <w:pPr>
              <w:rPr>
                <w:rFonts w:ascii="Century Gothic" w:hAnsi="Century Gothic"/>
                <w:sz w:val="20"/>
              </w:rPr>
            </w:pPr>
            <w:r w:rsidRPr="00795A7E">
              <w:rPr>
                <w:rFonts w:ascii="Century Gothic" w:hAnsi="Century Gothic"/>
                <w:sz w:val="20"/>
              </w:rPr>
              <w:t>School Development Plan 2017-19</w:t>
            </w:r>
          </w:p>
          <w:p w:rsidR="00600847" w:rsidRPr="00795A7E" w:rsidRDefault="00DD261B" w:rsidP="00DD261B">
            <w:pPr>
              <w:rPr>
                <w:rFonts w:ascii="Century Gothic" w:hAnsi="Century Gothic"/>
                <w:sz w:val="20"/>
              </w:rPr>
            </w:pPr>
            <w:r w:rsidRPr="00795A7E">
              <w:rPr>
                <w:rFonts w:ascii="Century Gothic" w:hAnsi="Century Gothic"/>
                <w:sz w:val="20"/>
              </w:rPr>
              <w:t>Peer to Peer Action Plan</w:t>
            </w:r>
          </w:p>
          <w:p w:rsidR="00DD261B" w:rsidRPr="00795A7E" w:rsidRDefault="00964A07" w:rsidP="00DD261B">
            <w:pPr>
              <w:rPr>
                <w:rFonts w:ascii="Century Gothic" w:hAnsi="Century Gothic"/>
                <w:sz w:val="20"/>
              </w:rPr>
            </w:pPr>
            <w:r>
              <w:rPr>
                <w:rFonts w:ascii="Century Gothic" w:hAnsi="Century Gothic"/>
                <w:sz w:val="20"/>
              </w:rPr>
              <w:t>Score Card for 2018-2019</w:t>
            </w:r>
          </w:p>
          <w:p w:rsidR="00EC2F49" w:rsidRPr="00795A7E" w:rsidRDefault="00EC2F49" w:rsidP="00DD261B">
            <w:pPr>
              <w:rPr>
                <w:rFonts w:ascii="Century Gothic" w:hAnsi="Century Gothic"/>
                <w:sz w:val="20"/>
              </w:rPr>
            </w:pPr>
            <w:r w:rsidRPr="00795A7E">
              <w:rPr>
                <w:rFonts w:ascii="Century Gothic" w:hAnsi="Century Gothic"/>
                <w:sz w:val="20"/>
              </w:rPr>
              <w:t>Lesson Observation data</w:t>
            </w:r>
          </w:p>
          <w:p w:rsidR="00EC2F49" w:rsidRPr="00795A7E" w:rsidRDefault="00EC2F49" w:rsidP="00DD261B">
            <w:pPr>
              <w:rPr>
                <w:rFonts w:ascii="Century Gothic" w:hAnsi="Century Gothic"/>
                <w:sz w:val="20"/>
              </w:rPr>
            </w:pPr>
            <w:r w:rsidRPr="00795A7E">
              <w:rPr>
                <w:rFonts w:ascii="Century Gothic" w:hAnsi="Century Gothic"/>
                <w:sz w:val="20"/>
              </w:rPr>
              <w:t>Learning walk data</w:t>
            </w:r>
          </w:p>
          <w:p w:rsidR="00EC2F49" w:rsidRPr="00795A7E" w:rsidRDefault="00EC2F49" w:rsidP="00DD261B">
            <w:pPr>
              <w:rPr>
                <w:rFonts w:ascii="Century Gothic" w:hAnsi="Century Gothic"/>
                <w:b/>
                <w:sz w:val="20"/>
              </w:rPr>
            </w:pPr>
            <w:r w:rsidRPr="00795A7E">
              <w:rPr>
                <w:rFonts w:ascii="Century Gothic" w:hAnsi="Century Gothic"/>
                <w:sz w:val="20"/>
              </w:rPr>
              <w:t>Work scrutiny</w:t>
            </w:r>
          </w:p>
        </w:tc>
      </w:tr>
    </w:tbl>
    <w:p w:rsidR="00AD0963" w:rsidRPr="00795A7E" w:rsidRDefault="00AD0963" w:rsidP="00182806">
      <w:pPr>
        <w:rPr>
          <w:rFonts w:ascii="Century Gothic" w:hAnsi="Century Gothic"/>
          <w:b/>
          <w:bCs/>
          <w:sz w:val="20"/>
          <w:szCs w:val="20"/>
        </w:rPr>
      </w:pPr>
    </w:p>
    <w:p w:rsidR="00FC6873" w:rsidRPr="00E14F57" w:rsidRDefault="00E14F57" w:rsidP="00182806">
      <w:pPr>
        <w:rPr>
          <w:rFonts w:ascii="Century Gothic" w:hAnsi="Century Gothic"/>
          <w:b/>
          <w:bCs/>
          <w:sz w:val="20"/>
          <w:szCs w:val="20"/>
        </w:rPr>
      </w:pPr>
      <w:r w:rsidRPr="00E14F57">
        <w:rPr>
          <w:rFonts w:ascii="Century Gothic" w:hAnsi="Century Gothic"/>
          <w:b/>
          <w:bCs/>
          <w:sz w:val="20"/>
          <w:szCs w:val="20"/>
        </w:rPr>
        <w:t>PERSONAL DEVELOPMENT, BEHAVIOUR AND WELFARE</w:t>
      </w:r>
    </w:p>
    <w:p w:rsidR="00DD261B" w:rsidRDefault="00DD261B" w:rsidP="00182806">
      <w:pPr>
        <w:rPr>
          <w:rFonts w:ascii="Century Gothic" w:hAnsi="Century Gothic"/>
          <w:b/>
          <w:bCs/>
          <w:sz w:val="20"/>
          <w:szCs w:val="20"/>
        </w:rPr>
      </w:pPr>
    </w:p>
    <w:p w:rsidR="00DD261B" w:rsidRDefault="00DD261B" w:rsidP="00DD261B">
      <w:pPr>
        <w:rPr>
          <w:rFonts w:ascii="Century Gothic" w:hAnsi="Century Gothic"/>
          <w:b/>
          <w:sz w:val="20"/>
        </w:rPr>
      </w:pPr>
      <w:r>
        <w:rPr>
          <w:rFonts w:ascii="Century Gothic" w:hAnsi="Century Gothic"/>
          <w:b/>
          <w:sz w:val="20"/>
        </w:rPr>
        <w:t>How do we grade ourselves? - 1. Outstanding</w:t>
      </w:r>
    </w:p>
    <w:p w:rsidR="00600847" w:rsidRDefault="00600847" w:rsidP="00182806">
      <w:pPr>
        <w:rPr>
          <w:rFonts w:ascii="Century Gothic" w:hAnsi="Century Gothic"/>
          <w:b/>
          <w:bCs/>
          <w:sz w:val="20"/>
          <w:szCs w:val="20"/>
        </w:rPr>
      </w:pPr>
    </w:p>
    <w:tbl>
      <w:tblPr>
        <w:tblStyle w:val="TableGrid"/>
        <w:tblW w:w="0" w:type="auto"/>
        <w:tblLook w:val="04A0" w:firstRow="1" w:lastRow="0" w:firstColumn="1" w:lastColumn="0" w:noHBand="0" w:noVBand="1"/>
      </w:tblPr>
      <w:tblGrid>
        <w:gridCol w:w="15696"/>
      </w:tblGrid>
      <w:tr w:rsidR="00600847" w:rsidTr="0025411F">
        <w:tc>
          <w:tcPr>
            <w:tcW w:w="15922" w:type="dxa"/>
          </w:tcPr>
          <w:p w:rsidR="00600847" w:rsidRDefault="00E52B72" w:rsidP="00095583">
            <w:pPr>
              <w:rPr>
                <w:rFonts w:ascii="Century Gothic" w:hAnsi="Century Gothic"/>
                <w:b/>
                <w:sz w:val="20"/>
              </w:rPr>
            </w:pPr>
            <w:r>
              <w:rPr>
                <w:rFonts w:ascii="Century Gothic" w:hAnsi="Century Gothic"/>
                <w:b/>
                <w:sz w:val="20"/>
              </w:rPr>
              <w:t xml:space="preserve">What we do well  </w:t>
            </w:r>
          </w:p>
        </w:tc>
      </w:tr>
      <w:tr w:rsidR="00600847" w:rsidRPr="00795A7E" w:rsidTr="0025411F">
        <w:tc>
          <w:tcPr>
            <w:tcW w:w="15922" w:type="dxa"/>
          </w:tcPr>
          <w:p w:rsidR="00D35DDA" w:rsidRDefault="00EC2F49" w:rsidP="00EC2F49">
            <w:pPr>
              <w:pStyle w:val="Default"/>
              <w:rPr>
                <w:rFonts w:ascii="Century Gothic" w:hAnsi="Century Gothic"/>
                <w:b/>
                <w:bCs/>
                <w:color w:val="auto"/>
                <w:sz w:val="20"/>
                <w:szCs w:val="20"/>
              </w:rPr>
            </w:pPr>
            <w:r w:rsidRPr="00795A7E">
              <w:rPr>
                <w:rFonts w:ascii="Century Gothic" w:hAnsi="Century Gothic"/>
                <w:b/>
                <w:bCs/>
                <w:color w:val="auto"/>
                <w:sz w:val="20"/>
                <w:szCs w:val="20"/>
              </w:rPr>
              <w:t>Behaviour</w:t>
            </w:r>
            <w:r w:rsidR="00E14F57" w:rsidRPr="00795A7E">
              <w:rPr>
                <w:rFonts w:ascii="Century Gothic" w:hAnsi="Century Gothic"/>
                <w:b/>
                <w:bCs/>
                <w:color w:val="auto"/>
                <w:sz w:val="20"/>
                <w:szCs w:val="20"/>
              </w:rPr>
              <w:t>:</w:t>
            </w:r>
          </w:p>
          <w:p w:rsidR="00964A07" w:rsidRPr="00795A7E" w:rsidRDefault="00964A07" w:rsidP="00EC2F49">
            <w:pPr>
              <w:pStyle w:val="Default"/>
              <w:rPr>
                <w:rFonts w:ascii="Century Gothic" w:hAnsi="Century Gothic"/>
                <w:b/>
                <w:bCs/>
                <w:color w:val="auto"/>
                <w:sz w:val="20"/>
                <w:szCs w:val="20"/>
              </w:rPr>
            </w:pPr>
          </w:p>
          <w:p w:rsidR="00EC2F49" w:rsidRPr="00795A7E" w:rsidRDefault="00095583" w:rsidP="00D35DDA">
            <w:pPr>
              <w:pStyle w:val="Default"/>
              <w:numPr>
                <w:ilvl w:val="0"/>
                <w:numId w:val="23"/>
              </w:numPr>
              <w:ind w:left="283"/>
              <w:rPr>
                <w:rFonts w:ascii="Century Gothic" w:hAnsi="Century Gothic"/>
                <w:color w:val="auto"/>
                <w:sz w:val="20"/>
                <w:szCs w:val="20"/>
              </w:rPr>
            </w:pPr>
            <w:r w:rsidRPr="00795A7E">
              <w:rPr>
                <w:rFonts w:ascii="Century Gothic" w:hAnsi="Century Gothic"/>
                <w:color w:val="auto"/>
                <w:sz w:val="20"/>
                <w:szCs w:val="20"/>
              </w:rPr>
              <w:t>b</w:t>
            </w:r>
            <w:r w:rsidR="00E14F57" w:rsidRPr="00795A7E">
              <w:rPr>
                <w:rFonts w:ascii="Century Gothic" w:hAnsi="Century Gothic"/>
                <w:color w:val="auto"/>
                <w:sz w:val="20"/>
                <w:szCs w:val="20"/>
              </w:rPr>
              <w:t xml:space="preserve">ehaviour </w:t>
            </w:r>
            <w:r w:rsidR="00EC2F49" w:rsidRPr="00795A7E">
              <w:rPr>
                <w:rFonts w:ascii="Century Gothic" w:hAnsi="Century Gothic"/>
                <w:color w:val="auto"/>
                <w:sz w:val="20"/>
                <w:szCs w:val="20"/>
              </w:rPr>
              <w:t xml:space="preserve">of </w:t>
            </w:r>
            <w:r w:rsidRPr="00795A7E">
              <w:rPr>
                <w:rFonts w:ascii="Century Gothic" w:hAnsi="Century Gothic"/>
                <w:color w:val="auto"/>
                <w:sz w:val="20"/>
                <w:szCs w:val="20"/>
              </w:rPr>
              <w:t xml:space="preserve">our </w:t>
            </w:r>
            <w:r w:rsidR="000D402D" w:rsidRPr="00795A7E">
              <w:rPr>
                <w:rFonts w:ascii="Century Gothic" w:hAnsi="Century Gothic"/>
                <w:color w:val="auto"/>
                <w:sz w:val="20"/>
                <w:szCs w:val="20"/>
              </w:rPr>
              <w:t>pupils is outstanding and we have data sets that support this view.</w:t>
            </w:r>
            <w:r w:rsidR="00EC2F49" w:rsidRPr="00795A7E">
              <w:rPr>
                <w:rFonts w:ascii="Century Gothic" w:hAnsi="Century Gothic"/>
                <w:color w:val="auto"/>
                <w:sz w:val="20"/>
                <w:szCs w:val="20"/>
              </w:rPr>
              <w:t xml:space="preserve"> There is a calm, orderly approach to the beginning and end of the school day. Pupils’ attitude to their work is exemplary and this makes a positive contribution to their outstanding progress. Activities in lessons capture pupils’ interest and so they enjoy their lessons. Pupils are always engaged and this ensures that the pace of their learning is rapid. </w:t>
            </w:r>
          </w:p>
          <w:p w:rsidR="00EC2F49" w:rsidRPr="00795A7E" w:rsidRDefault="00D35DDA" w:rsidP="008A3C4E">
            <w:pPr>
              <w:pStyle w:val="Default"/>
              <w:numPr>
                <w:ilvl w:val="0"/>
                <w:numId w:val="10"/>
              </w:numPr>
              <w:ind w:left="283"/>
              <w:rPr>
                <w:rFonts w:ascii="Century Gothic" w:hAnsi="Century Gothic"/>
                <w:color w:val="auto"/>
                <w:sz w:val="20"/>
                <w:szCs w:val="20"/>
              </w:rPr>
            </w:pPr>
            <w:r w:rsidRPr="00795A7E">
              <w:rPr>
                <w:rFonts w:ascii="Century Gothic" w:hAnsi="Century Gothic"/>
                <w:color w:val="auto"/>
                <w:sz w:val="20"/>
                <w:szCs w:val="20"/>
              </w:rPr>
              <w:t>p</w:t>
            </w:r>
            <w:r w:rsidR="00095583" w:rsidRPr="00795A7E">
              <w:rPr>
                <w:rFonts w:ascii="Century Gothic" w:hAnsi="Century Gothic"/>
                <w:color w:val="auto"/>
                <w:sz w:val="20"/>
                <w:szCs w:val="20"/>
              </w:rPr>
              <w:t>upils are proud of the</w:t>
            </w:r>
            <w:r w:rsidR="00EC2F49" w:rsidRPr="00795A7E">
              <w:rPr>
                <w:rFonts w:ascii="Century Gothic" w:hAnsi="Century Gothic"/>
                <w:color w:val="auto"/>
                <w:sz w:val="20"/>
                <w:szCs w:val="20"/>
              </w:rPr>
              <w:t xml:space="preserve"> s</w:t>
            </w:r>
            <w:r w:rsidR="00E14F57" w:rsidRPr="00795A7E">
              <w:rPr>
                <w:rFonts w:ascii="Century Gothic" w:hAnsi="Century Gothic"/>
                <w:color w:val="auto"/>
                <w:sz w:val="20"/>
                <w:szCs w:val="20"/>
              </w:rPr>
              <w:t>chool and of their achievements as evidenced by their friendliness and willingness to share their lea</w:t>
            </w:r>
            <w:r w:rsidR="00095583" w:rsidRPr="00795A7E">
              <w:rPr>
                <w:rFonts w:ascii="Century Gothic" w:hAnsi="Century Gothic"/>
                <w:color w:val="auto"/>
                <w:sz w:val="20"/>
                <w:szCs w:val="20"/>
              </w:rPr>
              <w:t>rning with staff and visitors.</w:t>
            </w:r>
          </w:p>
          <w:p w:rsidR="00EC2F49" w:rsidRPr="00795A7E" w:rsidRDefault="005F5E33" w:rsidP="008A3C4E">
            <w:pPr>
              <w:pStyle w:val="Default"/>
              <w:numPr>
                <w:ilvl w:val="0"/>
                <w:numId w:val="10"/>
              </w:numPr>
              <w:ind w:left="283"/>
              <w:rPr>
                <w:rFonts w:ascii="Century Gothic" w:hAnsi="Century Gothic"/>
                <w:color w:val="auto"/>
                <w:sz w:val="20"/>
                <w:szCs w:val="20"/>
              </w:rPr>
            </w:pPr>
            <w:r>
              <w:rPr>
                <w:rFonts w:ascii="Century Gothic" w:hAnsi="Century Gothic"/>
                <w:color w:val="auto"/>
                <w:sz w:val="20"/>
                <w:szCs w:val="20"/>
              </w:rPr>
              <w:t>they</w:t>
            </w:r>
            <w:r w:rsidR="00EC2F49" w:rsidRPr="00795A7E">
              <w:rPr>
                <w:rFonts w:ascii="Century Gothic" w:hAnsi="Century Gothic"/>
                <w:color w:val="auto"/>
                <w:sz w:val="20"/>
                <w:szCs w:val="20"/>
              </w:rPr>
              <w:t xml:space="preserve"> are clea</w:t>
            </w:r>
            <w:r w:rsidR="00E9223C" w:rsidRPr="00795A7E">
              <w:rPr>
                <w:rFonts w:ascii="Century Gothic" w:hAnsi="Century Gothic"/>
                <w:color w:val="auto"/>
                <w:sz w:val="20"/>
                <w:szCs w:val="20"/>
              </w:rPr>
              <w:t xml:space="preserve">r about what is </w:t>
            </w:r>
            <w:r w:rsidR="00EC2F49" w:rsidRPr="00795A7E">
              <w:rPr>
                <w:rFonts w:ascii="Century Gothic" w:hAnsi="Century Gothic"/>
                <w:color w:val="auto"/>
                <w:sz w:val="20"/>
                <w:szCs w:val="20"/>
              </w:rPr>
              <w:t xml:space="preserve">acceptable behaviour on the playground and in class. Adults are excellent role models for pupils, particularly in relation to attitudes and manners. </w:t>
            </w:r>
            <w:r w:rsidR="00095583" w:rsidRPr="00795A7E">
              <w:rPr>
                <w:rFonts w:ascii="Century Gothic" w:hAnsi="Century Gothic"/>
                <w:color w:val="auto"/>
                <w:sz w:val="20"/>
                <w:szCs w:val="20"/>
              </w:rPr>
              <w:t>We believe</w:t>
            </w:r>
            <w:r w:rsidR="00D35DDA" w:rsidRPr="00795A7E">
              <w:rPr>
                <w:rFonts w:ascii="Century Gothic" w:hAnsi="Century Gothic"/>
                <w:color w:val="auto"/>
                <w:sz w:val="20"/>
                <w:szCs w:val="20"/>
              </w:rPr>
              <w:t xml:space="preserve"> </w:t>
            </w:r>
            <w:r w:rsidR="00095583" w:rsidRPr="00795A7E">
              <w:rPr>
                <w:rFonts w:ascii="Century Gothic" w:hAnsi="Century Gothic"/>
                <w:color w:val="auto"/>
                <w:sz w:val="20"/>
                <w:szCs w:val="20"/>
              </w:rPr>
              <w:t>p</w:t>
            </w:r>
            <w:r w:rsidR="00EC2F49" w:rsidRPr="00795A7E">
              <w:rPr>
                <w:rFonts w:ascii="Century Gothic" w:hAnsi="Century Gothic"/>
                <w:color w:val="auto"/>
                <w:sz w:val="20"/>
                <w:szCs w:val="20"/>
              </w:rPr>
              <w:t xml:space="preserve">laytime supervision is very effective as pupils feel very safe and they know that they have an adult to go to if they need any assistance. </w:t>
            </w:r>
          </w:p>
          <w:p w:rsidR="00EC2F49" w:rsidRPr="00795A7E" w:rsidRDefault="00D35DDA" w:rsidP="008A3C4E">
            <w:pPr>
              <w:pStyle w:val="Default"/>
              <w:numPr>
                <w:ilvl w:val="0"/>
                <w:numId w:val="10"/>
              </w:numPr>
              <w:ind w:left="283"/>
              <w:rPr>
                <w:rFonts w:ascii="Century Gothic" w:hAnsi="Century Gothic"/>
                <w:color w:val="auto"/>
                <w:sz w:val="20"/>
                <w:szCs w:val="20"/>
              </w:rPr>
            </w:pPr>
            <w:r w:rsidRPr="00795A7E">
              <w:rPr>
                <w:rFonts w:ascii="Century Gothic" w:hAnsi="Century Gothic"/>
                <w:color w:val="auto"/>
                <w:sz w:val="20"/>
                <w:szCs w:val="20"/>
              </w:rPr>
              <w:t>p</w:t>
            </w:r>
            <w:r w:rsidR="00E14F57" w:rsidRPr="00795A7E">
              <w:rPr>
                <w:rFonts w:ascii="Century Gothic" w:hAnsi="Century Gothic"/>
                <w:color w:val="auto"/>
                <w:sz w:val="20"/>
                <w:szCs w:val="20"/>
              </w:rPr>
              <w:t>upils are very polite and well-</w:t>
            </w:r>
            <w:r w:rsidR="00EC2F49" w:rsidRPr="00795A7E">
              <w:rPr>
                <w:rFonts w:ascii="Century Gothic" w:hAnsi="Century Gothic"/>
                <w:color w:val="auto"/>
                <w:sz w:val="20"/>
                <w:szCs w:val="20"/>
              </w:rPr>
              <w:t xml:space="preserve">mannered to one another, to staff and to visitors. They help and support one another well in the dining room, in class and outside on the playground. They </w:t>
            </w:r>
            <w:r w:rsidR="00095583" w:rsidRPr="00795A7E">
              <w:rPr>
                <w:rFonts w:ascii="Century Gothic" w:hAnsi="Century Gothic"/>
                <w:color w:val="auto"/>
                <w:sz w:val="20"/>
                <w:szCs w:val="20"/>
              </w:rPr>
              <w:t>are t</w:t>
            </w:r>
            <w:r w:rsidR="00EC2F49" w:rsidRPr="00795A7E">
              <w:rPr>
                <w:rFonts w:ascii="Century Gothic" w:hAnsi="Century Gothic"/>
                <w:color w:val="auto"/>
                <w:sz w:val="20"/>
                <w:szCs w:val="20"/>
              </w:rPr>
              <w:t xml:space="preserve">aught to listen to one another and </w:t>
            </w:r>
            <w:r w:rsidR="00095583" w:rsidRPr="00795A7E">
              <w:rPr>
                <w:rFonts w:ascii="Century Gothic" w:hAnsi="Century Gothic"/>
                <w:color w:val="auto"/>
                <w:sz w:val="20"/>
                <w:szCs w:val="20"/>
              </w:rPr>
              <w:t xml:space="preserve">reflect and </w:t>
            </w:r>
            <w:r w:rsidR="00EC2F49" w:rsidRPr="00795A7E">
              <w:rPr>
                <w:rFonts w:ascii="Century Gothic" w:hAnsi="Century Gothic"/>
                <w:color w:val="auto"/>
                <w:sz w:val="20"/>
                <w:szCs w:val="20"/>
              </w:rPr>
              <w:t xml:space="preserve">to discuss their ideas sensibly to improve their own learning. </w:t>
            </w:r>
          </w:p>
          <w:p w:rsidR="00EC2F49" w:rsidRPr="00795A7E" w:rsidRDefault="00D35DDA" w:rsidP="008A3C4E">
            <w:pPr>
              <w:pStyle w:val="Default"/>
              <w:numPr>
                <w:ilvl w:val="0"/>
                <w:numId w:val="10"/>
              </w:numPr>
              <w:ind w:left="283"/>
              <w:rPr>
                <w:rFonts w:ascii="Century Gothic" w:hAnsi="Century Gothic"/>
                <w:color w:val="auto"/>
                <w:sz w:val="20"/>
                <w:szCs w:val="20"/>
              </w:rPr>
            </w:pPr>
            <w:r w:rsidRPr="00795A7E">
              <w:rPr>
                <w:rFonts w:ascii="Century Gothic" w:hAnsi="Century Gothic"/>
                <w:color w:val="auto"/>
                <w:sz w:val="20"/>
                <w:szCs w:val="20"/>
              </w:rPr>
              <w:t>o</w:t>
            </w:r>
            <w:r w:rsidR="00095583" w:rsidRPr="00795A7E">
              <w:rPr>
                <w:rFonts w:ascii="Century Gothic" w:hAnsi="Century Gothic"/>
                <w:color w:val="auto"/>
                <w:sz w:val="20"/>
                <w:szCs w:val="20"/>
              </w:rPr>
              <w:t>ur</w:t>
            </w:r>
            <w:r w:rsidRPr="00795A7E">
              <w:rPr>
                <w:rFonts w:ascii="Century Gothic" w:hAnsi="Century Gothic"/>
                <w:color w:val="auto"/>
                <w:sz w:val="20"/>
                <w:szCs w:val="20"/>
              </w:rPr>
              <w:t xml:space="preserve"> </w:t>
            </w:r>
            <w:r w:rsidR="00EC2F49" w:rsidRPr="00795A7E">
              <w:rPr>
                <w:rFonts w:ascii="Century Gothic" w:hAnsi="Century Gothic"/>
                <w:color w:val="auto"/>
                <w:sz w:val="20"/>
                <w:szCs w:val="20"/>
              </w:rPr>
              <w:t>older pupils look after the young</w:t>
            </w:r>
            <w:r w:rsidRPr="00795A7E">
              <w:rPr>
                <w:rFonts w:ascii="Century Gothic" w:hAnsi="Century Gothic"/>
                <w:color w:val="auto"/>
                <w:sz w:val="20"/>
                <w:szCs w:val="20"/>
              </w:rPr>
              <w:t xml:space="preserve">er pupils in the dining hall, </w:t>
            </w:r>
            <w:r w:rsidR="00EC2F49" w:rsidRPr="00795A7E">
              <w:rPr>
                <w:rFonts w:ascii="Century Gothic" w:hAnsi="Century Gothic"/>
                <w:color w:val="auto"/>
                <w:sz w:val="20"/>
                <w:szCs w:val="20"/>
              </w:rPr>
              <w:t xml:space="preserve">on the playground </w:t>
            </w:r>
            <w:r w:rsidRPr="00795A7E">
              <w:rPr>
                <w:rFonts w:ascii="Century Gothic" w:hAnsi="Century Gothic"/>
                <w:color w:val="auto"/>
                <w:sz w:val="20"/>
                <w:szCs w:val="20"/>
              </w:rPr>
              <w:t xml:space="preserve">and on home-school transport </w:t>
            </w:r>
            <w:r w:rsidR="00EC2F49" w:rsidRPr="00795A7E">
              <w:rPr>
                <w:rFonts w:ascii="Century Gothic" w:hAnsi="Century Gothic"/>
                <w:color w:val="auto"/>
                <w:sz w:val="20"/>
                <w:szCs w:val="20"/>
              </w:rPr>
              <w:t>and this develops their sense of responsibility. The school council ensures that pupils develop their skills in speaking, listening and valuing others’ opinions</w:t>
            </w:r>
            <w:r w:rsidR="00EB654B" w:rsidRPr="00795A7E">
              <w:rPr>
                <w:rFonts w:ascii="Century Gothic" w:hAnsi="Century Gothic"/>
                <w:color w:val="auto"/>
                <w:sz w:val="20"/>
                <w:szCs w:val="20"/>
              </w:rPr>
              <w:t xml:space="preserve"> and upholding British Values.</w:t>
            </w:r>
            <w:r w:rsidR="00EC2F49" w:rsidRPr="00795A7E">
              <w:rPr>
                <w:rFonts w:ascii="Century Gothic" w:hAnsi="Century Gothic"/>
                <w:color w:val="auto"/>
                <w:sz w:val="20"/>
                <w:szCs w:val="20"/>
              </w:rPr>
              <w:t xml:space="preserve"> They also listen really well to one another in their class groups as they practise their basics skills or discuss issues that concern them. </w:t>
            </w:r>
          </w:p>
          <w:p w:rsidR="000D402D" w:rsidRPr="00795A7E" w:rsidRDefault="00D35DDA" w:rsidP="008A3C4E">
            <w:pPr>
              <w:pStyle w:val="Default"/>
              <w:numPr>
                <w:ilvl w:val="0"/>
                <w:numId w:val="10"/>
              </w:numPr>
              <w:ind w:left="283"/>
              <w:rPr>
                <w:rFonts w:ascii="Century Gothic" w:hAnsi="Century Gothic"/>
                <w:color w:val="auto"/>
                <w:sz w:val="20"/>
                <w:szCs w:val="20"/>
              </w:rPr>
            </w:pPr>
            <w:r w:rsidRPr="00795A7E">
              <w:rPr>
                <w:rFonts w:ascii="Century Gothic" w:hAnsi="Century Gothic"/>
                <w:color w:val="auto"/>
                <w:sz w:val="20"/>
                <w:szCs w:val="20"/>
              </w:rPr>
              <w:t>o</w:t>
            </w:r>
            <w:r w:rsidR="000D402D" w:rsidRPr="00795A7E">
              <w:rPr>
                <w:rFonts w:ascii="Century Gothic" w:hAnsi="Century Gothic"/>
                <w:color w:val="auto"/>
                <w:sz w:val="20"/>
                <w:szCs w:val="20"/>
              </w:rPr>
              <w:t>ur School Council meets regularly and pupils are encouraged to raise issues that might be affecting their feelings of safety within and around the school.</w:t>
            </w:r>
          </w:p>
          <w:p w:rsidR="005F5E33" w:rsidRDefault="000D402D" w:rsidP="00CA2661">
            <w:pPr>
              <w:pStyle w:val="Default"/>
              <w:numPr>
                <w:ilvl w:val="0"/>
                <w:numId w:val="10"/>
              </w:numPr>
              <w:ind w:left="283"/>
              <w:rPr>
                <w:rFonts w:ascii="Century Gothic" w:hAnsi="Century Gothic"/>
                <w:color w:val="auto"/>
                <w:sz w:val="20"/>
                <w:szCs w:val="20"/>
              </w:rPr>
            </w:pPr>
            <w:r w:rsidRPr="005F5E33">
              <w:rPr>
                <w:rFonts w:ascii="Century Gothic" w:hAnsi="Century Gothic"/>
                <w:color w:val="auto"/>
                <w:sz w:val="20"/>
                <w:szCs w:val="20"/>
              </w:rPr>
              <w:lastRenderedPageBreak/>
              <w:t>pupil</w:t>
            </w:r>
            <w:r w:rsidR="00AB026A" w:rsidRPr="005F5E33">
              <w:rPr>
                <w:rFonts w:ascii="Century Gothic" w:hAnsi="Century Gothic"/>
                <w:color w:val="auto"/>
                <w:sz w:val="20"/>
                <w:szCs w:val="20"/>
              </w:rPr>
              <w:t>’</w:t>
            </w:r>
            <w:r w:rsidRPr="005F5E33">
              <w:rPr>
                <w:rFonts w:ascii="Century Gothic" w:hAnsi="Century Gothic"/>
                <w:color w:val="auto"/>
                <w:sz w:val="20"/>
                <w:szCs w:val="20"/>
              </w:rPr>
              <w:t>s behaviour is of a high standard.  Visitors to the school frequently comment on the calm, learning environment that they experience.</w:t>
            </w:r>
            <w:r w:rsidR="007018CB" w:rsidRPr="005F5E33">
              <w:rPr>
                <w:rFonts w:ascii="Century Gothic" w:hAnsi="Century Gothic"/>
                <w:color w:val="auto"/>
                <w:sz w:val="20"/>
                <w:szCs w:val="20"/>
              </w:rPr>
              <w:t xml:space="preserve"> </w:t>
            </w:r>
          </w:p>
          <w:p w:rsidR="000D402D" w:rsidRPr="005F5E33" w:rsidRDefault="00D35DDA" w:rsidP="00CA2661">
            <w:pPr>
              <w:pStyle w:val="Default"/>
              <w:numPr>
                <w:ilvl w:val="0"/>
                <w:numId w:val="10"/>
              </w:numPr>
              <w:ind w:left="283"/>
              <w:rPr>
                <w:rFonts w:ascii="Century Gothic" w:hAnsi="Century Gothic"/>
                <w:color w:val="auto"/>
                <w:sz w:val="20"/>
                <w:szCs w:val="20"/>
              </w:rPr>
            </w:pPr>
            <w:r w:rsidRPr="005F5E33">
              <w:rPr>
                <w:rFonts w:ascii="Century Gothic" w:hAnsi="Century Gothic"/>
                <w:color w:val="auto"/>
                <w:sz w:val="20"/>
                <w:szCs w:val="20"/>
              </w:rPr>
              <w:t>w</w:t>
            </w:r>
            <w:r w:rsidR="000D402D" w:rsidRPr="005F5E33">
              <w:rPr>
                <w:rFonts w:ascii="Century Gothic" w:hAnsi="Century Gothic"/>
                <w:color w:val="auto"/>
                <w:sz w:val="20"/>
                <w:szCs w:val="20"/>
              </w:rPr>
              <w:t xml:space="preserve">e have </w:t>
            </w:r>
            <w:r w:rsidRPr="005F5E33">
              <w:rPr>
                <w:rFonts w:ascii="Century Gothic" w:hAnsi="Century Gothic"/>
                <w:color w:val="auto"/>
                <w:sz w:val="20"/>
                <w:szCs w:val="20"/>
              </w:rPr>
              <w:t>three</w:t>
            </w:r>
            <w:r w:rsidR="000D402D" w:rsidRPr="005F5E33">
              <w:rPr>
                <w:rFonts w:ascii="Century Gothic" w:hAnsi="Century Gothic"/>
                <w:color w:val="auto"/>
                <w:sz w:val="20"/>
                <w:szCs w:val="20"/>
              </w:rPr>
              <w:t xml:space="preserve"> member</w:t>
            </w:r>
            <w:r w:rsidRPr="005F5E33">
              <w:rPr>
                <w:rFonts w:ascii="Century Gothic" w:hAnsi="Century Gothic"/>
                <w:color w:val="auto"/>
                <w:sz w:val="20"/>
                <w:szCs w:val="20"/>
              </w:rPr>
              <w:t>s</w:t>
            </w:r>
            <w:r w:rsidR="000D402D" w:rsidRPr="005F5E33">
              <w:rPr>
                <w:rFonts w:ascii="Century Gothic" w:hAnsi="Century Gothic"/>
                <w:color w:val="auto"/>
                <w:sz w:val="20"/>
                <w:szCs w:val="20"/>
              </w:rPr>
              <w:t xml:space="preserve"> of</w:t>
            </w:r>
            <w:r w:rsidR="001526A8" w:rsidRPr="005F5E33">
              <w:rPr>
                <w:rFonts w:ascii="Century Gothic" w:hAnsi="Century Gothic"/>
                <w:color w:val="auto"/>
                <w:sz w:val="20"/>
                <w:szCs w:val="20"/>
              </w:rPr>
              <w:t xml:space="preserve"> staff </w:t>
            </w:r>
            <w:r w:rsidRPr="005F5E33">
              <w:rPr>
                <w:rFonts w:ascii="Century Gothic" w:hAnsi="Century Gothic"/>
                <w:color w:val="auto"/>
                <w:sz w:val="20"/>
                <w:szCs w:val="20"/>
              </w:rPr>
              <w:t>who are</w:t>
            </w:r>
            <w:r w:rsidR="001526A8" w:rsidRPr="005F5E33">
              <w:rPr>
                <w:rFonts w:ascii="Century Gothic" w:hAnsi="Century Gothic"/>
                <w:color w:val="auto"/>
                <w:sz w:val="20"/>
                <w:szCs w:val="20"/>
              </w:rPr>
              <w:t xml:space="preserve"> Advanced TeamTeach </w:t>
            </w:r>
            <w:r w:rsidR="000D402D" w:rsidRPr="005F5E33">
              <w:rPr>
                <w:rFonts w:ascii="Century Gothic" w:hAnsi="Century Gothic"/>
                <w:color w:val="auto"/>
                <w:sz w:val="20"/>
                <w:szCs w:val="20"/>
              </w:rPr>
              <w:t>trainer</w:t>
            </w:r>
            <w:r w:rsidRPr="005F5E33">
              <w:rPr>
                <w:rFonts w:ascii="Century Gothic" w:hAnsi="Century Gothic"/>
                <w:color w:val="auto"/>
                <w:sz w:val="20"/>
                <w:szCs w:val="20"/>
              </w:rPr>
              <w:t>s</w:t>
            </w:r>
            <w:r w:rsidR="000D402D" w:rsidRPr="005F5E33">
              <w:rPr>
                <w:rFonts w:ascii="Century Gothic" w:hAnsi="Century Gothic"/>
                <w:color w:val="auto"/>
                <w:sz w:val="20"/>
                <w:szCs w:val="20"/>
              </w:rPr>
              <w:t xml:space="preserve"> and </w:t>
            </w:r>
            <w:r w:rsidRPr="005F5E33">
              <w:rPr>
                <w:rFonts w:ascii="Century Gothic" w:hAnsi="Century Gothic"/>
                <w:color w:val="auto"/>
                <w:sz w:val="20"/>
                <w:szCs w:val="20"/>
              </w:rPr>
              <w:t>t</w:t>
            </w:r>
            <w:r w:rsidR="000D402D" w:rsidRPr="005F5E33">
              <w:rPr>
                <w:rFonts w:ascii="Century Gothic" w:hAnsi="Century Gothic"/>
                <w:color w:val="auto"/>
                <w:sz w:val="20"/>
                <w:szCs w:val="20"/>
              </w:rPr>
              <w:t>he</w:t>
            </w:r>
            <w:r w:rsidRPr="005F5E33">
              <w:rPr>
                <w:rFonts w:ascii="Century Gothic" w:hAnsi="Century Gothic"/>
                <w:color w:val="auto"/>
                <w:sz w:val="20"/>
                <w:szCs w:val="20"/>
              </w:rPr>
              <w:t>y update</w:t>
            </w:r>
            <w:r w:rsidR="000D402D" w:rsidRPr="005F5E33">
              <w:rPr>
                <w:rFonts w:ascii="Century Gothic" w:hAnsi="Century Gothic"/>
                <w:color w:val="auto"/>
                <w:sz w:val="20"/>
                <w:szCs w:val="20"/>
              </w:rPr>
              <w:t xml:space="preserve"> staff training on an annual basis.</w:t>
            </w:r>
          </w:p>
          <w:p w:rsidR="00D35DDA" w:rsidRPr="00795A7E" w:rsidRDefault="00D35DDA" w:rsidP="008A3C4E">
            <w:pPr>
              <w:pStyle w:val="Default"/>
              <w:numPr>
                <w:ilvl w:val="0"/>
                <w:numId w:val="10"/>
              </w:numPr>
              <w:ind w:left="283"/>
              <w:rPr>
                <w:rFonts w:ascii="Century Gothic" w:hAnsi="Century Gothic"/>
                <w:color w:val="auto"/>
                <w:sz w:val="20"/>
                <w:szCs w:val="20"/>
              </w:rPr>
            </w:pPr>
            <w:r w:rsidRPr="00795A7E">
              <w:rPr>
                <w:rFonts w:ascii="Century Gothic" w:hAnsi="Century Gothic"/>
                <w:color w:val="auto"/>
                <w:sz w:val="20"/>
                <w:szCs w:val="20"/>
              </w:rPr>
              <w:t>our behaviour lead is a</w:t>
            </w:r>
            <w:r w:rsidR="00A179C2">
              <w:rPr>
                <w:rFonts w:ascii="Century Gothic" w:hAnsi="Century Gothic"/>
                <w:color w:val="auto"/>
                <w:sz w:val="20"/>
                <w:szCs w:val="20"/>
              </w:rPr>
              <w:t>n SLE and a</w:t>
            </w:r>
            <w:r w:rsidRPr="00795A7E">
              <w:rPr>
                <w:rFonts w:ascii="Century Gothic" w:hAnsi="Century Gothic"/>
                <w:color w:val="auto"/>
                <w:sz w:val="20"/>
                <w:szCs w:val="20"/>
              </w:rPr>
              <w:t xml:space="preserve"> member of th</w:t>
            </w:r>
            <w:r w:rsidR="005F5E33">
              <w:rPr>
                <w:rFonts w:ascii="Century Gothic" w:hAnsi="Century Gothic"/>
                <w:color w:val="auto"/>
                <w:sz w:val="20"/>
                <w:szCs w:val="20"/>
              </w:rPr>
              <w:t xml:space="preserve">e SMT.  His team has delivered </w:t>
            </w:r>
            <w:r w:rsidRPr="00795A7E">
              <w:rPr>
                <w:rFonts w:ascii="Century Gothic" w:hAnsi="Century Gothic"/>
                <w:color w:val="auto"/>
                <w:sz w:val="20"/>
                <w:szCs w:val="20"/>
              </w:rPr>
              <w:t>TeamTeach training to a number of schools in Warrington and beyond</w:t>
            </w:r>
            <w:r w:rsidR="005F5E33">
              <w:rPr>
                <w:rFonts w:ascii="Century Gothic" w:hAnsi="Century Gothic"/>
                <w:color w:val="auto"/>
                <w:sz w:val="20"/>
                <w:szCs w:val="20"/>
              </w:rPr>
              <w:t>.</w:t>
            </w:r>
            <w:r w:rsidR="007018CB">
              <w:rPr>
                <w:rFonts w:ascii="Century Gothic" w:hAnsi="Century Gothic"/>
                <w:color w:val="auto"/>
                <w:sz w:val="20"/>
                <w:szCs w:val="20"/>
              </w:rPr>
              <w:t xml:space="preserve"> </w:t>
            </w:r>
            <w:r w:rsidR="005F5E33">
              <w:rPr>
                <w:rFonts w:ascii="Century Gothic" w:hAnsi="Century Gothic"/>
                <w:color w:val="auto"/>
                <w:sz w:val="20"/>
                <w:szCs w:val="20"/>
              </w:rPr>
              <w:t>He is a member of the LA SEMH Outreach team and delivers a general challenging behaviour course to colleagues across the LA.</w:t>
            </w:r>
          </w:p>
          <w:p w:rsidR="00600847" w:rsidRPr="00795A7E" w:rsidRDefault="00600847" w:rsidP="0025411F">
            <w:pPr>
              <w:rPr>
                <w:rFonts w:ascii="Century Gothic" w:hAnsi="Century Gothic"/>
                <w:b/>
                <w:sz w:val="20"/>
              </w:rPr>
            </w:pPr>
          </w:p>
          <w:p w:rsidR="00D35DDA" w:rsidRPr="00795A7E" w:rsidRDefault="00EC2F49" w:rsidP="00D35DDA">
            <w:pPr>
              <w:pStyle w:val="Default"/>
              <w:rPr>
                <w:rFonts w:ascii="Century Gothic" w:hAnsi="Century Gothic"/>
                <w:color w:val="auto"/>
                <w:sz w:val="20"/>
                <w:szCs w:val="20"/>
              </w:rPr>
            </w:pPr>
            <w:r w:rsidRPr="00795A7E">
              <w:rPr>
                <w:rFonts w:ascii="Century Gothic" w:hAnsi="Century Gothic"/>
                <w:b/>
                <w:bCs/>
                <w:color w:val="auto"/>
                <w:sz w:val="20"/>
                <w:szCs w:val="20"/>
              </w:rPr>
              <w:t xml:space="preserve">Safety </w:t>
            </w:r>
          </w:p>
          <w:p w:rsidR="00D35DDA" w:rsidRPr="00795A7E" w:rsidRDefault="00095583" w:rsidP="00D35DDA">
            <w:pPr>
              <w:pStyle w:val="Default"/>
              <w:rPr>
                <w:rFonts w:ascii="Century Gothic" w:hAnsi="Century Gothic"/>
                <w:color w:val="auto"/>
                <w:sz w:val="20"/>
                <w:szCs w:val="20"/>
              </w:rPr>
            </w:pPr>
            <w:r w:rsidRPr="00795A7E">
              <w:rPr>
                <w:rFonts w:ascii="Century Gothic" w:hAnsi="Century Gothic"/>
                <w:color w:val="auto"/>
                <w:sz w:val="20"/>
                <w:szCs w:val="20"/>
              </w:rPr>
              <w:t>We believe</w:t>
            </w:r>
          </w:p>
          <w:p w:rsidR="00EC2F49" w:rsidRPr="00795A7E" w:rsidRDefault="00095583" w:rsidP="008A3C4E">
            <w:pPr>
              <w:pStyle w:val="Default"/>
              <w:numPr>
                <w:ilvl w:val="0"/>
                <w:numId w:val="11"/>
              </w:numPr>
              <w:ind w:left="340"/>
              <w:rPr>
                <w:rFonts w:ascii="Century Gothic" w:hAnsi="Century Gothic"/>
                <w:color w:val="auto"/>
                <w:sz w:val="20"/>
                <w:szCs w:val="20"/>
              </w:rPr>
            </w:pPr>
            <w:r w:rsidRPr="00795A7E">
              <w:rPr>
                <w:rFonts w:ascii="Century Gothic" w:hAnsi="Century Gothic"/>
                <w:color w:val="auto"/>
                <w:sz w:val="20"/>
                <w:szCs w:val="20"/>
              </w:rPr>
              <w:t>t</w:t>
            </w:r>
            <w:r w:rsidR="00EC2F49" w:rsidRPr="00795A7E">
              <w:rPr>
                <w:rFonts w:ascii="Century Gothic" w:hAnsi="Century Gothic"/>
                <w:color w:val="auto"/>
                <w:sz w:val="20"/>
                <w:szCs w:val="20"/>
              </w:rPr>
              <w:t>he school’s work to keep pupils safe and secure is outstanding</w:t>
            </w:r>
            <w:r w:rsidR="00E14F57" w:rsidRPr="00795A7E">
              <w:rPr>
                <w:rFonts w:ascii="Century Gothic" w:hAnsi="Century Gothic"/>
                <w:color w:val="auto"/>
                <w:sz w:val="20"/>
                <w:szCs w:val="20"/>
              </w:rPr>
              <w:t xml:space="preserve">. This is as a result of </w:t>
            </w:r>
            <w:r w:rsidR="00EC2F49" w:rsidRPr="00795A7E">
              <w:rPr>
                <w:rFonts w:ascii="Century Gothic" w:hAnsi="Century Gothic"/>
                <w:color w:val="auto"/>
                <w:sz w:val="20"/>
                <w:szCs w:val="20"/>
              </w:rPr>
              <w:t xml:space="preserve">the individual plans and meetings which ensure that all staff have an overview of each pupil, to ensure that each one is kept safe and well. </w:t>
            </w:r>
          </w:p>
          <w:p w:rsidR="00095583" w:rsidRPr="00795A7E" w:rsidRDefault="00095583" w:rsidP="008A3C4E">
            <w:pPr>
              <w:pStyle w:val="Default"/>
              <w:numPr>
                <w:ilvl w:val="0"/>
                <w:numId w:val="11"/>
              </w:numPr>
              <w:ind w:left="340"/>
              <w:rPr>
                <w:rFonts w:ascii="Century Gothic" w:hAnsi="Century Gothic"/>
                <w:color w:val="auto"/>
                <w:sz w:val="20"/>
                <w:szCs w:val="20"/>
              </w:rPr>
            </w:pPr>
            <w:r w:rsidRPr="00795A7E">
              <w:rPr>
                <w:rFonts w:ascii="Century Gothic" w:hAnsi="Century Gothic"/>
                <w:color w:val="auto"/>
                <w:sz w:val="20"/>
                <w:szCs w:val="20"/>
              </w:rPr>
              <w:t>Weekly mee</w:t>
            </w:r>
            <w:r w:rsidR="00EB654B" w:rsidRPr="00795A7E">
              <w:rPr>
                <w:rFonts w:ascii="Century Gothic" w:hAnsi="Century Gothic"/>
                <w:color w:val="auto"/>
                <w:sz w:val="20"/>
                <w:szCs w:val="20"/>
              </w:rPr>
              <w:t xml:space="preserve">tings of our Safeguarding team </w:t>
            </w:r>
            <w:r w:rsidRPr="00795A7E">
              <w:rPr>
                <w:rFonts w:ascii="Century Gothic" w:hAnsi="Century Gothic"/>
                <w:color w:val="auto"/>
                <w:sz w:val="20"/>
                <w:szCs w:val="20"/>
              </w:rPr>
              <w:t>ensure we are monitoring pupils closely on a weekly basis.</w:t>
            </w:r>
            <w:r w:rsidR="00EB654B" w:rsidRPr="00795A7E">
              <w:rPr>
                <w:rFonts w:ascii="Century Gothic" w:hAnsi="Century Gothic"/>
                <w:color w:val="auto"/>
                <w:sz w:val="20"/>
                <w:szCs w:val="20"/>
              </w:rPr>
              <w:t xml:space="preserve">  Pupils are rag rated according to the degree of concern.</w:t>
            </w:r>
          </w:p>
          <w:p w:rsidR="00E14F57" w:rsidRPr="00795A7E" w:rsidRDefault="00EC2F49" w:rsidP="008A3C4E">
            <w:pPr>
              <w:pStyle w:val="Default"/>
              <w:numPr>
                <w:ilvl w:val="0"/>
                <w:numId w:val="11"/>
              </w:numPr>
              <w:ind w:left="340"/>
              <w:rPr>
                <w:rFonts w:ascii="Century Gothic" w:hAnsi="Century Gothic"/>
                <w:color w:val="auto"/>
                <w:sz w:val="20"/>
                <w:szCs w:val="20"/>
              </w:rPr>
            </w:pPr>
            <w:r w:rsidRPr="00795A7E">
              <w:rPr>
                <w:rFonts w:ascii="Century Gothic" w:hAnsi="Century Gothic"/>
                <w:color w:val="auto"/>
                <w:sz w:val="20"/>
                <w:szCs w:val="20"/>
              </w:rPr>
              <w:t>Pupils are well able to recognise the difference between bullying and falling out. Pupils are very confident about approaching adults in school if they need help to resolve any issue. Aspects, such as learning about different types of bullying, ar</w:t>
            </w:r>
            <w:r w:rsidR="00EB654B" w:rsidRPr="00795A7E">
              <w:rPr>
                <w:rFonts w:ascii="Century Gothic" w:hAnsi="Century Gothic"/>
                <w:color w:val="auto"/>
                <w:sz w:val="20"/>
                <w:szCs w:val="20"/>
              </w:rPr>
              <w:t>e well covered</w:t>
            </w:r>
            <w:r w:rsidRPr="00795A7E">
              <w:rPr>
                <w:rFonts w:ascii="Century Gothic" w:hAnsi="Century Gothic"/>
                <w:color w:val="auto"/>
                <w:sz w:val="20"/>
                <w:szCs w:val="20"/>
              </w:rPr>
              <w:t xml:space="preserve"> in lessons. </w:t>
            </w:r>
          </w:p>
          <w:p w:rsidR="00EB654B" w:rsidRPr="00795A7E" w:rsidRDefault="00EC2F49" w:rsidP="00EB654B">
            <w:pPr>
              <w:pStyle w:val="Default"/>
              <w:numPr>
                <w:ilvl w:val="0"/>
                <w:numId w:val="11"/>
              </w:numPr>
              <w:ind w:left="340"/>
              <w:rPr>
                <w:rFonts w:ascii="Century Gothic" w:hAnsi="Century Gothic"/>
                <w:color w:val="auto"/>
                <w:sz w:val="20"/>
                <w:szCs w:val="20"/>
              </w:rPr>
            </w:pPr>
            <w:r w:rsidRPr="00795A7E">
              <w:rPr>
                <w:rFonts w:ascii="Century Gothic" w:hAnsi="Century Gothic"/>
                <w:color w:val="auto"/>
                <w:sz w:val="20"/>
                <w:szCs w:val="20"/>
              </w:rPr>
              <w:t xml:space="preserve">Pupils learn about cyber-bullying and its effect on mental health issues in young people. </w:t>
            </w:r>
          </w:p>
          <w:p w:rsidR="00EC2F49" w:rsidRDefault="00EC2F49" w:rsidP="00EB654B">
            <w:pPr>
              <w:pStyle w:val="Default"/>
              <w:numPr>
                <w:ilvl w:val="0"/>
                <w:numId w:val="11"/>
              </w:numPr>
              <w:ind w:left="340"/>
              <w:rPr>
                <w:rFonts w:ascii="Century Gothic" w:hAnsi="Century Gothic"/>
                <w:color w:val="auto"/>
                <w:sz w:val="20"/>
                <w:szCs w:val="20"/>
              </w:rPr>
            </w:pPr>
            <w:r w:rsidRPr="00795A7E">
              <w:rPr>
                <w:rFonts w:ascii="Century Gothic" w:hAnsi="Century Gothic"/>
                <w:color w:val="auto"/>
                <w:sz w:val="20"/>
                <w:szCs w:val="20"/>
              </w:rPr>
              <w:t xml:space="preserve">The pupils always know how to ask for help from staff. Pupils work closely with different support staff, therapists or mentors to achieve the </w:t>
            </w:r>
            <w:r w:rsidR="00095583" w:rsidRPr="00795A7E">
              <w:rPr>
                <w:rFonts w:ascii="Century Gothic" w:hAnsi="Century Gothic"/>
                <w:color w:val="auto"/>
                <w:sz w:val="20"/>
                <w:szCs w:val="20"/>
              </w:rPr>
              <w:t>best that they possibly can. We</w:t>
            </w:r>
            <w:r w:rsidR="00D35DDA" w:rsidRPr="00795A7E">
              <w:rPr>
                <w:rFonts w:ascii="Century Gothic" w:hAnsi="Century Gothic"/>
                <w:color w:val="auto"/>
                <w:sz w:val="20"/>
                <w:szCs w:val="20"/>
              </w:rPr>
              <w:t xml:space="preserve"> </w:t>
            </w:r>
            <w:r w:rsidR="00095583" w:rsidRPr="00795A7E">
              <w:rPr>
                <w:rFonts w:ascii="Century Gothic" w:hAnsi="Century Gothic"/>
                <w:color w:val="auto"/>
                <w:sz w:val="20"/>
                <w:szCs w:val="20"/>
              </w:rPr>
              <w:t>have</w:t>
            </w:r>
            <w:r w:rsidRPr="00795A7E">
              <w:rPr>
                <w:rFonts w:ascii="Century Gothic" w:hAnsi="Century Gothic"/>
                <w:color w:val="auto"/>
                <w:sz w:val="20"/>
                <w:szCs w:val="20"/>
              </w:rPr>
              <w:t xml:space="preserve"> various programmes to support pupils if they are underachieving. </w:t>
            </w:r>
            <w:r w:rsidR="00E16387" w:rsidRPr="00795A7E">
              <w:rPr>
                <w:rFonts w:ascii="Century Gothic" w:hAnsi="Century Gothic"/>
                <w:color w:val="auto"/>
                <w:sz w:val="20"/>
                <w:szCs w:val="20"/>
              </w:rPr>
              <w:t>Our</w:t>
            </w:r>
            <w:r w:rsidRPr="00795A7E">
              <w:rPr>
                <w:rFonts w:ascii="Century Gothic" w:hAnsi="Century Gothic"/>
                <w:color w:val="auto"/>
                <w:sz w:val="20"/>
                <w:szCs w:val="20"/>
              </w:rPr>
              <w:t xml:space="preserve"> pupils have the opportunities to learn about safety issues when taking part in disability sports. </w:t>
            </w:r>
          </w:p>
          <w:p w:rsidR="008B03F0" w:rsidRPr="00795A7E" w:rsidRDefault="008B03F0" w:rsidP="00EB654B">
            <w:pPr>
              <w:pStyle w:val="Default"/>
              <w:numPr>
                <w:ilvl w:val="0"/>
                <w:numId w:val="11"/>
              </w:numPr>
              <w:ind w:left="340"/>
              <w:rPr>
                <w:rFonts w:ascii="Century Gothic" w:hAnsi="Century Gothic"/>
                <w:color w:val="auto"/>
                <w:sz w:val="20"/>
                <w:szCs w:val="20"/>
              </w:rPr>
            </w:pPr>
            <w:r>
              <w:rPr>
                <w:rFonts w:ascii="Century Gothic" w:hAnsi="Century Gothic"/>
                <w:color w:val="auto"/>
                <w:sz w:val="20"/>
                <w:szCs w:val="20"/>
              </w:rPr>
              <w:t>The adoption of CPOMS has enabled us to have a more consistent reporting system.</w:t>
            </w:r>
          </w:p>
          <w:p w:rsidR="00EC2F49" w:rsidRPr="00795A7E" w:rsidRDefault="00EC2F49" w:rsidP="008A3C4E">
            <w:pPr>
              <w:pStyle w:val="Default"/>
              <w:numPr>
                <w:ilvl w:val="0"/>
                <w:numId w:val="11"/>
              </w:numPr>
              <w:ind w:left="340"/>
              <w:rPr>
                <w:rFonts w:ascii="Century Gothic" w:hAnsi="Century Gothic"/>
                <w:color w:val="auto"/>
                <w:sz w:val="20"/>
                <w:szCs w:val="20"/>
              </w:rPr>
            </w:pPr>
            <w:r w:rsidRPr="00795A7E">
              <w:rPr>
                <w:rFonts w:ascii="Century Gothic" w:hAnsi="Century Gothic"/>
                <w:color w:val="auto"/>
                <w:sz w:val="20"/>
                <w:szCs w:val="20"/>
              </w:rPr>
              <w:t>Attendance issues ar</w:t>
            </w:r>
            <w:r w:rsidR="00E16387" w:rsidRPr="00795A7E">
              <w:rPr>
                <w:rFonts w:ascii="Century Gothic" w:hAnsi="Century Gothic"/>
                <w:color w:val="auto"/>
                <w:sz w:val="20"/>
                <w:szCs w:val="20"/>
              </w:rPr>
              <w:t xml:space="preserve">e addressed very quickly. </w:t>
            </w:r>
            <w:r w:rsidR="008B03F0">
              <w:rPr>
                <w:rFonts w:ascii="Century Gothic" w:hAnsi="Century Gothic"/>
                <w:color w:val="auto"/>
                <w:sz w:val="20"/>
                <w:szCs w:val="20"/>
              </w:rPr>
              <w:t xml:space="preserve"> </w:t>
            </w:r>
            <w:r w:rsidR="00E16387" w:rsidRPr="00795A7E">
              <w:rPr>
                <w:rFonts w:ascii="Century Gothic" w:hAnsi="Century Gothic"/>
                <w:color w:val="auto"/>
                <w:sz w:val="20"/>
                <w:szCs w:val="20"/>
              </w:rPr>
              <w:t xml:space="preserve">Staff </w:t>
            </w:r>
            <w:r w:rsidRPr="00795A7E">
              <w:rPr>
                <w:rFonts w:ascii="Century Gothic" w:hAnsi="Century Gothic"/>
                <w:color w:val="auto"/>
                <w:sz w:val="20"/>
                <w:szCs w:val="20"/>
              </w:rPr>
              <w:t>have regular contact with parents and this establishes excellent attendance at school.</w:t>
            </w:r>
            <w:r w:rsidR="00F9426E" w:rsidRPr="00795A7E">
              <w:rPr>
                <w:rFonts w:ascii="Century Gothic" w:hAnsi="Century Gothic"/>
                <w:color w:val="auto"/>
                <w:sz w:val="20"/>
                <w:szCs w:val="20"/>
              </w:rPr>
              <w:t xml:space="preserve"> The attendance figure was 93.7</w:t>
            </w:r>
            <w:r w:rsidR="008B03F0">
              <w:rPr>
                <w:rFonts w:ascii="Century Gothic" w:hAnsi="Century Gothic"/>
                <w:color w:val="auto"/>
                <w:sz w:val="20"/>
                <w:szCs w:val="20"/>
              </w:rPr>
              <w:t>9% - just</w:t>
            </w:r>
            <w:r w:rsidR="00F9426E" w:rsidRPr="00795A7E">
              <w:rPr>
                <w:rFonts w:ascii="Century Gothic" w:hAnsi="Century Gothic"/>
                <w:color w:val="auto"/>
                <w:sz w:val="20"/>
                <w:szCs w:val="20"/>
              </w:rPr>
              <w:t xml:space="preserve"> below our target of 95%.</w:t>
            </w:r>
            <w:r w:rsidRPr="00795A7E">
              <w:rPr>
                <w:rFonts w:ascii="Century Gothic" w:hAnsi="Century Gothic"/>
                <w:color w:val="auto"/>
                <w:sz w:val="20"/>
                <w:szCs w:val="20"/>
              </w:rPr>
              <w:t xml:space="preserve"> The school has impressed upon parents</w:t>
            </w:r>
            <w:r w:rsidR="00095583" w:rsidRPr="00795A7E">
              <w:rPr>
                <w:rFonts w:ascii="Century Gothic" w:hAnsi="Century Gothic"/>
                <w:color w:val="auto"/>
                <w:sz w:val="20"/>
                <w:szCs w:val="20"/>
              </w:rPr>
              <w:t>, by letters home / phone calls / ParentMail</w:t>
            </w:r>
            <w:r w:rsidR="00D35DDA" w:rsidRPr="00795A7E">
              <w:rPr>
                <w:rFonts w:ascii="Century Gothic" w:hAnsi="Century Gothic"/>
                <w:color w:val="auto"/>
                <w:sz w:val="20"/>
                <w:szCs w:val="20"/>
              </w:rPr>
              <w:t xml:space="preserve"> </w:t>
            </w:r>
            <w:r w:rsidR="00C97946" w:rsidRPr="00795A7E">
              <w:rPr>
                <w:rFonts w:ascii="Century Gothic" w:hAnsi="Century Gothic"/>
                <w:color w:val="auto"/>
                <w:sz w:val="20"/>
                <w:szCs w:val="20"/>
              </w:rPr>
              <w:t>the need for the</w:t>
            </w:r>
            <w:r w:rsidR="00EB654B" w:rsidRPr="00795A7E">
              <w:rPr>
                <w:rFonts w:ascii="Century Gothic" w:hAnsi="Century Gothic"/>
                <w:color w:val="auto"/>
                <w:sz w:val="20"/>
                <w:szCs w:val="20"/>
              </w:rPr>
              <w:t>i</w:t>
            </w:r>
            <w:r w:rsidRPr="00795A7E">
              <w:rPr>
                <w:rFonts w:ascii="Century Gothic" w:hAnsi="Century Gothic"/>
                <w:color w:val="auto"/>
                <w:sz w:val="20"/>
                <w:szCs w:val="20"/>
              </w:rPr>
              <w:t xml:space="preserve">r children to attend school regularly and this has paid dividends. Pupils unanimously enjoy coming to school. They enjoy receiving awards and praise for good attendance and realise the need for good attendance. </w:t>
            </w:r>
            <w:r w:rsidR="00E16387" w:rsidRPr="00795A7E">
              <w:rPr>
                <w:rFonts w:ascii="Century Gothic" w:hAnsi="Century Gothic"/>
                <w:color w:val="auto"/>
                <w:sz w:val="20"/>
                <w:szCs w:val="20"/>
              </w:rPr>
              <w:t>For those whose attendance is not as good we work closely wit</w:t>
            </w:r>
            <w:r w:rsidR="00095583" w:rsidRPr="00795A7E">
              <w:rPr>
                <w:rFonts w:ascii="Century Gothic" w:hAnsi="Century Gothic"/>
                <w:color w:val="auto"/>
                <w:sz w:val="20"/>
                <w:szCs w:val="20"/>
              </w:rPr>
              <w:t>h the school attendance officer to target these families and to offer support in raising the pupil’s attendance.</w:t>
            </w:r>
          </w:p>
          <w:p w:rsidR="00C97946" w:rsidRPr="00795A7E" w:rsidRDefault="00C97946" w:rsidP="008A3C4E">
            <w:pPr>
              <w:pStyle w:val="Default"/>
              <w:numPr>
                <w:ilvl w:val="0"/>
                <w:numId w:val="11"/>
              </w:numPr>
              <w:ind w:left="340"/>
              <w:rPr>
                <w:rFonts w:ascii="Century Gothic" w:hAnsi="Century Gothic"/>
                <w:color w:val="auto"/>
                <w:sz w:val="20"/>
                <w:szCs w:val="20"/>
              </w:rPr>
            </w:pPr>
            <w:r w:rsidRPr="00795A7E">
              <w:rPr>
                <w:rFonts w:ascii="Century Gothic" w:hAnsi="Century Gothic"/>
                <w:color w:val="auto"/>
                <w:sz w:val="20"/>
                <w:szCs w:val="20"/>
              </w:rPr>
              <w:t>Our Family Support Worker</w:t>
            </w:r>
            <w:r w:rsidR="007018CB" w:rsidRPr="005F5E33">
              <w:rPr>
                <w:rFonts w:ascii="Century Gothic" w:hAnsi="Century Gothic"/>
                <w:color w:val="auto"/>
                <w:sz w:val="20"/>
                <w:szCs w:val="20"/>
              </w:rPr>
              <w:t>s</w:t>
            </w:r>
            <w:r w:rsidRPr="00795A7E">
              <w:rPr>
                <w:rFonts w:ascii="Century Gothic" w:hAnsi="Century Gothic"/>
                <w:color w:val="auto"/>
                <w:sz w:val="20"/>
                <w:szCs w:val="20"/>
              </w:rPr>
              <w:t xml:space="preserve"> and 11-19 Manager work closely in supporting parents via family support, child in need and child protection meetings</w:t>
            </w:r>
            <w:r w:rsidR="00F9426E" w:rsidRPr="00795A7E">
              <w:rPr>
                <w:rFonts w:ascii="Century Gothic" w:hAnsi="Century Gothic"/>
                <w:color w:val="auto"/>
                <w:sz w:val="20"/>
                <w:szCs w:val="20"/>
              </w:rPr>
              <w:t>.</w:t>
            </w:r>
          </w:p>
          <w:p w:rsidR="00F9426E" w:rsidRDefault="00F9426E" w:rsidP="008A3C4E">
            <w:pPr>
              <w:pStyle w:val="Default"/>
              <w:numPr>
                <w:ilvl w:val="0"/>
                <w:numId w:val="11"/>
              </w:numPr>
              <w:ind w:left="340"/>
              <w:rPr>
                <w:rFonts w:ascii="Century Gothic" w:hAnsi="Century Gothic"/>
                <w:color w:val="auto"/>
                <w:sz w:val="20"/>
                <w:szCs w:val="20"/>
              </w:rPr>
            </w:pPr>
            <w:r w:rsidRPr="00795A7E">
              <w:rPr>
                <w:rFonts w:ascii="Century Gothic" w:hAnsi="Century Gothic"/>
                <w:color w:val="auto"/>
                <w:sz w:val="20"/>
                <w:szCs w:val="20"/>
              </w:rPr>
              <w:t>Health and safety issues are addressed regularly via a Health and Safety committee.</w:t>
            </w:r>
          </w:p>
          <w:p w:rsidR="007018CB" w:rsidRPr="00315ED7" w:rsidRDefault="005F5E33" w:rsidP="008A3C4E">
            <w:pPr>
              <w:pStyle w:val="Default"/>
              <w:numPr>
                <w:ilvl w:val="0"/>
                <w:numId w:val="11"/>
              </w:numPr>
              <w:ind w:left="340"/>
              <w:rPr>
                <w:rFonts w:ascii="Century Gothic" w:hAnsi="Century Gothic"/>
                <w:color w:val="auto"/>
                <w:sz w:val="20"/>
                <w:szCs w:val="20"/>
              </w:rPr>
            </w:pPr>
            <w:r w:rsidRPr="00315ED7">
              <w:rPr>
                <w:rFonts w:ascii="Century Gothic" w:hAnsi="Century Gothic"/>
                <w:color w:val="auto"/>
                <w:sz w:val="20"/>
                <w:szCs w:val="20"/>
              </w:rPr>
              <w:t>An HLTA</w:t>
            </w:r>
            <w:r w:rsidR="007018CB" w:rsidRPr="00315ED7">
              <w:rPr>
                <w:rFonts w:ascii="Century Gothic" w:hAnsi="Century Gothic"/>
                <w:color w:val="auto"/>
                <w:sz w:val="20"/>
                <w:szCs w:val="20"/>
              </w:rPr>
              <w:t xml:space="preserve"> over</w:t>
            </w:r>
            <w:r w:rsidR="00315ED7" w:rsidRPr="00315ED7">
              <w:rPr>
                <w:rFonts w:ascii="Century Gothic" w:hAnsi="Century Gothic"/>
                <w:color w:val="auto"/>
                <w:sz w:val="20"/>
                <w:szCs w:val="20"/>
              </w:rPr>
              <w:t xml:space="preserve">sees health and medical issues, organising </w:t>
            </w:r>
            <w:r w:rsidR="007018CB" w:rsidRPr="00315ED7">
              <w:rPr>
                <w:rFonts w:ascii="Century Gothic" w:hAnsi="Century Gothic"/>
                <w:color w:val="auto"/>
                <w:sz w:val="20"/>
                <w:szCs w:val="20"/>
              </w:rPr>
              <w:t xml:space="preserve">regular training for those staff working with pupils with medical needs. </w:t>
            </w:r>
            <w:r w:rsidR="00315ED7" w:rsidRPr="00315ED7">
              <w:rPr>
                <w:rFonts w:ascii="Century Gothic" w:hAnsi="Century Gothic"/>
                <w:color w:val="auto"/>
                <w:sz w:val="20"/>
                <w:szCs w:val="20"/>
              </w:rPr>
              <w:t xml:space="preserve">She has developed </w:t>
            </w:r>
            <w:r w:rsidR="007018CB" w:rsidRPr="00315ED7">
              <w:rPr>
                <w:rFonts w:ascii="Century Gothic" w:hAnsi="Century Gothic"/>
                <w:color w:val="auto"/>
                <w:sz w:val="20"/>
                <w:szCs w:val="20"/>
              </w:rPr>
              <w:t>Strong emergency procedures</w:t>
            </w:r>
          </w:p>
          <w:p w:rsidR="00EC2F49" w:rsidRPr="00795A7E" w:rsidRDefault="00EC2F49" w:rsidP="0025411F">
            <w:pPr>
              <w:rPr>
                <w:rFonts w:ascii="Century Gothic" w:hAnsi="Century Gothic"/>
                <w:b/>
                <w:sz w:val="20"/>
              </w:rPr>
            </w:pPr>
          </w:p>
        </w:tc>
      </w:tr>
    </w:tbl>
    <w:p w:rsidR="008B1DD0" w:rsidRPr="00795A7E" w:rsidRDefault="008B1DD0" w:rsidP="00182806">
      <w:pPr>
        <w:rPr>
          <w:rFonts w:ascii="Century Gothic" w:hAnsi="Century Gothic"/>
          <w:b/>
          <w:bCs/>
          <w:sz w:val="20"/>
          <w:szCs w:val="20"/>
        </w:rPr>
      </w:pPr>
    </w:p>
    <w:tbl>
      <w:tblPr>
        <w:tblStyle w:val="TableGrid"/>
        <w:tblW w:w="0" w:type="auto"/>
        <w:tblLook w:val="04A0" w:firstRow="1" w:lastRow="0" w:firstColumn="1" w:lastColumn="0" w:noHBand="0" w:noVBand="1"/>
      </w:tblPr>
      <w:tblGrid>
        <w:gridCol w:w="5239"/>
        <w:gridCol w:w="5225"/>
        <w:gridCol w:w="5232"/>
      </w:tblGrid>
      <w:tr w:rsidR="00795A7E" w:rsidRPr="00795A7E" w:rsidTr="0025411F">
        <w:tc>
          <w:tcPr>
            <w:tcW w:w="5307" w:type="dxa"/>
          </w:tcPr>
          <w:p w:rsidR="00600847" w:rsidRPr="00795A7E" w:rsidRDefault="00600847" w:rsidP="0025411F">
            <w:pPr>
              <w:jc w:val="center"/>
              <w:rPr>
                <w:rFonts w:ascii="Century Gothic" w:hAnsi="Century Gothic"/>
                <w:b/>
                <w:sz w:val="20"/>
              </w:rPr>
            </w:pPr>
            <w:r w:rsidRPr="00795A7E">
              <w:rPr>
                <w:rFonts w:ascii="Century Gothic" w:hAnsi="Century Gothic"/>
                <w:b/>
                <w:sz w:val="20"/>
              </w:rPr>
              <w:t>Our priorities for the coming year</w:t>
            </w:r>
          </w:p>
        </w:tc>
        <w:tc>
          <w:tcPr>
            <w:tcW w:w="5307" w:type="dxa"/>
          </w:tcPr>
          <w:p w:rsidR="00600847" w:rsidRPr="00795A7E" w:rsidRDefault="00600847" w:rsidP="0025411F">
            <w:pPr>
              <w:jc w:val="center"/>
              <w:rPr>
                <w:rFonts w:ascii="Century Gothic" w:hAnsi="Century Gothic"/>
                <w:b/>
                <w:sz w:val="20"/>
              </w:rPr>
            </w:pPr>
            <w:r w:rsidRPr="00795A7E">
              <w:rPr>
                <w:rFonts w:ascii="Century Gothic" w:hAnsi="Century Gothic"/>
                <w:b/>
                <w:sz w:val="20"/>
                <w:szCs w:val="20"/>
              </w:rPr>
              <w:t>Lead</w:t>
            </w:r>
          </w:p>
        </w:tc>
        <w:tc>
          <w:tcPr>
            <w:tcW w:w="5308" w:type="dxa"/>
          </w:tcPr>
          <w:p w:rsidR="00600847" w:rsidRPr="00795A7E" w:rsidRDefault="00600847" w:rsidP="0025411F">
            <w:pPr>
              <w:jc w:val="center"/>
              <w:rPr>
                <w:rFonts w:ascii="Century Gothic" w:hAnsi="Century Gothic"/>
                <w:b/>
                <w:sz w:val="20"/>
              </w:rPr>
            </w:pPr>
            <w:r w:rsidRPr="00795A7E">
              <w:rPr>
                <w:rFonts w:ascii="Century Gothic" w:hAnsi="Century Gothic"/>
                <w:b/>
                <w:sz w:val="20"/>
              </w:rPr>
              <w:t>Reference to</w:t>
            </w:r>
          </w:p>
        </w:tc>
      </w:tr>
      <w:tr w:rsidR="00600847" w:rsidRPr="00795A7E" w:rsidTr="0025411F">
        <w:tc>
          <w:tcPr>
            <w:tcW w:w="5307" w:type="dxa"/>
          </w:tcPr>
          <w:p w:rsidR="00DD261B" w:rsidRPr="00795A7E" w:rsidRDefault="00095583" w:rsidP="008A3C4E">
            <w:pPr>
              <w:pStyle w:val="ListParagraph"/>
              <w:numPr>
                <w:ilvl w:val="0"/>
                <w:numId w:val="7"/>
              </w:numPr>
              <w:spacing w:after="200" w:line="276" w:lineRule="auto"/>
              <w:ind w:left="340"/>
              <w:rPr>
                <w:rFonts w:ascii="Century Gothic" w:hAnsi="Century Gothic"/>
                <w:sz w:val="20"/>
                <w:szCs w:val="20"/>
              </w:rPr>
            </w:pPr>
            <w:r w:rsidRPr="00795A7E">
              <w:rPr>
                <w:rFonts w:ascii="Century Gothic" w:hAnsi="Century Gothic"/>
                <w:sz w:val="20"/>
                <w:szCs w:val="20"/>
              </w:rPr>
              <w:t xml:space="preserve">Continue to ensure our Behaviour Management Policy is </w:t>
            </w:r>
            <w:r w:rsidR="00660E66" w:rsidRPr="00795A7E">
              <w:rPr>
                <w:rFonts w:ascii="Century Gothic" w:hAnsi="Century Gothic"/>
                <w:sz w:val="20"/>
                <w:szCs w:val="20"/>
              </w:rPr>
              <w:t>effective in supporting our pupils needs</w:t>
            </w:r>
          </w:p>
          <w:p w:rsidR="00600847" w:rsidRPr="00795A7E" w:rsidRDefault="00DD261B" w:rsidP="008A3C4E">
            <w:pPr>
              <w:pStyle w:val="ListParagraph"/>
              <w:numPr>
                <w:ilvl w:val="0"/>
                <w:numId w:val="7"/>
              </w:numPr>
              <w:spacing w:after="200" w:line="276" w:lineRule="auto"/>
              <w:ind w:left="340"/>
              <w:rPr>
                <w:rFonts w:ascii="Century Gothic" w:hAnsi="Century Gothic"/>
                <w:sz w:val="20"/>
                <w:szCs w:val="20"/>
              </w:rPr>
            </w:pPr>
            <w:r w:rsidRPr="00795A7E">
              <w:rPr>
                <w:rFonts w:ascii="Century Gothic" w:hAnsi="Century Gothic"/>
                <w:sz w:val="20"/>
                <w:szCs w:val="20"/>
              </w:rPr>
              <w:t>Ensure that all Health and Safety issues arising are addressed and graded as Low risk.</w:t>
            </w:r>
          </w:p>
          <w:p w:rsidR="003B004F" w:rsidRPr="00795A7E" w:rsidRDefault="003B004F" w:rsidP="008A3C4E">
            <w:pPr>
              <w:pStyle w:val="ListParagraph"/>
              <w:numPr>
                <w:ilvl w:val="0"/>
                <w:numId w:val="7"/>
              </w:numPr>
              <w:spacing w:after="200" w:line="276" w:lineRule="auto"/>
              <w:ind w:left="340"/>
              <w:rPr>
                <w:rFonts w:ascii="Century Gothic" w:hAnsi="Century Gothic"/>
                <w:sz w:val="20"/>
                <w:szCs w:val="20"/>
              </w:rPr>
            </w:pPr>
            <w:r w:rsidRPr="00795A7E">
              <w:rPr>
                <w:rFonts w:ascii="Century Gothic" w:hAnsi="Century Gothic"/>
                <w:sz w:val="20"/>
                <w:szCs w:val="20"/>
              </w:rPr>
              <w:t xml:space="preserve">To </w:t>
            </w:r>
            <w:r w:rsidR="000D5F5C" w:rsidRPr="00795A7E">
              <w:rPr>
                <w:rFonts w:ascii="Century Gothic" w:hAnsi="Century Gothic"/>
                <w:sz w:val="20"/>
                <w:szCs w:val="20"/>
              </w:rPr>
              <w:t xml:space="preserve">continue to </w:t>
            </w:r>
            <w:r w:rsidRPr="00795A7E">
              <w:rPr>
                <w:rFonts w:ascii="Century Gothic" w:hAnsi="Century Gothic"/>
                <w:sz w:val="20"/>
                <w:szCs w:val="20"/>
              </w:rPr>
              <w:t>develop</w:t>
            </w:r>
            <w:r w:rsidR="00F9426E" w:rsidRPr="00795A7E">
              <w:rPr>
                <w:rFonts w:ascii="Century Gothic" w:hAnsi="Century Gothic"/>
                <w:sz w:val="20"/>
                <w:szCs w:val="20"/>
              </w:rPr>
              <w:t xml:space="preserve"> </w:t>
            </w:r>
            <w:r w:rsidR="000D5F5C" w:rsidRPr="00795A7E">
              <w:rPr>
                <w:rFonts w:ascii="Century Gothic" w:hAnsi="Century Gothic"/>
                <w:sz w:val="20"/>
                <w:szCs w:val="20"/>
              </w:rPr>
              <w:t>the lower and upper school play</w:t>
            </w:r>
            <w:r w:rsidRPr="00795A7E">
              <w:rPr>
                <w:rFonts w:ascii="Century Gothic" w:hAnsi="Century Gothic"/>
                <w:sz w:val="20"/>
                <w:szCs w:val="20"/>
              </w:rPr>
              <w:t>grounds and develop opportunities for outdoor learning.</w:t>
            </w:r>
          </w:p>
          <w:p w:rsidR="000D402D" w:rsidRPr="00795A7E" w:rsidRDefault="000D402D" w:rsidP="008A3C4E">
            <w:pPr>
              <w:pStyle w:val="ListParagraph"/>
              <w:numPr>
                <w:ilvl w:val="0"/>
                <w:numId w:val="7"/>
              </w:numPr>
              <w:spacing w:after="200" w:line="276" w:lineRule="auto"/>
              <w:ind w:left="340"/>
              <w:rPr>
                <w:rFonts w:ascii="Century Gothic" w:hAnsi="Century Gothic"/>
                <w:sz w:val="20"/>
                <w:szCs w:val="20"/>
              </w:rPr>
            </w:pPr>
            <w:r w:rsidRPr="00795A7E">
              <w:rPr>
                <w:rFonts w:ascii="Century Gothic" w:hAnsi="Century Gothic"/>
                <w:sz w:val="20"/>
                <w:szCs w:val="20"/>
              </w:rPr>
              <w:lastRenderedPageBreak/>
              <w:t>Teaching and Learning Clinics will focus on pupil engagement with play activities.</w:t>
            </w:r>
          </w:p>
        </w:tc>
        <w:tc>
          <w:tcPr>
            <w:tcW w:w="5307" w:type="dxa"/>
          </w:tcPr>
          <w:p w:rsidR="00600847" w:rsidRPr="00795A7E" w:rsidRDefault="00F9426E" w:rsidP="00F9426E">
            <w:pPr>
              <w:rPr>
                <w:rFonts w:ascii="Century Gothic" w:hAnsi="Century Gothic"/>
                <w:sz w:val="20"/>
                <w:szCs w:val="20"/>
              </w:rPr>
            </w:pPr>
            <w:r w:rsidRPr="00795A7E">
              <w:rPr>
                <w:rFonts w:ascii="Century Gothic" w:hAnsi="Century Gothic"/>
                <w:sz w:val="20"/>
                <w:szCs w:val="20"/>
              </w:rPr>
              <w:lastRenderedPageBreak/>
              <w:t>Mike King</w:t>
            </w:r>
            <w:r w:rsidR="0054485E" w:rsidRPr="00795A7E">
              <w:rPr>
                <w:rFonts w:ascii="Century Gothic" w:hAnsi="Century Gothic"/>
                <w:sz w:val="20"/>
                <w:szCs w:val="20"/>
              </w:rPr>
              <w:t xml:space="preserve"> – </w:t>
            </w:r>
            <w:r w:rsidRPr="00795A7E">
              <w:rPr>
                <w:rFonts w:ascii="Century Gothic" w:hAnsi="Century Gothic"/>
                <w:sz w:val="20"/>
                <w:szCs w:val="20"/>
              </w:rPr>
              <w:t>Team Teach Advanced Trainer</w:t>
            </w:r>
          </w:p>
        </w:tc>
        <w:tc>
          <w:tcPr>
            <w:tcW w:w="5308" w:type="dxa"/>
          </w:tcPr>
          <w:p w:rsidR="00DD261B" w:rsidRPr="00795A7E" w:rsidRDefault="00F9426E" w:rsidP="00DD261B">
            <w:pPr>
              <w:rPr>
                <w:rFonts w:ascii="Century Gothic" w:hAnsi="Century Gothic"/>
                <w:sz w:val="20"/>
              </w:rPr>
            </w:pPr>
            <w:r w:rsidRPr="00795A7E">
              <w:rPr>
                <w:rFonts w:ascii="Century Gothic" w:hAnsi="Century Gothic"/>
                <w:sz w:val="20"/>
              </w:rPr>
              <w:t>School Development Plan 2017-19</w:t>
            </w:r>
          </w:p>
          <w:p w:rsidR="00600847" w:rsidRPr="00795A7E" w:rsidRDefault="00DD261B" w:rsidP="00DD261B">
            <w:pPr>
              <w:rPr>
                <w:rFonts w:ascii="Century Gothic" w:hAnsi="Century Gothic"/>
                <w:sz w:val="20"/>
              </w:rPr>
            </w:pPr>
            <w:r w:rsidRPr="00795A7E">
              <w:rPr>
                <w:rFonts w:ascii="Century Gothic" w:hAnsi="Century Gothic"/>
                <w:sz w:val="20"/>
              </w:rPr>
              <w:t>Peer to Peer Action Plan</w:t>
            </w:r>
          </w:p>
          <w:p w:rsidR="00DD261B" w:rsidRPr="00795A7E" w:rsidRDefault="00DD261B" w:rsidP="00DD261B">
            <w:pPr>
              <w:rPr>
                <w:rFonts w:ascii="Century Gothic" w:hAnsi="Century Gothic"/>
                <w:sz w:val="20"/>
              </w:rPr>
            </w:pPr>
            <w:r w:rsidRPr="00795A7E">
              <w:rPr>
                <w:rFonts w:ascii="Century Gothic" w:hAnsi="Century Gothic"/>
                <w:sz w:val="20"/>
              </w:rPr>
              <w:t>Health and Safety Report</w:t>
            </w:r>
          </w:p>
          <w:p w:rsidR="00DD261B" w:rsidRPr="00795A7E" w:rsidRDefault="00DD261B" w:rsidP="00DD261B">
            <w:pPr>
              <w:rPr>
                <w:rFonts w:ascii="Century Gothic" w:hAnsi="Century Gothic"/>
                <w:sz w:val="20"/>
              </w:rPr>
            </w:pPr>
            <w:r w:rsidRPr="00795A7E">
              <w:rPr>
                <w:rFonts w:ascii="Century Gothic" w:hAnsi="Century Gothic"/>
                <w:sz w:val="20"/>
              </w:rPr>
              <w:t>Health and Safety Action Plan</w:t>
            </w:r>
          </w:p>
          <w:p w:rsidR="00DD261B" w:rsidRPr="00795A7E" w:rsidRDefault="00DD261B" w:rsidP="00DD261B">
            <w:pPr>
              <w:rPr>
                <w:rFonts w:ascii="Century Gothic" w:hAnsi="Century Gothic"/>
                <w:sz w:val="20"/>
              </w:rPr>
            </w:pPr>
            <w:r w:rsidRPr="00795A7E">
              <w:rPr>
                <w:rFonts w:ascii="Century Gothic" w:hAnsi="Century Gothic"/>
                <w:sz w:val="20"/>
              </w:rPr>
              <w:t>Safeguarding Policy</w:t>
            </w:r>
          </w:p>
          <w:p w:rsidR="00EC2F49" w:rsidRPr="00795A7E" w:rsidRDefault="00EC2F49" w:rsidP="00DD261B">
            <w:pPr>
              <w:rPr>
                <w:rFonts w:ascii="Century Gothic" w:hAnsi="Century Gothic"/>
                <w:sz w:val="20"/>
              </w:rPr>
            </w:pPr>
            <w:r w:rsidRPr="00795A7E">
              <w:rPr>
                <w:rFonts w:ascii="Century Gothic" w:hAnsi="Century Gothic"/>
                <w:sz w:val="20"/>
              </w:rPr>
              <w:t>Behaviour Policy</w:t>
            </w:r>
          </w:p>
          <w:p w:rsidR="00EC2F49" w:rsidRPr="00795A7E" w:rsidRDefault="00EC2F49" w:rsidP="00DD261B">
            <w:pPr>
              <w:rPr>
                <w:rFonts w:ascii="Century Gothic" w:hAnsi="Century Gothic"/>
                <w:sz w:val="20"/>
              </w:rPr>
            </w:pPr>
            <w:r w:rsidRPr="00795A7E">
              <w:rPr>
                <w:rFonts w:ascii="Century Gothic" w:hAnsi="Century Gothic"/>
                <w:sz w:val="20"/>
              </w:rPr>
              <w:t>Attendance Policy</w:t>
            </w:r>
          </w:p>
          <w:p w:rsidR="00EC2F49" w:rsidRPr="00795A7E" w:rsidRDefault="00EC2F49" w:rsidP="00DD261B">
            <w:pPr>
              <w:rPr>
                <w:rFonts w:ascii="Century Gothic" w:hAnsi="Century Gothic"/>
                <w:sz w:val="20"/>
              </w:rPr>
            </w:pPr>
            <w:r w:rsidRPr="00795A7E">
              <w:rPr>
                <w:rFonts w:ascii="Century Gothic" w:hAnsi="Century Gothic"/>
                <w:sz w:val="20"/>
              </w:rPr>
              <w:t>Behaviour tracking sheets</w:t>
            </w:r>
          </w:p>
        </w:tc>
      </w:tr>
    </w:tbl>
    <w:p w:rsidR="00600847" w:rsidRPr="00795A7E" w:rsidRDefault="00600847" w:rsidP="00600847">
      <w:pPr>
        <w:rPr>
          <w:rFonts w:ascii="Arial" w:hAnsi="Arial" w:cs="Arial"/>
          <w:sz w:val="20"/>
          <w:szCs w:val="20"/>
        </w:rPr>
      </w:pPr>
    </w:p>
    <w:p w:rsidR="00600847" w:rsidRPr="00795A7E" w:rsidRDefault="00600847" w:rsidP="00600847">
      <w:pPr>
        <w:rPr>
          <w:rFonts w:ascii="Century Gothic" w:hAnsi="Century Gothic"/>
          <w:bCs/>
          <w:sz w:val="20"/>
          <w:szCs w:val="20"/>
        </w:rPr>
      </w:pPr>
    </w:p>
    <w:p w:rsidR="00600847" w:rsidRPr="00795A7E" w:rsidRDefault="00600847" w:rsidP="00182806">
      <w:pPr>
        <w:rPr>
          <w:rFonts w:ascii="Century Gothic" w:hAnsi="Century Gothic"/>
          <w:b/>
          <w:bCs/>
          <w:sz w:val="20"/>
          <w:szCs w:val="20"/>
        </w:rPr>
      </w:pPr>
    </w:p>
    <w:p w:rsidR="00A179C2" w:rsidRDefault="00A179C2" w:rsidP="00182806">
      <w:pPr>
        <w:rPr>
          <w:rFonts w:ascii="Century Gothic" w:hAnsi="Century Gothic"/>
          <w:b/>
          <w:bCs/>
          <w:sz w:val="20"/>
          <w:szCs w:val="20"/>
        </w:rPr>
      </w:pPr>
    </w:p>
    <w:p w:rsidR="005D5740" w:rsidRDefault="00724BA3" w:rsidP="00182806">
      <w:pPr>
        <w:rPr>
          <w:rFonts w:ascii="Century Gothic" w:hAnsi="Century Gothic"/>
          <w:b/>
          <w:bCs/>
          <w:sz w:val="20"/>
          <w:szCs w:val="20"/>
        </w:rPr>
      </w:pPr>
      <w:r>
        <w:rPr>
          <w:rFonts w:ascii="Century Gothic" w:hAnsi="Century Gothic"/>
          <w:b/>
          <w:bCs/>
          <w:sz w:val="20"/>
          <w:szCs w:val="20"/>
        </w:rPr>
        <w:t>EFFECTIVENESS OF</w:t>
      </w:r>
      <w:r w:rsidR="00A9358C">
        <w:rPr>
          <w:rFonts w:ascii="Century Gothic" w:hAnsi="Century Gothic"/>
          <w:b/>
          <w:bCs/>
          <w:sz w:val="20"/>
          <w:szCs w:val="20"/>
        </w:rPr>
        <w:t xml:space="preserve"> LEADERSHIP AND MANAGEMENT </w:t>
      </w:r>
    </w:p>
    <w:p w:rsidR="00DD261B" w:rsidRDefault="00DD261B" w:rsidP="00182806">
      <w:pPr>
        <w:rPr>
          <w:rFonts w:ascii="Century Gothic" w:hAnsi="Century Gothic"/>
          <w:b/>
          <w:bCs/>
          <w:sz w:val="20"/>
          <w:szCs w:val="20"/>
        </w:rPr>
      </w:pPr>
    </w:p>
    <w:p w:rsidR="00DD261B" w:rsidRDefault="00DD261B" w:rsidP="00DD261B">
      <w:pPr>
        <w:rPr>
          <w:rFonts w:ascii="Century Gothic" w:hAnsi="Century Gothic"/>
          <w:b/>
          <w:sz w:val="20"/>
        </w:rPr>
      </w:pPr>
      <w:r>
        <w:rPr>
          <w:rFonts w:ascii="Century Gothic" w:hAnsi="Century Gothic"/>
          <w:b/>
          <w:sz w:val="20"/>
        </w:rPr>
        <w:t>How do we grade ourselves? - 1. Outstanding</w:t>
      </w:r>
    </w:p>
    <w:p w:rsidR="00600847" w:rsidRDefault="00600847" w:rsidP="00182806">
      <w:pPr>
        <w:rPr>
          <w:rFonts w:ascii="Century Gothic" w:hAnsi="Century Gothic"/>
          <w:b/>
          <w:bCs/>
          <w:sz w:val="20"/>
          <w:szCs w:val="20"/>
        </w:rPr>
      </w:pPr>
    </w:p>
    <w:tbl>
      <w:tblPr>
        <w:tblStyle w:val="TableGrid"/>
        <w:tblW w:w="0" w:type="auto"/>
        <w:tblLook w:val="04A0" w:firstRow="1" w:lastRow="0" w:firstColumn="1" w:lastColumn="0" w:noHBand="0" w:noVBand="1"/>
      </w:tblPr>
      <w:tblGrid>
        <w:gridCol w:w="15696"/>
      </w:tblGrid>
      <w:tr w:rsidR="00600847" w:rsidTr="00315ED7">
        <w:tc>
          <w:tcPr>
            <w:tcW w:w="15696" w:type="dxa"/>
          </w:tcPr>
          <w:p w:rsidR="00600847" w:rsidRDefault="00E52B72" w:rsidP="000D5F5C">
            <w:pPr>
              <w:rPr>
                <w:rFonts w:ascii="Century Gothic" w:hAnsi="Century Gothic"/>
                <w:b/>
                <w:sz w:val="20"/>
              </w:rPr>
            </w:pPr>
            <w:r>
              <w:rPr>
                <w:rFonts w:ascii="Century Gothic" w:hAnsi="Century Gothic"/>
                <w:b/>
                <w:sz w:val="20"/>
              </w:rPr>
              <w:t xml:space="preserve">What we do well  </w:t>
            </w:r>
          </w:p>
        </w:tc>
      </w:tr>
    </w:tbl>
    <w:p w:rsidR="00315ED7" w:rsidRDefault="00315ED7"/>
    <w:tbl>
      <w:tblPr>
        <w:tblStyle w:val="TableGrid"/>
        <w:tblW w:w="0" w:type="auto"/>
        <w:tblLook w:val="04A0" w:firstRow="1" w:lastRow="0" w:firstColumn="1" w:lastColumn="0" w:noHBand="0" w:noVBand="1"/>
      </w:tblPr>
      <w:tblGrid>
        <w:gridCol w:w="15696"/>
      </w:tblGrid>
      <w:tr w:rsidR="00600847" w:rsidRPr="00795A7E" w:rsidTr="00315ED7">
        <w:tc>
          <w:tcPr>
            <w:tcW w:w="15696" w:type="dxa"/>
          </w:tcPr>
          <w:p w:rsidR="000D5F5C" w:rsidRPr="00795A7E" w:rsidRDefault="0025411F" w:rsidP="008A3C4E">
            <w:pPr>
              <w:pStyle w:val="Default"/>
              <w:numPr>
                <w:ilvl w:val="0"/>
                <w:numId w:val="8"/>
              </w:numPr>
              <w:ind w:left="340"/>
              <w:rPr>
                <w:rFonts w:ascii="Century Gothic" w:hAnsi="Century Gothic"/>
                <w:color w:val="auto"/>
                <w:sz w:val="20"/>
                <w:szCs w:val="20"/>
              </w:rPr>
            </w:pPr>
            <w:r w:rsidRPr="00795A7E">
              <w:rPr>
                <w:rFonts w:ascii="Century Gothic" w:hAnsi="Century Gothic"/>
                <w:color w:val="auto"/>
                <w:sz w:val="20"/>
                <w:szCs w:val="20"/>
              </w:rPr>
              <w:t xml:space="preserve">The headteacher </w:t>
            </w:r>
            <w:r w:rsidR="000D5F5C" w:rsidRPr="00795A7E">
              <w:rPr>
                <w:rFonts w:ascii="Century Gothic" w:hAnsi="Century Gothic"/>
                <w:color w:val="auto"/>
                <w:sz w:val="20"/>
                <w:szCs w:val="20"/>
              </w:rPr>
              <w:t>continues to provide</w:t>
            </w:r>
            <w:r w:rsidR="00F9426E" w:rsidRPr="00795A7E">
              <w:rPr>
                <w:rFonts w:ascii="Century Gothic" w:hAnsi="Century Gothic"/>
                <w:color w:val="auto"/>
                <w:sz w:val="20"/>
                <w:szCs w:val="20"/>
              </w:rPr>
              <w:t xml:space="preserve"> </w:t>
            </w:r>
            <w:r w:rsidRPr="00795A7E">
              <w:rPr>
                <w:rFonts w:ascii="Century Gothic" w:hAnsi="Century Gothic"/>
                <w:color w:val="auto"/>
                <w:sz w:val="20"/>
                <w:szCs w:val="20"/>
              </w:rPr>
              <w:t xml:space="preserve">purposeful and effective leadership. The deputy headteacher </w:t>
            </w:r>
            <w:r w:rsidR="000D5F5C" w:rsidRPr="00795A7E">
              <w:rPr>
                <w:rFonts w:ascii="Century Gothic" w:hAnsi="Century Gothic"/>
                <w:color w:val="auto"/>
                <w:sz w:val="20"/>
                <w:szCs w:val="20"/>
              </w:rPr>
              <w:t xml:space="preserve">and two Assistant Headteachers </w:t>
            </w:r>
            <w:r w:rsidR="00396478" w:rsidRPr="00795A7E">
              <w:rPr>
                <w:rFonts w:ascii="Century Gothic" w:hAnsi="Century Gothic"/>
                <w:color w:val="auto"/>
                <w:sz w:val="20"/>
                <w:szCs w:val="20"/>
              </w:rPr>
              <w:t>support</w:t>
            </w:r>
            <w:r w:rsidRPr="00795A7E">
              <w:rPr>
                <w:rFonts w:ascii="Century Gothic" w:hAnsi="Century Gothic"/>
                <w:color w:val="auto"/>
                <w:sz w:val="20"/>
                <w:szCs w:val="20"/>
              </w:rPr>
              <w:t xml:space="preserve"> this work very well</w:t>
            </w:r>
            <w:r w:rsidR="000D5F5C" w:rsidRPr="00795A7E">
              <w:rPr>
                <w:rFonts w:ascii="Century Gothic" w:hAnsi="Century Gothic"/>
                <w:color w:val="auto"/>
                <w:sz w:val="20"/>
                <w:szCs w:val="20"/>
              </w:rPr>
              <w:t>.</w:t>
            </w:r>
          </w:p>
          <w:p w:rsidR="000D5F5C" w:rsidRPr="00795A7E" w:rsidRDefault="00396478" w:rsidP="008A3C4E">
            <w:pPr>
              <w:pStyle w:val="Default"/>
              <w:numPr>
                <w:ilvl w:val="0"/>
                <w:numId w:val="8"/>
              </w:numPr>
              <w:ind w:left="340"/>
              <w:rPr>
                <w:rFonts w:ascii="Century Gothic" w:hAnsi="Century Gothic"/>
                <w:color w:val="auto"/>
                <w:sz w:val="20"/>
                <w:szCs w:val="20"/>
              </w:rPr>
            </w:pPr>
            <w:r w:rsidRPr="00795A7E">
              <w:rPr>
                <w:rFonts w:ascii="Century Gothic" w:hAnsi="Century Gothic"/>
                <w:color w:val="auto"/>
                <w:sz w:val="20"/>
                <w:szCs w:val="20"/>
              </w:rPr>
              <w:t xml:space="preserve">The </w:t>
            </w:r>
            <w:r w:rsidR="000D5F5C" w:rsidRPr="00795A7E">
              <w:rPr>
                <w:rFonts w:ascii="Century Gothic" w:hAnsi="Century Gothic"/>
                <w:color w:val="auto"/>
                <w:sz w:val="20"/>
                <w:szCs w:val="20"/>
              </w:rPr>
              <w:t>Strategic Leadership group, comprising the Headteacher, Deputy Headteacher and two Assistant Headteachers, meets weekly to look at the strategic direction of the school.  This group in particular has been instrumental in developing the role of middle leaders.</w:t>
            </w:r>
          </w:p>
          <w:p w:rsidR="0025411F" w:rsidRPr="00315ED7" w:rsidRDefault="0025411F" w:rsidP="008A3C4E">
            <w:pPr>
              <w:pStyle w:val="Default"/>
              <w:numPr>
                <w:ilvl w:val="0"/>
                <w:numId w:val="8"/>
              </w:numPr>
              <w:ind w:left="340"/>
              <w:rPr>
                <w:rFonts w:ascii="Century Gothic" w:hAnsi="Century Gothic"/>
                <w:color w:val="auto"/>
                <w:sz w:val="20"/>
                <w:szCs w:val="20"/>
              </w:rPr>
            </w:pPr>
            <w:r w:rsidRPr="00795A7E">
              <w:rPr>
                <w:rFonts w:ascii="Century Gothic" w:hAnsi="Century Gothic"/>
                <w:color w:val="auto"/>
                <w:sz w:val="20"/>
                <w:szCs w:val="20"/>
              </w:rPr>
              <w:t xml:space="preserve">The analysis of data by leaders is rigorous and all staff </w:t>
            </w:r>
            <w:r w:rsidR="00315ED7" w:rsidRPr="00315ED7">
              <w:rPr>
                <w:rFonts w:ascii="Century Gothic" w:hAnsi="Century Gothic"/>
                <w:color w:val="auto"/>
                <w:sz w:val="20"/>
                <w:szCs w:val="20"/>
              </w:rPr>
              <w:t>take</w:t>
            </w:r>
            <w:r w:rsidR="00315ED7">
              <w:rPr>
                <w:rFonts w:ascii="Century Gothic" w:hAnsi="Century Gothic"/>
                <w:color w:val="auto"/>
                <w:sz w:val="20"/>
                <w:szCs w:val="20"/>
              </w:rPr>
              <w:t xml:space="preserve"> </w:t>
            </w:r>
            <w:r w:rsidRPr="00795A7E">
              <w:rPr>
                <w:rFonts w:ascii="Century Gothic" w:hAnsi="Century Gothic"/>
                <w:color w:val="auto"/>
                <w:sz w:val="20"/>
                <w:szCs w:val="20"/>
              </w:rPr>
              <w:t>ownership of tracking pupils’ progress in order to enhance pupils’ achievement to the maximum</w:t>
            </w:r>
            <w:r w:rsidR="009F7B4D">
              <w:rPr>
                <w:rFonts w:ascii="Century Gothic" w:hAnsi="Century Gothic"/>
                <w:color w:val="auto"/>
                <w:sz w:val="20"/>
                <w:szCs w:val="20"/>
              </w:rPr>
              <w:t xml:space="preserve"> – </w:t>
            </w:r>
            <w:r w:rsidR="00315ED7">
              <w:rPr>
                <w:rFonts w:ascii="Century Gothic" w:hAnsi="Century Gothic"/>
                <w:color w:val="auto"/>
                <w:sz w:val="20"/>
                <w:szCs w:val="20"/>
              </w:rPr>
              <w:t xml:space="preserve">any </w:t>
            </w:r>
            <w:r w:rsidR="009F7B4D" w:rsidRPr="00315ED7">
              <w:rPr>
                <w:rFonts w:ascii="Century Gothic" w:hAnsi="Century Gothic"/>
                <w:color w:val="auto"/>
                <w:sz w:val="20"/>
                <w:szCs w:val="20"/>
              </w:rPr>
              <w:t>underperformance (off staff and pupils)</w:t>
            </w:r>
            <w:r w:rsidR="00315ED7">
              <w:rPr>
                <w:rFonts w:ascii="Century Gothic" w:hAnsi="Century Gothic"/>
                <w:color w:val="auto"/>
                <w:sz w:val="20"/>
                <w:szCs w:val="20"/>
              </w:rPr>
              <w:t xml:space="preserve"> is </w:t>
            </w:r>
            <w:r w:rsidR="009F7B4D" w:rsidRPr="00315ED7">
              <w:rPr>
                <w:rFonts w:ascii="Century Gothic" w:hAnsi="Century Gothic"/>
                <w:color w:val="auto"/>
                <w:sz w:val="20"/>
                <w:szCs w:val="20"/>
              </w:rPr>
              <w:t>quickly discovered and addressed</w:t>
            </w:r>
            <w:r w:rsidRPr="00315ED7">
              <w:rPr>
                <w:rFonts w:ascii="Century Gothic" w:hAnsi="Century Gothic"/>
                <w:color w:val="auto"/>
                <w:sz w:val="20"/>
                <w:szCs w:val="20"/>
              </w:rPr>
              <w:t xml:space="preserve">. </w:t>
            </w:r>
          </w:p>
          <w:p w:rsidR="0025411F" w:rsidRPr="00795A7E" w:rsidRDefault="0025411F" w:rsidP="008A3C4E">
            <w:pPr>
              <w:pStyle w:val="Default"/>
              <w:numPr>
                <w:ilvl w:val="0"/>
                <w:numId w:val="8"/>
              </w:numPr>
              <w:ind w:left="340"/>
              <w:rPr>
                <w:rFonts w:ascii="Century Gothic" w:hAnsi="Century Gothic"/>
                <w:color w:val="auto"/>
                <w:sz w:val="20"/>
                <w:szCs w:val="20"/>
              </w:rPr>
            </w:pPr>
            <w:r w:rsidRPr="00795A7E">
              <w:rPr>
                <w:rFonts w:ascii="Century Gothic" w:hAnsi="Century Gothic" w:cs="Wingdings"/>
                <w:color w:val="auto"/>
                <w:sz w:val="20"/>
                <w:szCs w:val="20"/>
              </w:rPr>
              <w:t>T</w:t>
            </w:r>
            <w:r w:rsidRPr="00795A7E">
              <w:rPr>
                <w:rFonts w:ascii="Century Gothic" w:hAnsi="Century Gothic"/>
                <w:color w:val="auto"/>
                <w:sz w:val="20"/>
                <w:szCs w:val="20"/>
              </w:rPr>
              <w:t xml:space="preserve">he senior </w:t>
            </w:r>
            <w:r w:rsidR="00F9426E" w:rsidRPr="00795A7E">
              <w:rPr>
                <w:rFonts w:ascii="Century Gothic" w:hAnsi="Century Gothic"/>
                <w:color w:val="auto"/>
                <w:sz w:val="20"/>
                <w:szCs w:val="20"/>
              </w:rPr>
              <w:t>management</w:t>
            </w:r>
            <w:r w:rsidRPr="00795A7E">
              <w:rPr>
                <w:rFonts w:ascii="Century Gothic" w:hAnsi="Century Gothic"/>
                <w:color w:val="auto"/>
                <w:sz w:val="20"/>
                <w:szCs w:val="20"/>
              </w:rPr>
              <w:t xml:space="preserve"> team continually share new ideas </w:t>
            </w:r>
            <w:r w:rsidR="000D5F5C" w:rsidRPr="00795A7E">
              <w:rPr>
                <w:rFonts w:ascii="Century Gothic" w:hAnsi="Century Gothic"/>
                <w:color w:val="auto"/>
                <w:sz w:val="20"/>
                <w:szCs w:val="20"/>
              </w:rPr>
              <w:t xml:space="preserve">at their weekly meetings, </w:t>
            </w:r>
            <w:r w:rsidRPr="00795A7E">
              <w:rPr>
                <w:rFonts w:ascii="Century Gothic" w:hAnsi="Century Gothic"/>
                <w:color w:val="auto"/>
                <w:sz w:val="20"/>
                <w:szCs w:val="20"/>
              </w:rPr>
              <w:t xml:space="preserve">and look for ways to improve </w:t>
            </w:r>
            <w:r w:rsidR="000D5F5C" w:rsidRPr="00795A7E">
              <w:rPr>
                <w:rFonts w:ascii="Century Gothic" w:hAnsi="Century Gothic"/>
                <w:color w:val="auto"/>
                <w:sz w:val="20"/>
                <w:szCs w:val="20"/>
              </w:rPr>
              <w:t xml:space="preserve">management of the school and pupil’s </w:t>
            </w:r>
            <w:r w:rsidRPr="00795A7E">
              <w:rPr>
                <w:rFonts w:ascii="Century Gothic" w:hAnsi="Century Gothic"/>
                <w:color w:val="auto"/>
                <w:sz w:val="20"/>
                <w:szCs w:val="20"/>
              </w:rPr>
              <w:t xml:space="preserve">work. </w:t>
            </w:r>
          </w:p>
          <w:p w:rsidR="0025411F" w:rsidRPr="00795A7E" w:rsidRDefault="000D5F5C" w:rsidP="008A3C4E">
            <w:pPr>
              <w:pStyle w:val="Default"/>
              <w:numPr>
                <w:ilvl w:val="0"/>
                <w:numId w:val="8"/>
              </w:numPr>
              <w:ind w:left="340"/>
              <w:rPr>
                <w:rFonts w:ascii="Century Gothic" w:hAnsi="Century Gothic"/>
                <w:color w:val="auto"/>
                <w:sz w:val="20"/>
                <w:szCs w:val="20"/>
              </w:rPr>
            </w:pPr>
            <w:r w:rsidRPr="00795A7E">
              <w:rPr>
                <w:rFonts w:ascii="Century Gothic" w:hAnsi="Century Gothic"/>
                <w:color w:val="auto"/>
                <w:sz w:val="20"/>
                <w:szCs w:val="20"/>
              </w:rPr>
              <w:t>Our checks of the</w:t>
            </w:r>
            <w:r w:rsidR="00F9426E" w:rsidRPr="00795A7E">
              <w:rPr>
                <w:rFonts w:ascii="Century Gothic" w:hAnsi="Century Gothic"/>
                <w:color w:val="auto"/>
                <w:sz w:val="20"/>
                <w:szCs w:val="20"/>
              </w:rPr>
              <w:t xml:space="preserve"> </w:t>
            </w:r>
            <w:r w:rsidR="0025411F" w:rsidRPr="00795A7E">
              <w:rPr>
                <w:rFonts w:ascii="Century Gothic" w:hAnsi="Century Gothic"/>
                <w:color w:val="auto"/>
                <w:sz w:val="20"/>
                <w:szCs w:val="20"/>
              </w:rPr>
              <w:t xml:space="preserve">school’s performance ensure that </w:t>
            </w:r>
            <w:r w:rsidRPr="00795A7E">
              <w:rPr>
                <w:rFonts w:ascii="Century Gothic" w:hAnsi="Century Gothic"/>
                <w:color w:val="auto"/>
                <w:sz w:val="20"/>
                <w:szCs w:val="20"/>
              </w:rPr>
              <w:t>we</w:t>
            </w:r>
            <w:r w:rsidR="00F9426E" w:rsidRPr="00795A7E">
              <w:rPr>
                <w:rFonts w:ascii="Century Gothic" w:hAnsi="Century Gothic"/>
                <w:color w:val="auto"/>
                <w:sz w:val="20"/>
                <w:szCs w:val="20"/>
              </w:rPr>
              <w:t xml:space="preserve"> </w:t>
            </w:r>
            <w:r w:rsidR="0025411F" w:rsidRPr="00795A7E">
              <w:rPr>
                <w:rFonts w:ascii="Century Gothic" w:hAnsi="Century Gothic"/>
                <w:color w:val="auto"/>
                <w:sz w:val="20"/>
                <w:szCs w:val="20"/>
              </w:rPr>
              <w:t xml:space="preserve">have an excellent understanding of what is working well and what requires much more attention. Plans to make improvements are discussed regularly at leadership meetings and action is taken very quickly, for example, with </w:t>
            </w:r>
            <w:r w:rsidRPr="00795A7E">
              <w:rPr>
                <w:rFonts w:ascii="Century Gothic" w:hAnsi="Century Gothic"/>
                <w:color w:val="auto"/>
                <w:sz w:val="20"/>
                <w:szCs w:val="20"/>
              </w:rPr>
              <w:t>changes to our marking policy</w:t>
            </w:r>
            <w:r w:rsidR="0025411F" w:rsidRPr="00795A7E">
              <w:rPr>
                <w:rFonts w:ascii="Century Gothic" w:hAnsi="Century Gothic"/>
                <w:color w:val="auto"/>
                <w:sz w:val="20"/>
                <w:szCs w:val="20"/>
              </w:rPr>
              <w:t>.</w:t>
            </w:r>
          </w:p>
          <w:p w:rsidR="0025411F" w:rsidRPr="00795A7E" w:rsidRDefault="0025411F" w:rsidP="008A3C4E">
            <w:pPr>
              <w:pStyle w:val="Default"/>
              <w:numPr>
                <w:ilvl w:val="0"/>
                <w:numId w:val="8"/>
              </w:numPr>
              <w:ind w:left="340"/>
              <w:rPr>
                <w:rFonts w:ascii="Century Gothic" w:hAnsi="Century Gothic"/>
                <w:color w:val="auto"/>
                <w:sz w:val="20"/>
                <w:szCs w:val="20"/>
              </w:rPr>
            </w:pPr>
            <w:r w:rsidRPr="00795A7E">
              <w:rPr>
                <w:rFonts w:ascii="Century Gothic" w:hAnsi="Century Gothic" w:cs="Wingdings"/>
                <w:color w:val="auto"/>
                <w:sz w:val="20"/>
                <w:szCs w:val="20"/>
              </w:rPr>
              <w:t>T</w:t>
            </w:r>
            <w:r w:rsidRPr="00795A7E">
              <w:rPr>
                <w:rFonts w:ascii="Century Gothic" w:hAnsi="Century Gothic"/>
                <w:color w:val="auto"/>
                <w:sz w:val="20"/>
                <w:szCs w:val="20"/>
              </w:rPr>
              <w:t>he qual</w:t>
            </w:r>
            <w:r w:rsidR="000D5F5C" w:rsidRPr="00795A7E">
              <w:rPr>
                <w:rFonts w:ascii="Century Gothic" w:hAnsi="Century Gothic"/>
                <w:color w:val="auto"/>
                <w:sz w:val="20"/>
                <w:szCs w:val="20"/>
              </w:rPr>
              <w:t xml:space="preserve">ity of teaching </w:t>
            </w:r>
            <w:r w:rsidRPr="00795A7E">
              <w:rPr>
                <w:rFonts w:ascii="Century Gothic" w:hAnsi="Century Gothic"/>
                <w:color w:val="auto"/>
                <w:sz w:val="20"/>
                <w:szCs w:val="20"/>
              </w:rPr>
              <w:t>continue</w:t>
            </w:r>
            <w:r w:rsidR="000D5F5C" w:rsidRPr="00795A7E">
              <w:rPr>
                <w:rFonts w:ascii="Century Gothic" w:hAnsi="Century Gothic"/>
                <w:color w:val="auto"/>
                <w:sz w:val="20"/>
                <w:szCs w:val="20"/>
              </w:rPr>
              <w:t>s</w:t>
            </w:r>
            <w:r w:rsidRPr="00795A7E">
              <w:rPr>
                <w:rFonts w:ascii="Century Gothic" w:hAnsi="Century Gothic"/>
                <w:color w:val="auto"/>
                <w:sz w:val="20"/>
                <w:szCs w:val="20"/>
              </w:rPr>
              <w:t xml:space="preserve"> to be outstanding across the school </w:t>
            </w:r>
            <w:r w:rsidR="000D5F5C" w:rsidRPr="00795A7E">
              <w:rPr>
                <w:rFonts w:ascii="Century Gothic" w:hAnsi="Century Gothic"/>
                <w:color w:val="auto"/>
                <w:sz w:val="20"/>
                <w:szCs w:val="20"/>
              </w:rPr>
              <w:t>because we</w:t>
            </w:r>
            <w:r w:rsidRPr="00795A7E">
              <w:rPr>
                <w:rFonts w:ascii="Century Gothic" w:hAnsi="Century Gothic"/>
                <w:color w:val="auto"/>
                <w:sz w:val="20"/>
                <w:szCs w:val="20"/>
              </w:rPr>
              <w:t xml:space="preserve"> make regular checks on its quality and adaptations to ensure that provision is of a consistently excellent standard. </w:t>
            </w:r>
          </w:p>
          <w:p w:rsidR="0025411F" w:rsidRPr="00795A7E" w:rsidRDefault="0025411F" w:rsidP="008A3C4E">
            <w:pPr>
              <w:pStyle w:val="Default"/>
              <w:numPr>
                <w:ilvl w:val="0"/>
                <w:numId w:val="8"/>
              </w:numPr>
              <w:ind w:left="340"/>
              <w:rPr>
                <w:rFonts w:ascii="Century Gothic" w:hAnsi="Century Gothic"/>
                <w:color w:val="auto"/>
                <w:sz w:val="20"/>
                <w:szCs w:val="20"/>
              </w:rPr>
            </w:pPr>
            <w:r w:rsidRPr="00795A7E">
              <w:rPr>
                <w:rFonts w:ascii="Century Gothic" w:hAnsi="Century Gothic"/>
                <w:color w:val="auto"/>
                <w:sz w:val="20"/>
                <w:szCs w:val="20"/>
              </w:rPr>
              <w:t xml:space="preserve">Senior leaders look carefully at the plans for lessons, the lessons taught and the pupils’ progress in their work. Any weaker aspects of teaching are tackled through targeted support. </w:t>
            </w:r>
          </w:p>
          <w:p w:rsidR="0025411F" w:rsidRPr="00795A7E" w:rsidRDefault="0025411F" w:rsidP="008A3C4E">
            <w:pPr>
              <w:pStyle w:val="Default"/>
              <w:numPr>
                <w:ilvl w:val="0"/>
                <w:numId w:val="8"/>
              </w:numPr>
              <w:ind w:left="340"/>
              <w:rPr>
                <w:rFonts w:ascii="Century Gothic" w:hAnsi="Century Gothic"/>
                <w:color w:val="auto"/>
                <w:sz w:val="20"/>
                <w:szCs w:val="20"/>
              </w:rPr>
            </w:pPr>
            <w:r w:rsidRPr="00795A7E">
              <w:rPr>
                <w:rFonts w:ascii="Century Gothic" w:hAnsi="Century Gothic"/>
                <w:color w:val="auto"/>
                <w:sz w:val="20"/>
                <w:szCs w:val="20"/>
              </w:rPr>
              <w:t xml:space="preserve">The management of teachers’ performance through setting targets linked to pupils’ performance </w:t>
            </w:r>
            <w:r w:rsidR="006E60F7" w:rsidRPr="00795A7E">
              <w:rPr>
                <w:rFonts w:ascii="Century Gothic" w:hAnsi="Century Gothic"/>
                <w:color w:val="auto"/>
                <w:sz w:val="20"/>
                <w:szCs w:val="20"/>
              </w:rPr>
              <w:t xml:space="preserve">has a </w:t>
            </w:r>
            <w:r w:rsidRPr="00795A7E">
              <w:rPr>
                <w:rFonts w:ascii="Century Gothic" w:hAnsi="Century Gothic"/>
                <w:color w:val="auto"/>
                <w:sz w:val="20"/>
                <w:szCs w:val="20"/>
              </w:rPr>
              <w:t xml:space="preserve">positive impact on pupils’ learning over time. </w:t>
            </w:r>
          </w:p>
          <w:p w:rsidR="0025411F" w:rsidRPr="00315ED7" w:rsidRDefault="006E60F7" w:rsidP="008A3C4E">
            <w:pPr>
              <w:pStyle w:val="Default"/>
              <w:numPr>
                <w:ilvl w:val="0"/>
                <w:numId w:val="8"/>
              </w:numPr>
              <w:ind w:left="340"/>
              <w:rPr>
                <w:rFonts w:ascii="Century Gothic" w:hAnsi="Century Gothic"/>
                <w:color w:val="auto"/>
                <w:sz w:val="20"/>
                <w:szCs w:val="20"/>
              </w:rPr>
            </w:pPr>
            <w:r w:rsidRPr="00795A7E">
              <w:rPr>
                <w:rFonts w:ascii="Century Gothic" w:hAnsi="Century Gothic"/>
                <w:color w:val="auto"/>
                <w:sz w:val="20"/>
                <w:szCs w:val="20"/>
              </w:rPr>
              <w:t xml:space="preserve">The work of middle leaders </w:t>
            </w:r>
            <w:r w:rsidR="00396478" w:rsidRPr="00795A7E">
              <w:rPr>
                <w:rFonts w:ascii="Century Gothic" w:hAnsi="Century Gothic"/>
                <w:color w:val="auto"/>
                <w:sz w:val="20"/>
                <w:szCs w:val="20"/>
              </w:rPr>
              <w:t>is</w:t>
            </w:r>
            <w:r w:rsidR="0025411F" w:rsidRPr="00795A7E">
              <w:rPr>
                <w:rFonts w:ascii="Century Gothic" w:hAnsi="Century Gothic"/>
                <w:color w:val="auto"/>
                <w:sz w:val="20"/>
                <w:szCs w:val="20"/>
              </w:rPr>
              <w:t xml:space="preserve"> effective</w:t>
            </w:r>
            <w:r w:rsidRPr="00795A7E">
              <w:rPr>
                <w:rFonts w:ascii="Century Gothic" w:hAnsi="Century Gothic"/>
                <w:color w:val="auto"/>
                <w:sz w:val="20"/>
                <w:szCs w:val="20"/>
              </w:rPr>
              <w:t>.</w:t>
            </w:r>
            <w:r w:rsidR="0025411F" w:rsidRPr="00795A7E">
              <w:rPr>
                <w:rFonts w:ascii="Century Gothic" w:hAnsi="Century Gothic"/>
                <w:color w:val="auto"/>
                <w:sz w:val="20"/>
                <w:szCs w:val="20"/>
              </w:rPr>
              <w:t xml:space="preserve"> They </w:t>
            </w:r>
            <w:r w:rsidRPr="00795A7E">
              <w:rPr>
                <w:rFonts w:ascii="Century Gothic" w:hAnsi="Century Gothic"/>
                <w:color w:val="auto"/>
                <w:sz w:val="20"/>
                <w:szCs w:val="20"/>
              </w:rPr>
              <w:t>have benefitted from working with an experienced colleague from another school to help develop their role.</w:t>
            </w:r>
            <w:r w:rsidR="009F7B4D">
              <w:rPr>
                <w:rFonts w:ascii="Century Gothic" w:hAnsi="Century Gothic"/>
                <w:color w:val="auto"/>
                <w:sz w:val="20"/>
                <w:szCs w:val="20"/>
              </w:rPr>
              <w:t xml:space="preserve">- </w:t>
            </w:r>
            <w:r w:rsidR="00315ED7">
              <w:rPr>
                <w:rFonts w:ascii="Century Gothic" w:hAnsi="Century Gothic"/>
                <w:color w:val="auto"/>
                <w:sz w:val="20"/>
                <w:szCs w:val="20"/>
              </w:rPr>
              <w:t xml:space="preserve">By working with the DHT and Data Manager they have </w:t>
            </w:r>
            <w:r w:rsidR="00315ED7" w:rsidRPr="00315ED7">
              <w:rPr>
                <w:rFonts w:ascii="Century Gothic" w:hAnsi="Century Gothic"/>
                <w:color w:val="auto"/>
                <w:sz w:val="20"/>
                <w:szCs w:val="20"/>
              </w:rPr>
              <w:t>used</w:t>
            </w:r>
            <w:r w:rsidR="009F7B4D" w:rsidRPr="00315ED7">
              <w:rPr>
                <w:rFonts w:ascii="Century Gothic" w:hAnsi="Century Gothic"/>
                <w:color w:val="auto"/>
                <w:sz w:val="20"/>
                <w:szCs w:val="20"/>
              </w:rPr>
              <w:t xml:space="preserve"> data to drive improvements in their curriculum area, monitoring through Subject Leader days (termly)</w:t>
            </w:r>
          </w:p>
          <w:p w:rsidR="0025411F" w:rsidRPr="00795A7E" w:rsidRDefault="0025411F" w:rsidP="008A3C4E">
            <w:pPr>
              <w:pStyle w:val="Default"/>
              <w:numPr>
                <w:ilvl w:val="0"/>
                <w:numId w:val="8"/>
              </w:numPr>
              <w:ind w:left="340"/>
              <w:rPr>
                <w:rFonts w:ascii="Century Gothic" w:hAnsi="Century Gothic"/>
                <w:color w:val="auto"/>
                <w:sz w:val="20"/>
                <w:szCs w:val="20"/>
              </w:rPr>
            </w:pPr>
            <w:r w:rsidRPr="00795A7E">
              <w:rPr>
                <w:rFonts w:ascii="Century Gothic" w:hAnsi="Century Gothic"/>
                <w:color w:val="auto"/>
                <w:sz w:val="20"/>
                <w:szCs w:val="20"/>
              </w:rPr>
              <w:t xml:space="preserve">Pupils experience a range of activities, such as outdoor pursuits on residential trips, football in the sports hall, weekly supermarket shopping, café trips and a whole range of </w:t>
            </w:r>
            <w:r w:rsidR="009F7B4D" w:rsidRPr="00315ED7">
              <w:rPr>
                <w:rFonts w:ascii="Century Gothic" w:hAnsi="Century Gothic"/>
                <w:color w:val="auto"/>
                <w:sz w:val="20"/>
                <w:szCs w:val="20"/>
              </w:rPr>
              <w:t>educational</w:t>
            </w:r>
            <w:r w:rsidR="009F7B4D">
              <w:rPr>
                <w:rFonts w:ascii="Century Gothic" w:hAnsi="Century Gothic"/>
                <w:color w:val="auto"/>
                <w:sz w:val="20"/>
                <w:szCs w:val="20"/>
              </w:rPr>
              <w:t xml:space="preserve"> </w:t>
            </w:r>
            <w:r w:rsidRPr="00795A7E">
              <w:rPr>
                <w:rFonts w:ascii="Century Gothic" w:hAnsi="Century Gothic"/>
                <w:color w:val="auto"/>
                <w:sz w:val="20"/>
                <w:szCs w:val="20"/>
              </w:rPr>
              <w:t xml:space="preserve">visits and visitors to the school. The school website has examples of how pupils learn about life in a multicultural society and our British values. They learn about democracy as they vote to elect school council members. </w:t>
            </w:r>
          </w:p>
          <w:p w:rsidR="0025411F" w:rsidRPr="00315ED7" w:rsidRDefault="006E60F7" w:rsidP="00B07B07">
            <w:pPr>
              <w:pStyle w:val="Default"/>
              <w:numPr>
                <w:ilvl w:val="0"/>
                <w:numId w:val="8"/>
              </w:numPr>
              <w:ind w:left="340"/>
              <w:rPr>
                <w:rFonts w:ascii="Century Gothic" w:hAnsi="Century Gothic"/>
                <w:color w:val="auto"/>
                <w:sz w:val="20"/>
                <w:szCs w:val="20"/>
              </w:rPr>
            </w:pPr>
            <w:r w:rsidRPr="00315ED7">
              <w:rPr>
                <w:rFonts w:ascii="Century Gothic" w:hAnsi="Century Gothic"/>
                <w:color w:val="auto"/>
                <w:sz w:val="20"/>
                <w:szCs w:val="20"/>
              </w:rPr>
              <w:t>We believe</w:t>
            </w:r>
            <w:r w:rsidR="00F9426E" w:rsidRPr="00315ED7">
              <w:rPr>
                <w:rFonts w:ascii="Century Gothic" w:hAnsi="Century Gothic"/>
                <w:color w:val="auto"/>
                <w:sz w:val="20"/>
                <w:szCs w:val="20"/>
              </w:rPr>
              <w:t xml:space="preserve"> </w:t>
            </w:r>
            <w:r w:rsidRPr="00315ED7">
              <w:rPr>
                <w:rFonts w:ascii="Century Gothic" w:hAnsi="Century Gothic"/>
                <w:color w:val="auto"/>
                <w:sz w:val="20"/>
                <w:szCs w:val="20"/>
              </w:rPr>
              <w:t>t</w:t>
            </w:r>
            <w:r w:rsidR="0025411F" w:rsidRPr="00315ED7">
              <w:rPr>
                <w:rFonts w:ascii="Century Gothic" w:hAnsi="Century Gothic"/>
                <w:color w:val="auto"/>
                <w:sz w:val="20"/>
                <w:szCs w:val="20"/>
              </w:rPr>
              <w:t xml:space="preserve">he school </w:t>
            </w:r>
            <w:r w:rsidRPr="00315ED7">
              <w:rPr>
                <w:rFonts w:ascii="Century Gothic" w:hAnsi="Century Gothic"/>
                <w:color w:val="auto"/>
                <w:sz w:val="20"/>
                <w:szCs w:val="20"/>
              </w:rPr>
              <w:t>continues</w:t>
            </w:r>
            <w:r w:rsidR="00F9426E" w:rsidRPr="00315ED7">
              <w:rPr>
                <w:rFonts w:ascii="Century Gothic" w:hAnsi="Century Gothic"/>
                <w:color w:val="auto"/>
                <w:sz w:val="20"/>
                <w:szCs w:val="20"/>
              </w:rPr>
              <w:t xml:space="preserve"> </w:t>
            </w:r>
            <w:r w:rsidRPr="00315ED7">
              <w:rPr>
                <w:rFonts w:ascii="Century Gothic" w:hAnsi="Century Gothic"/>
                <w:color w:val="auto"/>
                <w:sz w:val="20"/>
                <w:szCs w:val="20"/>
              </w:rPr>
              <w:t>to develop</w:t>
            </w:r>
            <w:r w:rsidR="0025411F" w:rsidRPr="00315ED7">
              <w:rPr>
                <w:rFonts w:ascii="Century Gothic" w:hAnsi="Century Gothic"/>
                <w:color w:val="auto"/>
                <w:sz w:val="20"/>
                <w:szCs w:val="20"/>
              </w:rPr>
              <w:t xml:space="preserve"> pupils’ spiritual, moral, social and cultural awareness well. </w:t>
            </w:r>
            <w:r w:rsidR="00F45705" w:rsidRPr="00315ED7">
              <w:rPr>
                <w:rFonts w:ascii="Century Gothic" w:hAnsi="Century Gothic"/>
                <w:color w:val="auto"/>
                <w:sz w:val="20"/>
                <w:szCs w:val="20"/>
              </w:rPr>
              <w:t>This is because p</w:t>
            </w:r>
            <w:r w:rsidR="0025411F" w:rsidRPr="00315ED7">
              <w:rPr>
                <w:rFonts w:ascii="Century Gothic" w:hAnsi="Century Gothic"/>
                <w:color w:val="auto"/>
                <w:sz w:val="20"/>
                <w:szCs w:val="20"/>
              </w:rPr>
              <w:t>upils are taught to be reflective and to persevere with their writing and reading tasks</w:t>
            </w:r>
            <w:r w:rsidR="00301491">
              <w:rPr>
                <w:rFonts w:ascii="Century Gothic" w:hAnsi="Century Gothic"/>
                <w:color w:val="auto"/>
                <w:sz w:val="20"/>
                <w:szCs w:val="20"/>
              </w:rPr>
              <w:t>. L</w:t>
            </w:r>
            <w:r w:rsidR="0025411F" w:rsidRPr="00315ED7">
              <w:rPr>
                <w:rFonts w:ascii="Century Gothic" w:hAnsi="Century Gothic"/>
                <w:color w:val="auto"/>
                <w:sz w:val="20"/>
                <w:szCs w:val="20"/>
              </w:rPr>
              <w:t>eaders are committed to tackling discrimination of any kind.</w:t>
            </w:r>
            <w:r w:rsidRPr="00315ED7">
              <w:rPr>
                <w:rFonts w:ascii="Century Gothic" w:hAnsi="Century Gothic"/>
                <w:color w:val="auto"/>
                <w:sz w:val="20"/>
                <w:szCs w:val="20"/>
              </w:rPr>
              <w:t xml:space="preserve"> We</w:t>
            </w:r>
            <w:r w:rsidR="0025411F" w:rsidRPr="00315ED7">
              <w:rPr>
                <w:rFonts w:ascii="Century Gothic" w:hAnsi="Century Gothic"/>
                <w:color w:val="auto"/>
                <w:sz w:val="20"/>
                <w:szCs w:val="20"/>
              </w:rPr>
              <w:t xml:space="preserve"> ensure that pupils behave e</w:t>
            </w:r>
            <w:r w:rsidRPr="00315ED7">
              <w:rPr>
                <w:rFonts w:ascii="Century Gothic" w:hAnsi="Century Gothic"/>
                <w:color w:val="auto"/>
                <w:sz w:val="20"/>
                <w:szCs w:val="20"/>
              </w:rPr>
              <w:t xml:space="preserve">xceptionally well and that </w:t>
            </w:r>
            <w:r w:rsidR="0025411F" w:rsidRPr="00315ED7">
              <w:rPr>
                <w:rFonts w:ascii="Century Gothic" w:hAnsi="Century Gothic"/>
                <w:color w:val="auto"/>
                <w:sz w:val="20"/>
                <w:szCs w:val="20"/>
              </w:rPr>
              <w:t xml:space="preserve">positive relationships are established, particularly with parents and outside agencies. </w:t>
            </w:r>
          </w:p>
          <w:p w:rsidR="0025411F" w:rsidRPr="00795A7E" w:rsidRDefault="0025411F" w:rsidP="008A3C4E">
            <w:pPr>
              <w:pStyle w:val="Default"/>
              <w:numPr>
                <w:ilvl w:val="0"/>
                <w:numId w:val="8"/>
              </w:numPr>
              <w:ind w:left="340"/>
              <w:rPr>
                <w:rFonts w:ascii="Century Gothic" w:hAnsi="Century Gothic"/>
                <w:color w:val="auto"/>
                <w:sz w:val="20"/>
                <w:szCs w:val="20"/>
              </w:rPr>
            </w:pPr>
            <w:r w:rsidRPr="00795A7E">
              <w:rPr>
                <w:rFonts w:ascii="Century Gothic" w:hAnsi="Century Gothic"/>
                <w:color w:val="auto"/>
                <w:sz w:val="20"/>
                <w:szCs w:val="20"/>
              </w:rPr>
              <w:lastRenderedPageBreak/>
              <w:t>The primary physical education (PE) and sp</w:t>
            </w:r>
            <w:r w:rsidR="006E60F7" w:rsidRPr="00795A7E">
              <w:rPr>
                <w:rFonts w:ascii="Century Gothic" w:hAnsi="Century Gothic"/>
                <w:color w:val="auto"/>
                <w:sz w:val="20"/>
                <w:szCs w:val="20"/>
              </w:rPr>
              <w:t xml:space="preserve">orts premium is being used </w:t>
            </w:r>
            <w:r w:rsidRPr="00795A7E">
              <w:rPr>
                <w:rFonts w:ascii="Century Gothic" w:hAnsi="Century Gothic"/>
                <w:color w:val="auto"/>
                <w:sz w:val="20"/>
                <w:szCs w:val="20"/>
              </w:rPr>
              <w:t xml:space="preserve">effectively. </w:t>
            </w:r>
            <w:r w:rsidR="006E60F7" w:rsidRPr="00795A7E">
              <w:rPr>
                <w:rFonts w:ascii="Century Gothic" w:hAnsi="Century Gothic"/>
                <w:color w:val="auto"/>
                <w:sz w:val="20"/>
                <w:szCs w:val="20"/>
              </w:rPr>
              <w:t>We pay</w:t>
            </w:r>
            <w:r w:rsidRPr="00795A7E">
              <w:rPr>
                <w:rFonts w:ascii="Century Gothic" w:hAnsi="Century Gothic"/>
                <w:color w:val="auto"/>
                <w:sz w:val="20"/>
                <w:szCs w:val="20"/>
              </w:rPr>
              <w:t xml:space="preserve"> for specialist coaches to teach lessons and this has a very positive impact on teachers’ own knowledge and practice for teaching future lessons. </w:t>
            </w:r>
            <w:r w:rsidR="008B03F0">
              <w:rPr>
                <w:rFonts w:ascii="Century Gothic" w:hAnsi="Century Gothic"/>
                <w:color w:val="auto"/>
                <w:sz w:val="20"/>
                <w:szCs w:val="20"/>
              </w:rPr>
              <w:t>In November 2018 a trim track, activity stru</w:t>
            </w:r>
            <w:r w:rsidR="00301491">
              <w:rPr>
                <w:rFonts w:ascii="Century Gothic" w:hAnsi="Century Gothic"/>
                <w:color w:val="auto"/>
                <w:sz w:val="20"/>
                <w:szCs w:val="20"/>
              </w:rPr>
              <w:t xml:space="preserve">cture and outdoor classroom were </w:t>
            </w:r>
            <w:r w:rsidR="008B03F0">
              <w:rPr>
                <w:rFonts w:ascii="Century Gothic" w:hAnsi="Century Gothic"/>
                <w:color w:val="auto"/>
                <w:sz w:val="20"/>
                <w:szCs w:val="20"/>
              </w:rPr>
              <w:t>brought onto the site.  A daily mile activity will be introduced for all classes.</w:t>
            </w:r>
          </w:p>
          <w:p w:rsidR="0025411F" w:rsidRPr="00795A7E" w:rsidRDefault="006E60F7" w:rsidP="008A3C4E">
            <w:pPr>
              <w:pStyle w:val="Default"/>
              <w:numPr>
                <w:ilvl w:val="0"/>
                <w:numId w:val="8"/>
              </w:numPr>
              <w:ind w:left="340"/>
              <w:rPr>
                <w:rFonts w:ascii="Century Gothic" w:hAnsi="Century Gothic"/>
                <w:color w:val="auto"/>
                <w:sz w:val="20"/>
                <w:szCs w:val="20"/>
              </w:rPr>
            </w:pPr>
            <w:r w:rsidRPr="00795A7E">
              <w:rPr>
                <w:rFonts w:ascii="Century Gothic" w:hAnsi="Century Gothic"/>
                <w:color w:val="auto"/>
                <w:sz w:val="20"/>
                <w:szCs w:val="20"/>
              </w:rPr>
              <w:t>P</w:t>
            </w:r>
            <w:r w:rsidR="0025411F" w:rsidRPr="00795A7E">
              <w:rPr>
                <w:rFonts w:ascii="Century Gothic" w:hAnsi="Century Gothic"/>
                <w:color w:val="auto"/>
                <w:sz w:val="20"/>
                <w:szCs w:val="20"/>
              </w:rPr>
              <w:t xml:space="preserve">upil premium funding is used well to ensure that eligible pupils make as much progress as others in the school. </w:t>
            </w:r>
            <w:r w:rsidR="00F45705" w:rsidRPr="00795A7E">
              <w:rPr>
                <w:rFonts w:ascii="Century Gothic" w:hAnsi="Century Gothic"/>
                <w:color w:val="auto"/>
                <w:sz w:val="20"/>
                <w:szCs w:val="20"/>
              </w:rPr>
              <w:t xml:space="preserve"> There is virtually no gap in attainment or progress.</w:t>
            </w:r>
          </w:p>
          <w:p w:rsidR="0025411F" w:rsidRPr="00795A7E" w:rsidRDefault="0025411F" w:rsidP="008A3C4E">
            <w:pPr>
              <w:pStyle w:val="Default"/>
              <w:numPr>
                <w:ilvl w:val="0"/>
                <w:numId w:val="8"/>
              </w:numPr>
              <w:ind w:left="340"/>
              <w:rPr>
                <w:rFonts w:ascii="Century Gothic" w:hAnsi="Century Gothic"/>
                <w:color w:val="auto"/>
                <w:sz w:val="20"/>
                <w:szCs w:val="20"/>
              </w:rPr>
            </w:pPr>
            <w:r w:rsidRPr="00795A7E">
              <w:rPr>
                <w:rFonts w:ascii="Century Gothic" w:hAnsi="Century Gothic"/>
                <w:color w:val="auto"/>
                <w:sz w:val="20"/>
                <w:szCs w:val="20"/>
              </w:rPr>
              <w:t xml:space="preserve">Leaders monitor the whole-school provision very well by looking very carefully at the attendance, behaviour and progress of pupils on a regular basis. There are also excellent procedures and policies for safeguarding pupils which are fully in place and are very effective. </w:t>
            </w:r>
            <w:r w:rsidR="006E60F7" w:rsidRPr="00795A7E">
              <w:rPr>
                <w:rFonts w:ascii="Century Gothic" w:hAnsi="Century Gothic"/>
                <w:color w:val="auto"/>
                <w:sz w:val="20"/>
                <w:szCs w:val="20"/>
              </w:rPr>
              <w:t>We believe we are</w:t>
            </w:r>
            <w:r w:rsidR="00DE33A3">
              <w:rPr>
                <w:rFonts w:ascii="Century Gothic" w:hAnsi="Century Gothic"/>
                <w:color w:val="auto"/>
                <w:sz w:val="20"/>
                <w:szCs w:val="20"/>
              </w:rPr>
              <w:t xml:space="preserve"> </w:t>
            </w:r>
            <w:r w:rsidRPr="00795A7E">
              <w:rPr>
                <w:rFonts w:ascii="Century Gothic" w:hAnsi="Century Gothic"/>
                <w:color w:val="auto"/>
                <w:sz w:val="20"/>
                <w:szCs w:val="20"/>
              </w:rPr>
              <w:t xml:space="preserve">good at advising students about the next steps in their education and training. </w:t>
            </w:r>
          </w:p>
          <w:p w:rsidR="0025411F" w:rsidRPr="00795A7E" w:rsidRDefault="0025411F" w:rsidP="008A3C4E">
            <w:pPr>
              <w:pStyle w:val="Default"/>
              <w:numPr>
                <w:ilvl w:val="0"/>
                <w:numId w:val="8"/>
              </w:numPr>
              <w:ind w:left="340"/>
              <w:rPr>
                <w:rFonts w:ascii="Century Gothic" w:hAnsi="Century Gothic"/>
                <w:color w:val="auto"/>
                <w:sz w:val="20"/>
                <w:szCs w:val="20"/>
              </w:rPr>
            </w:pPr>
            <w:r w:rsidRPr="00795A7E">
              <w:rPr>
                <w:rFonts w:ascii="Century Gothic" w:hAnsi="Century Gothic"/>
                <w:color w:val="auto"/>
                <w:sz w:val="20"/>
                <w:szCs w:val="20"/>
              </w:rPr>
              <w:t>The guidance provided for g</w:t>
            </w:r>
            <w:r w:rsidR="006E60F7" w:rsidRPr="00795A7E">
              <w:rPr>
                <w:rFonts w:ascii="Century Gothic" w:hAnsi="Century Gothic"/>
                <w:color w:val="auto"/>
                <w:sz w:val="20"/>
                <w:szCs w:val="20"/>
              </w:rPr>
              <w:t xml:space="preserve">overnance has been </w:t>
            </w:r>
            <w:r w:rsidR="00DE33A3">
              <w:rPr>
                <w:rFonts w:ascii="Century Gothic" w:hAnsi="Century Gothic"/>
                <w:color w:val="auto"/>
                <w:sz w:val="20"/>
                <w:szCs w:val="20"/>
              </w:rPr>
              <w:t xml:space="preserve">very </w:t>
            </w:r>
            <w:r w:rsidRPr="00795A7E">
              <w:rPr>
                <w:rFonts w:ascii="Century Gothic" w:hAnsi="Century Gothic"/>
                <w:color w:val="auto"/>
                <w:sz w:val="20"/>
                <w:szCs w:val="20"/>
              </w:rPr>
              <w:t xml:space="preserve">effective. Recent effective support has included peer-to-peer review work with colleagues from other schools and the local authority. </w:t>
            </w:r>
          </w:p>
          <w:p w:rsidR="00315ED7" w:rsidRPr="00315ED7" w:rsidRDefault="009F7B4D" w:rsidP="00315ED7">
            <w:pPr>
              <w:pStyle w:val="Default"/>
              <w:numPr>
                <w:ilvl w:val="0"/>
                <w:numId w:val="8"/>
              </w:numPr>
              <w:ind w:left="340"/>
              <w:rPr>
                <w:rFonts w:ascii="Century Gothic" w:hAnsi="Century Gothic"/>
                <w:color w:val="auto"/>
                <w:sz w:val="20"/>
                <w:szCs w:val="20"/>
              </w:rPr>
            </w:pPr>
            <w:r w:rsidRPr="00315ED7">
              <w:rPr>
                <w:rFonts w:ascii="Century Gothic" w:hAnsi="Century Gothic"/>
                <w:color w:val="auto"/>
                <w:sz w:val="20"/>
                <w:szCs w:val="20"/>
              </w:rPr>
              <w:t>Four</w:t>
            </w:r>
            <w:r w:rsidR="00164915" w:rsidRPr="00795A7E">
              <w:rPr>
                <w:rFonts w:ascii="Century Gothic" w:hAnsi="Century Gothic"/>
                <w:color w:val="auto"/>
                <w:sz w:val="20"/>
                <w:szCs w:val="20"/>
              </w:rPr>
              <w:t xml:space="preserve"> of our staff are currently SLE's and work across two Teaching School Alliances.</w:t>
            </w:r>
          </w:p>
          <w:p w:rsidR="00315ED7" w:rsidRPr="00315ED7" w:rsidRDefault="00315ED7" w:rsidP="00315ED7">
            <w:pPr>
              <w:pStyle w:val="Default"/>
              <w:numPr>
                <w:ilvl w:val="0"/>
                <w:numId w:val="8"/>
              </w:numPr>
              <w:ind w:left="340"/>
              <w:rPr>
                <w:rFonts w:ascii="Century Gothic" w:hAnsi="Century Gothic"/>
                <w:color w:val="auto"/>
                <w:sz w:val="20"/>
                <w:szCs w:val="20"/>
              </w:rPr>
            </w:pPr>
            <w:r w:rsidRPr="00315ED7">
              <w:rPr>
                <w:rFonts w:ascii="Century Gothic" w:hAnsi="Century Gothic"/>
                <w:color w:val="auto"/>
                <w:sz w:val="20"/>
                <w:szCs w:val="20"/>
              </w:rPr>
              <w:t xml:space="preserve">Our Data Manager has been involved </w:t>
            </w:r>
            <w:r w:rsidR="009F7B4D" w:rsidRPr="00315ED7">
              <w:rPr>
                <w:rFonts w:ascii="Century Gothic" w:hAnsi="Century Gothic"/>
                <w:color w:val="auto"/>
                <w:sz w:val="20"/>
                <w:szCs w:val="20"/>
              </w:rPr>
              <w:t xml:space="preserve"> in </w:t>
            </w:r>
            <w:r w:rsidRPr="00315ED7">
              <w:rPr>
                <w:rFonts w:ascii="Century Gothic" w:hAnsi="Century Gothic"/>
                <w:color w:val="auto"/>
                <w:sz w:val="20"/>
                <w:szCs w:val="20"/>
              </w:rPr>
              <w:t xml:space="preserve">a European </w:t>
            </w:r>
            <w:r w:rsidR="009F7B4D" w:rsidRPr="00315ED7">
              <w:rPr>
                <w:rFonts w:ascii="Century Gothic" w:hAnsi="Century Gothic"/>
                <w:color w:val="auto"/>
                <w:sz w:val="20"/>
                <w:szCs w:val="20"/>
              </w:rPr>
              <w:t>educational research</w:t>
            </w:r>
            <w:r w:rsidRPr="00315ED7">
              <w:rPr>
                <w:rFonts w:ascii="Century Gothic" w:hAnsi="Century Gothic"/>
                <w:color w:val="auto"/>
                <w:sz w:val="20"/>
                <w:szCs w:val="20"/>
              </w:rPr>
              <w:t xml:space="preserve"> project on Outdoor Learning for SEND pupils </w:t>
            </w:r>
          </w:p>
          <w:p w:rsidR="0025411F" w:rsidRDefault="0025411F" w:rsidP="0025411F">
            <w:pPr>
              <w:pStyle w:val="Default"/>
              <w:rPr>
                <w:rFonts w:ascii="Century Gothic" w:hAnsi="Century Gothic"/>
                <w:color w:val="auto"/>
                <w:sz w:val="20"/>
                <w:szCs w:val="20"/>
              </w:rPr>
            </w:pPr>
          </w:p>
          <w:p w:rsidR="0025411F" w:rsidRPr="00795A7E" w:rsidRDefault="0025411F" w:rsidP="0025411F">
            <w:pPr>
              <w:pStyle w:val="Default"/>
              <w:rPr>
                <w:rFonts w:ascii="Century Gothic" w:hAnsi="Century Gothic"/>
                <w:b/>
                <w:color w:val="auto"/>
                <w:sz w:val="20"/>
                <w:szCs w:val="20"/>
              </w:rPr>
            </w:pPr>
            <w:r w:rsidRPr="00795A7E">
              <w:rPr>
                <w:rFonts w:ascii="Century Gothic" w:hAnsi="Century Gothic"/>
                <w:b/>
                <w:color w:val="auto"/>
                <w:sz w:val="20"/>
                <w:szCs w:val="20"/>
              </w:rPr>
              <w:t xml:space="preserve">The governance of the school: </w:t>
            </w:r>
          </w:p>
          <w:p w:rsidR="0025411F" w:rsidRPr="00795A7E" w:rsidRDefault="0025411F" w:rsidP="008A3C4E">
            <w:pPr>
              <w:pStyle w:val="Default"/>
              <w:numPr>
                <w:ilvl w:val="0"/>
                <w:numId w:val="9"/>
              </w:numPr>
              <w:ind w:left="340"/>
              <w:rPr>
                <w:rFonts w:ascii="Century Gothic" w:hAnsi="Century Gothic"/>
                <w:color w:val="auto"/>
                <w:sz w:val="20"/>
                <w:szCs w:val="20"/>
              </w:rPr>
            </w:pPr>
            <w:r w:rsidRPr="00795A7E">
              <w:rPr>
                <w:rFonts w:ascii="Century Gothic" w:hAnsi="Century Gothic"/>
                <w:color w:val="auto"/>
                <w:sz w:val="20"/>
                <w:szCs w:val="20"/>
              </w:rPr>
              <w:t>The governi</w:t>
            </w:r>
            <w:r w:rsidR="00F9426E" w:rsidRPr="00795A7E">
              <w:rPr>
                <w:rFonts w:ascii="Century Gothic" w:hAnsi="Century Gothic"/>
                <w:color w:val="auto"/>
                <w:sz w:val="20"/>
                <w:szCs w:val="20"/>
              </w:rPr>
              <w:t xml:space="preserve">ng body knows the school very </w:t>
            </w:r>
            <w:r w:rsidRPr="00795A7E">
              <w:rPr>
                <w:rFonts w:ascii="Century Gothic" w:hAnsi="Century Gothic"/>
                <w:color w:val="auto"/>
                <w:sz w:val="20"/>
                <w:szCs w:val="20"/>
              </w:rPr>
              <w:t xml:space="preserve">well and uses the information and data about pupils’ progress effectively to compare the school’s performance with that of other similar schools locally and nationally. </w:t>
            </w:r>
          </w:p>
          <w:p w:rsidR="0025411F" w:rsidRPr="00795A7E" w:rsidRDefault="0025411F" w:rsidP="008A3C4E">
            <w:pPr>
              <w:pStyle w:val="Default"/>
              <w:numPr>
                <w:ilvl w:val="0"/>
                <w:numId w:val="9"/>
              </w:numPr>
              <w:ind w:left="340"/>
              <w:rPr>
                <w:rFonts w:ascii="Century Gothic" w:hAnsi="Century Gothic"/>
                <w:color w:val="auto"/>
                <w:sz w:val="20"/>
                <w:szCs w:val="20"/>
              </w:rPr>
            </w:pPr>
            <w:r w:rsidRPr="00795A7E">
              <w:rPr>
                <w:rFonts w:ascii="Century Gothic" w:hAnsi="Century Gothic"/>
                <w:color w:val="auto"/>
                <w:sz w:val="20"/>
                <w:szCs w:val="20"/>
              </w:rPr>
              <w:t xml:space="preserve">Governors provide excellent support and challenge in a quest for ongoing improvement. The school is exceptionally well thought of in the local community. </w:t>
            </w:r>
          </w:p>
          <w:p w:rsidR="00724BA3" w:rsidRPr="00795A7E" w:rsidRDefault="0025411F" w:rsidP="00724BA3">
            <w:pPr>
              <w:pStyle w:val="Default"/>
              <w:numPr>
                <w:ilvl w:val="0"/>
                <w:numId w:val="9"/>
              </w:numPr>
              <w:ind w:left="340"/>
              <w:rPr>
                <w:rFonts w:ascii="Century Gothic" w:hAnsi="Century Gothic"/>
                <w:color w:val="auto"/>
                <w:sz w:val="20"/>
                <w:szCs w:val="20"/>
              </w:rPr>
            </w:pPr>
            <w:r w:rsidRPr="00795A7E">
              <w:rPr>
                <w:rFonts w:ascii="Century Gothic" w:hAnsi="Century Gothic"/>
                <w:color w:val="auto"/>
                <w:sz w:val="20"/>
                <w:szCs w:val="20"/>
              </w:rPr>
              <w:t xml:space="preserve">Governors know how </w:t>
            </w:r>
            <w:r w:rsidR="00724BA3" w:rsidRPr="00795A7E">
              <w:rPr>
                <w:rFonts w:ascii="Century Gothic" w:hAnsi="Century Gothic"/>
                <w:color w:val="auto"/>
                <w:sz w:val="20"/>
                <w:szCs w:val="20"/>
              </w:rPr>
              <w:t>good the quality of teaching is throughout the school.  Regular reports, briefings and presentations are delivered to Governors by the Headteacher and other staff</w:t>
            </w:r>
          </w:p>
          <w:p w:rsidR="0025411F" w:rsidRPr="00795A7E" w:rsidRDefault="00F9426E" w:rsidP="008A3C4E">
            <w:pPr>
              <w:pStyle w:val="Default"/>
              <w:numPr>
                <w:ilvl w:val="0"/>
                <w:numId w:val="9"/>
              </w:numPr>
              <w:ind w:left="340"/>
              <w:rPr>
                <w:rFonts w:ascii="Century Gothic" w:hAnsi="Century Gothic"/>
                <w:color w:val="auto"/>
                <w:sz w:val="20"/>
                <w:szCs w:val="20"/>
              </w:rPr>
            </w:pPr>
            <w:r w:rsidRPr="00795A7E">
              <w:rPr>
                <w:rFonts w:ascii="Century Gothic" w:hAnsi="Century Gothic"/>
                <w:color w:val="auto"/>
                <w:sz w:val="20"/>
                <w:szCs w:val="20"/>
              </w:rPr>
              <w:t>Governors</w:t>
            </w:r>
            <w:r w:rsidR="0025411F" w:rsidRPr="00795A7E">
              <w:rPr>
                <w:rFonts w:ascii="Century Gothic" w:hAnsi="Century Gothic"/>
                <w:color w:val="auto"/>
                <w:sz w:val="20"/>
                <w:szCs w:val="20"/>
              </w:rPr>
              <w:t xml:space="preserve"> know the importance of thorough procedures to manage the performance of teachers and how these link to pay progression. </w:t>
            </w:r>
          </w:p>
          <w:p w:rsidR="0025411F" w:rsidRPr="00795A7E" w:rsidRDefault="00F9426E" w:rsidP="008A3C4E">
            <w:pPr>
              <w:pStyle w:val="Default"/>
              <w:numPr>
                <w:ilvl w:val="0"/>
                <w:numId w:val="9"/>
              </w:numPr>
              <w:ind w:left="340"/>
              <w:rPr>
                <w:rFonts w:ascii="Century Gothic" w:hAnsi="Century Gothic"/>
                <w:color w:val="auto"/>
                <w:sz w:val="20"/>
                <w:szCs w:val="20"/>
              </w:rPr>
            </w:pPr>
            <w:r w:rsidRPr="00795A7E">
              <w:rPr>
                <w:rFonts w:ascii="Century Gothic" w:hAnsi="Century Gothic"/>
                <w:color w:val="auto"/>
                <w:sz w:val="20"/>
                <w:szCs w:val="20"/>
              </w:rPr>
              <w:t>Governors</w:t>
            </w:r>
            <w:r w:rsidR="0025411F" w:rsidRPr="00795A7E">
              <w:rPr>
                <w:rFonts w:ascii="Century Gothic" w:hAnsi="Century Gothic"/>
                <w:color w:val="auto"/>
                <w:sz w:val="20"/>
                <w:szCs w:val="20"/>
              </w:rPr>
              <w:t xml:space="preserve"> always ensure the pupil premium is used appropriately to make a significant difference to individual pupils, resulting in good or better progress. The governing body checks on the impact that funding has on pupils’ progress in all subjects and has made a positive impact on the improvements made in many areas. </w:t>
            </w:r>
          </w:p>
          <w:p w:rsidR="00600847" w:rsidRPr="00795A7E" w:rsidRDefault="00724BA3" w:rsidP="00724BA3">
            <w:pPr>
              <w:pStyle w:val="Default"/>
              <w:numPr>
                <w:ilvl w:val="0"/>
                <w:numId w:val="9"/>
              </w:numPr>
              <w:ind w:left="340"/>
              <w:rPr>
                <w:rFonts w:ascii="Century Gothic" w:hAnsi="Century Gothic"/>
                <w:b/>
                <w:color w:val="auto"/>
                <w:sz w:val="20"/>
              </w:rPr>
            </w:pPr>
            <w:r w:rsidRPr="00795A7E">
              <w:rPr>
                <w:rFonts w:ascii="Century Gothic" w:hAnsi="Century Gothic"/>
                <w:color w:val="auto"/>
                <w:sz w:val="20"/>
                <w:szCs w:val="20"/>
              </w:rPr>
              <w:t>All governors have been assigned to a key stage and are encouraged to liaise with the key stage lead.</w:t>
            </w:r>
          </w:p>
          <w:p w:rsidR="00F9426E" w:rsidRPr="00795A7E" w:rsidRDefault="00F9426E" w:rsidP="00F9426E">
            <w:pPr>
              <w:pStyle w:val="Default"/>
              <w:ind w:left="340"/>
              <w:rPr>
                <w:rFonts w:ascii="Century Gothic" w:hAnsi="Century Gothic"/>
                <w:b/>
                <w:color w:val="auto"/>
                <w:sz w:val="20"/>
              </w:rPr>
            </w:pPr>
          </w:p>
        </w:tc>
      </w:tr>
    </w:tbl>
    <w:p w:rsidR="00182806" w:rsidRPr="00795A7E" w:rsidRDefault="00182806" w:rsidP="00182806">
      <w:pPr>
        <w:rPr>
          <w:rFonts w:ascii="Century Gothic" w:hAnsi="Century Gothic"/>
          <w:b/>
          <w:bCs/>
          <w:sz w:val="20"/>
          <w:szCs w:val="20"/>
        </w:rPr>
      </w:pPr>
    </w:p>
    <w:tbl>
      <w:tblPr>
        <w:tblStyle w:val="TableGrid"/>
        <w:tblW w:w="0" w:type="auto"/>
        <w:tblLook w:val="04A0" w:firstRow="1" w:lastRow="0" w:firstColumn="1" w:lastColumn="0" w:noHBand="0" w:noVBand="1"/>
      </w:tblPr>
      <w:tblGrid>
        <w:gridCol w:w="5244"/>
        <w:gridCol w:w="5217"/>
        <w:gridCol w:w="5235"/>
      </w:tblGrid>
      <w:tr w:rsidR="00600847" w:rsidTr="0025411F">
        <w:tc>
          <w:tcPr>
            <w:tcW w:w="5307" w:type="dxa"/>
          </w:tcPr>
          <w:p w:rsidR="00600847" w:rsidRDefault="00600847" w:rsidP="0025411F">
            <w:pPr>
              <w:jc w:val="center"/>
              <w:rPr>
                <w:rFonts w:ascii="Century Gothic" w:hAnsi="Century Gothic"/>
                <w:b/>
                <w:sz w:val="20"/>
              </w:rPr>
            </w:pPr>
            <w:r>
              <w:rPr>
                <w:rFonts w:ascii="Century Gothic" w:hAnsi="Century Gothic"/>
                <w:b/>
                <w:sz w:val="20"/>
              </w:rPr>
              <w:t>Our priorities for the coming year</w:t>
            </w:r>
          </w:p>
        </w:tc>
        <w:tc>
          <w:tcPr>
            <w:tcW w:w="5307" w:type="dxa"/>
          </w:tcPr>
          <w:p w:rsidR="00600847" w:rsidRDefault="00600847" w:rsidP="0025411F">
            <w:pPr>
              <w:jc w:val="center"/>
              <w:rPr>
                <w:rFonts w:ascii="Century Gothic" w:hAnsi="Century Gothic"/>
                <w:b/>
                <w:sz w:val="20"/>
              </w:rPr>
            </w:pPr>
            <w:r w:rsidRPr="00600847">
              <w:rPr>
                <w:rFonts w:ascii="Century Gothic" w:hAnsi="Century Gothic"/>
                <w:b/>
                <w:sz w:val="20"/>
                <w:szCs w:val="20"/>
              </w:rPr>
              <w:t>Lead</w:t>
            </w:r>
          </w:p>
        </w:tc>
        <w:tc>
          <w:tcPr>
            <w:tcW w:w="5308" w:type="dxa"/>
          </w:tcPr>
          <w:p w:rsidR="00600847" w:rsidRDefault="00600847" w:rsidP="0025411F">
            <w:pPr>
              <w:jc w:val="center"/>
              <w:rPr>
                <w:rFonts w:ascii="Century Gothic" w:hAnsi="Century Gothic"/>
                <w:b/>
                <w:sz w:val="20"/>
              </w:rPr>
            </w:pPr>
            <w:r>
              <w:rPr>
                <w:rFonts w:ascii="Century Gothic" w:hAnsi="Century Gothic"/>
                <w:b/>
                <w:sz w:val="20"/>
              </w:rPr>
              <w:t>Reference to</w:t>
            </w:r>
          </w:p>
        </w:tc>
      </w:tr>
      <w:tr w:rsidR="00600847" w:rsidRPr="00DD261B" w:rsidTr="0025411F">
        <w:tc>
          <w:tcPr>
            <w:tcW w:w="5307" w:type="dxa"/>
          </w:tcPr>
          <w:p w:rsidR="00DD261B" w:rsidRDefault="00396478" w:rsidP="008A3C4E">
            <w:pPr>
              <w:pStyle w:val="ListParagraph"/>
              <w:numPr>
                <w:ilvl w:val="0"/>
                <w:numId w:val="7"/>
              </w:numPr>
              <w:spacing w:after="200" w:line="276" w:lineRule="auto"/>
              <w:ind w:left="340"/>
              <w:rPr>
                <w:rFonts w:ascii="Century Gothic" w:hAnsi="Century Gothic"/>
                <w:sz w:val="20"/>
                <w:szCs w:val="20"/>
              </w:rPr>
            </w:pPr>
            <w:r>
              <w:rPr>
                <w:rFonts w:ascii="Century Gothic" w:hAnsi="Century Gothic"/>
                <w:sz w:val="20"/>
                <w:szCs w:val="20"/>
              </w:rPr>
              <w:t>Continue to d</w:t>
            </w:r>
            <w:r w:rsidR="00DD261B" w:rsidRPr="00600847">
              <w:rPr>
                <w:rFonts w:ascii="Century Gothic" w:hAnsi="Century Gothic"/>
                <w:sz w:val="20"/>
                <w:szCs w:val="20"/>
              </w:rPr>
              <w:t>evelop the role of the subject/middle leader.</w:t>
            </w:r>
          </w:p>
          <w:p w:rsidR="00600847" w:rsidRDefault="00DD261B" w:rsidP="008A3C4E">
            <w:pPr>
              <w:pStyle w:val="ListParagraph"/>
              <w:numPr>
                <w:ilvl w:val="0"/>
                <w:numId w:val="7"/>
              </w:numPr>
              <w:spacing w:after="200" w:line="276" w:lineRule="auto"/>
              <w:ind w:left="340"/>
              <w:rPr>
                <w:rFonts w:ascii="Century Gothic" w:hAnsi="Century Gothic"/>
                <w:sz w:val="20"/>
                <w:szCs w:val="20"/>
              </w:rPr>
            </w:pPr>
            <w:r w:rsidRPr="00DD261B">
              <w:rPr>
                <w:rFonts w:ascii="Century Gothic" w:hAnsi="Century Gothic"/>
                <w:sz w:val="20"/>
                <w:szCs w:val="20"/>
              </w:rPr>
              <w:t>Further refine the Performance Management process so that it assists the development of staff and the progress of pupils.</w:t>
            </w:r>
          </w:p>
          <w:p w:rsidR="00DD261B" w:rsidRPr="00F9426E" w:rsidRDefault="0025411F" w:rsidP="00F9426E">
            <w:pPr>
              <w:pStyle w:val="ListParagraph"/>
              <w:numPr>
                <w:ilvl w:val="0"/>
                <w:numId w:val="7"/>
              </w:numPr>
              <w:spacing w:after="200" w:line="276" w:lineRule="auto"/>
              <w:ind w:left="340"/>
              <w:rPr>
                <w:rFonts w:ascii="Century Gothic" w:hAnsi="Century Gothic"/>
                <w:color w:val="FF0000"/>
                <w:sz w:val="20"/>
                <w:szCs w:val="20"/>
              </w:rPr>
            </w:pPr>
            <w:r w:rsidRPr="00795A7E">
              <w:rPr>
                <w:rFonts w:ascii="Century Gothic" w:hAnsi="Century Gothic"/>
                <w:sz w:val="20"/>
                <w:szCs w:val="20"/>
              </w:rPr>
              <w:t xml:space="preserve">Continue to </w:t>
            </w:r>
            <w:r w:rsidR="00F9426E" w:rsidRPr="00795A7E">
              <w:rPr>
                <w:rFonts w:ascii="Century Gothic" w:hAnsi="Century Gothic"/>
                <w:sz w:val="20"/>
                <w:szCs w:val="20"/>
              </w:rPr>
              <w:t>develop the skill set of the governing body</w:t>
            </w:r>
            <w:r w:rsidR="00396478" w:rsidRPr="00795A7E">
              <w:rPr>
                <w:rFonts w:ascii="Century Gothic" w:hAnsi="Century Gothic"/>
                <w:sz w:val="20"/>
                <w:szCs w:val="20"/>
              </w:rPr>
              <w:t>.</w:t>
            </w:r>
          </w:p>
        </w:tc>
        <w:tc>
          <w:tcPr>
            <w:tcW w:w="5307" w:type="dxa"/>
          </w:tcPr>
          <w:p w:rsidR="00600847" w:rsidRPr="00DD261B" w:rsidRDefault="0025411F" w:rsidP="00DD261B">
            <w:pPr>
              <w:rPr>
                <w:rFonts w:ascii="Century Gothic" w:hAnsi="Century Gothic"/>
                <w:sz w:val="20"/>
                <w:szCs w:val="20"/>
              </w:rPr>
            </w:pPr>
            <w:r>
              <w:rPr>
                <w:rFonts w:ascii="Century Gothic" w:hAnsi="Century Gothic"/>
                <w:sz w:val="20"/>
                <w:szCs w:val="20"/>
              </w:rPr>
              <w:t>Paul King</w:t>
            </w:r>
          </w:p>
        </w:tc>
        <w:tc>
          <w:tcPr>
            <w:tcW w:w="5308" w:type="dxa"/>
          </w:tcPr>
          <w:p w:rsidR="00804DF0" w:rsidRDefault="00F9426E" w:rsidP="00804DF0">
            <w:pPr>
              <w:rPr>
                <w:rFonts w:ascii="Century Gothic" w:hAnsi="Century Gothic"/>
                <w:sz w:val="20"/>
              </w:rPr>
            </w:pPr>
            <w:r>
              <w:rPr>
                <w:rFonts w:ascii="Century Gothic" w:hAnsi="Century Gothic"/>
                <w:sz w:val="20"/>
              </w:rPr>
              <w:t>School Development Plan 2017-19</w:t>
            </w:r>
          </w:p>
          <w:p w:rsidR="00804DF0" w:rsidRDefault="00804DF0" w:rsidP="00804DF0">
            <w:pPr>
              <w:rPr>
                <w:rFonts w:ascii="Century Gothic" w:hAnsi="Century Gothic"/>
                <w:sz w:val="20"/>
              </w:rPr>
            </w:pPr>
            <w:r>
              <w:rPr>
                <w:rFonts w:ascii="Century Gothic" w:hAnsi="Century Gothic"/>
                <w:sz w:val="20"/>
              </w:rPr>
              <w:t>Peer to Peer Action Plan</w:t>
            </w:r>
          </w:p>
          <w:p w:rsidR="00600847" w:rsidRDefault="00804DF0" w:rsidP="00DD261B">
            <w:pPr>
              <w:rPr>
                <w:rFonts w:ascii="Century Gothic" w:hAnsi="Century Gothic"/>
                <w:sz w:val="20"/>
              </w:rPr>
            </w:pPr>
            <w:r>
              <w:rPr>
                <w:rFonts w:ascii="Century Gothic" w:hAnsi="Century Gothic"/>
                <w:sz w:val="20"/>
              </w:rPr>
              <w:t>HT Perfo</w:t>
            </w:r>
            <w:r w:rsidR="00396478">
              <w:rPr>
                <w:rFonts w:ascii="Century Gothic" w:hAnsi="Century Gothic"/>
                <w:sz w:val="20"/>
              </w:rPr>
              <w:t>rmance Management target</w:t>
            </w:r>
            <w:r w:rsidR="00DE33A3">
              <w:rPr>
                <w:rFonts w:ascii="Century Gothic" w:hAnsi="Century Gothic"/>
                <w:sz w:val="20"/>
              </w:rPr>
              <w:t>s - 2017  to 2018</w:t>
            </w:r>
          </w:p>
          <w:p w:rsidR="0025411F" w:rsidRDefault="0025411F" w:rsidP="00DD261B">
            <w:pPr>
              <w:rPr>
                <w:rFonts w:ascii="Century Gothic" w:hAnsi="Century Gothic"/>
                <w:sz w:val="20"/>
              </w:rPr>
            </w:pPr>
            <w:r>
              <w:rPr>
                <w:rFonts w:ascii="Century Gothic" w:hAnsi="Century Gothic"/>
                <w:sz w:val="20"/>
              </w:rPr>
              <w:t>Governor Action Plan</w:t>
            </w:r>
          </w:p>
          <w:p w:rsidR="006E60F7" w:rsidRPr="00660E66" w:rsidRDefault="006E60F7" w:rsidP="00DD261B">
            <w:pPr>
              <w:rPr>
                <w:rFonts w:ascii="Century Gothic" w:hAnsi="Century Gothic"/>
                <w:sz w:val="20"/>
              </w:rPr>
            </w:pPr>
            <w:r w:rsidRPr="00660E66">
              <w:rPr>
                <w:rFonts w:ascii="Century Gothic" w:hAnsi="Century Gothic"/>
                <w:sz w:val="20"/>
              </w:rPr>
              <w:t>Presentations to Governors</w:t>
            </w:r>
          </w:p>
        </w:tc>
      </w:tr>
    </w:tbl>
    <w:p w:rsidR="00600847" w:rsidRPr="00DD261B" w:rsidRDefault="00600847" w:rsidP="00DD261B">
      <w:pPr>
        <w:rPr>
          <w:rFonts w:ascii="Arial" w:hAnsi="Arial" w:cs="Arial"/>
          <w:sz w:val="20"/>
          <w:szCs w:val="20"/>
        </w:rPr>
      </w:pPr>
    </w:p>
    <w:p w:rsidR="00F9426E" w:rsidRDefault="00F9426E" w:rsidP="00182806">
      <w:pPr>
        <w:rPr>
          <w:rFonts w:ascii="Century Gothic" w:hAnsi="Century Gothic"/>
          <w:b/>
          <w:bCs/>
          <w:sz w:val="20"/>
          <w:szCs w:val="20"/>
        </w:rPr>
      </w:pPr>
    </w:p>
    <w:p w:rsidR="00F9426E" w:rsidRDefault="00F9426E" w:rsidP="00182806">
      <w:pPr>
        <w:rPr>
          <w:rFonts w:ascii="Century Gothic" w:hAnsi="Century Gothic"/>
          <w:b/>
          <w:bCs/>
          <w:sz w:val="20"/>
          <w:szCs w:val="20"/>
        </w:rPr>
      </w:pPr>
    </w:p>
    <w:p w:rsidR="00F9426E" w:rsidRDefault="00F9426E" w:rsidP="00182806">
      <w:pPr>
        <w:rPr>
          <w:rFonts w:ascii="Century Gothic" w:hAnsi="Century Gothic"/>
          <w:b/>
          <w:bCs/>
          <w:sz w:val="20"/>
          <w:szCs w:val="20"/>
        </w:rPr>
      </w:pPr>
    </w:p>
    <w:p w:rsidR="00F9426E" w:rsidRDefault="00F9426E" w:rsidP="00182806">
      <w:pPr>
        <w:rPr>
          <w:rFonts w:ascii="Century Gothic" w:hAnsi="Century Gothic"/>
          <w:b/>
          <w:bCs/>
          <w:sz w:val="20"/>
          <w:szCs w:val="20"/>
        </w:rPr>
      </w:pPr>
    </w:p>
    <w:p w:rsidR="00F9426E" w:rsidRDefault="00F9426E" w:rsidP="00182806">
      <w:pPr>
        <w:rPr>
          <w:rFonts w:ascii="Century Gothic" w:hAnsi="Century Gothic"/>
          <w:b/>
          <w:bCs/>
          <w:sz w:val="20"/>
          <w:szCs w:val="20"/>
        </w:rPr>
      </w:pPr>
    </w:p>
    <w:p w:rsidR="00F9426E" w:rsidRDefault="00F9426E" w:rsidP="00182806">
      <w:pPr>
        <w:rPr>
          <w:rFonts w:ascii="Century Gothic" w:hAnsi="Century Gothic"/>
          <w:b/>
          <w:bCs/>
          <w:sz w:val="20"/>
          <w:szCs w:val="20"/>
        </w:rPr>
      </w:pPr>
    </w:p>
    <w:p w:rsidR="00F9426E" w:rsidRDefault="00F9426E" w:rsidP="00182806">
      <w:pPr>
        <w:rPr>
          <w:rFonts w:ascii="Century Gothic" w:hAnsi="Century Gothic"/>
          <w:b/>
          <w:bCs/>
          <w:sz w:val="20"/>
          <w:szCs w:val="20"/>
        </w:rPr>
      </w:pPr>
    </w:p>
    <w:p w:rsidR="00F9426E" w:rsidRDefault="00F9426E" w:rsidP="00182806">
      <w:pPr>
        <w:rPr>
          <w:rFonts w:ascii="Century Gothic" w:hAnsi="Century Gothic"/>
          <w:b/>
          <w:bCs/>
          <w:sz w:val="20"/>
          <w:szCs w:val="20"/>
        </w:rPr>
      </w:pPr>
    </w:p>
    <w:p w:rsidR="00F9426E" w:rsidRDefault="00F9426E" w:rsidP="00182806">
      <w:pPr>
        <w:rPr>
          <w:rFonts w:ascii="Century Gothic" w:hAnsi="Century Gothic"/>
          <w:b/>
          <w:bCs/>
          <w:sz w:val="20"/>
          <w:szCs w:val="20"/>
        </w:rPr>
      </w:pPr>
    </w:p>
    <w:p w:rsidR="00F9426E" w:rsidRDefault="00F9426E" w:rsidP="00182806">
      <w:pPr>
        <w:rPr>
          <w:rFonts w:ascii="Century Gothic" w:hAnsi="Century Gothic"/>
          <w:b/>
          <w:bCs/>
          <w:sz w:val="20"/>
          <w:szCs w:val="20"/>
        </w:rPr>
      </w:pPr>
    </w:p>
    <w:p w:rsidR="00F9426E" w:rsidRDefault="00F9426E" w:rsidP="00182806">
      <w:pPr>
        <w:rPr>
          <w:rFonts w:ascii="Century Gothic" w:hAnsi="Century Gothic"/>
          <w:b/>
          <w:bCs/>
          <w:sz w:val="20"/>
          <w:szCs w:val="20"/>
        </w:rPr>
      </w:pPr>
    </w:p>
    <w:p w:rsidR="00182806" w:rsidRDefault="00724BA3" w:rsidP="00182806">
      <w:pPr>
        <w:rPr>
          <w:rFonts w:ascii="Century Gothic" w:hAnsi="Century Gothic"/>
          <w:b/>
          <w:bCs/>
          <w:sz w:val="20"/>
          <w:szCs w:val="20"/>
        </w:rPr>
      </w:pPr>
      <w:r>
        <w:rPr>
          <w:rFonts w:ascii="Century Gothic" w:hAnsi="Century Gothic"/>
          <w:b/>
          <w:bCs/>
          <w:sz w:val="20"/>
          <w:szCs w:val="20"/>
        </w:rPr>
        <w:t xml:space="preserve">EFFECTIVENESS </w:t>
      </w:r>
      <w:r w:rsidR="00182806">
        <w:rPr>
          <w:rFonts w:ascii="Century Gothic" w:hAnsi="Century Gothic"/>
          <w:b/>
          <w:bCs/>
          <w:sz w:val="20"/>
          <w:szCs w:val="20"/>
        </w:rPr>
        <w:t>OF EARLY YEARS PROVISION</w:t>
      </w:r>
    </w:p>
    <w:p w:rsidR="00DD261B" w:rsidRDefault="00DD261B" w:rsidP="00182806">
      <w:pPr>
        <w:rPr>
          <w:rFonts w:ascii="Century Gothic" w:hAnsi="Century Gothic"/>
          <w:b/>
          <w:bCs/>
          <w:sz w:val="20"/>
          <w:szCs w:val="20"/>
        </w:rPr>
      </w:pPr>
    </w:p>
    <w:p w:rsidR="00DD261B" w:rsidRDefault="00DD261B" w:rsidP="00DD261B">
      <w:pPr>
        <w:rPr>
          <w:rFonts w:ascii="Century Gothic" w:hAnsi="Century Gothic"/>
          <w:b/>
          <w:sz w:val="20"/>
        </w:rPr>
      </w:pPr>
      <w:r>
        <w:rPr>
          <w:rFonts w:ascii="Century Gothic" w:hAnsi="Century Gothic"/>
          <w:b/>
          <w:sz w:val="20"/>
        </w:rPr>
        <w:t>How do we grade ourselves? - 1. Outstanding</w:t>
      </w:r>
    </w:p>
    <w:p w:rsidR="00600847" w:rsidRDefault="00600847" w:rsidP="00182806">
      <w:pPr>
        <w:rPr>
          <w:rFonts w:ascii="Century Gothic" w:hAnsi="Century Gothic"/>
          <w:b/>
          <w:bCs/>
          <w:sz w:val="20"/>
          <w:szCs w:val="20"/>
        </w:rPr>
      </w:pPr>
    </w:p>
    <w:tbl>
      <w:tblPr>
        <w:tblStyle w:val="TableGrid"/>
        <w:tblW w:w="0" w:type="auto"/>
        <w:tblLook w:val="04A0" w:firstRow="1" w:lastRow="0" w:firstColumn="1" w:lastColumn="0" w:noHBand="0" w:noVBand="1"/>
      </w:tblPr>
      <w:tblGrid>
        <w:gridCol w:w="15696"/>
      </w:tblGrid>
      <w:tr w:rsidR="00600847" w:rsidTr="0025411F">
        <w:tc>
          <w:tcPr>
            <w:tcW w:w="15922" w:type="dxa"/>
          </w:tcPr>
          <w:p w:rsidR="00600847" w:rsidRDefault="00600847" w:rsidP="006E60F7">
            <w:pPr>
              <w:rPr>
                <w:rFonts w:ascii="Century Gothic" w:hAnsi="Century Gothic"/>
                <w:b/>
                <w:sz w:val="20"/>
              </w:rPr>
            </w:pPr>
            <w:r>
              <w:rPr>
                <w:rFonts w:ascii="Century Gothic" w:hAnsi="Century Gothic"/>
                <w:b/>
                <w:sz w:val="20"/>
              </w:rPr>
              <w:t xml:space="preserve">What we </w:t>
            </w:r>
            <w:r w:rsidR="00E52B72">
              <w:rPr>
                <w:rFonts w:ascii="Century Gothic" w:hAnsi="Century Gothic"/>
                <w:b/>
                <w:sz w:val="20"/>
              </w:rPr>
              <w:t xml:space="preserve">do well  </w:t>
            </w:r>
          </w:p>
        </w:tc>
      </w:tr>
      <w:tr w:rsidR="00600847" w:rsidTr="0025411F">
        <w:tc>
          <w:tcPr>
            <w:tcW w:w="15922" w:type="dxa"/>
          </w:tcPr>
          <w:p w:rsidR="00EC2F49" w:rsidRPr="00EC2F49" w:rsidRDefault="00EC2F49" w:rsidP="00F9426E">
            <w:pPr>
              <w:pStyle w:val="Default"/>
              <w:numPr>
                <w:ilvl w:val="0"/>
                <w:numId w:val="24"/>
              </w:numPr>
              <w:ind w:left="340"/>
              <w:rPr>
                <w:rFonts w:ascii="Century Gothic" w:hAnsi="Century Gothic"/>
                <w:sz w:val="20"/>
                <w:szCs w:val="20"/>
              </w:rPr>
            </w:pPr>
            <w:r w:rsidRPr="00EC2F49">
              <w:rPr>
                <w:rFonts w:ascii="Century Gothic" w:hAnsi="Century Gothic"/>
                <w:sz w:val="20"/>
                <w:szCs w:val="20"/>
              </w:rPr>
              <w:t xml:space="preserve">The children start in the Reception class with skills that are significantly below those typically seen in children of this age. </w:t>
            </w:r>
            <w:r w:rsidR="006E60F7" w:rsidRPr="00724BA3">
              <w:rPr>
                <w:rFonts w:ascii="Century Gothic" w:hAnsi="Century Gothic"/>
                <w:color w:val="auto"/>
                <w:sz w:val="20"/>
                <w:szCs w:val="20"/>
              </w:rPr>
              <w:t>We believe our</w:t>
            </w:r>
            <w:r w:rsidR="00F9426E">
              <w:rPr>
                <w:rFonts w:ascii="Century Gothic" w:hAnsi="Century Gothic"/>
                <w:color w:val="auto"/>
                <w:sz w:val="20"/>
                <w:szCs w:val="20"/>
              </w:rPr>
              <w:t xml:space="preserve"> </w:t>
            </w:r>
            <w:r w:rsidR="006E60F7">
              <w:rPr>
                <w:rFonts w:ascii="Century Gothic" w:hAnsi="Century Gothic"/>
                <w:sz w:val="20"/>
                <w:szCs w:val="20"/>
              </w:rPr>
              <w:t>c</w:t>
            </w:r>
            <w:r w:rsidRPr="00EC2F49">
              <w:rPr>
                <w:rFonts w:ascii="Century Gothic" w:hAnsi="Century Gothic"/>
                <w:sz w:val="20"/>
                <w:szCs w:val="20"/>
              </w:rPr>
              <w:t xml:space="preserve">hildren make outstanding progress during their time in the early years because they are very well supported, as they start to acquire literacy and numeracy skills. When they leave the Reception Year, they are very well prepared for their next stage of learning in Year 1. </w:t>
            </w:r>
          </w:p>
          <w:p w:rsidR="006E60F7" w:rsidRDefault="00EC2F49" w:rsidP="008A3C4E">
            <w:pPr>
              <w:pStyle w:val="Default"/>
              <w:numPr>
                <w:ilvl w:val="0"/>
                <w:numId w:val="13"/>
              </w:numPr>
              <w:ind w:left="340"/>
              <w:rPr>
                <w:rFonts w:ascii="Century Gothic" w:hAnsi="Century Gothic"/>
                <w:sz w:val="20"/>
                <w:szCs w:val="20"/>
              </w:rPr>
            </w:pPr>
            <w:r w:rsidRPr="00EC2F49">
              <w:rPr>
                <w:rFonts w:ascii="Century Gothic" w:hAnsi="Century Gothic"/>
                <w:sz w:val="20"/>
                <w:szCs w:val="20"/>
              </w:rPr>
              <w:t xml:space="preserve">Teaching is very well organised and provides a calm atmosphere, so children feel safe and secure. Relationships are very positive and conducive to outstanding progress for all the children. </w:t>
            </w:r>
          </w:p>
          <w:p w:rsidR="00610D51" w:rsidRDefault="00EC2F49" w:rsidP="008A3C4E">
            <w:pPr>
              <w:pStyle w:val="Default"/>
              <w:numPr>
                <w:ilvl w:val="0"/>
                <w:numId w:val="13"/>
              </w:numPr>
              <w:ind w:left="340"/>
              <w:rPr>
                <w:rFonts w:ascii="Century Gothic" w:hAnsi="Century Gothic"/>
                <w:sz w:val="20"/>
                <w:szCs w:val="20"/>
              </w:rPr>
            </w:pPr>
            <w:r w:rsidRPr="00610D51">
              <w:rPr>
                <w:rFonts w:ascii="Century Gothic" w:hAnsi="Century Gothic"/>
                <w:sz w:val="20"/>
                <w:szCs w:val="20"/>
              </w:rPr>
              <w:t>Teaching ensures that learning is very enjoyable and that the activities provided meet children</w:t>
            </w:r>
            <w:r w:rsidR="00610D51">
              <w:rPr>
                <w:rFonts w:ascii="Century Gothic" w:hAnsi="Century Gothic"/>
                <w:sz w:val="20"/>
                <w:szCs w:val="20"/>
              </w:rPr>
              <w:t>’s varying needs and abilities, examples of this can be found in their learning logs.</w:t>
            </w:r>
          </w:p>
          <w:p w:rsidR="00610D51" w:rsidRDefault="00EC2F49" w:rsidP="008A3C4E">
            <w:pPr>
              <w:pStyle w:val="Default"/>
              <w:numPr>
                <w:ilvl w:val="0"/>
                <w:numId w:val="13"/>
              </w:numPr>
              <w:ind w:left="340"/>
              <w:rPr>
                <w:rFonts w:ascii="Century Gothic" w:hAnsi="Century Gothic"/>
                <w:sz w:val="20"/>
                <w:szCs w:val="20"/>
              </w:rPr>
            </w:pPr>
            <w:r w:rsidRPr="00610D51">
              <w:rPr>
                <w:rFonts w:ascii="Century Gothic" w:hAnsi="Century Gothic"/>
                <w:sz w:val="20"/>
                <w:szCs w:val="20"/>
              </w:rPr>
              <w:t xml:space="preserve">There is a very strong and effective emphasis placed on developing children’s social skills and their readiness for learning before they enter Year 1. </w:t>
            </w:r>
          </w:p>
          <w:p w:rsidR="00EC2F49" w:rsidRPr="00610D51" w:rsidRDefault="00610D51" w:rsidP="008A3C4E">
            <w:pPr>
              <w:pStyle w:val="Default"/>
              <w:numPr>
                <w:ilvl w:val="0"/>
                <w:numId w:val="13"/>
              </w:numPr>
              <w:ind w:left="340"/>
              <w:rPr>
                <w:rFonts w:ascii="Century Gothic" w:hAnsi="Century Gothic"/>
                <w:sz w:val="20"/>
                <w:szCs w:val="20"/>
              </w:rPr>
            </w:pPr>
            <w:r w:rsidRPr="00660E66">
              <w:rPr>
                <w:rFonts w:ascii="Century Gothic" w:hAnsi="Century Gothic"/>
                <w:color w:val="auto"/>
                <w:sz w:val="20"/>
                <w:szCs w:val="20"/>
              </w:rPr>
              <w:t>We believe that</w:t>
            </w:r>
            <w:r w:rsidR="00164915">
              <w:rPr>
                <w:rFonts w:ascii="Century Gothic" w:hAnsi="Century Gothic"/>
                <w:color w:val="auto"/>
                <w:sz w:val="20"/>
                <w:szCs w:val="20"/>
              </w:rPr>
              <w:t xml:space="preserve"> </w:t>
            </w:r>
            <w:r>
              <w:rPr>
                <w:rFonts w:ascii="Century Gothic" w:hAnsi="Century Gothic"/>
                <w:sz w:val="20"/>
                <w:szCs w:val="20"/>
              </w:rPr>
              <w:t>g</w:t>
            </w:r>
            <w:r w:rsidR="00EC2F49" w:rsidRPr="00610D51">
              <w:rPr>
                <w:rFonts w:ascii="Century Gothic" w:hAnsi="Century Gothic"/>
                <w:sz w:val="20"/>
                <w:szCs w:val="20"/>
              </w:rPr>
              <w:t xml:space="preserve">ood leadership and management </w:t>
            </w:r>
            <w:r w:rsidR="00724BA3" w:rsidRPr="00660E66">
              <w:rPr>
                <w:rFonts w:ascii="Century Gothic" w:hAnsi="Century Gothic"/>
                <w:color w:val="auto"/>
                <w:sz w:val="20"/>
                <w:szCs w:val="20"/>
              </w:rPr>
              <w:t>have</w:t>
            </w:r>
            <w:r w:rsidR="00164915">
              <w:rPr>
                <w:rFonts w:ascii="Century Gothic" w:hAnsi="Century Gothic"/>
                <w:color w:val="auto"/>
                <w:sz w:val="20"/>
                <w:szCs w:val="20"/>
              </w:rPr>
              <w:t xml:space="preserve"> </w:t>
            </w:r>
            <w:r w:rsidR="00EC2F49" w:rsidRPr="00610D51">
              <w:rPr>
                <w:rFonts w:ascii="Century Gothic" w:hAnsi="Century Gothic"/>
                <w:sz w:val="20"/>
                <w:szCs w:val="20"/>
              </w:rPr>
              <w:t>ensure</w:t>
            </w:r>
            <w:r>
              <w:rPr>
                <w:rFonts w:ascii="Century Gothic" w:hAnsi="Century Gothic"/>
                <w:sz w:val="20"/>
                <w:szCs w:val="20"/>
              </w:rPr>
              <w:t>d</w:t>
            </w:r>
            <w:r w:rsidR="00EC2F49" w:rsidRPr="00610D51">
              <w:rPr>
                <w:rFonts w:ascii="Century Gothic" w:hAnsi="Century Gothic"/>
                <w:sz w:val="20"/>
                <w:szCs w:val="20"/>
              </w:rPr>
              <w:t xml:space="preserve"> that provision in the early years is very strong. The staff ensure that safety procedures are thorough and that the partnerships with parents are extremely effective. The use of their children’s </w:t>
            </w:r>
            <w:r>
              <w:rPr>
                <w:rFonts w:ascii="Century Gothic" w:hAnsi="Century Gothic"/>
                <w:sz w:val="20"/>
                <w:szCs w:val="20"/>
              </w:rPr>
              <w:t xml:space="preserve">learning logs, </w:t>
            </w:r>
            <w:r w:rsidR="00EC2F49" w:rsidRPr="00610D51">
              <w:rPr>
                <w:rFonts w:ascii="Century Gothic" w:hAnsi="Century Gothic"/>
                <w:sz w:val="20"/>
                <w:szCs w:val="20"/>
              </w:rPr>
              <w:t xml:space="preserve">records of achievement with home/school links are a particularly useful way of sharing information. Parents agree that the early years provision is helping their children achieve excellent outcomes. </w:t>
            </w:r>
          </w:p>
          <w:p w:rsidR="00EC2F49" w:rsidRDefault="00EC2F49" w:rsidP="008A3C4E">
            <w:pPr>
              <w:pStyle w:val="Default"/>
              <w:numPr>
                <w:ilvl w:val="0"/>
                <w:numId w:val="13"/>
              </w:numPr>
              <w:ind w:left="340"/>
              <w:rPr>
                <w:rFonts w:ascii="Century Gothic" w:hAnsi="Century Gothic"/>
                <w:sz w:val="20"/>
                <w:szCs w:val="20"/>
              </w:rPr>
            </w:pPr>
            <w:r w:rsidRPr="00EC2F49">
              <w:rPr>
                <w:rFonts w:ascii="Century Gothic" w:hAnsi="Century Gothic"/>
                <w:sz w:val="20"/>
                <w:szCs w:val="20"/>
              </w:rPr>
              <w:t xml:space="preserve">The school works actively to involve the pre-school settings in transition programmes. There are strong relationships with these providers and this helps children to settle into their new school with ease. </w:t>
            </w:r>
          </w:p>
          <w:p w:rsidR="00610D51" w:rsidRPr="00660E66" w:rsidRDefault="00660E66" w:rsidP="008A3C4E">
            <w:pPr>
              <w:pStyle w:val="Default"/>
              <w:numPr>
                <w:ilvl w:val="0"/>
                <w:numId w:val="13"/>
              </w:numPr>
              <w:ind w:left="340"/>
              <w:rPr>
                <w:rFonts w:ascii="Century Gothic" w:hAnsi="Century Gothic"/>
                <w:color w:val="auto"/>
                <w:sz w:val="20"/>
                <w:szCs w:val="20"/>
              </w:rPr>
            </w:pPr>
            <w:r>
              <w:rPr>
                <w:rFonts w:ascii="Century Gothic" w:hAnsi="Century Gothic"/>
                <w:color w:val="auto"/>
                <w:sz w:val="20"/>
                <w:szCs w:val="20"/>
              </w:rPr>
              <w:t>Our outdoor play provision is</w:t>
            </w:r>
            <w:r w:rsidR="00610D51" w:rsidRPr="00660E66">
              <w:rPr>
                <w:rFonts w:ascii="Century Gothic" w:hAnsi="Century Gothic"/>
                <w:color w:val="auto"/>
                <w:sz w:val="20"/>
                <w:szCs w:val="20"/>
              </w:rPr>
              <w:t xml:space="preserve"> of an excellent quality and standard and is integral to the work of our EYFS pupils.</w:t>
            </w:r>
          </w:p>
          <w:p w:rsidR="00600847" w:rsidRDefault="00600847" w:rsidP="00724BA3">
            <w:pPr>
              <w:pStyle w:val="Default"/>
              <w:ind w:left="340"/>
              <w:rPr>
                <w:rFonts w:ascii="Century Gothic" w:hAnsi="Century Gothic"/>
                <w:b/>
                <w:sz w:val="20"/>
              </w:rPr>
            </w:pPr>
          </w:p>
        </w:tc>
      </w:tr>
    </w:tbl>
    <w:p w:rsidR="00F45705" w:rsidRDefault="00F45705" w:rsidP="00182806">
      <w:pPr>
        <w:rPr>
          <w:rFonts w:ascii="Century Gothic" w:hAnsi="Century Gothic"/>
          <w:b/>
          <w:bCs/>
          <w:sz w:val="20"/>
          <w:szCs w:val="20"/>
        </w:rPr>
      </w:pPr>
    </w:p>
    <w:tbl>
      <w:tblPr>
        <w:tblStyle w:val="TableGrid"/>
        <w:tblW w:w="0" w:type="auto"/>
        <w:tblLook w:val="04A0" w:firstRow="1" w:lastRow="0" w:firstColumn="1" w:lastColumn="0" w:noHBand="0" w:noVBand="1"/>
      </w:tblPr>
      <w:tblGrid>
        <w:gridCol w:w="5238"/>
        <w:gridCol w:w="5223"/>
        <w:gridCol w:w="5235"/>
      </w:tblGrid>
      <w:tr w:rsidR="00600847" w:rsidTr="0025411F">
        <w:tc>
          <w:tcPr>
            <w:tcW w:w="5307" w:type="dxa"/>
          </w:tcPr>
          <w:p w:rsidR="00600847" w:rsidRDefault="00600847" w:rsidP="0025411F">
            <w:pPr>
              <w:jc w:val="center"/>
              <w:rPr>
                <w:rFonts w:ascii="Century Gothic" w:hAnsi="Century Gothic"/>
                <w:b/>
                <w:sz w:val="20"/>
              </w:rPr>
            </w:pPr>
            <w:r>
              <w:rPr>
                <w:rFonts w:ascii="Century Gothic" w:hAnsi="Century Gothic"/>
                <w:b/>
                <w:sz w:val="20"/>
              </w:rPr>
              <w:t>Our priorities for the coming year</w:t>
            </w:r>
          </w:p>
        </w:tc>
        <w:tc>
          <w:tcPr>
            <w:tcW w:w="5307" w:type="dxa"/>
          </w:tcPr>
          <w:p w:rsidR="00600847" w:rsidRDefault="00600847" w:rsidP="0025411F">
            <w:pPr>
              <w:jc w:val="center"/>
              <w:rPr>
                <w:rFonts w:ascii="Century Gothic" w:hAnsi="Century Gothic"/>
                <w:b/>
                <w:sz w:val="20"/>
              </w:rPr>
            </w:pPr>
            <w:r w:rsidRPr="00600847">
              <w:rPr>
                <w:rFonts w:ascii="Century Gothic" w:hAnsi="Century Gothic"/>
                <w:b/>
                <w:sz w:val="20"/>
                <w:szCs w:val="20"/>
              </w:rPr>
              <w:t>Lead</w:t>
            </w:r>
          </w:p>
        </w:tc>
        <w:tc>
          <w:tcPr>
            <w:tcW w:w="5308" w:type="dxa"/>
          </w:tcPr>
          <w:p w:rsidR="00600847" w:rsidRDefault="00600847" w:rsidP="0025411F">
            <w:pPr>
              <w:jc w:val="center"/>
              <w:rPr>
                <w:rFonts w:ascii="Century Gothic" w:hAnsi="Century Gothic"/>
                <w:b/>
                <w:sz w:val="20"/>
              </w:rPr>
            </w:pPr>
            <w:r>
              <w:rPr>
                <w:rFonts w:ascii="Century Gothic" w:hAnsi="Century Gothic"/>
                <w:b/>
                <w:sz w:val="20"/>
              </w:rPr>
              <w:t>Reference to</w:t>
            </w:r>
          </w:p>
        </w:tc>
      </w:tr>
      <w:tr w:rsidR="00600847" w:rsidRPr="00795A7E" w:rsidTr="0025411F">
        <w:tc>
          <w:tcPr>
            <w:tcW w:w="5307" w:type="dxa"/>
          </w:tcPr>
          <w:p w:rsidR="00600847" w:rsidRPr="00795A7E" w:rsidRDefault="003B004F" w:rsidP="008A3C4E">
            <w:pPr>
              <w:pStyle w:val="ListParagraph"/>
              <w:numPr>
                <w:ilvl w:val="0"/>
                <w:numId w:val="17"/>
              </w:numPr>
              <w:ind w:left="340"/>
              <w:rPr>
                <w:rFonts w:ascii="Century Gothic" w:hAnsi="Century Gothic"/>
                <w:sz w:val="20"/>
              </w:rPr>
            </w:pPr>
            <w:r w:rsidRPr="00795A7E">
              <w:rPr>
                <w:rFonts w:ascii="Century Gothic" w:hAnsi="Century Gothic"/>
                <w:sz w:val="20"/>
              </w:rPr>
              <w:t xml:space="preserve">to </w:t>
            </w:r>
            <w:r w:rsidR="00396478" w:rsidRPr="00795A7E">
              <w:rPr>
                <w:rFonts w:ascii="Century Gothic" w:hAnsi="Century Gothic"/>
                <w:sz w:val="20"/>
              </w:rPr>
              <w:t xml:space="preserve">continue to </w:t>
            </w:r>
            <w:r w:rsidRPr="00795A7E">
              <w:rPr>
                <w:rFonts w:ascii="Century Gothic" w:hAnsi="Century Gothic"/>
                <w:sz w:val="20"/>
              </w:rPr>
              <w:t>develop continuous provision including outdoor play.</w:t>
            </w:r>
          </w:p>
          <w:p w:rsidR="003B004F" w:rsidRPr="00795A7E" w:rsidRDefault="00396478" w:rsidP="008A3C4E">
            <w:pPr>
              <w:pStyle w:val="ListParagraph"/>
              <w:numPr>
                <w:ilvl w:val="0"/>
                <w:numId w:val="17"/>
              </w:numPr>
              <w:ind w:left="340"/>
              <w:rPr>
                <w:rFonts w:ascii="Century Gothic" w:hAnsi="Century Gothic"/>
                <w:sz w:val="20"/>
              </w:rPr>
            </w:pPr>
            <w:r w:rsidRPr="00795A7E">
              <w:rPr>
                <w:rFonts w:ascii="Century Gothic" w:hAnsi="Century Gothic"/>
                <w:sz w:val="20"/>
              </w:rPr>
              <w:t>T</w:t>
            </w:r>
            <w:r w:rsidR="003B004F" w:rsidRPr="00795A7E">
              <w:rPr>
                <w:rFonts w:ascii="Century Gothic" w:hAnsi="Century Gothic"/>
                <w:sz w:val="20"/>
              </w:rPr>
              <w:t>o</w:t>
            </w:r>
            <w:r w:rsidRPr="00795A7E">
              <w:rPr>
                <w:rFonts w:ascii="Century Gothic" w:hAnsi="Century Gothic"/>
                <w:sz w:val="20"/>
              </w:rPr>
              <w:t xml:space="preserve"> maintain and develop the</w:t>
            </w:r>
            <w:r w:rsidR="003B004F" w:rsidRPr="00795A7E">
              <w:rPr>
                <w:rFonts w:ascii="Century Gothic" w:hAnsi="Century Gothic"/>
                <w:sz w:val="20"/>
              </w:rPr>
              <w:t xml:space="preserve"> record </w:t>
            </w:r>
            <w:r w:rsidRPr="00795A7E">
              <w:rPr>
                <w:rFonts w:ascii="Century Gothic" w:hAnsi="Century Gothic"/>
                <w:sz w:val="20"/>
              </w:rPr>
              <w:t xml:space="preserve">of </w:t>
            </w:r>
            <w:r w:rsidR="003B004F" w:rsidRPr="00795A7E">
              <w:rPr>
                <w:rFonts w:ascii="Century Gothic" w:hAnsi="Century Gothic"/>
                <w:sz w:val="20"/>
              </w:rPr>
              <w:t>pupil progress in all areas of EYFS through the use of an appropriate learning journal.</w:t>
            </w:r>
          </w:p>
        </w:tc>
        <w:tc>
          <w:tcPr>
            <w:tcW w:w="5307" w:type="dxa"/>
          </w:tcPr>
          <w:p w:rsidR="00600847" w:rsidRPr="00795A7E" w:rsidRDefault="003B004F" w:rsidP="003B004F">
            <w:pPr>
              <w:rPr>
                <w:rFonts w:ascii="Century Gothic" w:hAnsi="Century Gothic"/>
                <w:sz w:val="20"/>
                <w:szCs w:val="20"/>
              </w:rPr>
            </w:pPr>
            <w:r w:rsidRPr="00795A7E">
              <w:rPr>
                <w:rFonts w:ascii="Century Gothic" w:hAnsi="Century Gothic"/>
                <w:sz w:val="20"/>
                <w:szCs w:val="20"/>
              </w:rPr>
              <w:t>Chrissy Skermer / Julie Naylor</w:t>
            </w:r>
          </w:p>
        </w:tc>
        <w:tc>
          <w:tcPr>
            <w:tcW w:w="5308" w:type="dxa"/>
          </w:tcPr>
          <w:p w:rsidR="003B004F" w:rsidRPr="00795A7E" w:rsidRDefault="00164915" w:rsidP="003B004F">
            <w:pPr>
              <w:rPr>
                <w:rFonts w:ascii="Century Gothic" w:hAnsi="Century Gothic"/>
                <w:sz w:val="20"/>
              </w:rPr>
            </w:pPr>
            <w:r w:rsidRPr="00795A7E">
              <w:rPr>
                <w:rFonts w:ascii="Century Gothic" w:hAnsi="Century Gothic"/>
                <w:sz w:val="20"/>
              </w:rPr>
              <w:t>School Development Plan 2017-19</w:t>
            </w:r>
          </w:p>
          <w:p w:rsidR="003B004F" w:rsidRPr="00795A7E" w:rsidRDefault="003B004F" w:rsidP="003B004F">
            <w:pPr>
              <w:rPr>
                <w:rFonts w:ascii="Century Gothic" w:hAnsi="Century Gothic"/>
                <w:sz w:val="20"/>
              </w:rPr>
            </w:pPr>
            <w:r w:rsidRPr="00795A7E">
              <w:rPr>
                <w:rFonts w:ascii="Century Gothic" w:hAnsi="Century Gothic"/>
                <w:sz w:val="20"/>
              </w:rPr>
              <w:t>Peer to Peer Action Plan</w:t>
            </w:r>
          </w:p>
          <w:p w:rsidR="00600847" w:rsidRPr="00795A7E" w:rsidRDefault="00DB7825" w:rsidP="003B004F">
            <w:pPr>
              <w:rPr>
                <w:rFonts w:ascii="Century Gothic" w:hAnsi="Century Gothic"/>
                <w:sz w:val="20"/>
              </w:rPr>
            </w:pPr>
            <w:r w:rsidRPr="00795A7E">
              <w:rPr>
                <w:rFonts w:ascii="Century Gothic" w:hAnsi="Century Gothic"/>
                <w:sz w:val="20"/>
              </w:rPr>
              <w:t>Early Years Action Plan</w:t>
            </w:r>
          </w:p>
          <w:p w:rsidR="00164915" w:rsidRPr="00795A7E" w:rsidRDefault="00164915" w:rsidP="003B004F">
            <w:pPr>
              <w:rPr>
                <w:rFonts w:ascii="Century Gothic" w:hAnsi="Century Gothic"/>
                <w:sz w:val="20"/>
              </w:rPr>
            </w:pPr>
            <w:r w:rsidRPr="00795A7E">
              <w:rPr>
                <w:rFonts w:ascii="Century Gothic" w:hAnsi="Century Gothic"/>
                <w:sz w:val="20"/>
              </w:rPr>
              <w:t>Pupil profiles</w:t>
            </w:r>
          </w:p>
          <w:p w:rsidR="00164915" w:rsidRPr="00795A7E" w:rsidRDefault="00164915" w:rsidP="003B004F">
            <w:pPr>
              <w:rPr>
                <w:rFonts w:ascii="Century Gothic" w:hAnsi="Century Gothic"/>
                <w:sz w:val="20"/>
              </w:rPr>
            </w:pPr>
          </w:p>
          <w:p w:rsidR="00164915" w:rsidRPr="00795A7E" w:rsidRDefault="00164915" w:rsidP="003B004F">
            <w:pPr>
              <w:rPr>
                <w:rFonts w:ascii="Century Gothic" w:hAnsi="Century Gothic"/>
                <w:sz w:val="20"/>
              </w:rPr>
            </w:pPr>
          </w:p>
        </w:tc>
      </w:tr>
    </w:tbl>
    <w:p w:rsidR="00600847" w:rsidRPr="00795A7E" w:rsidRDefault="00600847" w:rsidP="00600847">
      <w:pPr>
        <w:rPr>
          <w:rFonts w:ascii="Arial" w:hAnsi="Arial" w:cs="Arial"/>
          <w:sz w:val="20"/>
          <w:szCs w:val="20"/>
        </w:rPr>
      </w:pPr>
    </w:p>
    <w:p w:rsidR="00600847" w:rsidRPr="00795A7E" w:rsidRDefault="00600847" w:rsidP="00600847">
      <w:pPr>
        <w:rPr>
          <w:rFonts w:ascii="Century Gothic" w:hAnsi="Century Gothic"/>
          <w:bCs/>
          <w:sz w:val="20"/>
          <w:szCs w:val="20"/>
        </w:rPr>
      </w:pPr>
    </w:p>
    <w:p w:rsidR="00164915" w:rsidRPr="00795A7E" w:rsidRDefault="00164915" w:rsidP="00600847">
      <w:pPr>
        <w:rPr>
          <w:rFonts w:ascii="Century Gothic" w:hAnsi="Century Gothic"/>
          <w:bCs/>
          <w:sz w:val="20"/>
          <w:szCs w:val="20"/>
        </w:rPr>
      </w:pPr>
    </w:p>
    <w:p w:rsidR="00164915" w:rsidRPr="00795A7E" w:rsidRDefault="00164915" w:rsidP="00600847">
      <w:pPr>
        <w:rPr>
          <w:rFonts w:ascii="Century Gothic" w:hAnsi="Century Gothic"/>
          <w:bCs/>
          <w:sz w:val="20"/>
          <w:szCs w:val="20"/>
        </w:rPr>
      </w:pPr>
    </w:p>
    <w:p w:rsidR="00164915" w:rsidRPr="00795A7E" w:rsidRDefault="00164915" w:rsidP="00600847">
      <w:pPr>
        <w:rPr>
          <w:rFonts w:ascii="Century Gothic" w:hAnsi="Century Gothic"/>
          <w:bCs/>
          <w:sz w:val="20"/>
          <w:szCs w:val="20"/>
        </w:rPr>
      </w:pPr>
    </w:p>
    <w:p w:rsidR="00164915" w:rsidRPr="00795A7E" w:rsidRDefault="00164915" w:rsidP="00600847">
      <w:pPr>
        <w:rPr>
          <w:rFonts w:ascii="Century Gothic" w:hAnsi="Century Gothic"/>
          <w:bCs/>
          <w:sz w:val="20"/>
          <w:szCs w:val="20"/>
        </w:rPr>
      </w:pPr>
    </w:p>
    <w:p w:rsidR="00164915" w:rsidRPr="00795A7E" w:rsidRDefault="00164915" w:rsidP="00600847">
      <w:pPr>
        <w:rPr>
          <w:rFonts w:ascii="Century Gothic" w:hAnsi="Century Gothic"/>
          <w:bCs/>
          <w:sz w:val="20"/>
          <w:szCs w:val="20"/>
        </w:rPr>
      </w:pPr>
    </w:p>
    <w:p w:rsidR="00164915" w:rsidRPr="00795A7E" w:rsidRDefault="00164915" w:rsidP="00600847">
      <w:pPr>
        <w:rPr>
          <w:rFonts w:ascii="Century Gothic" w:hAnsi="Century Gothic"/>
          <w:bCs/>
          <w:sz w:val="20"/>
          <w:szCs w:val="20"/>
        </w:rPr>
      </w:pPr>
    </w:p>
    <w:p w:rsidR="00164915" w:rsidRPr="00795A7E" w:rsidRDefault="00164915" w:rsidP="00182806">
      <w:pPr>
        <w:rPr>
          <w:rFonts w:ascii="Century Gothic" w:hAnsi="Century Gothic"/>
          <w:b/>
          <w:bCs/>
          <w:sz w:val="20"/>
          <w:szCs w:val="20"/>
        </w:rPr>
      </w:pPr>
    </w:p>
    <w:p w:rsidR="00164915" w:rsidRPr="00795A7E" w:rsidRDefault="00164915" w:rsidP="00182806">
      <w:pPr>
        <w:rPr>
          <w:rFonts w:ascii="Century Gothic" w:hAnsi="Century Gothic"/>
          <w:b/>
          <w:bCs/>
          <w:sz w:val="20"/>
          <w:szCs w:val="20"/>
        </w:rPr>
      </w:pPr>
    </w:p>
    <w:p w:rsidR="00164915" w:rsidRPr="00795A7E" w:rsidRDefault="00164915" w:rsidP="00182806">
      <w:pPr>
        <w:rPr>
          <w:rFonts w:ascii="Century Gothic" w:hAnsi="Century Gothic"/>
          <w:b/>
          <w:bCs/>
          <w:sz w:val="20"/>
          <w:szCs w:val="20"/>
        </w:rPr>
      </w:pPr>
    </w:p>
    <w:p w:rsidR="00164915" w:rsidRPr="00795A7E" w:rsidRDefault="00164915" w:rsidP="00182806">
      <w:pPr>
        <w:rPr>
          <w:rFonts w:ascii="Century Gothic" w:hAnsi="Century Gothic"/>
          <w:b/>
          <w:bCs/>
          <w:sz w:val="20"/>
          <w:szCs w:val="20"/>
        </w:rPr>
      </w:pPr>
    </w:p>
    <w:p w:rsidR="00182806" w:rsidRPr="00795A7E" w:rsidRDefault="00182806" w:rsidP="00182806">
      <w:pPr>
        <w:rPr>
          <w:rFonts w:ascii="Century Gothic" w:hAnsi="Century Gothic"/>
          <w:bCs/>
          <w:sz w:val="20"/>
          <w:szCs w:val="20"/>
        </w:rPr>
      </w:pPr>
      <w:r w:rsidRPr="00795A7E">
        <w:rPr>
          <w:rFonts w:ascii="Century Gothic" w:hAnsi="Century Gothic"/>
          <w:b/>
          <w:bCs/>
          <w:sz w:val="20"/>
          <w:szCs w:val="20"/>
        </w:rPr>
        <w:t xml:space="preserve">THE </w:t>
      </w:r>
      <w:r w:rsidR="00FC4854" w:rsidRPr="00795A7E">
        <w:rPr>
          <w:rFonts w:ascii="Century Gothic" w:hAnsi="Century Gothic"/>
          <w:b/>
          <w:bCs/>
          <w:sz w:val="20"/>
          <w:szCs w:val="20"/>
        </w:rPr>
        <w:t>EFFECTIVENESS OF THE 16-19 STUDY PROGRAMMES</w:t>
      </w:r>
    </w:p>
    <w:p w:rsidR="00DD261B" w:rsidRPr="00795A7E" w:rsidRDefault="00DD261B" w:rsidP="00182806">
      <w:pPr>
        <w:rPr>
          <w:rFonts w:ascii="Century Gothic" w:hAnsi="Century Gothic"/>
          <w:b/>
          <w:bCs/>
          <w:sz w:val="20"/>
          <w:szCs w:val="20"/>
        </w:rPr>
      </w:pPr>
    </w:p>
    <w:p w:rsidR="00DD261B" w:rsidRPr="00795A7E" w:rsidRDefault="00DD261B" w:rsidP="00DD261B">
      <w:pPr>
        <w:rPr>
          <w:rFonts w:ascii="Century Gothic" w:hAnsi="Century Gothic"/>
          <w:b/>
          <w:sz w:val="20"/>
        </w:rPr>
      </w:pPr>
      <w:r w:rsidRPr="00795A7E">
        <w:rPr>
          <w:rFonts w:ascii="Century Gothic" w:hAnsi="Century Gothic"/>
          <w:b/>
          <w:sz w:val="20"/>
        </w:rPr>
        <w:t>How do we grade ourselves? - 1. Outstanding</w:t>
      </w:r>
    </w:p>
    <w:p w:rsidR="00600847" w:rsidRPr="00795A7E" w:rsidRDefault="00600847" w:rsidP="00182806">
      <w:pPr>
        <w:rPr>
          <w:rFonts w:ascii="Century Gothic" w:hAnsi="Century Gothic"/>
          <w:b/>
          <w:bCs/>
          <w:sz w:val="20"/>
          <w:szCs w:val="20"/>
        </w:rPr>
      </w:pPr>
    </w:p>
    <w:tbl>
      <w:tblPr>
        <w:tblStyle w:val="TableGrid"/>
        <w:tblW w:w="0" w:type="auto"/>
        <w:tblLook w:val="04A0" w:firstRow="1" w:lastRow="0" w:firstColumn="1" w:lastColumn="0" w:noHBand="0" w:noVBand="1"/>
      </w:tblPr>
      <w:tblGrid>
        <w:gridCol w:w="15696"/>
      </w:tblGrid>
      <w:tr w:rsidR="00795A7E" w:rsidRPr="00795A7E" w:rsidTr="0025411F">
        <w:tc>
          <w:tcPr>
            <w:tcW w:w="15922" w:type="dxa"/>
          </w:tcPr>
          <w:p w:rsidR="00600847" w:rsidRPr="00795A7E" w:rsidRDefault="007D7272" w:rsidP="007D7272">
            <w:pPr>
              <w:rPr>
                <w:rFonts w:ascii="Century Gothic" w:hAnsi="Century Gothic"/>
                <w:b/>
                <w:sz w:val="20"/>
              </w:rPr>
            </w:pPr>
            <w:r w:rsidRPr="00795A7E">
              <w:rPr>
                <w:rFonts w:ascii="Century Gothic" w:hAnsi="Century Gothic"/>
                <w:b/>
                <w:sz w:val="20"/>
              </w:rPr>
              <w:t xml:space="preserve">What we do well  </w:t>
            </w:r>
          </w:p>
        </w:tc>
      </w:tr>
      <w:tr w:rsidR="00600847" w:rsidRPr="00795A7E" w:rsidTr="0025411F">
        <w:tc>
          <w:tcPr>
            <w:tcW w:w="15922" w:type="dxa"/>
          </w:tcPr>
          <w:p w:rsidR="00C97946" w:rsidRPr="00795A7E" w:rsidRDefault="00C97946" w:rsidP="008A3C4E">
            <w:pPr>
              <w:pStyle w:val="Default"/>
              <w:numPr>
                <w:ilvl w:val="0"/>
                <w:numId w:val="15"/>
              </w:numPr>
              <w:ind w:left="340"/>
              <w:rPr>
                <w:rFonts w:ascii="Century Gothic" w:hAnsi="Century Gothic"/>
                <w:color w:val="auto"/>
                <w:sz w:val="20"/>
                <w:szCs w:val="20"/>
              </w:rPr>
            </w:pPr>
            <w:r w:rsidRPr="00795A7E">
              <w:rPr>
                <w:rFonts w:ascii="Century Gothic" w:hAnsi="Century Gothic"/>
                <w:color w:val="auto"/>
                <w:sz w:val="20"/>
                <w:szCs w:val="20"/>
              </w:rPr>
              <w:t>We have introduced Vocational course at Entry 1,</w:t>
            </w:r>
            <w:r w:rsidR="00301491">
              <w:rPr>
                <w:rFonts w:ascii="Century Gothic" w:hAnsi="Century Gothic"/>
                <w:color w:val="auto"/>
                <w:sz w:val="20"/>
                <w:szCs w:val="20"/>
              </w:rPr>
              <w:t xml:space="preserve"> </w:t>
            </w:r>
            <w:r w:rsidRPr="00795A7E">
              <w:rPr>
                <w:rFonts w:ascii="Century Gothic" w:hAnsi="Century Gothic"/>
                <w:color w:val="auto"/>
                <w:sz w:val="20"/>
                <w:szCs w:val="20"/>
              </w:rPr>
              <w:t>2 and 3 level.</w:t>
            </w:r>
          </w:p>
          <w:p w:rsidR="00396478" w:rsidRPr="00646EEA" w:rsidRDefault="00646EEA" w:rsidP="00646EEA">
            <w:pPr>
              <w:pStyle w:val="Default"/>
              <w:numPr>
                <w:ilvl w:val="0"/>
                <w:numId w:val="15"/>
              </w:numPr>
              <w:ind w:left="340"/>
              <w:rPr>
                <w:rFonts w:ascii="Century Gothic" w:hAnsi="Century Gothic"/>
                <w:color w:val="auto"/>
                <w:sz w:val="20"/>
                <w:szCs w:val="20"/>
              </w:rPr>
            </w:pPr>
            <w:r>
              <w:rPr>
                <w:rFonts w:ascii="Century Gothic" w:hAnsi="Century Gothic"/>
                <w:color w:val="auto"/>
                <w:sz w:val="20"/>
                <w:szCs w:val="20"/>
              </w:rPr>
              <w:t>Our four</w:t>
            </w:r>
            <w:r w:rsidR="00C97946" w:rsidRPr="00795A7E">
              <w:rPr>
                <w:rFonts w:ascii="Century Gothic" w:hAnsi="Century Gothic"/>
                <w:color w:val="auto"/>
                <w:sz w:val="20"/>
                <w:szCs w:val="20"/>
              </w:rPr>
              <w:t>, one year courses (Preparation for work; Hospitality and Ca</w:t>
            </w:r>
            <w:r>
              <w:rPr>
                <w:rFonts w:ascii="Century Gothic" w:hAnsi="Century Gothic"/>
                <w:color w:val="auto"/>
                <w:sz w:val="20"/>
                <w:szCs w:val="20"/>
              </w:rPr>
              <w:t>tering; Office and Retail and Horticulture are</w:t>
            </w:r>
            <w:r w:rsidR="00C97946" w:rsidRPr="00795A7E">
              <w:rPr>
                <w:rFonts w:ascii="Century Gothic" w:hAnsi="Century Gothic"/>
                <w:color w:val="auto"/>
                <w:sz w:val="20"/>
                <w:szCs w:val="20"/>
              </w:rPr>
              <w:t xml:space="preserve"> focused on the needs of the students and adapted to suit their needs</w:t>
            </w:r>
            <w:r w:rsidR="00396478" w:rsidRPr="00795A7E">
              <w:rPr>
                <w:rFonts w:ascii="Century Gothic" w:hAnsi="Century Gothic"/>
                <w:color w:val="auto"/>
                <w:sz w:val="20"/>
                <w:szCs w:val="20"/>
              </w:rPr>
              <w:t>.</w:t>
            </w:r>
          </w:p>
          <w:p w:rsidR="000073A7" w:rsidRPr="00795A7E" w:rsidRDefault="00610D51" w:rsidP="008A3C4E">
            <w:pPr>
              <w:pStyle w:val="Default"/>
              <w:numPr>
                <w:ilvl w:val="0"/>
                <w:numId w:val="15"/>
              </w:numPr>
              <w:ind w:left="340"/>
              <w:rPr>
                <w:rFonts w:ascii="Century Gothic" w:hAnsi="Century Gothic"/>
                <w:color w:val="auto"/>
                <w:sz w:val="20"/>
                <w:szCs w:val="20"/>
              </w:rPr>
            </w:pPr>
            <w:r w:rsidRPr="00795A7E">
              <w:rPr>
                <w:rFonts w:ascii="Century Gothic" w:hAnsi="Century Gothic"/>
                <w:color w:val="auto"/>
                <w:sz w:val="20"/>
                <w:szCs w:val="20"/>
              </w:rPr>
              <w:t>S</w:t>
            </w:r>
            <w:r w:rsidR="000073A7" w:rsidRPr="00795A7E">
              <w:rPr>
                <w:rFonts w:ascii="Century Gothic" w:hAnsi="Century Gothic"/>
                <w:color w:val="auto"/>
                <w:sz w:val="20"/>
                <w:szCs w:val="20"/>
              </w:rPr>
              <w:t>tudents a</w:t>
            </w:r>
            <w:r w:rsidRPr="00795A7E">
              <w:rPr>
                <w:rFonts w:ascii="Century Gothic" w:hAnsi="Century Gothic"/>
                <w:color w:val="auto"/>
                <w:sz w:val="20"/>
                <w:szCs w:val="20"/>
              </w:rPr>
              <w:t>re maki</w:t>
            </w:r>
            <w:r w:rsidR="00396478" w:rsidRPr="00795A7E">
              <w:rPr>
                <w:rFonts w:ascii="Century Gothic" w:hAnsi="Century Gothic"/>
                <w:color w:val="auto"/>
                <w:sz w:val="20"/>
                <w:szCs w:val="20"/>
              </w:rPr>
              <w:t xml:space="preserve">ng outstanding progress that </w:t>
            </w:r>
            <w:r w:rsidRPr="00795A7E">
              <w:rPr>
                <w:rFonts w:ascii="Century Gothic" w:hAnsi="Century Gothic"/>
                <w:color w:val="auto"/>
                <w:sz w:val="20"/>
                <w:szCs w:val="20"/>
              </w:rPr>
              <w:t>builds</w:t>
            </w:r>
            <w:r w:rsidR="000073A7" w:rsidRPr="00795A7E">
              <w:rPr>
                <w:rFonts w:ascii="Century Gothic" w:hAnsi="Century Gothic"/>
                <w:color w:val="auto"/>
                <w:sz w:val="20"/>
                <w:szCs w:val="20"/>
              </w:rPr>
              <w:t xml:space="preserve"> on the firm foundations that have been established in earlier key stages in the school. Other students who start in the sixth form from other settings are also making good progress. </w:t>
            </w:r>
          </w:p>
          <w:p w:rsidR="000073A7" w:rsidRPr="00795A7E" w:rsidRDefault="000073A7" w:rsidP="008A3C4E">
            <w:pPr>
              <w:pStyle w:val="Default"/>
              <w:numPr>
                <w:ilvl w:val="0"/>
                <w:numId w:val="15"/>
              </w:numPr>
              <w:ind w:left="340"/>
              <w:rPr>
                <w:rFonts w:ascii="Century Gothic" w:hAnsi="Century Gothic"/>
                <w:color w:val="auto"/>
                <w:sz w:val="20"/>
                <w:szCs w:val="20"/>
              </w:rPr>
            </w:pPr>
            <w:r w:rsidRPr="00795A7E">
              <w:rPr>
                <w:rFonts w:ascii="Century Gothic" w:hAnsi="Century Gothic"/>
                <w:color w:val="auto"/>
                <w:sz w:val="20"/>
                <w:szCs w:val="20"/>
              </w:rPr>
              <w:t xml:space="preserve">The school’s data relating to students’ progress is used consistently by all staff, especially to ensure students’ best possible progress. </w:t>
            </w:r>
          </w:p>
          <w:p w:rsidR="000073A7" w:rsidRPr="00795A7E" w:rsidRDefault="000073A7" w:rsidP="008A3C4E">
            <w:pPr>
              <w:pStyle w:val="Default"/>
              <w:numPr>
                <w:ilvl w:val="0"/>
                <w:numId w:val="15"/>
              </w:numPr>
              <w:ind w:left="340"/>
              <w:rPr>
                <w:rFonts w:ascii="Century Gothic" w:hAnsi="Century Gothic"/>
                <w:color w:val="auto"/>
                <w:sz w:val="20"/>
                <w:szCs w:val="20"/>
              </w:rPr>
            </w:pPr>
            <w:r w:rsidRPr="00795A7E">
              <w:rPr>
                <w:rFonts w:ascii="Century Gothic" w:hAnsi="Century Gothic"/>
                <w:color w:val="auto"/>
                <w:sz w:val="20"/>
                <w:szCs w:val="20"/>
              </w:rPr>
              <w:t>The arrangements for transition into the sixth form ensure that students</w:t>
            </w:r>
            <w:r w:rsidR="005E1E8D" w:rsidRPr="00795A7E">
              <w:rPr>
                <w:rFonts w:ascii="Century Gothic" w:hAnsi="Century Gothic"/>
                <w:color w:val="auto"/>
                <w:sz w:val="20"/>
                <w:szCs w:val="20"/>
              </w:rPr>
              <w:t xml:space="preserve"> settle quickly. The staff work hard</w:t>
            </w:r>
            <w:r w:rsidRPr="00795A7E">
              <w:rPr>
                <w:rFonts w:ascii="Century Gothic" w:hAnsi="Century Gothic"/>
                <w:color w:val="auto"/>
                <w:sz w:val="20"/>
                <w:szCs w:val="20"/>
              </w:rPr>
              <w:t xml:space="preserve"> to ensure that all students are well prepared for the sixth form. </w:t>
            </w:r>
          </w:p>
          <w:p w:rsidR="00610D51" w:rsidRPr="00795A7E" w:rsidRDefault="000073A7" w:rsidP="008A3C4E">
            <w:pPr>
              <w:pStyle w:val="Default"/>
              <w:numPr>
                <w:ilvl w:val="0"/>
                <w:numId w:val="15"/>
              </w:numPr>
              <w:ind w:left="340"/>
              <w:rPr>
                <w:rFonts w:ascii="Century Gothic" w:hAnsi="Century Gothic"/>
                <w:color w:val="auto"/>
                <w:sz w:val="20"/>
                <w:szCs w:val="20"/>
              </w:rPr>
            </w:pPr>
            <w:r w:rsidRPr="00795A7E">
              <w:rPr>
                <w:rFonts w:ascii="Century Gothic" w:hAnsi="Century Gothic"/>
                <w:color w:val="auto"/>
                <w:sz w:val="20"/>
                <w:szCs w:val="20"/>
              </w:rPr>
              <w:t>Students</w:t>
            </w:r>
            <w:r w:rsidR="00610D51" w:rsidRPr="00795A7E">
              <w:rPr>
                <w:rFonts w:ascii="Century Gothic" w:hAnsi="Century Gothic"/>
                <w:color w:val="auto"/>
                <w:sz w:val="20"/>
                <w:szCs w:val="20"/>
              </w:rPr>
              <w:t xml:space="preserve"> further develop their personal, social and vocational </w:t>
            </w:r>
            <w:r w:rsidRPr="00795A7E">
              <w:rPr>
                <w:rFonts w:ascii="Century Gothic" w:hAnsi="Century Gothic"/>
                <w:color w:val="auto"/>
                <w:sz w:val="20"/>
                <w:szCs w:val="20"/>
              </w:rPr>
              <w:t xml:space="preserve">skills </w:t>
            </w:r>
            <w:r w:rsidR="00610D51" w:rsidRPr="00795A7E">
              <w:rPr>
                <w:rFonts w:ascii="Century Gothic" w:hAnsi="Century Gothic"/>
                <w:color w:val="auto"/>
                <w:sz w:val="20"/>
                <w:szCs w:val="20"/>
              </w:rPr>
              <w:t>via a range of specific</w:t>
            </w:r>
            <w:r w:rsidR="005E1E8D" w:rsidRPr="00795A7E">
              <w:rPr>
                <w:rFonts w:ascii="Century Gothic" w:hAnsi="Century Gothic"/>
                <w:color w:val="auto"/>
                <w:sz w:val="20"/>
                <w:szCs w:val="20"/>
              </w:rPr>
              <w:t xml:space="preserve"> activities e.g. Willow </w:t>
            </w:r>
            <w:r w:rsidR="00660E66" w:rsidRPr="00795A7E">
              <w:rPr>
                <w:rFonts w:ascii="Century Gothic" w:hAnsi="Century Gothic"/>
                <w:color w:val="auto"/>
                <w:sz w:val="20"/>
                <w:szCs w:val="20"/>
              </w:rPr>
              <w:t>Green c</w:t>
            </w:r>
            <w:r w:rsidR="00610D51" w:rsidRPr="00795A7E">
              <w:rPr>
                <w:rFonts w:ascii="Century Gothic" w:hAnsi="Century Gothic"/>
                <w:color w:val="auto"/>
                <w:sz w:val="20"/>
                <w:szCs w:val="20"/>
              </w:rPr>
              <w:t>afe, administr</w:t>
            </w:r>
            <w:r w:rsidR="00C97946" w:rsidRPr="00795A7E">
              <w:rPr>
                <w:rFonts w:ascii="Century Gothic" w:hAnsi="Century Gothic"/>
                <w:color w:val="auto"/>
                <w:sz w:val="20"/>
                <w:szCs w:val="20"/>
              </w:rPr>
              <w:t>ative work in the school office, grounds maintenance and care.</w:t>
            </w:r>
            <w:r w:rsidR="00164915" w:rsidRPr="00795A7E">
              <w:rPr>
                <w:rFonts w:ascii="Century Gothic" w:hAnsi="Century Gothic"/>
                <w:color w:val="auto"/>
                <w:sz w:val="20"/>
                <w:szCs w:val="20"/>
              </w:rPr>
              <w:t xml:space="preserve"> </w:t>
            </w:r>
            <w:r w:rsidR="005E1E8D" w:rsidRPr="00795A7E">
              <w:rPr>
                <w:rFonts w:ascii="Century Gothic" w:hAnsi="Century Gothic"/>
                <w:color w:val="auto"/>
                <w:sz w:val="20"/>
                <w:szCs w:val="20"/>
              </w:rPr>
              <w:t>This prepares them for entering the World of Work or education post-19.</w:t>
            </w:r>
          </w:p>
          <w:p w:rsidR="00396478" w:rsidRPr="00795A7E" w:rsidRDefault="00DE33A3" w:rsidP="008A3C4E">
            <w:pPr>
              <w:pStyle w:val="Default"/>
              <w:numPr>
                <w:ilvl w:val="0"/>
                <w:numId w:val="15"/>
              </w:numPr>
              <w:ind w:left="340"/>
              <w:rPr>
                <w:rFonts w:ascii="Century Gothic" w:hAnsi="Century Gothic"/>
                <w:color w:val="auto"/>
                <w:sz w:val="20"/>
                <w:szCs w:val="20"/>
              </w:rPr>
            </w:pPr>
            <w:r>
              <w:rPr>
                <w:rFonts w:ascii="Century Gothic" w:hAnsi="Century Gothic"/>
                <w:color w:val="auto"/>
                <w:sz w:val="20"/>
                <w:szCs w:val="20"/>
              </w:rPr>
              <w:t xml:space="preserve">The onsite </w:t>
            </w:r>
            <w:r w:rsidR="00396478" w:rsidRPr="00795A7E">
              <w:rPr>
                <w:rFonts w:ascii="Century Gothic" w:hAnsi="Century Gothic"/>
                <w:color w:val="auto"/>
                <w:sz w:val="20"/>
                <w:szCs w:val="20"/>
              </w:rPr>
              <w:t xml:space="preserve">café </w:t>
            </w:r>
            <w:r>
              <w:rPr>
                <w:rFonts w:ascii="Century Gothic" w:hAnsi="Century Gothic"/>
                <w:color w:val="auto"/>
                <w:sz w:val="20"/>
                <w:szCs w:val="20"/>
              </w:rPr>
              <w:t>was opened in</w:t>
            </w:r>
            <w:r w:rsidR="00164915" w:rsidRPr="00795A7E">
              <w:rPr>
                <w:rFonts w:ascii="Century Gothic" w:hAnsi="Century Gothic"/>
                <w:color w:val="auto"/>
                <w:sz w:val="20"/>
                <w:szCs w:val="20"/>
              </w:rPr>
              <w:t xml:space="preserve"> 2017-18</w:t>
            </w:r>
            <w:r w:rsidR="00396478" w:rsidRPr="00795A7E">
              <w:rPr>
                <w:rFonts w:ascii="Century Gothic" w:hAnsi="Century Gothic"/>
                <w:color w:val="auto"/>
                <w:sz w:val="20"/>
                <w:szCs w:val="20"/>
              </w:rPr>
              <w:t>.</w:t>
            </w:r>
          </w:p>
          <w:p w:rsidR="000073A7" w:rsidRPr="00795A7E" w:rsidRDefault="00F45705" w:rsidP="008A3C4E">
            <w:pPr>
              <w:pStyle w:val="Default"/>
              <w:numPr>
                <w:ilvl w:val="0"/>
                <w:numId w:val="15"/>
              </w:numPr>
              <w:ind w:left="340"/>
              <w:rPr>
                <w:rFonts w:ascii="Century Gothic" w:hAnsi="Century Gothic"/>
                <w:color w:val="auto"/>
                <w:sz w:val="20"/>
                <w:szCs w:val="20"/>
              </w:rPr>
            </w:pPr>
            <w:r w:rsidRPr="00795A7E">
              <w:rPr>
                <w:rFonts w:ascii="Century Gothic" w:hAnsi="Century Gothic"/>
                <w:color w:val="auto"/>
                <w:sz w:val="20"/>
                <w:szCs w:val="20"/>
              </w:rPr>
              <w:t>Students u</w:t>
            </w:r>
            <w:r w:rsidR="000073A7" w:rsidRPr="00795A7E">
              <w:rPr>
                <w:rFonts w:ascii="Century Gothic" w:hAnsi="Century Gothic"/>
                <w:color w:val="auto"/>
                <w:sz w:val="20"/>
                <w:szCs w:val="20"/>
              </w:rPr>
              <w:t xml:space="preserve">se and apply their skills in a wide range of situations, such as cooking meals, shopping, working in shops, disabled sports and helping other people with special educational needs. They are particularly proud of their office, hospitality, catering and caretaking courses. </w:t>
            </w:r>
          </w:p>
          <w:p w:rsidR="00B2164F" w:rsidRPr="00795A7E" w:rsidRDefault="000073A7" w:rsidP="008A3C4E">
            <w:pPr>
              <w:pStyle w:val="Default"/>
              <w:numPr>
                <w:ilvl w:val="0"/>
                <w:numId w:val="15"/>
              </w:numPr>
              <w:ind w:left="340"/>
              <w:rPr>
                <w:rFonts w:ascii="Century Gothic" w:hAnsi="Century Gothic"/>
                <w:color w:val="auto"/>
                <w:sz w:val="20"/>
                <w:szCs w:val="20"/>
              </w:rPr>
            </w:pPr>
            <w:r w:rsidRPr="00795A7E">
              <w:rPr>
                <w:rFonts w:ascii="Century Gothic" w:hAnsi="Century Gothic"/>
                <w:color w:val="auto"/>
                <w:sz w:val="20"/>
                <w:szCs w:val="20"/>
              </w:rPr>
              <w:t xml:space="preserve">Students’ attitudes and behaviour are </w:t>
            </w:r>
            <w:r w:rsidR="00610D51" w:rsidRPr="00795A7E">
              <w:rPr>
                <w:rFonts w:ascii="Century Gothic" w:hAnsi="Century Gothic"/>
                <w:color w:val="auto"/>
                <w:sz w:val="20"/>
                <w:szCs w:val="20"/>
              </w:rPr>
              <w:t xml:space="preserve">excellent. They always try their </w:t>
            </w:r>
            <w:r w:rsidRPr="00795A7E">
              <w:rPr>
                <w:rFonts w:ascii="Century Gothic" w:hAnsi="Century Gothic"/>
                <w:color w:val="auto"/>
                <w:sz w:val="20"/>
                <w:szCs w:val="20"/>
              </w:rPr>
              <w:t xml:space="preserve">best to meet the high expectations of all staff. </w:t>
            </w:r>
          </w:p>
          <w:p w:rsidR="000073A7" w:rsidRPr="00795A7E" w:rsidRDefault="000073A7" w:rsidP="008A3C4E">
            <w:pPr>
              <w:pStyle w:val="Default"/>
              <w:numPr>
                <w:ilvl w:val="0"/>
                <w:numId w:val="15"/>
              </w:numPr>
              <w:ind w:left="340"/>
              <w:rPr>
                <w:rFonts w:ascii="Century Gothic" w:hAnsi="Century Gothic"/>
                <w:color w:val="auto"/>
                <w:sz w:val="20"/>
                <w:szCs w:val="20"/>
              </w:rPr>
            </w:pPr>
            <w:r w:rsidRPr="00795A7E">
              <w:rPr>
                <w:rFonts w:ascii="Century Gothic" w:hAnsi="Century Gothic"/>
                <w:color w:val="auto"/>
                <w:sz w:val="20"/>
                <w:szCs w:val="20"/>
              </w:rPr>
              <w:t xml:space="preserve">The students are proud to be involved in the Duke of Edinburgh Award Scheme. </w:t>
            </w:r>
            <w:r w:rsidR="00B2164F" w:rsidRPr="00795A7E">
              <w:rPr>
                <w:rFonts w:ascii="Century Gothic" w:hAnsi="Century Gothic"/>
                <w:color w:val="auto"/>
                <w:sz w:val="20"/>
                <w:szCs w:val="20"/>
              </w:rPr>
              <w:t>The College is a Directly Licensed Centre for delivering and assessing the DofE award scheme.</w:t>
            </w:r>
          </w:p>
          <w:p w:rsidR="00396478" w:rsidRPr="00795A7E" w:rsidRDefault="00396478" w:rsidP="008A3C4E">
            <w:pPr>
              <w:pStyle w:val="Default"/>
              <w:numPr>
                <w:ilvl w:val="0"/>
                <w:numId w:val="15"/>
              </w:numPr>
              <w:ind w:left="340"/>
              <w:rPr>
                <w:rFonts w:ascii="Century Gothic" w:hAnsi="Century Gothic"/>
                <w:color w:val="auto"/>
                <w:sz w:val="20"/>
                <w:szCs w:val="20"/>
              </w:rPr>
            </w:pPr>
            <w:r w:rsidRPr="00795A7E">
              <w:rPr>
                <w:rFonts w:ascii="Century Gothic" w:hAnsi="Century Gothic"/>
                <w:color w:val="auto"/>
                <w:sz w:val="20"/>
                <w:szCs w:val="20"/>
              </w:rPr>
              <w:t>The College received an award for Duke of Edinburgh at a</w:t>
            </w:r>
            <w:r w:rsidR="00F45705" w:rsidRPr="00795A7E">
              <w:rPr>
                <w:rFonts w:ascii="Century Gothic" w:hAnsi="Century Gothic"/>
                <w:color w:val="auto"/>
                <w:sz w:val="20"/>
                <w:szCs w:val="20"/>
              </w:rPr>
              <w:t xml:space="preserve"> ceremony at Buckingham Palace in </w:t>
            </w:r>
            <w:r w:rsidR="00164915" w:rsidRPr="00795A7E">
              <w:rPr>
                <w:rFonts w:ascii="Century Gothic" w:hAnsi="Century Gothic"/>
                <w:color w:val="auto"/>
                <w:sz w:val="20"/>
                <w:szCs w:val="20"/>
              </w:rPr>
              <w:t xml:space="preserve">June </w:t>
            </w:r>
            <w:r w:rsidR="00F45705" w:rsidRPr="00795A7E">
              <w:rPr>
                <w:rFonts w:ascii="Century Gothic" w:hAnsi="Century Gothic"/>
                <w:color w:val="auto"/>
                <w:sz w:val="20"/>
                <w:szCs w:val="20"/>
              </w:rPr>
              <w:t>2016.</w:t>
            </w:r>
          </w:p>
          <w:p w:rsidR="005E1E8D" w:rsidRPr="00795A7E" w:rsidRDefault="00610D51" w:rsidP="008A3C4E">
            <w:pPr>
              <w:pStyle w:val="Default"/>
              <w:numPr>
                <w:ilvl w:val="0"/>
                <w:numId w:val="15"/>
              </w:numPr>
              <w:ind w:left="340"/>
              <w:rPr>
                <w:rFonts w:ascii="Century Gothic" w:hAnsi="Century Gothic"/>
                <w:color w:val="auto"/>
                <w:sz w:val="20"/>
                <w:szCs w:val="20"/>
              </w:rPr>
            </w:pPr>
            <w:r w:rsidRPr="00795A7E">
              <w:rPr>
                <w:rFonts w:ascii="Century Gothic" w:hAnsi="Century Gothic"/>
                <w:color w:val="auto"/>
                <w:sz w:val="20"/>
                <w:szCs w:val="20"/>
              </w:rPr>
              <w:t xml:space="preserve">We believe, through lesson observations </w:t>
            </w:r>
            <w:r w:rsidR="00396478" w:rsidRPr="00795A7E">
              <w:rPr>
                <w:rFonts w:ascii="Century Gothic" w:hAnsi="Century Gothic"/>
                <w:color w:val="auto"/>
                <w:sz w:val="20"/>
                <w:szCs w:val="20"/>
              </w:rPr>
              <w:t>/ learning walks / work scrutiny</w:t>
            </w:r>
            <w:r w:rsidR="00660E66" w:rsidRPr="00795A7E">
              <w:rPr>
                <w:rFonts w:ascii="Century Gothic" w:hAnsi="Century Gothic"/>
                <w:color w:val="auto"/>
                <w:sz w:val="20"/>
                <w:szCs w:val="20"/>
              </w:rPr>
              <w:t xml:space="preserve">, </w:t>
            </w:r>
            <w:r w:rsidRPr="00795A7E">
              <w:rPr>
                <w:rFonts w:ascii="Century Gothic" w:hAnsi="Century Gothic"/>
                <w:color w:val="auto"/>
                <w:sz w:val="20"/>
                <w:szCs w:val="20"/>
              </w:rPr>
              <w:t>that t</w:t>
            </w:r>
            <w:r w:rsidR="000073A7" w:rsidRPr="00795A7E">
              <w:rPr>
                <w:rFonts w:ascii="Century Gothic" w:hAnsi="Century Gothic"/>
                <w:color w:val="auto"/>
                <w:sz w:val="20"/>
                <w:szCs w:val="20"/>
              </w:rPr>
              <w:t xml:space="preserve">eaching is outstanding as the staff encourage students to express their views confidently, explore choices, to reflect, ask questions, and answer in a sensible way. </w:t>
            </w:r>
          </w:p>
          <w:p w:rsidR="000073A7" w:rsidRPr="00795A7E" w:rsidRDefault="000073A7" w:rsidP="008A3C4E">
            <w:pPr>
              <w:pStyle w:val="Default"/>
              <w:numPr>
                <w:ilvl w:val="0"/>
                <w:numId w:val="15"/>
              </w:numPr>
              <w:ind w:left="340"/>
              <w:rPr>
                <w:rFonts w:ascii="Century Gothic" w:hAnsi="Century Gothic"/>
                <w:color w:val="auto"/>
                <w:sz w:val="20"/>
                <w:szCs w:val="20"/>
              </w:rPr>
            </w:pPr>
            <w:r w:rsidRPr="00795A7E">
              <w:rPr>
                <w:rFonts w:ascii="Century Gothic" w:hAnsi="Century Gothic"/>
                <w:color w:val="auto"/>
                <w:sz w:val="20"/>
                <w:szCs w:val="20"/>
              </w:rPr>
              <w:t>Students are proud of their catering facilities, which they use to help them gain their Life and Living</w:t>
            </w:r>
            <w:r w:rsidR="00164915" w:rsidRPr="00795A7E">
              <w:rPr>
                <w:rFonts w:ascii="Century Gothic" w:hAnsi="Century Gothic"/>
                <w:color w:val="auto"/>
                <w:sz w:val="20"/>
                <w:szCs w:val="20"/>
              </w:rPr>
              <w:t xml:space="preserve"> Skills qualification at Entry L</w:t>
            </w:r>
            <w:r w:rsidRPr="00795A7E">
              <w:rPr>
                <w:rFonts w:ascii="Century Gothic" w:hAnsi="Century Gothic"/>
                <w:color w:val="auto"/>
                <w:sz w:val="20"/>
                <w:szCs w:val="20"/>
              </w:rPr>
              <w:t xml:space="preserve">evel 2 or 3. </w:t>
            </w:r>
          </w:p>
          <w:p w:rsidR="000073A7" w:rsidRPr="00795A7E" w:rsidRDefault="000073A7" w:rsidP="008A3C4E">
            <w:pPr>
              <w:pStyle w:val="Default"/>
              <w:numPr>
                <w:ilvl w:val="0"/>
                <w:numId w:val="15"/>
              </w:numPr>
              <w:ind w:left="340"/>
              <w:rPr>
                <w:rFonts w:ascii="Century Gothic" w:hAnsi="Century Gothic"/>
                <w:color w:val="auto"/>
                <w:sz w:val="20"/>
                <w:szCs w:val="20"/>
              </w:rPr>
            </w:pPr>
            <w:r w:rsidRPr="00795A7E">
              <w:rPr>
                <w:rFonts w:ascii="Century Gothic" w:hAnsi="Century Gothic"/>
                <w:color w:val="auto"/>
                <w:sz w:val="20"/>
                <w:szCs w:val="20"/>
              </w:rPr>
              <w:t>The arrangements to prepare students for their move to post-19 provision are being developed. Students experience the world of work in areas such as office duties with photocopying and answering the telephone,</w:t>
            </w:r>
            <w:r w:rsidR="00B2164F" w:rsidRPr="00795A7E">
              <w:rPr>
                <w:rFonts w:ascii="Century Gothic" w:hAnsi="Century Gothic"/>
                <w:color w:val="auto"/>
                <w:sz w:val="20"/>
                <w:szCs w:val="20"/>
              </w:rPr>
              <w:t xml:space="preserve"> in childcare </w:t>
            </w:r>
            <w:r w:rsidRPr="00795A7E">
              <w:rPr>
                <w:rFonts w:ascii="Century Gothic" w:hAnsi="Century Gothic"/>
                <w:color w:val="auto"/>
                <w:sz w:val="20"/>
                <w:szCs w:val="20"/>
              </w:rPr>
              <w:t>or, or in catering or hospitality tasks. This extends their bas</w:t>
            </w:r>
            <w:r w:rsidR="00610D51" w:rsidRPr="00795A7E">
              <w:rPr>
                <w:rFonts w:ascii="Century Gothic" w:hAnsi="Century Gothic"/>
                <w:color w:val="auto"/>
                <w:sz w:val="20"/>
                <w:szCs w:val="20"/>
              </w:rPr>
              <w:t>ic skills and raises their self-</w:t>
            </w:r>
            <w:r w:rsidRPr="00795A7E">
              <w:rPr>
                <w:rFonts w:ascii="Century Gothic" w:hAnsi="Century Gothic"/>
                <w:color w:val="auto"/>
                <w:sz w:val="20"/>
                <w:szCs w:val="20"/>
              </w:rPr>
              <w:t xml:space="preserve">confidence. </w:t>
            </w:r>
          </w:p>
          <w:p w:rsidR="007D7272" w:rsidRPr="00795A7E" w:rsidRDefault="000073A7" w:rsidP="008A3C4E">
            <w:pPr>
              <w:pStyle w:val="Default"/>
              <w:numPr>
                <w:ilvl w:val="0"/>
                <w:numId w:val="15"/>
              </w:numPr>
              <w:ind w:left="340"/>
              <w:rPr>
                <w:rFonts w:ascii="Century Gothic" w:hAnsi="Century Gothic"/>
                <w:color w:val="auto"/>
                <w:sz w:val="20"/>
                <w:szCs w:val="20"/>
              </w:rPr>
            </w:pPr>
            <w:r w:rsidRPr="00795A7E">
              <w:rPr>
                <w:rFonts w:ascii="Century Gothic" w:hAnsi="Century Gothic"/>
                <w:color w:val="auto"/>
                <w:sz w:val="20"/>
                <w:szCs w:val="20"/>
              </w:rPr>
              <w:t xml:space="preserve">Sixth form provision is led and managed well by a knowledgeable </w:t>
            </w:r>
            <w:r w:rsidR="00610D51" w:rsidRPr="00795A7E">
              <w:rPr>
                <w:rFonts w:ascii="Century Gothic" w:hAnsi="Century Gothic"/>
                <w:color w:val="auto"/>
                <w:sz w:val="20"/>
                <w:szCs w:val="20"/>
              </w:rPr>
              <w:t>Assistant Headteacher</w:t>
            </w:r>
            <w:r w:rsidRPr="00795A7E">
              <w:rPr>
                <w:rFonts w:ascii="Century Gothic" w:hAnsi="Century Gothic"/>
                <w:color w:val="auto"/>
                <w:sz w:val="20"/>
                <w:szCs w:val="20"/>
              </w:rPr>
              <w:t xml:space="preserve">. Students feel safe and safety and welfare requirements are </w:t>
            </w:r>
            <w:r w:rsidR="007D7272" w:rsidRPr="00795A7E">
              <w:rPr>
                <w:rFonts w:ascii="Century Gothic" w:hAnsi="Century Gothic"/>
                <w:color w:val="auto"/>
                <w:sz w:val="20"/>
                <w:szCs w:val="20"/>
              </w:rPr>
              <w:t>well</w:t>
            </w:r>
            <w:r w:rsidR="00164915" w:rsidRPr="00795A7E">
              <w:rPr>
                <w:rFonts w:ascii="Century Gothic" w:hAnsi="Century Gothic"/>
                <w:color w:val="auto"/>
                <w:sz w:val="20"/>
                <w:szCs w:val="20"/>
              </w:rPr>
              <w:t xml:space="preserve"> </w:t>
            </w:r>
            <w:r w:rsidRPr="00795A7E">
              <w:rPr>
                <w:rFonts w:ascii="Century Gothic" w:hAnsi="Century Gothic"/>
                <w:color w:val="auto"/>
                <w:sz w:val="20"/>
                <w:szCs w:val="20"/>
              </w:rPr>
              <w:t xml:space="preserve">met. As a result, students are settled, secure and confident. </w:t>
            </w:r>
          </w:p>
          <w:p w:rsidR="00B2164F" w:rsidRPr="00795A7E" w:rsidRDefault="00B2164F" w:rsidP="008A3C4E">
            <w:pPr>
              <w:pStyle w:val="Default"/>
              <w:numPr>
                <w:ilvl w:val="0"/>
                <w:numId w:val="15"/>
              </w:numPr>
              <w:ind w:left="340"/>
              <w:rPr>
                <w:rFonts w:ascii="Century Gothic" w:hAnsi="Century Gothic"/>
                <w:color w:val="auto"/>
                <w:sz w:val="20"/>
                <w:szCs w:val="20"/>
              </w:rPr>
            </w:pPr>
            <w:r w:rsidRPr="00795A7E">
              <w:rPr>
                <w:rFonts w:ascii="Century Gothic" w:hAnsi="Century Gothic"/>
                <w:color w:val="auto"/>
                <w:sz w:val="20"/>
                <w:szCs w:val="20"/>
              </w:rPr>
              <w:t>The Coll</w:t>
            </w:r>
            <w:r w:rsidR="00396478" w:rsidRPr="00795A7E">
              <w:rPr>
                <w:rFonts w:ascii="Century Gothic" w:hAnsi="Century Gothic"/>
                <w:color w:val="auto"/>
                <w:sz w:val="20"/>
                <w:szCs w:val="20"/>
              </w:rPr>
              <w:t>e</w:t>
            </w:r>
            <w:r w:rsidRPr="00795A7E">
              <w:rPr>
                <w:rFonts w:ascii="Century Gothic" w:hAnsi="Century Gothic"/>
                <w:color w:val="auto"/>
                <w:sz w:val="20"/>
                <w:szCs w:val="20"/>
              </w:rPr>
              <w:t>ge has its own student council with annual elections and termly meetings.</w:t>
            </w:r>
          </w:p>
          <w:p w:rsidR="00600847" w:rsidRPr="00DE33A3" w:rsidRDefault="000073A7" w:rsidP="005E1E8D">
            <w:pPr>
              <w:pStyle w:val="Default"/>
              <w:numPr>
                <w:ilvl w:val="0"/>
                <w:numId w:val="15"/>
              </w:numPr>
              <w:ind w:left="340"/>
              <w:rPr>
                <w:color w:val="auto"/>
                <w:sz w:val="20"/>
                <w:szCs w:val="20"/>
              </w:rPr>
            </w:pPr>
            <w:r w:rsidRPr="00795A7E">
              <w:rPr>
                <w:rFonts w:ascii="Century Gothic" w:hAnsi="Century Gothic"/>
                <w:color w:val="auto"/>
                <w:sz w:val="20"/>
                <w:szCs w:val="20"/>
              </w:rPr>
              <w:t xml:space="preserve">Teamwork is a considerable strength and has a significant impact on students’ outstanding achievement. </w:t>
            </w:r>
          </w:p>
          <w:p w:rsidR="00DE33A3" w:rsidRPr="00DE33A3" w:rsidRDefault="00DE33A3" w:rsidP="005E1E8D">
            <w:pPr>
              <w:pStyle w:val="Default"/>
              <w:numPr>
                <w:ilvl w:val="0"/>
                <w:numId w:val="15"/>
              </w:numPr>
              <w:ind w:left="340"/>
              <w:rPr>
                <w:color w:val="auto"/>
                <w:sz w:val="20"/>
                <w:szCs w:val="20"/>
              </w:rPr>
            </w:pPr>
            <w:r>
              <w:rPr>
                <w:rFonts w:ascii="Century Gothic" w:hAnsi="Century Gothic"/>
                <w:color w:val="auto"/>
                <w:sz w:val="20"/>
                <w:szCs w:val="20"/>
              </w:rPr>
              <w:lastRenderedPageBreak/>
              <w:t>See the attached College Development Plan.</w:t>
            </w:r>
          </w:p>
          <w:p w:rsidR="00164915" w:rsidRPr="00795A7E" w:rsidRDefault="00164915" w:rsidP="00315ED7">
            <w:pPr>
              <w:pStyle w:val="Default"/>
              <w:rPr>
                <w:color w:val="auto"/>
                <w:sz w:val="20"/>
                <w:szCs w:val="20"/>
              </w:rPr>
            </w:pPr>
          </w:p>
        </w:tc>
      </w:tr>
    </w:tbl>
    <w:p w:rsidR="003A66C2" w:rsidRPr="00795A7E" w:rsidRDefault="003A66C2" w:rsidP="00182806">
      <w:pPr>
        <w:rPr>
          <w:rFonts w:ascii="Century Gothic" w:hAnsi="Century Gothic"/>
          <w:b/>
          <w:bCs/>
          <w:sz w:val="20"/>
          <w:szCs w:val="20"/>
        </w:rPr>
      </w:pPr>
    </w:p>
    <w:tbl>
      <w:tblPr>
        <w:tblStyle w:val="TableGrid"/>
        <w:tblW w:w="0" w:type="auto"/>
        <w:tblLook w:val="04A0" w:firstRow="1" w:lastRow="0" w:firstColumn="1" w:lastColumn="0" w:noHBand="0" w:noVBand="1"/>
      </w:tblPr>
      <w:tblGrid>
        <w:gridCol w:w="6232"/>
        <w:gridCol w:w="5812"/>
        <w:gridCol w:w="3652"/>
      </w:tblGrid>
      <w:tr w:rsidR="00795A7E" w:rsidRPr="00795A7E" w:rsidTr="00DE33A3">
        <w:tc>
          <w:tcPr>
            <w:tcW w:w="6232" w:type="dxa"/>
          </w:tcPr>
          <w:p w:rsidR="00600847" w:rsidRPr="00795A7E" w:rsidRDefault="00600847" w:rsidP="0025411F">
            <w:pPr>
              <w:jc w:val="center"/>
              <w:rPr>
                <w:rFonts w:ascii="Century Gothic" w:hAnsi="Century Gothic"/>
                <w:b/>
                <w:sz w:val="20"/>
              </w:rPr>
            </w:pPr>
            <w:r w:rsidRPr="00795A7E">
              <w:rPr>
                <w:rFonts w:ascii="Century Gothic" w:hAnsi="Century Gothic"/>
                <w:b/>
                <w:sz w:val="20"/>
              </w:rPr>
              <w:t>Our priorities for the coming year</w:t>
            </w:r>
          </w:p>
        </w:tc>
        <w:tc>
          <w:tcPr>
            <w:tcW w:w="5812" w:type="dxa"/>
          </w:tcPr>
          <w:p w:rsidR="00600847" w:rsidRPr="00795A7E" w:rsidRDefault="00600847" w:rsidP="0025411F">
            <w:pPr>
              <w:jc w:val="center"/>
              <w:rPr>
                <w:rFonts w:ascii="Century Gothic" w:hAnsi="Century Gothic"/>
                <w:b/>
                <w:sz w:val="20"/>
              </w:rPr>
            </w:pPr>
            <w:r w:rsidRPr="00795A7E">
              <w:rPr>
                <w:rFonts w:ascii="Century Gothic" w:hAnsi="Century Gothic"/>
                <w:b/>
                <w:sz w:val="20"/>
                <w:szCs w:val="20"/>
              </w:rPr>
              <w:t>Lead</w:t>
            </w:r>
          </w:p>
        </w:tc>
        <w:tc>
          <w:tcPr>
            <w:tcW w:w="3652" w:type="dxa"/>
          </w:tcPr>
          <w:p w:rsidR="00600847" w:rsidRPr="00795A7E" w:rsidRDefault="00600847" w:rsidP="0025411F">
            <w:pPr>
              <w:jc w:val="center"/>
              <w:rPr>
                <w:rFonts w:ascii="Century Gothic" w:hAnsi="Century Gothic"/>
                <w:b/>
                <w:sz w:val="20"/>
              </w:rPr>
            </w:pPr>
            <w:r w:rsidRPr="00795A7E">
              <w:rPr>
                <w:rFonts w:ascii="Century Gothic" w:hAnsi="Century Gothic"/>
                <w:b/>
                <w:sz w:val="20"/>
              </w:rPr>
              <w:t>Reference to</w:t>
            </w:r>
          </w:p>
        </w:tc>
      </w:tr>
      <w:tr w:rsidR="00795A7E" w:rsidRPr="00795A7E" w:rsidTr="00DE33A3">
        <w:tc>
          <w:tcPr>
            <w:tcW w:w="6232" w:type="dxa"/>
          </w:tcPr>
          <w:p w:rsidR="00DB7825" w:rsidRPr="00795A7E" w:rsidRDefault="00DB7825" w:rsidP="008A3C4E">
            <w:pPr>
              <w:pStyle w:val="ListParagraph"/>
              <w:numPr>
                <w:ilvl w:val="0"/>
                <w:numId w:val="18"/>
              </w:numPr>
              <w:rPr>
                <w:rFonts w:ascii="Century Gothic" w:hAnsi="Century Gothic"/>
                <w:sz w:val="20"/>
              </w:rPr>
            </w:pPr>
            <w:r w:rsidRPr="00795A7E">
              <w:rPr>
                <w:rFonts w:ascii="Century Gothic" w:hAnsi="Century Gothic"/>
                <w:sz w:val="20"/>
              </w:rPr>
              <w:t xml:space="preserve">To </w:t>
            </w:r>
            <w:r w:rsidR="00164915" w:rsidRPr="00795A7E">
              <w:rPr>
                <w:rFonts w:ascii="Century Gothic" w:hAnsi="Century Gothic"/>
                <w:sz w:val="20"/>
              </w:rPr>
              <w:t>develop</w:t>
            </w:r>
            <w:r w:rsidR="00172FA9" w:rsidRPr="00795A7E">
              <w:rPr>
                <w:rFonts w:ascii="Century Gothic" w:hAnsi="Century Gothic"/>
                <w:sz w:val="20"/>
              </w:rPr>
              <w:t xml:space="preserve"> the new </w:t>
            </w:r>
            <w:r w:rsidRPr="00795A7E">
              <w:rPr>
                <w:rFonts w:ascii="Century Gothic" w:hAnsi="Century Gothic"/>
                <w:sz w:val="20"/>
              </w:rPr>
              <w:t>college website.</w:t>
            </w:r>
          </w:p>
          <w:p w:rsidR="00DB7825" w:rsidRPr="00795A7E" w:rsidRDefault="00DB7825" w:rsidP="008A3C4E">
            <w:pPr>
              <w:pStyle w:val="ListParagraph"/>
              <w:numPr>
                <w:ilvl w:val="0"/>
                <w:numId w:val="18"/>
              </w:numPr>
              <w:rPr>
                <w:rFonts w:ascii="Century Gothic" w:hAnsi="Century Gothic"/>
                <w:sz w:val="20"/>
              </w:rPr>
            </w:pPr>
            <w:r w:rsidRPr="00795A7E">
              <w:rPr>
                <w:rFonts w:ascii="Century Gothic" w:hAnsi="Century Gothic"/>
                <w:sz w:val="20"/>
              </w:rPr>
              <w:t xml:space="preserve">To </w:t>
            </w:r>
            <w:r w:rsidR="00172FA9" w:rsidRPr="00795A7E">
              <w:rPr>
                <w:rFonts w:ascii="Century Gothic" w:hAnsi="Century Gothic"/>
                <w:sz w:val="20"/>
              </w:rPr>
              <w:t xml:space="preserve">further </w:t>
            </w:r>
            <w:r w:rsidRPr="00795A7E">
              <w:rPr>
                <w:rFonts w:ascii="Century Gothic" w:hAnsi="Century Gothic"/>
                <w:sz w:val="20"/>
              </w:rPr>
              <w:t>develop the use of ICT within the college.</w:t>
            </w:r>
          </w:p>
          <w:p w:rsidR="00DB7825" w:rsidRPr="00795A7E" w:rsidRDefault="00C97946" w:rsidP="00172FA9">
            <w:pPr>
              <w:pStyle w:val="ListParagraph"/>
              <w:numPr>
                <w:ilvl w:val="0"/>
                <w:numId w:val="18"/>
              </w:numPr>
              <w:rPr>
                <w:rFonts w:ascii="Century Gothic" w:hAnsi="Century Gothic"/>
                <w:sz w:val="20"/>
              </w:rPr>
            </w:pPr>
            <w:r w:rsidRPr="00795A7E">
              <w:rPr>
                <w:rFonts w:ascii="Century Gothic" w:hAnsi="Century Gothic"/>
                <w:sz w:val="20"/>
              </w:rPr>
              <w:t xml:space="preserve">To </w:t>
            </w:r>
            <w:r w:rsidR="00172FA9" w:rsidRPr="00795A7E">
              <w:rPr>
                <w:rFonts w:ascii="Century Gothic" w:hAnsi="Century Gothic"/>
                <w:sz w:val="20"/>
              </w:rPr>
              <w:t xml:space="preserve">establish the </w:t>
            </w:r>
            <w:r w:rsidRPr="00795A7E">
              <w:rPr>
                <w:rFonts w:ascii="Century Gothic" w:hAnsi="Century Gothic"/>
                <w:sz w:val="20"/>
              </w:rPr>
              <w:t>on-site café of Willow Green Catering</w:t>
            </w:r>
            <w:r w:rsidR="00172FA9" w:rsidRPr="00795A7E">
              <w:rPr>
                <w:rFonts w:ascii="Century Gothic" w:hAnsi="Century Gothic"/>
                <w:sz w:val="20"/>
              </w:rPr>
              <w:t xml:space="preserve"> in the former bungalow.</w:t>
            </w:r>
          </w:p>
        </w:tc>
        <w:tc>
          <w:tcPr>
            <w:tcW w:w="5812" w:type="dxa"/>
          </w:tcPr>
          <w:p w:rsidR="00600847" w:rsidRPr="00795A7E" w:rsidRDefault="00646EEA" w:rsidP="001C191F">
            <w:pPr>
              <w:rPr>
                <w:rFonts w:ascii="Century Gothic" w:hAnsi="Century Gothic"/>
                <w:sz w:val="20"/>
                <w:szCs w:val="20"/>
              </w:rPr>
            </w:pPr>
            <w:r>
              <w:rPr>
                <w:rFonts w:ascii="Century Gothic" w:hAnsi="Century Gothic"/>
                <w:sz w:val="20"/>
                <w:szCs w:val="20"/>
              </w:rPr>
              <w:t>Lynne Ledgard</w:t>
            </w:r>
            <w:r w:rsidR="00DB7825" w:rsidRPr="00795A7E">
              <w:rPr>
                <w:rFonts w:ascii="Century Gothic" w:hAnsi="Century Gothic"/>
                <w:sz w:val="20"/>
                <w:szCs w:val="20"/>
              </w:rPr>
              <w:t>l</w:t>
            </w:r>
          </w:p>
        </w:tc>
        <w:tc>
          <w:tcPr>
            <w:tcW w:w="3652" w:type="dxa"/>
          </w:tcPr>
          <w:p w:rsidR="00600847" w:rsidRPr="00795A7E" w:rsidRDefault="001C191F" w:rsidP="001C191F">
            <w:pPr>
              <w:rPr>
                <w:rFonts w:ascii="Century Gothic" w:hAnsi="Century Gothic"/>
                <w:sz w:val="20"/>
              </w:rPr>
            </w:pPr>
            <w:r w:rsidRPr="00795A7E">
              <w:rPr>
                <w:rFonts w:ascii="Century Gothic" w:hAnsi="Century Gothic"/>
                <w:sz w:val="20"/>
              </w:rPr>
              <w:t>See Sixth Form Development Plan</w:t>
            </w:r>
          </w:p>
        </w:tc>
      </w:tr>
    </w:tbl>
    <w:p w:rsidR="00315ED7" w:rsidRDefault="00315ED7" w:rsidP="00182806">
      <w:pPr>
        <w:rPr>
          <w:rFonts w:ascii="Century Gothic" w:hAnsi="Century Gothic"/>
          <w:b/>
          <w:bCs/>
          <w:sz w:val="20"/>
          <w:szCs w:val="20"/>
        </w:rPr>
      </w:pPr>
    </w:p>
    <w:p w:rsidR="00315ED7" w:rsidRDefault="00315ED7" w:rsidP="00182806">
      <w:pPr>
        <w:rPr>
          <w:rFonts w:ascii="Century Gothic" w:hAnsi="Century Gothic"/>
          <w:b/>
          <w:bCs/>
          <w:sz w:val="20"/>
          <w:szCs w:val="20"/>
        </w:rPr>
      </w:pPr>
    </w:p>
    <w:p w:rsidR="00315ED7" w:rsidRDefault="00315ED7" w:rsidP="00182806">
      <w:pPr>
        <w:rPr>
          <w:rFonts w:ascii="Century Gothic" w:hAnsi="Century Gothic"/>
          <w:b/>
          <w:bCs/>
          <w:sz w:val="20"/>
          <w:szCs w:val="20"/>
        </w:rPr>
      </w:pPr>
    </w:p>
    <w:p w:rsidR="003A66C2" w:rsidRDefault="005E1E8D" w:rsidP="00182806">
      <w:pPr>
        <w:rPr>
          <w:rFonts w:ascii="Century Gothic" w:hAnsi="Century Gothic"/>
          <w:b/>
          <w:bCs/>
          <w:sz w:val="20"/>
          <w:szCs w:val="20"/>
        </w:rPr>
      </w:pPr>
      <w:r>
        <w:rPr>
          <w:rFonts w:ascii="Century Gothic" w:hAnsi="Century Gothic"/>
          <w:b/>
          <w:bCs/>
          <w:sz w:val="20"/>
          <w:szCs w:val="20"/>
        </w:rPr>
        <w:t>THE QUALITY AND STANDARDS OF EDUCATION</w:t>
      </w:r>
    </w:p>
    <w:p w:rsidR="00DD261B" w:rsidRDefault="00DD261B" w:rsidP="00182806">
      <w:pPr>
        <w:rPr>
          <w:rFonts w:ascii="Century Gothic" w:hAnsi="Century Gothic"/>
          <w:b/>
          <w:bCs/>
          <w:sz w:val="20"/>
          <w:szCs w:val="20"/>
        </w:rPr>
      </w:pPr>
    </w:p>
    <w:p w:rsidR="00DD261B" w:rsidRDefault="00DD261B" w:rsidP="00DD261B">
      <w:pPr>
        <w:rPr>
          <w:rFonts w:ascii="Century Gothic" w:hAnsi="Century Gothic"/>
          <w:b/>
          <w:sz w:val="20"/>
        </w:rPr>
      </w:pPr>
      <w:r>
        <w:rPr>
          <w:rFonts w:ascii="Century Gothic" w:hAnsi="Century Gothic"/>
          <w:b/>
          <w:sz w:val="20"/>
        </w:rPr>
        <w:t>How do we grade ourselves? - 1. Outstanding</w:t>
      </w:r>
    </w:p>
    <w:p w:rsidR="00600847" w:rsidRDefault="00600847" w:rsidP="00182806">
      <w:pPr>
        <w:rPr>
          <w:rFonts w:ascii="Century Gothic" w:hAnsi="Century Gothic"/>
          <w:b/>
          <w:bCs/>
          <w:sz w:val="20"/>
          <w:szCs w:val="20"/>
        </w:rPr>
      </w:pPr>
    </w:p>
    <w:tbl>
      <w:tblPr>
        <w:tblStyle w:val="TableGrid"/>
        <w:tblW w:w="0" w:type="auto"/>
        <w:tblLook w:val="04A0" w:firstRow="1" w:lastRow="0" w:firstColumn="1" w:lastColumn="0" w:noHBand="0" w:noVBand="1"/>
      </w:tblPr>
      <w:tblGrid>
        <w:gridCol w:w="15696"/>
      </w:tblGrid>
      <w:tr w:rsidR="00600847" w:rsidTr="0025411F">
        <w:tc>
          <w:tcPr>
            <w:tcW w:w="15922" w:type="dxa"/>
          </w:tcPr>
          <w:p w:rsidR="000612EE" w:rsidRDefault="000612EE" w:rsidP="007D7272">
            <w:pPr>
              <w:rPr>
                <w:rFonts w:ascii="Century Gothic" w:hAnsi="Century Gothic"/>
                <w:b/>
                <w:sz w:val="20"/>
              </w:rPr>
            </w:pPr>
            <w:r>
              <w:rPr>
                <w:rFonts w:ascii="Century Gothic" w:hAnsi="Century Gothic"/>
                <w:b/>
                <w:sz w:val="20"/>
              </w:rPr>
              <w:t xml:space="preserve">What we do well  </w:t>
            </w:r>
          </w:p>
        </w:tc>
      </w:tr>
      <w:tr w:rsidR="000612EE" w:rsidTr="002218FB">
        <w:trPr>
          <w:trHeight w:val="5400"/>
        </w:trPr>
        <w:tc>
          <w:tcPr>
            <w:tcW w:w="15922" w:type="dxa"/>
          </w:tcPr>
          <w:p w:rsidR="008B1DD0" w:rsidRDefault="008B1DD0" w:rsidP="008B1DD0">
            <w:pPr>
              <w:pStyle w:val="Default"/>
              <w:numPr>
                <w:ilvl w:val="0"/>
                <w:numId w:val="14"/>
              </w:numPr>
              <w:ind w:left="360"/>
              <w:rPr>
                <w:rFonts w:ascii="Century Gothic" w:hAnsi="Century Gothic"/>
                <w:color w:val="auto"/>
                <w:sz w:val="20"/>
                <w:szCs w:val="20"/>
              </w:rPr>
            </w:pPr>
            <w:r w:rsidRPr="00660E66">
              <w:rPr>
                <w:rFonts w:ascii="Century Gothic" w:hAnsi="Century Gothic"/>
                <w:color w:val="auto"/>
                <w:sz w:val="20"/>
                <w:szCs w:val="20"/>
              </w:rPr>
              <w:t xml:space="preserve">The </w:t>
            </w:r>
            <w:r w:rsidR="00315ED7">
              <w:rPr>
                <w:rFonts w:ascii="Century Gothic" w:hAnsi="Century Gothic"/>
                <w:color w:val="auto"/>
                <w:sz w:val="20"/>
                <w:szCs w:val="20"/>
              </w:rPr>
              <w:t>h</w:t>
            </w:r>
            <w:r w:rsidRPr="00660E66">
              <w:rPr>
                <w:rFonts w:ascii="Century Gothic" w:hAnsi="Century Gothic"/>
                <w:color w:val="auto"/>
                <w:sz w:val="20"/>
                <w:szCs w:val="20"/>
              </w:rPr>
              <w:t xml:space="preserve">eadteacher’s leadership </w:t>
            </w:r>
            <w:r>
              <w:rPr>
                <w:rFonts w:ascii="Century Gothic" w:hAnsi="Century Gothic"/>
                <w:color w:val="auto"/>
                <w:sz w:val="20"/>
                <w:szCs w:val="20"/>
              </w:rPr>
              <w:t xml:space="preserve">continues to be </w:t>
            </w:r>
            <w:r w:rsidRPr="00660E66">
              <w:rPr>
                <w:rFonts w:ascii="Century Gothic" w:hAnsi="Century Gothic"/>
                <w:color w:val="auto"/>
                <w:sz w:val="20"/>
                <w:szCs w:val="20"/>
              </w:rPr>
              <w:t>effective in ensuring that all aspects of leadership and management are fully establishe</w:t>
            </w:r>
            <w:r>
              <w:rPr>
                <w:rFonts w:ascii="Century Gothic" w:hAnsi="Century Gothic"/>
                <w:color w:val="auto"/>
                <w:sz w:val="20"/>
                <w:szCs w:val="20"/>
              </w:rPr>
              <w:t>d across all the key stages. He is</w:t>
            </w:r>
            <w:r w:rsidR="00164915">
              <w:rPr>
                <w:rFonts w:ascii="Century Gothic" w:hAnsi="Century Gothic"/>
                <w:color w:val="auto"/>
                <w:sz w:val="20"/>
                <w:szCs w:val="20"/>
              </w:rPr>
              <w:t xml:space="preserve"> </w:t>
            </w:r>
            <w:r>
              <w:rPr>
                <w:rFonts w:ascii="Century Gothic" w:hAnsi="Century Gothic"/>
                <w:color w:val="auto"/>
                <w:sz w:val="20"/>
                <w:szCs w:val="20"/>
              </w:rPr>
              <w:t>extremely well</w:t>
            </w:r>
            <w:r w:rsidR="00643474">
              <w:rPr>
                <w:rFonts w:ascii="Century Gothic" w:hAnsi="Century Gothic"/>
                <w:color w:val="auto"/>
                <w:sz w:val="20"/>
                <w:szCs w:val="20"/>
              </w:rPr>
              <w:t xml:space="preserve"> supported by the</w:t>
            </w:r>
            <w:r w:rsidR="009F7B4D">
              <w:rPr>
                <w:rFonts w:ascii="Century Gothic" w:hAnsi="Century Gothic"/>
                <w:color w:val="auto"/>
                <w:sz w:val="20"/>
                <w:szCs w:val="20"/>
              </w:rPr>
              <w:t xml:space="preserve"> deputy </w:t>
            </w:r>
            <w:r w:rsidR="00315ED7" w:rsidRPr="00315ED7">
              <w:rPr>
                <w:rFonts w:ascii="Century Gothic" w:hAnsi="Century Gothic"/>
                <w:color w:val="auto"/>
                <w:sz w:val="20"/>
                <w:szCs w:val="20"/>
              </w:rPr>
              <w:t>h</w:t>
            </w:r>
            <w:r w:rsidRPr="00660E66">
              <w:rPr>
                <w:rFonts w:ascii="Century Gothic" w:hAnsi="Century Gothic"/>
                <w:color w:val="auto"/>
                <w:sz w:val="20"/>
                <w:szCs w:val="20"/>
              </w:rPr>
              <w:t xml:space="preserve">eadteacher and </w:t>
            </w:r>
            <w:r>
              <w:rPr>
                <w:rFonts w:ascii="Century Gothic" w:hAnsi="Century Gothic"/>
                <w:color w:val="auto"/>
                <w:sz w:val="20"/>
                <w:szCs w:val="20"/>
              </w:rPr>
              <w:t xml:space="preserve">two </w:t>
            </w:r>
            <w:r w:rsidRPr="00660E66">
              <w:rPr>
                <w:rFonts w:ascii="Century Gothic" w:hAnsi="Century Gothic"/>
                <w:color w:val="auto"/>
                <w:sz w:val="20"/>
                <w:szCs w:val="20"/>
              </w:rPr>
              <w:t xml:space="preserve">assistant </w:t>
            </w:r>
            <w:r w:rsidR="00315ED7">
              <w:rPr>
                <w:rFonts w:ascii="Century Gothic" w:hAnsi="Century Gothic"/>
                <w:color w:val="auto"/>
                <w:sz w:val="20"/>
                <w:szCs w:val="20"/>
              </w:rPr>
              <w:t>h</w:t>
            </w:r>
            <w:r w:rsidR="009F7B4D">
              <w:rPr>
                <w:rFonts w:ascii="Century Gothic" w:hAnsi="Century Gothic"/>
                <w:color w:val="auto"/>
                <w:sz w:val="20"/>
                <w:szCs w:val="20"/>
              </w:rPr>
              <w:t>eadteachers who have a</w:t>
            </w:r>
            <w:r w:rsidRPr="00660E66">
              <w:rPr>
                <w:rFonts w:ascii="Century Gothic" w:hAnsi="Century Gothic"/>
                <w:color w:val="auto"/>
                <w:sz w:val="20"/>
                <w:szCs w:val="20"/>
              </w:rPr>
              <w:t xml:space="preserve"> have a very clear, strategic overview of at the school. </w:t>
            </w:r>
          </w:p>
          <w:p w:rsidR="008B1DD0" w:rsidRDefault="008B1DD0" w:rsidP="008B1DD0">
            <w:pPr>
              <w:pStyle w:val="Default"/>
              <w:numPr>
                <w:ilvl w:val="0"/>
                <w:numId w:val="14"/>
              </w:numPr>
              <w:ind w:left="360"/>
              <w:rPr>
                <w:rFonts w:ascii="Century Gothic" w:hAnsi="Century Gothic"/>
                <w:color w:val="auto"/>
                <w:sz w:val="20"/>
                <w:szCs w:val="20"/>
              </w:rPr>
            </w:pPr>
            <w:r w:rsidRPr="008B1DD0">
              <w:rPr>
                <w:rFonts w:ascii="Century Gothic" w:hAnsi="Century Gothic"/>
                <w:color w:val="auto"/>
                <w:sz w:val="20"/>
                <w:szCs w:val="20"/>
              </w:rPr>
              <w:t>They are very well supported by senior and middle leaders who have a range of diverse skills. These skills are being further developed by their achieving NPQSL and NPQML status.</w:t>
            </w:r>
          </w:p>
          <w:p w:rsidR="00172FA9" w:rsidRDefault="00172FA9" w:rsidP="008B1DD0">
            <w:pPr>
              <w:pStyle w:val="Default"/>
              <w:numPr>
                <w:ilvl w:val="0"/>
                <w:numId w:val="14"/>
              </w:numPr>
              <w:ind w:left="360"/>
              <w:rPr>
                <w:rFonts w:ascii="Century Gothic" w:hAnsi="Century Gothic"/>
                <w:color w:val="auto"/>
                <w:sz w:val="20"/>
                <w:szCs w:val="20"/>
              </w:rPr>
            </w:pPr>
            <w:r>
              <w:rPr>
                <w:rFonts w:ascii="Century Gothic" w:hAnsi="Century Gothic"/>
                <w:color w:val="auto"/>
                <w:sz w:val="20"/>
                <w:szCs w:val="20"/>
              </w:rPr>
              <w:t>The two Assistant Headteachers will be encouraged to undertake the NPQH award.</w:t>
            </w:r>
          </w:p>
          <w:p w:rsidR="008B1DD0" w:rsidRDefault="008B1DD0" w:rsidP="008B1DD0">
            <w:pPr>
              <w:pStyle w:val="Default"/>
              <w:numPr>
                <w:ilvl w:val="0"/>
                <w:numId w:val="14"/>
              </w:numPr>
              <w:ind w:left="360"/>
              <w:rPr>
                <w:rFonts w:ascii="Century Gothic" w:hAnsi="Century Gothic"/>
                <w:color w:val="auto"/>
                <w:sz w:val="20"/>
                <w:szCs w:val="20"/>
              </w:rPr>
            </w:pPr>
            <w:r w:rsidRPr="008B1DD0">
              <w:rPr>
                <w:rFonts w:ascii="Century Gothic" w:hAnsi="Century Gothic"/>
                <w:sz w:val="20"/>
                <w:szCs w:val="20"/>
              </w:rPr>
              <w:t xml:space="preserve">Together, leaders constantly ensure that the quality of teaching and pupils’ achievement are outstanding and continue to improve. </w:t>
            </w:r>
            <w:r w:rsidRPr="008B1DD0">
              <w:rPr>
                <w:rFonts w:ascii="Century Gothic" w:hAnsi="Century Gothic"/>
                <w:color w:val="auto"/>
                <w:sz w:val="20"/>
                <w:szCs w:val="20"/>
              </w:rPr>
              <w:t>We</w:t>
            </w:r>
            <w:r w:rsidR="00164915">
              <w:rPr>
                <w:rFonts w:ascii="Century Gothic" w:hAnsi="Century Gothic"/>
                <w:color w:val="auto"/>
                <w:sz w:val="20"/>
                <w:szCs w:val="20"/>
              </w:rPr>
              <w:t xml:space="preserve"> </w:t>
            </w:r>
            <w:r w:rsidRPr="008B1DD0">
              <w:rPr>
                <w:rFonts w:ascii="Century Gothic" w:hAnsi="Century Gothic"/>
                <w:sz w:val="20"/>
                <w:szCs w:val="20"/>
              </w:rPr>
              <w:t xml:space="preserve">have a consistent, rigorous approach to the analysis of data; this enables </w:t>
            </w:r>
            <w:r w:rsidRPr="008B1DD0">
              <w:rPr>
                <w:rFonts w:ascii="Century Gothic" w:hAnsi="Century Gothic"/>
                <w:color w:val="auto"/>
                <w:sz w:val="20"/>
                <w:szCs w:val="20"/>
              </w:rPr>
              <w:t>us</w:t>
            </w:r>
            <w:r w:rsidR="00164915">
              <w:rPr>
                <w:rFonts w:ascii="Century Gothic" w:hAnsi="Century Gothic"/>
                <w:sz w:val="20"/>
                <w:szCs w:val="20"/>
              </w:rPr>
              <w:t xml:space="preserve"> t</w:t>
            </w:r>
            <w:r w:rsidRPr="008B1DD0">
              <w:rPr>
                <w:rFonts w:ascii="Century Gothic" w:hAnsi="Century Gothic"/>
                <w:sz w:val="20"/>
                <w:szCs w:val="20"/>
              </w:rPr>
              <w:t xml:space="preserve">o take actions to ensure high quality provision. </w:t>
            </w:r>
          </w:p>
          <w:p w:rsidR="008B1DD0" w:rsidRDefault="008B1DD0" w:rsidP="008B1DD0">
            <w:pPr>
              <w:pStyle w:val="Default"/>
              <w:numPr>
                <w:ilvl w:val="0"/>
                <w:numId w:val="14"/>
              </w:numPr>
              <w:ind w:left="360"/>
              <w:rPr>
                <w:rFonts w:ascii="Century Gothic" w:hAnsi="Century Gothic"/>
                <w:color w:val="auto"/>
                <w:sz w:val="20"/>
                <w:szCs w:val="20"/>
              </w:rPr>
            </w:pPr>
            <w:r w:rsidRPr="008B1DD0">
              <w:rPr>
                <w:rFonts w:ascii="Century Gothic" w:hAnsi="Century Gothic"/>
                <w:color w:val="auto"/>
                <w:sz w:val="20"/>
                <w:szCs w:val="20"/>
              </w:rPr>
              <w:t>Our</w:t>
            </w:r>
            <w:r w:rsidR="00164915">
              <w:rPr>
                <w:rFonts w:ascii="Century Gothic" w:hAnsi="Century Gothic"/>
                <w:color w:val="auto"/>
                <w:sz w:val="20"/>
                <w:szCs w:val="20"/>
              </w:rPr>
              <w:t xml:space="preserve"> </w:t>
            </w:r>
            <w:r w:rsidRPr="008B1DD0">
              <w:rPr>
                <w:rFonts w:ascii="Century Gothic" w:hAnsi="Century Gothic"/>
                <w:sz w:val="20"/>
                <w:szCs w:val="20"/>
              </w:rPr>
              <w:t>Governors are extremely supportive of the school and, via prese</w:t>
            </w:r>
            <w:r w:rsidR="00172FA9">
              <w:rPr>
                <w:rFonts w:ascii="Century Gothic" w:hAnsi="Century Gothic"/>
                <w:sz w:val="20"/>
                <w:szCs w:val="20"/>
              </w:rPr>
              <w:t xml:space="preserve">ntations at governor meetings, </w:t>
            </w:r>
            <w:r w:rsidRPr="008B1DD0">
              <w:rPr>
                <w:rFonts w:ascii="Century Gothic" w:hAnsi="Century Gothic"/>
                <w:sz w:val="20"/>
                <w:szCs w:val="20"/>
              </w:rPr>
              <w:t xml:space="preserve">constantly challenge leaders to provide outstanding provision and practice for all. </w:t>
            </w:r>
          </w:p>
          <w:p w:rsidR="008B1DD0" w:rsidRDefault="008B1DD0" w:rsidP="008B1DD0">
            <w:pPr>
              <w:pStyle w:val="Default"/>
              <w:numPr>
                <w:ilvl w:val="0"/>
                <w:numId w:val="14"/>
              </w:numPr>
              <w:ind w:left="360"/>
              <w:rPr>
                <w:rFonts w:ascii="Century Gothic" w:hAnsi="Century Gothic"/>
                <w:color w:val="auto"/>
                <w:sz w:val="20"/>
                <w:szCs w:val="20"/>
              </w:rPr>
            </w:pPr>
            <w:r w:rsidRPr="008B1DD0">
              <w:rPr>
                <w:rFonts w:ascii="Century Gothic" w:hAnsi="Century Gothic"/>
                <w:sz w:val="20"/>
                <w:szCs w:val="20"/>
              </w:rPr>
              <w:t xml:space="preserve">Pupils’ behaviour and their attitudes are exemplary. </w:t>
            </w:r>
            <w:r w:rsidRPr="008B1DD0">
              <w:rPr>
                <w:rFonts w:ascii="Century Gothic" w:hAnsi="Century Gothic"/>
                <w:color w:val="auto"/>
                <w:sz w:val="20"/>
                <w:szCs w:val="20"/>
              </w:rPr>
              <w:t>We have in place</w:t>
            </w:r>
            <w:r w:rsidR="00164915">
              <w:rPr>
                <w:rFonts w:ascii="Century Gothic" w:hAnsi="Century Gothic"/>
                <w:color w:val="auto"/>
                <w:sz w:val="20"/>
                <w:szCs w:val="20"/>
              </w:rPr>
              <w:t xml:space="preserve"> </w:t>
            </w:r>
            <w:r w:rsidRPr="008B1DD0">
              <w:rPr>
                <w:rFonts w:ascii="Century Gothic" w:hAnsi="Century Gothic"/>
                <w:sz w:val="20"/>
                <w:szCs w:val="20"/>
              </w:rPr>
              <w:t xml:space="preserve">effective arrangements to ensure that all pupils are very safe and all safeguarding requirements are fully met across all the different areas in the school. </w:t>
            </w:r>
          </w:p>
          <w:p w:rsidR="008B1DD0" w:rsidRDefault="008B1DD0" w:rsidP="008B1DD0">
            <w:pPr>
              <w:pStyle w:val="Default"/>
              <w:numPr>
                <w:ilvl w:val="0"/>
                <w:numId w:val="14"/>
              </w:numPr>
              <w:ind w:left="360"/>
              <w:rPr>
                <w:rFonts w:ascii="Century Gothic" w:hAnsi="Century Gothic"/>
                <w:color w:val="auto"/>
                <w:sz w:val="20"/>
                <w:szCs w:val="20"/>
              </w:rPr>
            </w:pPr>
            <w:r w:rsidRPr="008B1DD0">
              <w:rPr>
                <w:rFonts w:ascii="Century Gothic" w:hAnsi="Century Gothic"/>
                <w:sz w:val="20"/>
                <w:szCs w:val="20"/>
              </w:rPr>
              <w:t xml:space="preserve">We believe that provision for pupils with autistic spectrum </w:t>
            </w:r>
            <w:r w:rsidR="00643474" w:rsidRPr="008B1DD0">
              <w:rPr>
                <w:rFonts w:ascii="Century Gothic" w:hAnsi="Century Gothic"/>
                <w:sz w:val="20"/>
                <w:szCs w:val="20"/>
              </w:rPr>
              <w:t>disorders are</w:t>
            </w:r>
            <w:r w:rsidRPr="008B1DD0">
              <w:rPr>
                <w:rFonts w:ascii="Century Gothic" w:hAnsi="Century Gothic"/>
                <w:sz w:val="20"/>
                <w:szCs w:val="20"/>
              </w:rPr>
              <w:t xml:space="preserve"> outstanding </w:t>
            </w:r>
            <w:r w:rsidRPr="008B1DD0">
              <w:rPr>
                <w:rFonts w:ascii="Century Gothic" w:hAnsi="Century Gothic"/>
                <w:color w:val="auto"/>
                <w:sz w:val="20"/>
                <w:szCs w:val="20"/>
              </w:rPr>
              <w:t>evidenced by our continued accreditation from the NAS.</w:t>
            </w:r>
          </w:p>
          <w:p w:rsidR="002218FB" w:rsidRDefault="008B1DD0" w:rsidP="002218FB">
            <w:pPr>
              <w:pStyle w:val="Default"/>
              <w:numPr>
                <w:ilvl w:val="0"/>
                <w:numId w:val="14"/>
              </w:numPr>
              <w:ind w:left="360"/>
              <w:rPr>
                <w:rFonts w:ascii="Century Gothic" w:hAnsi="Century Gothic"/>
                <w:color w:val="auto"/>
                <w:sz w:val="20"/>
                <w:szCs w:val="20"/>
              </w:rPr>
            </w:pPr>
            <w:r w:rsidRPr="008B1DD0">
              <w:rPr>
                <w:rFonts w:ascii="Century Gothic" w:hAnsi="Century Gothic"/>
                <w:sz w:val="20"/>
                <w:szCs w:val="20"/>
              </w:rPr>
              <w:t xml:space="preserve">All staff are experienced and well trained. The school’s arrangements for continuing professional development are well linked to the performance management of the staff and to pupils’ progress. This, along with exceptionally high levels of care, </w:t>
            </w:r>
            <w:r w:rsidRPr="008B1DD0">
              <w:rPr>
                <w:rFonts w:ascii="Century Gothic" w:hAnsi="Century Gothic"/>
                <w:color w:val="auto"/>
                <w:sz w:val="20"/>
                <w:szCs w:val="20"/>
              </w:rPr>
              <w:t>ensures that progress continues</w:t>
            </w:r>
            <w:r w:rsidR="00164915">
              <w:rPr>
                <w:rFonts w:ascii="Century Gothic" w:hAnsi="Century Gothic"/>
                <w:color w:val="auto"/>
                <w:sz w:val="20"/>
                <w:szCs w:val="20"/>
              </w:rPr>
              <w:t xml:space="preserve"> </w:t>
            </w:r>
            <w:r w:rsidRPr="008B1DD0">
              <w:rPr>
                <w:rFonts w:ascii="Century Gothic" w:hAnsi="Century Gothic"/>
                <w:sz w:val="20"/>
                <w:szCs w:val="20"/>
              </w:rPr>
              <w:t xml:space="preserve">to be outstanding. </w:t>
            </w:r>
          </w:p>
          <w:p w:rsidR="002218FB" w:rsidRDefault="008B1DD0" w:rsidP="002218FB">
            <w:pPr>
              <w:pStyle w:val="Default"/>
              <w:numPr>
                <w:ilvl w:val="0"/>
                <w:numId w:val="14"/>
              </w:numPr>
              <w:ind w:left="360"/>
              <w:rPr>
                <w:rFonts w:ascii="Century Gothic" w:hAnsi="Century Gothic"/>
                <w:color w:val="auto"/>
                <w:sz w:val="20"/>
                <w:szCs w:val="20"/>
              </w:rPr>
            </w:pPr>
            <w:r w:rsidRPr="002218FB">
              <w:rPr>
                <w:rFonts w:ascii="Century Gothic" w:hAnsi="Century Gothic"/>
                <w:sz w:val="20"/>
                <w:szCs w:val="20"/>
              </w:rPr>
              <w:t xml:space="preserve">The large majority of pupils achieve extremely well from their starting points. </w:t>
            </w:r>
          </w:p>
          <w:p w:rsidR="002218FB" w:rsidRPr="002218FB" w:rsidRDefault="008B1DD0" w:rsidP="002218FB">
            <w:pPr>
              <w:pStyle w:val="Default"/>
              <w:numPr>
                <w:ilvl w:val="0"/>
                <w:numId w:val="14"/>
              </w:numPr>
              <w:ind w:left="360"/>
              <w:rPr>
                <w:rFonts w:ascii="Century Gothic" w:hAnsi="Century Gothic"/>
                <w:color w:val="auto"/>
                <w:sz w:val="20"/>
                <w:szCs w:val="20"/>
              </w:rPr>
            </w:pPr>
            <w:r w:rsidRPr="002218FB">
              <w:rPr>
                <w:rFonts w:ascii="Century Gothic" w:hAnsi="Century Gothic"/>
                <w:sz w:val="20"/>
                <w:szCs w:val="20"/>
              </w:rPr>
              <w:t>The teaching assistants are a huge strength of the school. They are very well trained and constantly focus on pupils’ well-bein</w:t>
            </w:r>
            <w:r w:rsidR="002218FB">
              <w:rPr>
                <w:rFonts w:ascii="Century Gothic" w:hAnsi="Century Gothic"/>
                <w:sz w:val="20"/>
                <w:szCs w:val="20"/>
              </w:rPr>
              <w:t>g and academic achievements.</w:t>
            </w:r>
          </w:p>
          <w:p w:rsidR="002218FB" w:rsidRDefault="00172FA9" w:rsidP="002218FB">
            <w:pPr>
              <w:pStyle w:val="Default"/>
              <w:numPr>
                <w:ilvl w:val="0"/>
                <w:numId w:val="14"/>
              </w:numPr>
              <w:ind w:left="360"/>
              <w:rPr>
                <w:rFonts w:ascii="Century Gothic" w:hAnsi="Century Gothic"/>
                <w:color w:val="auto"/>
                <w:sz w:val="20"/>
                <w:szCs w:val="20"/>
              </w:rPr>
            </w:pPr>
            <w:r>
              <w:rPr>
                <w:rFonts w:ascii="Century Gothic" w:hAnsi="Century Gothic"/>
                <w:sz w:val="20"/>
                <w:szCs w:val="20"/>
              </w:rPr>
              <w:t xml:space="preserve">Our </w:t>
            </w:r>
            <w:r w:rsidR="008B1DD0" w:rsidRPr="002218FB">
              <w:rPr>
                <w:rFonts w:ascii="Century Gothic" w:hAnsi="Century Gothic"/>
                <w:sz w:val="20"/>
                <w:szCs w:val="20"/>
              </w:rPr>
              <w:t xml:space="preserve">Intervention team is instrumental in delivering high quality intervention in English, mathematics and communication skills. </w:t>
            </w:r>
          </w:p>
          <w:p w:rsidR="002218FB" w:rsidRDefault="008B1DD0" w:rsidP="002218FB">
            <w:pPr>
              <w:pStyle w:val="Default"/>
              <w:numPr>
                <w:ilvl w:val="0"/>
                <w:numId w:val="14"/>
              </w:numPr>
              <w:ind w:left="360"/>
              <w:rPr>
                <w:rFonts w:ascii="Century Gothic" w:hAnsi="Century Gothic"/>
                <w:color w:val="auto"/>
                <w:sz w:val="20"/>
                <w:szCs w:val="20"/>
              </w:rPr>
            </w:pPr>
            <w:r w:rsidRPr="002218FB">
              <w:rPr>
                <w:rFonts w:ascii="Century Gothic" w:hAnsi="Century Gothic"/>
                <w:sz w:val="20"/>
                <w:szCs w:val="20"/>
              </w:rPr>
              <w:t>Outstanding early year</w:t>
            </w:r>
            <w:r w:rsidR="00172FA9">
              <w:rPr>
                <w:rFonts w:ascii="Century Gothic" w:hAnsi="Century Gothic"/>
                <w:sz w:val="20"/>
                <w:szCs w:val="20"/>
              </w:rPr>
              <w:t>’</w:t>
            </w:r>
            <w:r w:rsidRPr="002218FB">
              <w:rPr>
                <w:rFonts w:ascii="Century Gothic" w:hAnsi="Century Gothic"/>
                <w:sz w:val="20"/>
                <w:szCs w:val="20"/>
              </w:rPr>
              <w:t xml:space="preserve">s education ensures that all children get off to an excellent start so that they are fully ready for Year 1. </w:t>
            </w:r>
            <w:r w:rsidRPr="002218FB">
              <w:rPr>
                <w:rFonts w:ascii="Century Gothic" w:hAnsi="Century Gothic"/>
                <w:color w:val="auto"/>
                <w:sz w:val="20"/>
                <w:szCs w:val="20"/>
              </w:rPr>
              <w:t>Our outdoor provision enables</w:t>
            </w:r>
            <w:r w:rsidR="00164915">
              <w:rPr>
                <w:rFonts w:ascii="Century Gothic" w:hAnsi="Century Gothic"/>
                <w:color w:val="auto"/>
                <w:sz w:val="20"/>
                <w:szCs w:val="20"/>
              </w:rPr>
              <w:t xml:space="preserve">  </w:t>
            </w:r>
            <w:r w:rsidRPr="002218FB">
              <w:rPr>
                <w:rFonts w:ascii="Century Gothic" w:hAnsi="Century Gothic"/>
                <w:color w:val="auto"/>
                <w:sz w:val="20"/>
                <w:szCs w:val="20"/>
              </w:rPr>
              <w:t>our pupils to make rapid progress.</w:t>
            </w:r>
          </w:p>
          <w:p w:rsidR="002218FB" w:rsidRDefault="008B1DD0" w:rsidP="008B1DD0">
            <w:pPr>
              <w:pStyle w:val="Default"/>
              <w:numPr>
                <w:ilvl w:val="0"/>
                <w:numId w:val="14"/>
              </w:numPr>
              <w:ind w:left="360"/>
              <w:rPr>
                <w:rFonts w:ascii="Century Gothic" w:hAnsi="Century Gothic"/>
                <w:color w:val="auto"/>
                <w:sz w:val="20"/>
                <w:szCs w:val="20"/>
              </w:rPr>
            </w:pPr>
            <w:r w:rsidRPr="002218FB">
              <w:rPr>
                <w:rFonts w:ascii="Century Gothic" w:hAnsi="Century Gothic"/>
                <w:sz w:val="20"/>
                <w:szCs w:val="20"/>
              </w:rPr>
              <w:t xml:space="preserve">Students’ achievements in the sixth form are outstanding, due to the targeted support that the students receive. </w:t>
            </w:r>
          </w:p>
          <w:p w:rsidR="000612EE" w:rsidRPr="002218FB" w:rsidRDefault="008B1DD0" w:rsidP="008B1DD0">
            <w:pPr>
              <w:pStyle w:val="Default"/>
              <w:numPr>
                <w:ilvl w:val="0"/>
                <w:numId w:val="14"/>
              </w:numPr>
              <w:ind w:left="360"/>
              <w:rPr>
                <w:rFonts w:ascii="Century Gothic" w:hAnsi="Century Gothic"/>
                <w:color w:val="auto"/>
                <w:sz w:val="20"/>
                <w:szCs w:val="20"/>
              </w:rPr>
            </w:pPr>
            <w:r w:rsidRPr="002218FB">
              <w:rPr>
                <w:rFonts w:ascii="Century Gothic" w:hAnsi="Century Gothic"/>
                <w:sz w:val="20"/>
                <w:szCs w:val="20"/>
              </w:rPr>
              <w:t>Pupils consistently make sustained and outstanding progress.</w:t>
            </w:r>
          </w:p>
          <w:p w:rsidR="000612EE" w:rsidRPr="000612EE" w:rsidRDefault="000612EE" w:rsidP="005502CB">
            <w:pPr>
              <w:rPr>
                <w:rFonts w:ascii="Century Gothic" w:hAnsi="Century Gothic"/>
                <w:sz w:val="20"/>
              </w:rPr>
            </w:pPr>
          </w:p>
        </w:tc>
      </w:tr>
    </w:tbl>
    <w:p w:rsidR="00643474" w:rsidRDefault="00643474" w:rsidP="005D5740">
      <w:pPr>
        <w:jc w:val="center"/>
        <w:rPr>
          <w:rFonts w:ascii="Century Gothic" w:hAnsi="Century Gothic"/>
          <w:sz w:val="20"/>
          <w:szCs w:val="20"/>
        </w:rPr>
      </w:pPr>
    </w:p>
    <w:tbl>
      <w:tblPr>
        <w:tblStyle w:val="TableGrid"/>
        <w:tblW w:w="0" w:type="auto"/>
        <w:tblLook w:val="04A0" w:firstRow="1" w:lastRow="0" w:firstColumn="1" w:lastColumn="0" w:noHBand="0" w:noVBand="1"/>
      </w:tblPr>
      <w:tblGrid>
        <w:gridCol w:w="5237"/>
        <w:gridCol w:w="5226"/>
        <w:gridCol w:w="5233"/>
      </w:tblGrid>
      <w:tr w:rsidR="00600847" w:rsidTr="0025411F">
        <w:tc>
          <w:tcPr>
            <w:tcW w:w="5307" w:type="dxa"/>
          </w:tcPr>
          <w:p w:rsidR="00600847" w:rsidRDefault="00600847" w:rsidP="0025411F">
            <w:pPr>
              <w:jc w:val="center"/>
              <w:rPr>
                <w:rFonts w:ascii="Century Gothic" w:hAnsi="Century Gothic"/>
                <w:b/>
                <w:sz w:val="20"/>
              </w:rPr>
            </w:pPr>
            <w:r>
              <w:rPr>
                <w:rFonts w:ascii="Century Gothic" w:hAnsi="Century Gothic"/>
                <w:b/>
                <w:sz w:val="20"/>
              </w:rPr>
              <w:t>Our priorities for the coming year</w:t>
            </w:r>
          </w:p>
        </w:tc>
        <w:tc>
          <w:tcPr>
            <w:tcW w:w="5307" w:type="dxa"/>
          </w:tcPr>
          <w:p w:rsidR="00600847" w:rsidRDefault="00600847" w:rsidP="0025411F">
            <w:pPr>
              <w:jc w:val="center"/>
              <w:rPr>
                <w:rFonts w:ascii="Century Gothic" w:hAnsi="Century Gothic"/>
                <w:b/>
                <w:sz w:val="20"/>
              </w:rPr>
            </w:pPr>
            <w:r w:rsidRPr="00600847">
              <w:rPr>
                <w:rFonts w:ascii="Century Gothic" w:hAnsi="Century Gothic"/>
                <w:b/>
                <w:sz w:val="20"/>
                <w:szCs w:val="20"/>
              </w:rPr>
              <w:t>Lead</w:t>
            </w:r>
          </w:p>
        </w:tc>
        <w:tc>
          <w:tcPr>
            <w:tcW w:w="5308" w:type="dxa"/>
          </w:tcPr>
          <w:p w:rsidR="00600847" w:rsidRDefault="00600847" w:rsidP="0025411F">
            <w:pPr>
              <w:jc w:val="center"/>
              <w:rPr>
                <w:rFonts w:ascii="Century Gothic" w:hAnsi="Century Gothic"/>
                <w:b/>
                <w:sz w:val="20"/>
              </w:rPr>
            </w:pPr>
            <w:r>
              <w:rPr>
                <w:rFonts w:ascii="Century Gothic" w:hAnsi="Century Gothic"/>
                <w:b/>
                <w:sz w:val="20"/>
              </w:rPr>
              <w:t>Reference to</w:t>
            </w:r>
          </w:p>
        </w:tc>
      </w:tr>
      <w:tr w:rsidR="00DB7825" w:rsidTr="0025411F">
        <w:tc>
          <w:tcPr>
            <w:tcW w:w="5307" w:type="dxa"/>
          </w:tcPr>
          <w:p w:rsidR="00DB7825" w:rsidRPr="00DB7825" w:rsidRDefault="00DB7825" w:rsidP="008A3C4E">
            <w:pPr>
              <w:pStyle w:val="ListParagraph"/>
              <w:numPr>
                <w:ilvl w:val="0"/>
                <w:numId w:val="19"/>
              </w:numPr>
              <w:rPr>
                <w:rFonts w:ascii="Century Gothic" w:hAnsi="Century Gothic"/>
                <w:sz w:val="20"/>
              </w:rPr>
            </w:pPr>
            <w:r>
              <w:rPr>
                <w:rFonts w:ascii="Century Gothic" w:hAnsi="Century Gothic"/>
                <w:sz w:val="20"/>
              </w:rPr>
              <w:t>Maintain and develop the school across all areas.</w:t>
            </w:r>
          </w:p>
        </w:tc>
        <w:tc>
          <w:tcPr>
            <w:tcW w:w="5307" w:type="dxa"/>
          </w:tcPr>
          <w:p w:rsidR="00DB7825" w:rsidRPr="00DB7825" w:rsidRDefault="00DB7825" w:rsidP="00DB7825">
            <w:pPr>
              <w:rPr>
                <w:rFonts w:ascii="Century Gothic" w:hAnsi="Century Gothic"/>
                <w:sz w:val="20"/>
                <w:szCs w:val="20"/>
              </w:rPr>
            </w:pPr>
            <w:r w:rsidRPr="00DB7825">
              <w:rPr>
                <w:rFonts w:ascii="Century Gothic" w:hAnsi="Century Gothic"/>
                <w:sz w:val="20"/>
                <w:szCs w:val="20"/>
              </w:rPr>
              <w:t>Paul King / Governors</w:t>
            </w:r>
          </w:p>
        </w:tc>
        <w:tc>
          <w:tcPr>
            <w:tcW w:w="5308" w:type="dxa"/>
          </w:tcPr>
          <w:p w:rsidR="00DB7825" w:rsidRDefault="00164915" w:rsidP="00DB7825">
            <w:pPr>
              <w:rPr>
                <w:rFonts w:ascii="Century Gothic" w:hAnsi="Century Gothic"/>
                <w:sz w:val="20"/>
              </w:rPr>
            </w:pPr>
            <w:r>
              <w:rPr>
                <w:rFonts w:ascii="Century Gothic" w:hAnsi="Century Gothic"/>
                <w:sz w:val="20"/>
              </w:rPr>
              <w:t>School Development Plan 2017-19</w:t>
            </w:r>
          </w:p>
          <w:p w:rsidR="00DB7825" w:rsidRDefault="00DB7825" w:rsidP="00DB7825">
            <w:pPr>
              <w:rPr>
                <w:rFonts w:ascii="Century Gothic" w:hAnsi="Century Gothic"/>
                <w:sz w:val="20"/>
              </w:rPr>
            </w:pPr>
            <w:r>
              <w:rPr>
                <w:rFonts w:ascii="Century Gothic" w:hAnsi="Century Gothic"/>
                <w:sz w:val="20"/>
              </w:rPr>
              <w:t>Peer to Peer Action Plan</w:t>
            </w:r>
          </w:p>
          <w:p w:rsidR="00DB7825" w:rsidRDefault="00DB7825" w:rsidP="00DB7825">
            <w:pPr>
              <w:rPr>
                <w:rFonts w:ascii="Century Gothic" w:hAnsi="Century Gothic"/>
                <w:sz w:val="20"/>
              </w:rPr>
            </w:pPr>
            <w:r>
              <w:rPr>
                <w:rFonts w:ascii="Century Gothic" w:hAnsi="Century Gothic"/>
                <w:sz w:val="20"/>
              </w:rPr>
              <w:t>Health and Safety Report</w:t>
            </w:r>
          </w:p>
          <w:p w:rsidR="00DB7825" w:rsidRDefault="00DB7825" w:rsidP="00DB7825">
            <w:pPr>
              <w:rPr>
                <w:rFonts w:ascii="Century Gothic" w:hAnsi="Century Gothic"/>
                <w:sz w:val="20"/>
              </w:rPr>
            </w:pPr>
            <w:r>
              <w:rPr>
                <w:rFonts w:ascii="Century Gothic" w:hAnsi="Century Gothic"/>
                <w:sz w:val="20"/>
              </w:rPr>
              <w:t>Health and Safety Action Plan</w:t>
            </w:r>
          </w:p>
          <w:p w:rsidR="00DB7825" w:rsidRDefault="00DB7825" w:rsidP="00DB7825">
            <w:pPr>
              <w:rPr>
                <w:rFonts w:ascii="Century Gothic" w:hAnsi="Century Gothic"/>
                <w:sz w:val="20"/>
              </w:rPr>
            </w:pPr>
            <w:r>
              <w:rPr>
                <w:rFonts w:ascii="Century Gothic" w:hAnsi="Century Gothic"/>
                <w:sz w:val="20"/>
              </w:rPr>
              <w:t>Safeguarding Policy</w:t>
            </w:r>
          </w:p>
          <w:p w:rsidR="00DB7825" w:rsidRDefault="00DB7825" w:rsidP="00DB7825">
            <w:pPr>
              <w:rPr>
                <w:rFonts w:ascii="Century Gothic" w:hAnsi="Century Gothic"/>
                <w:sz w:val="20"/>
              </w:rPr>
            </w:pPr>
            <w:r>
              <w:rPr>
                <w:rFonts w:ascii="Century Gothic" w:hAnsi="Century Gothic"/>
                <w:sz w:val="20"/>
              </w:rPr>
              <w:t>Behaviour Policy</w:t>
            </w:r>
          </w:p>
          <w:p w:rsidR="00DB7825" w:rsidRDefault="00DB7825" w:rsidP="00DB7825">
            <w:pPr>
              <w:rPr>
                <w:rFonts w:ascii="Century Gothic" w:hAnsi="Century Gothic"/>
                <w:sz w:val="20"/>
              </w:rPr>
            </w:pPr>
            <w:r>
              <w:rPr>
                <w:rFonts w:ascii="Century Gothic" w:hAnsi="Century Gothic"/>
                <w:sz w:val="20"/>
              </w:rPr>
              <w:t>Attendance Policy</w:t>
            </w:r>
          </w:p>
          <w:p w:rsidR="00DB7825" w:rsidRDefault="00DB7825" w:rsidP="00DB7825">
            <w:pPr>
              <w:rPr>
                <w:rFonts w:ascii="Century Gothic" w:hAnsi="Century Gothic"/>
                <w:sz w:val="20"/>
              </w:rPr>
            </w:pPr>
            <w:r>
              <w:rPr>
                <w:rFonts w:ascii="Century Gothic" w:hAnsi="Century Gothic"/>
                <w:sz w:val="20"/>
              </w:rPr>
              <w:t>Behaviour tracking sheets</w:t>
            </w:r>
          </w:p>
          <w:p w:rsidR="00DB7825" w:rsidRDefault="00DB7825" w:rsidP="00DB7825">
            <w:pPr>
              <w:rPr>
                <w:rFonts w:ascii="Century Gothic" w:hAnsi="Century Gothic"/>
                <w:sz w:val="20"/>
              </w:rPr>
            </w:pPr>
            <w:r>
              <w:rPr>
                <w:rFonts w:ascii="Century Gothic" w:hAnsi="Century Gothic"/>
                <w:sz w:val="20"/>
              </w:rPr>
              <w:t>Sixth Form Development Plan</w:t>
            </w:r>
          </w:p>
          <w:p w:rsidR="00DB7825" w:rsidRPr="00DB7825" w:rsidRDefault="00DB7825" w:rsidP="00DB7825">
            <w:pPr>
              <w:rPr>
                <w:rFonts w:ascii="Century Gothic" w:hAnsi="Century Gothic"/>
                <w:sz w:val="20"/>
              </w:rPr>
            </w:pPr>
            <w:r>
              <w:rPr>
                <w:rFonts w:ascii="Century Gothic" w:hAnsi="Century Gothic"/>
                <w:sz w:val="20"/>
              </w:rPr>
              <w:t>Early Years Action Plan</w:t>
            </w:r>
          </w:p>
        </w:tc>
      </w:tr>
    </w:tbl>
    <w:p w:rsidR="002218FB" w:rsidRDefault="002218FB" w:rsidP="008D6C77">
      <w:pPr>
        <w:rPr>
          <w:rFonts w:ascii="Century Gothic" w:hAnsi="Century Gothic"/>
        </w:rPr>
      </w:pPr>
    </w:p>
    <w:p w:rsidR="00977288" w:rsidRPr="00E55A25" w:rsidRDefault="00977288" w:rsidP="00293832">
      <w:pPr>
        <w:rPr>
          <w:rFonts w:ascii="Century Gothic" w:hAnsi="Century Gothic"/>
          <w:sz w:val="4"/>
          <w:szCs w:val="4"/>
        </w:rPr>
      </w:pPr>
    </w:p>
    <w:p w:rsidR="00376733" w:rsidRPr="00D525FA" w:rsidRDefault="00376733" w:rsidP="00977288">
      <w:pPr>
        <w:tabs>
          <w:tab w:val="left" w:pos="1700"/>
        </w:tabs>
        <w:rPr>
          <w:rFonts w:ascii="Century Gothic" w:hAnsi="Century Gothic"/>
          <w:b/>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4"/>
        <w:gridCol w:w="25"/>
      </w:tblGrid>
      <w:tr w:rsidR="00BE132D" w:rsidRPr="001C12FE" w:rsidTr="00AE0032">
        <w:tc>
          <w:tcPr>
            <w:tcW w:w="15559" w:type="dxa"/>
            <w:gridSpan w:val="2"/>
            <w:shd w:val="clear" w:color="auto" w:fill="auto"/>
          </w:tcPr>
          <w:p w:rsidR="00BE132D" w:rsidRPr="001C12FE" w:rsidRDefault="00BE132D" w:rsidP="001C12FE">
            <w:pPr>
              <w:jc w:val="center"/>
              <w:rPr>
                <w:rFonts w:ascii="Century Gothic" w:hAnsi="Century Gothic"/>
                <w:b/>
                <w:sz w:val="20"/>
                <w:szCs w:val="20"/>
              </w:rPr>
            </w:pPr>
            <w:r w:rsidRPr="001C12FE">
              <w:rPr>
                <w:rFonts w:ascii="Century Gothic" w:hAnsi="Century Gothic"/>
                <w:b/>
                <w:sz w:val="20"/>
                <w:szCs w:val="20"/>
              </w:rPr>
              <w:t>SPIRITUAL, MORAL, SOCIAL AND CULTURAL DEVELOPMENT</w:t>
            </w:r>
            <w:r w:rsidR="00DB7825">
              <w:rPr>
                <w:rFonts w:ascii="Century Gothic" w:hAnsi="Century Gothic"/>
                <w:b/>
                <w:sz w:val="20"/>
                <w:szCs w:val="20"/>
              </w:rPr>
              <w:t xml:space="preserve"> AND BRITISHNESS</w:t>
            </w:r>
          </w:p>
        </w:tc>
      </w:tr>
      <w:tr w:rsidR="00617DF8" w:rsidRPr="001C12FE" w:rsidTr="00643474">
        <w:trPr>
          <w:gridAfter w:val="1"/>
          <w:wAfter w:w="25" w:type="dxa"/>
          <w:trHeight w:val="70"/>
        </w:trPr>
        <w:tc>
          <w:tcPr>
            <w:tcW w:w="15534" w:type="dxa"/>
            <w:shd w:val="clear" w:color="auto" w:fill="auto"/>
          </w:tcPr>
          <w:p w:rsidR="00366305" w:rsidRDefault="00003B05" w:rsidP="00617DF8">
            <w:pPr>
              <w:pStyle w:val="ListParagraph"/>
              <w:numPr>
                <w:ilvl w:val="0"/>
                <w:numId w:val="19"/>
              </w:numPr>
              <w:ind w:left="360"/>
              <w:rPr>
                <w:rFonts w:ascii="Century Gothic" w:hAnsi="Century Gothic"/>
                <w:sz w:val="20"/>
                <w:szCs w:val="20"/>
              </w:rPr>
            </w:pPr>
            <w:r w:rsidRPr="00366305">
              <w:rPr>
                <w:rFonts w:ascii="Century Gothic" w:hAnsi="Century Gothic"/>
                <w:sz w:val="20"/>
                <w:szCs w:val="20"/>
              </w:rPr>
              <w:t>SMSC is at the</w:t>
            </w:r>
            <w:r w:rsidR="00366305">
              <w:rPr>
                <w:rFonts w:ascii="Century Gothic" w:hAnsi="Century Gothic"/>
                <w:sz w:val="20"/>
                <w:szCs w:val="20"/>
              </w:rPr>
              <w:t xml:space="preserve"> heart of Green Lane School.  Staff</w:t>
            </w:r>
            <w:r w:rsidRPr="00366305">
              <w:rPr>
                <w:rFonts w:ascii="Century Gothic" w:hAnsi="Century Gothic"/>
                <w:sz w:val="20"/>
                <w:szCs w:val="20"/>
              </w:rPr>
              <w:t xml:space="preserve"> care </w:t>
            </w:r>
            <w:r w:rsidR="00366305">
              <w:rPr>
                <w:rFonts w:ascii="Century Gothic" w:hAnsi="Century Gothic"/>
                <w:sz w:val="20"/>
                <w:szCs w:val="20"/>
              </w:rPr>
              <w:t xml:space="preserve">about our </w:t>
            </w:r>
            <w:r w:rsidRPr="00366305">
              <w:rPr>
                <w:rFonts w:ascii="Century Gothic" w:hAnsi="Century Gothic"/>
                <w:sz w:val="20"/>
                <w:szCs w:val="20"/>
              </w:rPr>
              <w:t xml:space="preserve">students and they in turn reflect this in their trust of adults and willingness to talk openly and engagingly whether in the classrooms, corridors or playground areas. </w:t>
            </w:r>
          </w:p>
          <w:p w:rsidR="00366305" w:rsidRDefault="00366305" w:rsidP="00617DF8">
            <w:pPr>
              <w:pStyle w:val="ListParagraph"/>
              <w:numPr>
                <w:ilvl w:val="0"/>
                <w:numId w:val="19"/>
              </w:numPr>
              <w:ind w:left="360"/>
              <w:rPr>
                <w:rFonts w:ascii="Century Gothic" w:hAnsi="Century Gothic"/>
                <w:sz w:val="20"/>
                <w:szCs w:val="20"/>
              </w:rPr>
            </w:pPr>
            <w:r>
              <w:rPr>
                <w:rFonts w:ascii="Century Gothic" w:hAnsi="Century Gothic"/>
                <w:sz w:val="20"/>
                <w:szCs w:val="20"/>
              </w:rPr>
              <w:t xml:space="preserve">Students </w:t>
            </w:r>
            <w:r w:rsidR="00003B05" w:rsidRPr="00366305">
              <w:rPr>
                <w:rFonts w:ascii="Century Gothic" w:hAnsi="Century Gothic"/>
                <w:sz w:val="20"/>
                <w:szCs w:val="20"/>
              </w:rPr>
              <w:t xml:space="preserve">have faith in their teachers and feel that their achievements are celebrated. The Records of Achievement are testimony to the joyous experience students have at Green Lane. </w:t>
            </w:r>
          </w:p>
          <w:p w:rsidR="002A4895" w:rsidRDefault="00003B05" w:rsidP="00617DF8">
            <w:pPr>
              <w:pStyle w:val="ListParagraph"/>
              <w:numPr>
                <w:ilvl w:val="0"/>
                <w:numId w:val="19"/>
              </w:numPr>
              <w:ind w:left="360"/>
              <w:rPr>
                <w:rFonts w:ascii="Century Gothic" w:hAnsi="Century Gothic"/>
                <w:sz w:val="20"/>
                <w:szCs w:val="20"/>
              </w:rPr>
            </w:pPr>
            <w:r w:rsidRPr="00366305">
              <w:rPr>
                <w:rFonts w:ascii="Century Gothic" w:hAnsi="Century Gothic"/>
                <w:sz w:val="20"/>
                <w:szCs w:val="20"/>
              </w:rPr>
              <w:t xml:space="preserve">Whilst SMSC can be hard to pin down, students </w:t>
            </w:r>
            <w:r w:rsidR="00E74C77" w:rsidRPr="00366305">
              <w:rPr>
                <w:rFonts w:ascii="Century Gothic" w:hAnsi="Century Gothic"/>
                <w:sz w:val="20"/>
                <w:szCs w:val="20"/>
              </w:rPr>
              <w:t xml:space="preserve">are </w:t>
            </w:r>
            <w:r w:rsidRPr="00366305">
              <w:rPr>
                <w:rFonts w:ascii="Century Gothic" w:hAnsi="Century Gothic"/>
                <w:sz w:val="20"/>
                <w:szCs w:val="20"/>
              </w:rPr>
              <w:t>aware of what it means to belong to a modern Br</w:t>
            </w:r>
            <w:r w:rsidR="00E74C77" w:rsidRPr="00366305">
              <w:rPr>
                <w:rFonts w:ascii="Century Gothic" w:hAnsi="Century Gothic"/>
                <w:sz w:val="20"/>
                <w:szCs w:val="20"/>
              </w:rPr>
              <w:t>itish society. In particular</w:t>
            </w:r>
            <w:r w:rsidR="002A4895">
              <w:rPr>
                <w:rFonts w:ascii="Century Gothic" w:hAnsi="Century Gothic"/>
                <w:sz w:val="20"/>
                <w:szCs w:val="20"/>
              </w:rPr>
              <w:t xml:space="preserve"> our </w:t>
            </w:r>
            <w:r w:rsidRPr="00366305">
              <w:rPr>
                <w:rFonts w:ascii="Century Gothic" w:hAnsi="Century Gothic"/>
                <w:sz w:val="20"/>
                <w:szCs w:val="20"/>
              </w:rPr>
              <w:t xml:space="preserve">pupils </w:t>
            </w:r>
            <w:r w:rsidR="00E74C77" w:rsidRPr="00366305">
              <w:rPr>
                <w:rFonts w:ascii="Century Gothic" w:hAnsi="Century Gothic"/>
                <w:sz w:val="20"/>
                <w:szCs w:val="20"/>
              </w:rPr>
              <w:t xml:space="preserve">are </w:t>
            </w:r>
            <w:r w:rsidR="002A4895">
              <w:rPr>
                <w:rFonts w:ascii="Century Gothic" w:hAnsi="Century Gothic"/>
                <w:sz w:val="20"/>
                <w:szCs w:val="20"/>
              </w:rPr>
              <w:t>a</w:t>
            </w:r>
            <w:r w:rsidRPr="00366305">
              <w:rPr>
                <w:rFonts w:ascii="Century Gothic" w:hAnsi="Century Gothic"/>
                <w:sz w:val="20"/>
                <w:szCs w:val="20"/>
              </w:rPr>
              <w:t>ble to talk about the principles of dem</w:t>
            </w:r>
            <w:r w:rsidR="002A4895">
              <w:rPr>
                <w:rFonts w:ascii="Century Gothic" w:hAnsi="Century Gothic"/>
                <w:sz w:val="20"/>
                <w:szCs w:val="20"/>
              </w:rPr>
              <w:t xml:space="preserve">ocracy and relate them to our </w:t>
            </w:r>
            <w:r w:rsidRPr="00366305">
              <w:rPr>
                <w:rFonts w:ascii="Century Gothic" w:hAnsi="Century Gothic"/>
                <w:sz w:val="20"/>
                <w:szCs w:val="20"/>
              </w:rPr>
              <w:t>school council</w:t>
            </w:r>
            <w:r w:rsidR="002A4895">
              <w:rPr>
                <w:rFonts w:ascii="Century Gothic" w:hAnsi="Century Gothic"/>
                <w:sz w:val="20"/>
                <w:szCs w:val="20"/>
              </w:rPr>
              <w:t>.</w:t>
            </w:r>
          </w:p>
          <w:p w:rsidR="002A4895" w:rsidRDefault="00003B05" w:rsidP="00617DF8">
            <w:pPr>
              <w:pStyle w:val="ListParagraph"/>
              <w:numPr>
                <w:ilvl w:val="0"/>
                <w:numId w:val="19"/>
              </w:numPr>
              <w:ind w:left="360"/>
              <w:rPr>
                <w:rFonts w:ascii="Century Gothic" w:hAnsi="Century Gothic"/>
                <w:sz w:val="20"/>
                <w:szCs w:val="20"/>
              </w:rPr>
            </w:pPr>
            <w:r w:rsidRPr="00366305">
              <w:rPr>
                <w:rFonts w:ascii="Century Gothic" w:hAnsi="Century Gothic"/>
                <w:sz w:val="20"/>
                <w:szCs w:val="20"/>
              </w:rPr>
              <w:t xml:space="preserve"> The respe</w:t>
            </w:r>
            <w:r w:rsidR="00E74C77" w:rsidRPr="00366305">
              <w:rPr>
                <w:rFonts w:ascii="Century Gothic" w:hAnsi="Century Gothic"/>
                <w:sz w:val="20"/>
                <w:szCs w:val="20"/>
              </w:rPr>
              <w:t>ct and tolerance students show</w:t>
            </w:r>
            <w:r w:rsidRPr="00366305">
              <w:rPr>
                <w:rFonts w:ascii="Century Gothic" w:hAnsi="Century Gothic"/>
                <w:sz w:val="20"/>
                <w:szCs w:val="20"/>
              </w:rPr>
              <w:t xml:space="preserve"> to each other, following the example of the staff, characteri</w:t>
            </w:r>
            <w:r w:rsidR="00E74C77" w:rsidRPr="00366305">
              <w:rPr>
                <w:rFonts w:ascii="Century Gothic" w:hAnsi="Century Gothic"/>
                <w:sz w:val="20"/>
                <w:szCs w:val="20"/>
              </w:rPr>
              <w:t xml:space="preserve">se the school’s ethos. </w:t>
            </w:r>
          </w:p>
          <w:p w:rsidR="002A4895" w:rsidRDefault="00E74C77" w:rsidP="00617DF8">
            <w:pPr>
              <w:pStyle w:val="ListParagraph"/>
              <w:numPr>
                <w:ilvl w:val="0"/>
                <w:numId w:val="19"/>
              </w:numPr>
              <w:ind w:left="360"/>
              <w:rPr>
                <w:rFonts w:ascii="Century Gothic" w:hAnsi="Century Gothic"/>
                <w:sz w:val="20"/>
                <w:szCs w:val="20"/>
              </w:rPr>
            </w:pPr>
            <w:r w:rsidRPr="00366305">
              <w:rPr>
                <w:rFonts w:ascii="Century Gothic" w:hAnsi="Century Gothic"/>
                <w:sz w:val="20"/>
                <w:szCs w:val="20"/>
              </w:rPr>
              <w:t>Students ar</w:t>
            </w:r>
            <w:r w:rsidR="00003B05" w:rsidRPr="00366305">
              <w:rPr>
                <w:rFonts w:ascii="Century Gothic" w:hAnsi="Century Gothic"/>
                <w:sz w:val="20"/>
                <w:szCs w:val="20"/>
              </w:rPr>
              <w:t>e willing to participate in a whole range of activities and the shared langu</w:t>
            </w:r>
            <w:r w:rsidRPr="00366305">
              <w:rPr>
                <w:rFonts w:ascii="Century Gothic" w:hAnsi="Century Gothic"/>
                <w:sz w:val="20"/>
                <w:szCs w:val="20"/>
              </w:rPr>
              <w:t>age of praise from staff b</w:t>
            </w:r>
            <w:r w:rsidR="002A4895">
              <w:rPr>
                <w:rFonts w:ascii="Century Gothic" w:hAnsi="Century Gothic"/>
                <w:sz w:val="20"/>
                <w:szCs w:val="20"/>
              </w:rPr>
              <w:t>r</w:t>
            </w:r>
            <w:r w:rsidRPr="00366305">
              <w:rPr>
                <w:rFonts w:ascii="Century Gothic" w:hAnsi="Century Gothic"/>
                <w:sz w:val="20"/>
                <w:szCs w:val="20"/>
              </w:rPr>
              <w:t xml:space="preserve">ings </w:t>
            </w:r>
            <w:r w:rsidR="00003B05" w:rsidRPr="00366305">
              <w:rPr>
                <w:rFonts w:ascii="Century Gothic" w:hAnsi="Century Gothic"/>
                <w:sz w:val="20"/>
                <w:szCs w:val="20"/>
              </w:rPr>
              <w:t>a consistency to the whole enviro</w:t>
            </w:r>
            <w:r w:rsidRPr="00366305">
              <w:rPr>
                <w:rFonts w:ascii="Century Gothic" w:hAnsi="Century Gothic"/>
                <w:sz w:val="20"/>
                <w:szCs w:val="20"/>
              </w:rPr>
              <w:t xml:space="preserve">nment. </w:t>
            </w:r>
          </w:p>
          <w:p w:rsidR="00617DF8" w:rsidRDefault="00617DF8" w:rsidP="00617DF8">
            <w:pPr>
              <w:pStyle w:val="ListParagraph"/>
              <w:numPr>
                <w:ilvl w:val="0"/>
                <w:numId w:val="19"/>
              </w:numPr>
              <w:ind w:left="360"/>
              <w:rPr>
                <w:rFonts w:ascii="Century Gothic" w:hAnsi="Century Gothic"/>
                <w:sz w:val="20"/>
                <w:szCs w:val="20"/>
              </w:rPr>
            </w:pPr>
            <w:r>
              <w:rPr>
                <w:rFonts w:ascii="Century Gothic" w:hAnsi="Century Gothic"/>
                <w:sz w:val="20"/>
                <w:szCs w:val="20"/>
              </w:rPr>
              <w:t>Pupils undertake regular trips to places of historical, cultural, social and religious significance e.g. Quarry Bank Mill (history); Sikh temple (religious); China Town (cultural)</w:t>
            </w:r>
          </w:p>
          <w:p w:rsidR="002A4895" w:rsidRDefault="002A4895" w:rsidP="00617DF8">
            <w:pPr>
              <w:pStyle w:val="ListParagraph"/>
              <w:numPr>
                <w:ilvl w:val="0"/>
                <w:numId w:val="19"/>
              </w:numPr>
              <w:ind w:left="360"/>
              <w:rPr>
                <w:rFonts w:ascii="Century Gothic" w:hAnsi="Century Gothic"/>
                <w:sz w:val="20"/>
                <w:szCs w:val="20"/>
              </w:rPr>
            </w:pPr>
            <w:r>
              <w:rPr>
                <w:rFonts w:ascii="Century Gothic" w:hAnsi="Century Gothic"/>
                <w:sz w:val="20"/>
                <w:szCs w:val="20"/>
              </w:rPr>
              <w:t>Classrooms</w:t>
            </w:r>
            <w:r w:rsidR="00E74C77" w:rsidRPr="00366305">
              <w:rPr>
                <w:rFonts w:ascii="Century Gothic" w:hAnsi="Century Gothic"/>
                <w:sz w:val="20"/>
                <w:szCs w:val="20"/>
              </w:rPr>
              <w:t xml:space="preserve"> reflect</w:t>
            </w:r>
            <w:r w:rsidR="00003B05" w:rsidRPr="00366305">
              <w:rPr>
                <w:rFonts w:ascii="Century Gothic" w:hAnsi="Century Gothic"/>
                <w:sz w:val="20"/>
                <w:szCs w:val="20"/>
              </w:rPr>
              <w:t xml:space="preserve"> the success that many students enjoy and the </w:t>
            </w:r>
            <w:r w:rsidR="00172FA9">
              <w:rPr>
                <w:rFonts w:ascii="Century Gothic" w:hAnsi="Century Gothic"/>
                <w:sz w:val="20"/>
                <w:szCs w:val="20"/>
              </w:rPr>
              <w:t xml:space="preserve">traffic light system in Lower School </w:t>
            </w:r>
            <w:r w:rsidR="00E74C77" w:rsidRPr="00366305">
              <w:rPr>
                <w:rFonts w:ascii="Century Gothic" w:hAnsi="Century Gothic"/>
                <w:sz w:val="20"/>
                <w:szCs w:val="20"/>
              </w:rPr>
              <w:t>encourages and fosters</w:t>
            </w:r>
            <w:r w:rsidR="00003B05" w:rsidRPr="00366305">
              <w:rPr>
                <w:rFonts w:ascii="Century Gothic" w:hAnsi="Century Gothic"/>
                <w:sz w:val="20"/>
                <w:szCs w:val="20"/>
              </w:rPr>
              <w:t xml:space="preserve"> positive attitudes to learning and others.</w:t>
            </w:r>
          </w:p>
          <w:p w:rsidR="002A4895" w:rsidRDefault="00003B05" w:rsidP="00617DF8">
            <w:pPr>
              <w:pStyle w:val="ListParagraph"/>
              <w:numPr>
                <w:ilvl w:val="0"/>
                <w:numId w:val="19"/>
              </w:numPr>
              <w:ind w:left="360"/>
              <w:rPr>
                <w:rFonts w:ascii="Century Gothic" w:hAnsi="Century Gothic"/>
                <w:sz w:val="20"/>
                <w:szCs w:val="20"/>
              </w:rPr>
            </w:pPr>
            <w:r w:rsidRPr="002A4895">
              <w:rPr>
                <w:rFonts w:ascii="Century Gothic" w:hAnsi="Century Gothic"/>
                <w:sz w:val="20"/>
                <w:szCs w:val="20"/>
              </w:rPr>
              <w:t>The Behaviour Policy which underwrites the promotion of respec</w:t>
            </w:r>
            <w:r w:rsidR="00C976C3" w:rsidRPr="002A4895">
              <w:rPr>
                <w:rFonts w:ascii="Century Gothic" w:hAnsi="Century Gothic"/>
                <w:sz w:val="20"/>
                <w:szCs w:val="20"/>
              </w:rPr>
              <w:t xml:space="preserve">tful attitudes and behaviours is well adhered to. </w:t>
            </w:r>
          </w:p>
          <w:p w:rsidR="002A4895" w:rsidRDefault="003E325D" w:rsidP="00617DF8">
            <w:pPr>
              <w:pStyle w:val="ListParagraph"/>
              <w:numPr>
                <w:ilvl w:val="0"/>
                <w:numId w:val="19"/>
              </w:numPr>
              <w:ind w:left="360"/>
              <w:rPr>
                <w:rFonts w:ascii="Century Gothic" w:hAnsi="Century Gothic"/>
                <w:sz w:val="20"/>
                <w:szCs w:val="20"/>
              </w:rPr>
            </w:pPr>
            <w:r w:rsidRPr="002A4895">
              <w:rPr>
                <w:rFonts w:ascii="Century Gothic" w:hAnsi="Century Gothic"/>
                <w:sz w:val="20"/>
                <w:szCs w:val="20"/>
              </w:rPr>
              <w:t xml:space="preserve">The school develops pupils’ spiritual, moral, social and cultural awareness well. </w:t>
            </w:r>
          </w:p>
          <w:p w:rsidR="002A4895" w:rsidRDefault="003E325D" w:rsidP="00617DF8">
            <w:pPr>
              <w:pStyle w:val="ListParagraph"/>
              <w:numPr>
                <w:ilvl w:val="0"/>
                <w:numId w:val="19"/>
              </w:numPr>
              <w:ind w:left="360"/>
              <w:rPr>
                <w:rFonts w:ascii="Century Gothic" w:hAnsi="Century Gothic"/>
                <w:sz w:val="20"/>
                <w:szCs w:val="20"/>
              </w:rPr>
            </w:pPr>
            <w:r w:rsidRPr="002A4895">
              <w:rPr>
                <w:rFonts w:ascii="Century Gothic" w:hAnsi="Century Gothic"/>
                <w:sz w:val="20"/>
                <w:szCs w:val="20"/>
              </w:rPr>
              <w:t>Pupils are taught to be reflective and to persevere with their writing and</w:t>
            </w:r>
            <w:r w:rsidR="00220182">
              <w:rPr>
                <w:rFonts w:ascii="Century Gothic" w:hAnsi="Century Gothic"/>
                <w:sz w:val="20"/>
                <w:szCs w:val="20"/>
              </w:rPr>
              <w:t xml:space="preserve"> </w:t>
            </w:r>
            <w:r w:rsidRPr="002A4895">
              <w:rPr>
                <w:rFonts w:ascii="Century Gothic" w:hAnsi="Century Gothic"/>
                <w:sz w:val="20"/>
                <w:szCs w:val="20"/>
              </w:rPr>
              <w:t>reading tasks. They are taught to be resilient in their mathematical development, especially when they have to solve cha</w:t>
            </w:r>
            <w:r w:rsidR="007815AA" w:rsidRPr="002A4895">
              <w:rPr>
                <w:rFonts w:ascii="Century Gothic" w:hAnsi="Century Gothic"/>
                <w:sz w:val="20"/>
                <w:szCs w:val="20"/>
              </w:rPr>
              <w:t xml:space="preserve">llenging problems. </w:t>
            </w:r>
          </w:p>
          <w:p w:rsidR="002A4895" w:rsidRDefault="007815AA" w:rsidP="00617DF8">
            <w:pPr>
              <w:pStyle w:val="ListParagraph"/>
              <w:numPr>
                <w:ilvl w:val="0"/>
                <w:numId w:val="19"/>
              </w:numPr>
              <w:ind w:left="360"/>
              <w:rPr>
                <w:rFonts w:ascii="Century Gothic" w:hAnsi="Century Gothic"/>
                <w:sz w:val="20"/>
                <w:szCs w:val="20"/>
              </w:rPr>
            </w:pPr>
            <w:r w:rsidRPr="002A4895">
              <w:rPr>
                <w:rFonts w:ascii="Century Gothic" w:hAnsi="Century Gothic"/>
                <w:sz w:val="20"/>
                <w:szCs w:val="20"/>
              </w:rPr>
              <w:t xml:space="preserve">The school’s </w:t>
            </w:r>
            <w:r w:rsidR="003E325D" w:rsidRPr="002A4895">
              <w:rPr>
                <w:rFonts w:ascii="Century Gothic" w:hAnsi="Century Gothic"/>
                <w:sz w:val="20"/>
                <w:szCs w:val="20"/>
              </w:rPr>
              <w:t xml:space="preserve">approach to teaching English and mathematics helps pupils to target improvement in their work very quickly. </w:t>
            </w:r>
          </w:p>
          <w:p w:rsidR="00B2164F" w:rsidRDefault="00B2164F" w:rsidP="00617DF8">
            <w:pPr>
              <w:pStyle w:val="ListParagraph"/>
              <w:numPr>
                <w:ilvl w:val="0"/>
                <w:numId w:val="19"/>
              </w:numPr>
              <w:ind w:left="360"/>
              <w:rPr>
                <w:rFonts w:ascii="Century Gothic" w:hAnsi="Century Gothic"/>
                <w:sz w:val="20"/>
                <w:szCs w:val="20"/>
              </w:rPr>
            </w:pPr>
            <w:r w:rsidRPr="002A4895">
              <w:rPr>
                <w:rFonts w:ascii="Century Gothic" w:hAnsi="Century Gothic"/>
                <w:sz w:val="20"/>
                <w:szCs w:val="20"/>
              </w:rPr>
              <w:t>In the 6</w:t>
            </w:r>
            <w:r w:rsidRPr="002A4895">
              <w:rPr>
                <w:rFonts w:ascii="Century Gothic" w:hAnsi="Century Gothic"/>
                <w:sz w:val="20"/>
                <w:szCs w:val="20"/>
                <w:vertAlign w:val="superscript"/>
              </w:rPr>
              <w:t>th</w:t>
            </w:r>
            <w:r w:rsidRPr="002A4895">
              <w:rPr>
                <w:rFonts w:ascii="Century Gothic" w:hAnsi="Century Gothic"/>
                <w:sz w:val="20"/>
                <w:szCs w:val="20"/>
              </w:rPr>
              <w:t xml:space="preserve"> Form</w:t>
            </w:r>
            <w:r w:rsidR="00366305" w:rsidRPr="002A4895">
              <w:rPr>
                <w:rFonts w:ascii="Century Gothic" w:hAnsi="Century Gothic"/>
                <w:sz w:val="20"/>
                <w:szCs w:val="20"/>
              </w:rPr>
              <w:t xml:space="preserve"> we have 5 dedicated Citizenship Days throughout the year</w:t>
            </w:r>
            <w:r w:rsidR="002A4895">
              <w:rPr>
                <w:rFonts w:ascii="Century Gothic" w:hAnsi="Century Gothic"/>
                <w:sz w:val="20"/>
                <w:szCs w:val="20"/>
              </w:rPr>
              <w:t xml:space="preserve">. </w:t>
            </w:r>
          </w:p>
          <w:p w:rsidR="002A4895" w:rsidRDefault="002A4895" w:rsidP="00617DF8">
            <w:pPr>
              <w:pStyle w:val="ListParagraph"/>
              <w:numPr>
                <w:ilvl w:val="0"/>
                <w:numId w:val="19"/>
              </w:numPr>
              <w:ind w:left="360"/>
              <w:rPr>
                <w:rFonts w:ascii="Century Gothic" w:hAnsi="Century Gothic"/>
                <w:sz w:val="20"/>
                <w:szCs w:val="20"/>
              </w:rPr>
            </w:pPr>
            <w:r>
              <w:rPr>
                <w:rFonts w:ascii="Century Gothic" w:hAnsi="Century Gothic"/>
                <w:sz w:val="20"/>
                <w:szCs w:val="20"/>
              </w:rPr>
              <w:t>Students examine and support a range of local and international charities and this gives them knowledge of other cultures and develops their empathy towards others.</w:t>
            </w:r>
          </w:p>
          <w:p w:rsidR="002A4895" w:rsidRDefault="002A4895" w:rsidP="00617DF8">
            <w:pPr>
              <w:pStyle w:val="ListParagraph"/>
              <w:numPr>
                <w:ilvl w:val="0"/>
                <w:numId w:val="19"/>
              </w:numPr>
              <w:ind w:left="360"/>
              <w:rPr>
                <w:rFonts w:ascii="Century Gothic" w:hAnsi="Century Gothic"/>
                <w:sz w:val="20"/>
                <w:szCs w:val="20"/>
              </w:rPr>
            </w:pPr>
            <w:r>
              <w:rPr>
                <w:rFonts w:ascii="Century Gothic" w:hAnsi="Century Gothic"/>
                <w:sz w:val="20"/>
                <w:szCs w:val="20"/>
              </w:rPr>
              <w:t>St</w:t>
            </w:r>
            <w:r w:rsidR="00617DF8">
              <w:rPr>
                <w:rFonts w:ascii="Century Gothic" w:hAnsi="Century Gothic"/>
                <w:sz w:val="20"/>
                <w:szCs w:val="20"/>
              </w:rPr>
              <w:t xml:space="preserve">udents can nominate themselves </w:t>
            </w:r>
            <w:r>
              <w:rPr>
                <w:rFonts w:ascii="Century Gothic" w:hAnsi="Century Gothic"/>
                <w:sz w:val="20"/>
                <w:szCs w:val="20"/>
              </w:rPr>
              <w:t>or others and campaign for votes for Head Boy/Girl and Deputy Head Boy/Girl and in this way learn about, first-hand, about Democracy and the voting system.</w:t>
            </w:r>
          </w:p>
          <w:p w:rsidR="002A4895" w:rsidRDefault="002A4895" w:rsidP="00617DF8">
            <w:pPr>
              <w:pStyle w:val="ListParagraph"/>
              <w:numPr>
                <w:ilvl w:val="0"/>
                <w:numId w:val="19"/>
              </w:numPr>
              <w:ind w:left="360"/>
              <w:rPr>
                <w:rFonts w:ascii="Century Gothic" w:hAnsi="Century Gothic"/>
                <w:sz w:val="20"/>
                <w:szCs w:val="20"/>
              </w:rPr>
            </w:pPr>
            <w:r>
              <w:rPr>
                <w:rFonts w:ascii="Century Gothic" w:hAnsi="Century Gothic"/>
                <w:sz w:val="20"/>
                <w:szCs w:val="20"/>
              </w:rPr>
              <w:t>Special holidays for different religions are studied throughout the year and students are encouraged to participate in and experience different cultural events.</w:t>
            </w:r>
          </w:p>
          <w:p w:rsidR="002A4895" w:rsidRDefault="002A4895" w:rsidP="00617DF8">
            <w:pPr>
              <w:pStyle w:val="ListParagraph"/>
              <w:numPr>
                <w:ilvl w:val="0"/>
                <w:numId w:val="19"/>
              </w:numPr>
              <w:ind w:left="360"/>
              <w:rPr>
                <w:rFonts w:ascii="Century Gothic" w:hAnsi="Century Gothic"/>
                <w:sz w:val="20"/>
                <w:szCs w:val="20"/>
              </w:rPr>
            </w:pPr>
            <w:r>
              <w:rPr>
                <w:rFonts w:ascii="Century Gothic" w:hAnsi="Century Gothic"/>
                <w:sz w:val="20"/>
                <w:szCs w:val="20"/>
              </w:rPr>
              <w:lastRenderedPageBreak/>
              <w:t>Half-termly social nights for 6</w:t>
            </w:r>
            <w:r w:rsidRPr="002A4895">
              <w:rPr>
                <w:rFonts w:ascii="Century Gothic" w:hAnsi="Century Gothic"/>
                <w:sz w:val="20"/>
                <w:szCs w:val="20"/>
                <w:vertAlign w:val="superscript"/>
              </w:rPr>
              <w:t>th</w:t>
            </w:r>
            <w:r>
              <w:rPr>
                <w:rFonts w:ascii="Century Gothic" w:hAnsi="Century Gothic"/>
                <w:sz w:val="20"/>
                <w:szCs w:val="20"/>
              </w:rPr>
              <w:t xml:space="preserve"> form students to get together outside of College are held at venues such as bowling, theatres, meals out etc.</w:t>
            </w:r>
          </w:p>
          <w:p w:rsidR="002A4895" w:rsidRDefault="002A4895" w:rsidP="00617DF8">
            <w:pPr>
              <w:pStyle w:val="ListParagraph"/>
              <w:numPr>
                <w:ilvl w:val="0"/>
                <w:numId w:val="19"/>
              </w:numPr>
              <w:ind w:left="360"/>
              <w:rPr>
                <w:rFonts w:ascii="Century Gothic" w:hAnsi="Century Gothic"/>
                <w:sz w:val="20"/>
                <w:szCs w:val="20"/>
              </w:rPr>
            </w:pPr>
            <w:r>
              <w:rPr>
                <w:rFonts w:ascii="Century Gothic" w:hAnsi="Century Gothic"/>
                <w:sz w:val="20"/>
                <w:szCs w:val="20"/>
              </w:rPr>
              <w:t>6</w:t>
            </w:r>
            <w:r w:rsidRPr="002A4895">
              <w:rPr>
                <w:rFonts w:ascii="Century Gothic" w:hAnsi="Century Gothic"/>
                <w:sz w:val="20"/>
                <w:szCs w:val="20"/>
                <w:vertAlign w:val="superscript"/>
              </w:rPr>
              <w:t>th</w:t>
            </w:r>
            <w:r>
              <w:rPr>
                <w:rFonts w:ascii="Century Gothic" w:hAnsi="Century Gothic"/>
                <w:sz w:val="20"/>
                <w:szCs w:val="20"/>
              </w:rPr>
              <w:t xml:space="preserve"> Form </w:t>
            </w:r>
            <w:r w:rsidR="00617DF8">
              <w:rPr>
                <w:rFonts w:ascii="Century Gothic" w:hAnsi="Century Gothic"/>
                <w:sz w:val="20"/>
                <w:szCs w:val="20"/>
              </w:rPr>
              <w:t>st</w:t>
            </w:r>
            <w:r>
              <w:rPr>
                <w:rFonts w:ascii="Century Gothic" w:hAnsi="Century Gothic"/>
                <w:sz w:val="20"/>
                <w:szCs w:val="20"/>
              </w:rPr>
              <w:t>udents undertaking the Duke of Edinburgh Bronze Award</w:t>
            </w:r>
            <w:r w:rsidR="00220182">
              <w:rPr>
                <w:rFonts w:ascii="Century Gothic" w:hAnsi="Century Gothic"/>
                <w:sz w:val="20"/>
                <w:szCs w:val="20"/>
              </w:rPr>
              <w:t xml:space="preserve"> </w:t>
            </w:r>
            <w:r w:rsidR="00220182" w:rsidRPr="00DE33A3">
              <w:rPr>
                <w:rFonts w:ascii="Century Gothic" w:hAnsi="Century Gothic"/>
                <w:sz w:val="20"/>
                <w:szCs w:val="20"/>
              </w:rPr>
              <w:t>have</w:t>
            </w:r>
            <w:r w:rsidRPr="00DE33A3">
              <w:rPr>
                <w:rFonts w:ascii="Century Gothic" w:hAnsi="Century Gothic"/>
                <w:sz w:val="20"/>
                <w:szCs w:val="20"/>
              </w:rPr>
              <w:t xml:space="preserve"> </w:t>
            </w:r>
            <w:r>
              <w:rPr>
                <w:rFonts w:ascii="Century Gothic" w:hAnsi="Century Gothic"/>
                <w:sz w:val="20"/>
                <w:szCs w:val="20"/>
              </w:rPr>
              <w:t>a residential experience</w:t>
            </w:r>
            <w:r w:rsidR="00617DF8">
              <w:rPr>
                <w:rFonts w:ascii="Century Gothic" w:hAnsi="Century Gothic"/>
                <w:sz w:val="20"/>
                <w:szCs w:val="20"/>
              </w:rPr>
              <w:t xml:space="preserve">.  </w:t>
            </w:r>
          </w:p>
          <w:p w:rsidR="00643474" w:rsidRDefault="00617DF8" w:rsidP="00643474">
            <w:pPr>
              <w:pStyle w:val="ListParagraph"/>
              <w:numPr>
                <w:ilvl w:val="0"/>
                <w:numId w:val="19"/>
              </w:numPr>
              <w:ind w:left="360"/>
              <w:rPr>
                <w:rFonts w:ascii="Century Gothic" w:hAnsi="Century Gothic"/>
                <w:sz w:val="20"/>
                <w:szCs w:val="20"/>
              </w:rPr>
            </w:pPr>
            <w:r>
              <w:rPr>
                <w:rFonts w:ascii="Century Gothic" w:hAnsi="Century Gothic"/>
                <w:sz w:val="20"/>
                <w:szCs w:val="20"/>
              </w:rPr>
              <w:t>Pupils at key stages 3 and 4 are able to undertake a residential experience at a PGL facility.</w:t>
            </w:r>
          </w:p>
          <w:p w:rsidR="00220182" w:rsidRPr="00220182" w:rsidRDefault="00220182" w:rsidP="00220182">
            <w:pPr>
              <w:rPr>
                <w:rFonts w:ascii="Century Gothic" w:hAnsi="Century Gothic"/>
                <w:sz w:val="20"/>
                <w:szCs w:val="20"/>
              </w:rPr>
            </w:pPr>
          </w:p>
        </w:tc>
      </w:tr>
    </w:tbl>
    <w:p w:rsidR="00DE33A3" w:rsidRDefault="00DE33A3" w:rsidP="00977288">
      <w:pPr>
        <w:tabs>
          <w:tab w:val="left" w:pos="1700"/>
        </w:tabs>
        <w:rPr>
          <w:rFonts w:ascii="Century Gothic" w:hAnsi="Century Gothic"/>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9"/>
      </w:tblGrid>
      <w:tr w:rsidR="008D6C77" w:rsidRPr="001C12FE" w:rsidTr="00610D51">
        <w:tc>
          <w:tcPr>
            <w:tcW w:w="15559" w:type="dxa"/>
            <w:shd w:val="clear" w:color="auto" w:fill="auto"/>
          </w:tcPr>
          <w:p w:rsidR="00643474" w:rsidRPr="00414D98" w:rsidRDefault="00643474" w:rsidP="00643474">
            <w:pPr>
              <w:jc w:val="center"/>
              <w:rPr>
                <w:b/>
              </w:rPr>
            </w:pPr>
            <w:r w:rsidRPr="00414D98">
              <w:rPr>
                <w:b/>
              </w:rPr>
              <w:t>Green Lane Schoo</w:t>
            </w:r>
            <w:r w:rsidR="00DE33A3">
              <w:rPr>
                <w:b/>
              </w:rPr>
              <w:t>l - Examination results for 2017/2018</w:t>
            </w:r>
          </w:p>
          <w:p w:rsidR="008D6C77" w:rsidRPr="008D6C77" w:rsidRDefault="008D6C77" w:rsidP="008D6C77">
            <w:pPr>
              <w:rPr>
                <w:rFonts w:ascii="Century Gothic" w:hAnsi="Century Gothic"/>
                <w:b/>
                <w:sz w:val="20"/>
                <w:szCs w:val="20"/>
              </w:rPr>
            </w:pPr>
          </w:p>
        </w:tc>
      </w:tr>
      <w:tr w:rsidR="008D6C77" w:rsidRPr="001C12FE" w:rsidTr="00610D51">
        <w:tc>
          <w:tcPr>
            <w:tcW w:w="15559" w:type="dxa"/>
            <w:shd w:val="clear" w:color="auto" w:fill="auto"/>
          </w:tcPr>
          <w:p w:rsidR="001976EA" w:rsidRDefault="001976EA" w:rsidP="001976EA">
            <w:pPr>
              <w:rPr>
                <w:rFonts w:ascii="Comic Sans MS" w:hAnsi="Comic Sans MS"/>
                <w:sz w:val="20"/>
                <w:szCs w:val="20"/>
              </w:rPr>
            </w:pPr>
            <w:r w:rsidRPr="007F0142">
              <w:rPr>
                <w:rFonts w:ascii="Comic Sans MS" w:hAnsi="Comic Sans MS"/>
                <w:sz w:val="20"/>
                <w:szCs w:val="20"/>
              </w:rPr>
              <w:t>AQA Maths Entry Level</w:t>
            </w:r>
            <w:r>
              <w:rPr>
                <w:rFonts w:ascii="Comic Sans MS" w:hAnsi="Comic Sans MS"/>
                <w:sz w:val="20"/>
                <w:szCs w:val="20"/>
              </w:rPr>
              <w:t xml:space="preserve"> 2 – 3 pupils</w:t>
            </w:r>
          </w:p>
          <w:p w:rsidR="001976EA" w:rsidRDefault="001976EA" w:rsidP="001976EA">
            <w:pPr>
              <w:rPr>
                <w:rFonts w:ascii="Comic Sans MS" w:hAnsi="Comic Sans MS"/>
                <w:sz w:val="20"/>
                <w:szCs w:val="20"/>
              </w:rPr>
            </w:pPr>
            <w:r w:rsidRPr="007F0142">
              <w:rPr>
                <w:rFonts w:ascii="Comic Sans MS" w:hAnsi="Comic Sans MS"/>
                <w:sz w:val="20"/>
                <w:szCs w:val="20"/>
              </w:rPr>
              <w:t>AQA Maths Entry Level</w:t>
            </w:r>
            <w:r>
              <w:rPr>
                <w:rFonts w:ascii="Comic Sans MS" w:hAnsi="Comic Sans MS"/>
                <w:sz w:val="20"/>
                <w:szCs w:val="20"/>
              </w:rPr>
              <w:t xml:space="preserve"> 3 – 5 pupils</w:t>
            </w:r>
          </w:p>
          <w:p w:rsidR="001976EA" w:rsidRDefault="001976EA" w:rsidP="001976EA">
            <w:pPr>
              <w:rPr>
                <w:rFonts w:ascii="Comic Sans MS" w:hAnsi="Comic Sans MS"/>
                <w:sz w:val="20"/>
                <w:szCs w:val="20"/>
              </w:rPr>
            </w:pPr>
            <w:r>
              <w:rPr>
                <w:rFonts w:ascii="Comic Sans MS" w:hAnsi="Comic Sans MS"/>
                <w:sz w:val="20"/>
                <w:szCs w:val="20"/>
              </w:rPr>
              <w:t>AQA English</w:t>
            </w:r>
            <w:r w:rsidRPr="007F0142">
              <w:rPr>
                <w:rFonts w:ascii="Comic Sans MS" w:hAnsi="Comic Sans MS"/>
                <w:sz w:val="20"/>
                <w:szCs w:val="20"/>
              </w:rPr>
              <w:t xml:space="preserve"> Entry Level</w:t>
            </w:r>
            <w:r>
              <w:rPr>
                <w:rFonts w:ascii="Comic Sans MS" w:hAnsi="Comic Sans MS"/>
                <w:sz w:val="20"/>
                <w:szCs w:val="20"/>
              </w:rPr>
              <w:t xml:space="preserve"> 1 – 6 pupils</w:t>
            </w:r>
          </w:p>
          <w:p w:rsidR="001976EA" w:rsidRDefault="001976EA" w:rsidP="001976EA">
            <w:pPr>
              <w:rPr>
                <w:rFonts w:ascii="Comic Sans MS" w:hAnsi="Comic Sans MS"/>
                <w:sz w:val="20"/>
                <w:szCs w:val="20"/>
              </w:rPr>
            </w:pPr>
            <w:r>
              <w:rPr>
                <w:rFonts w:ascii="Comic Sans MS" w:hAnsi="Comic Sans MS"/>
                <w:sz w:val="20"/>
                <w:szCs w:val="20"/>
              </w:rPr>
              <w:t>AQA English</w:t>
            </w:r>
            <w:r w:rsidRPr="007F0142">
              <w:rPr>
                <w:rFonts w:ascii="Comic Sans MS" w:hAnsi="Comic Sans MS"/>
                <w:sz w:val="20"/>
                <w:szCs w:val="20"/>
              </w:rPr>
              <w:t xml:space="preserve"> Entry Level</w:t>
            </w:r>
            <w:r>
              <w:rPr>
                <w:rFonts w:ascii="Comic Sans MS" w:hAnsi="Comic Sans MS"/>
                <w:sz w:val="20"/>
                <w:szCs w:val="20"/>
              </w:rPr>
              <w:t xml:space="preserve"> 2 – 7 pupils</w:t>
            </w:r>
          </w:p>
          <w:p w:rsidR="001976EA" w:rsidRDefault="001976EA" w:rsidP="001976EA">
            <w:pPr>
              <w:rPr>
                <w:rFonts w:ascii="Comic Sans MS" w:hAnsi="Comic Sans MS"/>
                <w:sz w:val="20"/>
                <w:szCs w:val="20"/>
              </w:rPr>
            </w:pPr>
            <w:r w:rsidRPr="007F0142">
              <w:rPr>
                <w:rFonts w:ascii="Comic Sans MS" w:hAnsi="Comic Sans MS"/>
                <w:sz w:val="20"/>
                <w:szCs w:val="20"/>
              </w:rPr>
              <w:t>OCR ICT Functional Skills at Entry Level</w:t>
            </w:r>
            <w:r>
              <w:rPr>
                <w:rFonts w:ascii="Comic Sans MS" w:hAnsi="Comic Sans MS"/>
                <w:sz w:val="20"/>
                <w:szCs w:val="20"/>
              </w:rPr>
              <w:t xml:space="preserve"> 2 – 5 pupils</w:t>
            </w:r>
          </w:p>
          <w:p w:rsidR="001976EA" w:rsidRDefault="001976EA" w:rsidP="001976EA">
            <w:pPr>
              <w:rPr>
                <w:rFonts w:ascii="Comic Sans MS" w:hAnsi="Comic Sans MS"/>
                <w:sz w:val="20"/>
                <w:szCs w:val="20"/>
              </w:rPr>
            </w:pPr>
            <w:r w:rsidRPr="007F0142">
              <w:rPr>
                <w:rFonts w:ascii="Comic Sans MS" w:hAnsi="Comic Sans MS"/>
                <w:sz w:val="20"/>
                <w:szCs w:val="20"/>
              </w:rPr>
              <w:t>OCR ICT Functional Skills at Entry Level</w:t>
            </w:r>
            <w:r>
              <w:rPr>
                <w:rFonts w:ascii="Comic Sans MS" w:hAnsi="Comic Sans MS"/>
                <w:sz w:val="20"/>
                <w:szCs w:val="20"/>
              </w:rPr>
              <w:t xml:space="preserve"> 3 – 8 pupils</w:t>
            </w:r>
          </w:p>
          <w:p w:rsidR="001976EA" w:rsidRDefault="001976EA" w:rsidP="001976EA">
            <w:pPr>
              <w:rPr>
                <w:rFonts w:ascii="Comic Sans MS" w:hAnsi="Comic Sans MS"/>
                <w:sz w:val="20"/>
                <w:szCs w:val="20"/>
              </w:rPr>
            </w:pPr>
            <w:r w:rsidRPr="007F0142">
              <w:rPr>
                <w:rFonts w:ascii="Comic Sans MS" w:hAnsi="Comic Sans MS"/>
                <w:sz w:val="20"/>
                <w:szCs w:val="20"/>
              </w:rPr>
              <w:t>Asdan PSD Entry Level</w:t>
            </w:r>
            <w:r>
              <w:rPr>
                <w:rFonts w:ascii="Comic Sans MS" w:hAnsi="Comic Sans MS"/>
                <w:sz w:val="20"/>
                <w:szCs w:val="20"/>
              </w:rPr>
              <w:t xml:space="preserve"> 2 – 6 pupils</w:t>
            </w:r>
          </w:p>
          <w:p w:rsidR="001976EA" w:rsidRDefault="001976EA" w:rsidP="001976EA">
            <w:pPr>
              <w:rPr>
                <w:rFonts w:ascii="Comic Sans MS" w:hAnsi="Comic Sans MS"/>
                <w:sz w:val="20"/>
                <w:szCs w:val="20"/>
              </w:rPr>
            </w:pPr>
            <w:r w:rsidRPr="007F0142">
              <w:rPr>
                <w:rFonts w:ascii="Comic Sans MS" w:hAnsi="Comic Sans MS"/>
                <w:sz w:val="20"/>
                <w:szCs w:val="20"/>
              </w:rPr>
              <w:t>Asdan PSD Entry Level</w:t>
            </w:r>
            <w:r>
              <w:rPr>
                <w:rFonts w:ascii="Comic Sans MS" w:hAnsi="Comic Sans MS"/>
                <w:sz w:val="20"/>
                <w:szCs w:val="20"/>
              </w:rPr>
              <w:t xml:space="preserve"> 3 – 7 pupils</w:t>
            </w:r>
          </w:p>
          <w:p w:rsidR="001976EA" w:rsidRDefault="001976EA" w:rsidP="001976EA">
            <w:pPr>
              <w:rPr>
                <w:rFonts w:ascii="Comic Sans MS" w:hAnsi="Comic Sans MS"/>
                <w:sz w:val="20"/>
                <w:szCs w:val="20"/>
              </w:rPr>
            </w:pPr>
            <w:r w:rsidRPr="007F0142">
              <w:rPr>
                <w:rFonts w:ascii="Comic Sans MS" w:hAnsi="Comic Sans MS"/>
                <w:sz w:val="20"/>
                <w:szCs w:val="20"/>
              </w:rPr>
              <w:t>Asdan Personal development Programme</w:t>
            </w:r>
            <w:r>
              <w:rPr>
                <w:rFonts w:ascii="Comic Sans MS" w:hAnsi="Comic Sans MS"/>
                <w:sz w:val="20"/>
                <w:szCs w:val="20"/>
              </w:rPr>
              <w:t xml:space="preserve"> – Gold – 7 pupils</w:t>
            </w:r>
          </w:p>
          <w:p w:rsidR="001976EA" w:rsidRDefault="001976EA" w:rsidP="001976EA">
            <w:pPr>
              <w:rPr>
                <w:rFonts w:ascii="Comic Sans MS" w:hAnsi="Comic Sans MS"/>
                <w:sz w:val="20"/>
                <w:szCs w:val="20"/>
              </w:rPr>
            </w:pPr>
            <w:r w:rsidRPr="007F0142">
              <w:rPr>
                <w:rFonts w:ascii="Comic Sans MS" w:hAnsi="Comic Sans MS"/>
                <w:sz w:val="20"/>
                <w:szCs w:val="20"/>
              </w:rPr>
              <w:t>Asdan Personal development Programme</w:t>
            </w:r>
            <w:r>
              <w:rPr>
                <w:rFonts w:ascii="Comic Sans MS" w:hAnsi="Comic Sans MS"/>
                <w:sz w:val="20"/>
                <w:szCs w:val="20"/>
              </w:rPr>
              <w:t xml:space="preserve"> – Silver – 6 pupils</w:t>
            </w:r>
          </w:p>
          <w:p w:rsidR="001976EA" w:rsidRDefault="001976EA" w:rsidP="001976EA">
            <w:pPr>
              <w:rPr>
                <w:rFonts w:ascii="Comic Sans MS" w:hAnsi="Comic Sans MS"/>
                <w:sz w:val="20"/>
                <w:szCs w:val="20"/>
              </w:rPr>
            </w:pPr>
            <w:r w:rsidRPr="007F0142">
              <w:rPr>
                <w:rFonts w:ascii="Comic Sans MS" w:hAnsi="Comic Sans MS"/>
                <w:sz w:val="20"/>
                <w:szCs w:val="20"/>
              </w:rPr>
              <w:t>Asdan Towards Independence Maths</w:t>
            </w:r>
            <w:r>
              <w:rPr>
                <w:rFonts w:ascii="Comic Sans MS" w:hAnsi="Comic Sans MS"/>
                <w:sz w:val="20"/>
                <w:szCs w:val="20"/>
              </w:rPr>
              <w:t xml:space="preserve"> – Certificate Award – 5 pupils</w:t>
            </w:r>
          </w:p>
          <w:p w:rsidR="001976EA" w:rsidRDefault="001976EA" w:rsidP="001976EA">
            <w:pPr>
              <w:rPr>
                <w:rFonts w:ascii="Comic Sans MS" w:hAnsi="Comic Sans MS"/>
                <w:sz w:val="20"/>
                <w:szCs w:val="20"/>
              </w:rPr>
            </w:pPr>
            <w:r w:rsidRPr="007F0142">
              <w:rPr>
                <w:rFonts w:ascii="Comic Sans MS" w:hAnsi="Comic Sans MS"/>
                <w:sz w:val="20"/>
                <w:szCs w:val="20"/>
              </w:rPr>
              <w:t>Asdan Science Short Course</w:t>
            </w:r>
            <w:r>
              <w:rPr>
                <w:rFonts w:ascii="Comic Sans MS" w:hAnsi="Comic Sans MS"/>
                <w:sz w:val="20"/>
                <w:szCs w:val="20"/>
              </w:rPr>
              <w:t xml:space="preserve"> – Certificate Award – 9 pupils</w:t>
            </w:r>
          </w:p>
          <w:p w:rsidR="001976EA" w:rsidRDefault="001976EA" w:rsidP="001976EA">
            <w:pPr>
              <w:rPr>
                <w:rFonts w:ascii="Comic Sans MS" w:hAnsi="Comic Sans MS"/>
                <w:sz w:val="20"/>
                <w:szCs w:val="20"/>
              </w:rPr>
            </w:pPr>
            <w:r w:rsidRPr="007F0142">
              <w:rPr>
                <w:rFonts w:ascii="Comic Sans MS" w:hAnsi="Comic Sans MS"/>
                <w:sz w:val="20"/>
                <w:szCs w:val="20"/>
              </w:rPr>
              <w:t>Asdan Science Short Course</w:t>
            </w:r>
            <w:r>
              <w:rPr>
                <w:rFonts w:ascii="Comic Sans MS" w:hAnsi="Comic Sans MS"/>
                <w:sz w:val="20"/>
                <w:szCs w:val="20"/>
              </w:rPr>
              <w:t xml:space="preserve"> – Pass Award – 4 pupils</w:t>
            </w:r>
          </w:p>
          <w:p w:rsidR="001976EA" w:rsidRDefault="001976EA" w:rsidP="001976EA">
            <w:pPr>
              <w:rPr>
                <w:rFonts w:ascii="Comic Sans MS" w:hAnsi="Comic Sans MS"/>
                <w:sz w:val="20"/>
                <w:szCs w:val="20"/>
              </w:rPr>
            </w:pPr>
            <w:r w:rsidRPr="007F0142">
              <w:rPr>
                <w:rFonts w:ascii="Comic Sans MS" w:hAnsi="Comic Sans MS"/>
                <w:sz w:val="20"/>
                <w:szCs w:val="20"/>
              </w:rPr>
              <w:t>Asdan Sports and Fitness Short Course</w:t>
            </w:r>
            <w:r>
              <w:rPr>
                <w:rFonts w:ascii="Comic Sans MS" w:hAnsi="Comic Sans MS"/>
                <w:sz w:val="20"/>
                <w:szCs w:val="20"/>
              </w:rPr>
              <w:t xml:space="preserve"> – Certificate Award – 9 pupils</w:t>
            </w:r>
          </w:p>
          <w:p w:rsidR="001976EA" w:rsidRDefault="001976EA" w:rsidP="001976EA">
            <w:pPr>
              <w:rPr>
                <w:rFonts w:ascii="Comic Sans MS" w:hAnsi="Comic Sans MS"/>
                <w:sz w:val="20"/>
                <w:szCs w:val="20"/>
              </w:rPr>
            </w:pPr>
            <w:r w:rsidRPr="007F0142">
              <w:rPr>
                <w:rFonts w:ascii="Comic Sans MS" w:hAnsi="Comic Sans MS"/>
                <w:sz w:val="20"/>
                <w:szCs w:val="20"/>
              </w:rPr>
              <w:t>Asdan Sports and Fitness Short Course</w:t>
            </w:r>
            <w:r>
              <w:rPr>
                <w:rFonts w:ascii="Comic Sans MS" w:hAnsi="Comic Sans MS"/>
                <w:sz w:val="20"/>
                <w:szCs w:val="20"/>
              </w:rPr>
              <w:t xml:space="preserve"> – Pass Award – 4 pupils</w:t>
            </w:r>
          </w:p>
          <w:p w:rsidR="001976EA" w:rsidRDefault="001976EA" w:rsidP="001976EA">
            <w:pPr>
              <w:rPr>
                <w:rFonts w:ascii="Comic Sans MS" w:hAnsi="Comic Sans MS"/>
                <w:sz w:val="20"/>
                <w:szCs w:val="20"/>
              </w:rPr>
            </w:pPr>
            <w:r w:rsidRPr="007F0142">
              <w:rPr>
                <w:rFonts w:ascii="Comic Sans MS" w:hAnsi="Comic Sans MS"/>
                <w:sz w:val="20"/>
                <w:szCs w:val="20"/>
              </w:rPr>
              <w:t>Asdan Foodwise Short Course</w:t>
            </w:r>
            <w:r>
              <w:rPr>
                <w:rFonts w:ascii="Comic Sans MS" w:hAnsi="Comic Sans MS"/>
                <w:sz w:val="20"/>
                <w:szCs w:val="20"/>
              </w:rPr>
              <w:t xml:space="preserve"> – Certificate Award – 9 pupils</w:t>
            </w:r>
          </w:p>
          <w:p w:rsidR="001976EA" w:rsidRDefault="001976EA" w:rsidP="001976EA">
            <w:pPr>
              <w:rPr>
                <w:rFonts w:ascii="Comic Sans MS" w:hAnsi="Comic Sans MS"/>
                <w:sz w:val="20"/>
                <w:szCs w:val="20"/>
              </w:rPr>
            </w:pPr>
            <w:r w:rsidRPr="007F0142">
              <w:rPr>
                <w:rFonts w:ascii="Comic Sans MS" w:hAnsi="Comic Sans MS"/>
                <w:sz w:val="20"/>
                <w:szCs w:val="20"/>
              </w:rPr>
              <w:t>Asdan Foodwise Short Course</w:t>
            </w:r>
            <w:r>
              <w:rPr>
                <w:rFonts w:ascii="Comic Sans MS" w:hAnsi="Comic Sans MS"/>
                <w:sz w:val="20"/>
                <w:szCs w:val="20"/>
              </w:rPr>
              <w:t xml:space="preserve"> – Pass Award – 4 pupils</w:t>
            </w:r>
          </w:p>
          <w:p w:rsidR="001976EA" w:rsidRDefault="001976EA" w:rsidP="001976EA">
            <w:pPr>
              <w:rPr>
                <w:rFonts w:ascii="Comic Sans MS" w:hAnsi="Comic Sans MS"/>
                <w:sz w:val="20"/>
                <w:szCs w:val="20"/>
              </w:rPr>
            </w:pPr>
            <w:r w:rsidRPr="007F0142">
              <w:rPr>
                <w:rFonts w:ascii="Comic Sans MS" w:hAnsi="Comic Sans MS"/>
                <w:sz w:val="20"/>
                <w:szCs w:val="20"/>
              </w:rPr>
              <w:t>Asdan Personal Progress</w:t>
            </w:r>
            <w:r>
              <w:rPr>
                <w:rFonts w:ascii="Comic Sans MS" w:hAnsi="Comic Sans MS"/>
                <w:sz w:val="20"/>
                <w:szCs w:val="20"/>
              </w:rPr>
              <w:t xml:space="preserve"> – Diploma at Level 1 – 4 pupils</w:t>
            </w:r>
          </w:p>
          <w:p w:rsidR="001976EA" w:rsidRDefault="001976EA" w:rsidP="001976EA">
            <w:r w:rsidRPr="007F0142">
              <w:rPr>
                <w:rFonts w:ascii="Comic Sans MS" w:hAnsi="Comic Sans MS"/>
                <w:sz w:val="20"/>
                <w:szCs w:val="20"/>
              </w:rPr>
              <w:t>Asdan Personal Progress</w:t>
            </w:r>
            <w:r>
              <w:rPr>
                <w:rFonts w:ascii="Comic Sans MS" w:hAnsi="Comic Sans MS"/>
                <w:sz w:val="20"/>
                <w:szCs w:val="20"/>
              </w:rPr>
              <w:t xml:space="preserve"> – Certificate at Level 1 – 1 pupil</w:t>
            </w:r>
          </w:p>
          <w:p w:rsidR="00617DF8" w:rsidRPr="008B1DD0" w:rsidRDefault="00617DF8" w:rsidP="008B1DD0">
            <w:pPr>
              <w:rPr>
                <w:rFonts w:ascii="Century Gothic" w:hAnsi="Century Gothic"/>
                <w:sz w:val="20"/>
                <w:szCs w:val="20"/>
              </w:rPr>
            </w:pPr>
          </w:p>
        </w:tc>
      </w:tr>
    </w:tbl>
    <w:p w:rsidR="008D6C77" w:rsidRPr="00BE132D" w:rsidRDefault="008D6C77" w:rsidP="00977288">
      <w:pPr>
        <w:tabs>
          <w:tab w:val="left" w:pos="1700"/>
        </w:tabs>
        <w:rPr>
          <w:rFonts w:ascii="Century Gothic" w:hAnsi="Century Gothic"/>
          <w:b/>
          <w:sz w:val="20"/>
          <w:szCs w:val="20"/>
        </w:rPr>
      </w:pPr>
    </w:p>
    <w:sectPr w:rsidR="008D6C77" w:rsidRPr="00BE132D" w:rsidSect="0038549E">
      <w:headerReference w:type="even" r:id="rId8"/>
      <w:headerReference w:type="default" r:id="rId9"/>
      <w:footerReference w:type="even" r:id="rId10"/>
      <w:footerReference w:type="default" r:id="rId11"/>
      <w:headerReference w:type="first" r:id="rId12"/>
      <w:footerReference w:type="first" r:id="rId13"/>
      <w:pgSz w:w="16840" w:h="11900" w:orient="landscape"/>
      <w:pgMar w:top="284" w:right="425" w:bottom="142" w:left="709"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530" w:rsidRDefault="00857530" w:rsidP="004E0ED4">
      <w:r>
        <w:separator/>
      </w:r>
    </w:p>
  </w:endnote>
  <w:endnote w:type="continuationSeparator" w:id="0">
    <w:p w:rsidR="00857530" w:rsidRDefault="00857530" w:rsidP="004E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530" w:rsidRDefault="00857530" w:rsidP="00FB7C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tbl>
    <w:tblPr>
      <w:tblpPr w:leftFromText="187" w:rightFromText="187" w:bottomFromText="200" w:vertAnchor="text" w:tblpY="1"/>
      <w:tblW w:w="5000" w:type="pct"/>
      <w:tblLook w:val="04A0" w:firstRow="1" w:lastRow="0" w:firstColumn="1" w:lastColumn="0" w:noHBand="0" w:noVBand="1"/>
    </w:tblPr>
    <w:tblGrid>
      <w:gridCol w:w="7165"/>
      <w:gridCol w:w="1592"/>
      <w:gridCol w:w="7165"/>
    </w:tblGrid>
    <w:tr w:rsidR="00857530" w:rsidRPr="001C12FE">
      <w:trPr>
        <w:trHeight w:val="151"/>
      </w:trPr>
      <w:tc>
        <w:tcPr>
          <w:tcW w:w="2250" w:type="pct"/>
          <w:tcBorders>
            <w:top w:val="nil"/>
            <w:left w:val="nil"/>
            <w:bottom w:val="single" w:sz="4" w:space="0" w:color="4F81BD"/>
            <w:right w:val="nil"/>
          </w:tcBorders>
        </w:tcPr>
        <w:p w:rsidR="00857530" w:rsidRPr="001C12FE" w:rsidRDefault="00857530" w:rsidP="009F2E26">
          <w:pPr>
            <w:pStyle w:val="Header"/>
            <w:spacing w:line="276" w:lineRule="auto"/>
            <w:ind w:right="360"/>
            <w:rPr>
              <w:rFonts w:ascii="Calibri" w:eastAsia="MS Gothic" w:hAnsi="Calibri"/>
              <w:b/>
              <w:bCs/>
              <w:color w:val="4F81BD"/>
            </w:rPr>
          </w:pPr>
        </w:p>
      </w:tc>
      <w:tc>
        <w:tcPr>
          <w:tcW w:w="500" w:type="pct"/>
          <w:vMerge w:val="restart"/>
          <w:noWrap/>
          <w:vAlign w:val="center"/>
        </w:tcPr>
        <w:p w:rsidR="00857530" w:rsidRPr="00B41A97" w:rsidRDefault="00857530" w:rsidP="00B70A0E">
          <w:pPr>
            <w:pStyle w:val="NoSpacing1"/>
            <w:spacing w:line="276" w:lineRule="auto"/>
            <w:rPr>
              <w:rFonts w:ascii="Calibri" w:hAnsi="Calibri"/>
              <w:color w:val="365F91"/>
              <w:lang w:val="en-US" w:eastAsia="en-US"/>
            </w:rPr>
          </w:pPr>
          <w:r w:rsidRPr="00B41A97">
            <w:rPr>
              <w:rFonts w:ascii="Cambria" w:hAnsi="Cambria"/>
              <w:color w:val="365F91"/>
              <w:lang w:val="en-US" w:eastAsia="en-US"/>
            </w:rPr>
            <w:t>[Type text]</w:t>
          </w:r>
        </w:p>
      </w:tc>
      <w:tc>
        <w:tcPr>
          <w:tcW w:w="2250" w:type="pct"/>
          <w:tcBorders>
            <w:top w:val="nil"/>
            <w:left w:val="nil"/>
            <w:bottom w:val="single" w:sz="4" w:space="0" w:color="4F81BD"/>
            <w:right w:val="nil"/>
          </w:tcBorders>
        </w:tcPr>
        <w:p w:rsidR="00857530" w:rsidRPr="001C12FE" w:rsidRDefault="00857530" w:rsidP="00B70A0E">
          <w:pPr>
            <w:pStyle w:val="Header"/>
            <w:spacing w:line="276" w:lineRule="auto"/>
            <w:rPr>
              <w:rFonts w:ascii="Calibri" w:eastAsia="MS Gothic" w:hAnsi="Calibri"/>
              <w:b/>
              <w:bCs/>
              <w:color w:val="4F81BD"/>
            </w:rPr>
          </w:pPr>
        </w:p>
      </w:tc>
    </w:tr>
    <w:tr w:rsidR="00857530" w:rsidRPr="001C12FE">
      <w:trPr>
        <w:trHeight w:val="150"/>
      </w:trPr>
      <w:tc>
        <w:tcPr>
          <w:tcW w:w="2250" w:type="pct"/>
          <w:tcBorders>
            <w:top w:val="single" w:sz="4" w:space="0" w:color="4F81BD"/>
            <w:left w:val="nil"/>
            <w:bottom w:val="nil"/>
            <w:right w:val="nil"/>
          </w:tcBorders>
        </w:tcPr>
        <w:p w:rsidR="00857530" w:rsidRPr="001C12FE" w:rsidRDefault="00857530" w:rsidP="00B70A0E">
          <w:pPr>
            <w:pStyle w:val="Header"/>
            <w:spacing w:line="276" w:lineRule="auto"/>
            <w:rPr>
              <w:rFonts w:ascii="Calibri" w:eastAsia="MS Gothic" w:hAnsi="Calibri"/>
              <w:b/>
              <w:bCs/>
              <w:color w:val="4F81BD"/>
            </w:rPr>
          </w:pPr>
        </w:p>
      </w:tc>
      <w:tc>
        <w:tcPr>
          <w:tcW w:w="0" w:type="auto"/>
          <w:vMerge/>
          <w:vAlign w:val="center"/>
        </w:tcPr>
        <w:p w:rsidR="00857530" w:rsidRPr="001C12FE" w:rsidRDefault="00857530" w:rsidP="00B70A0E">
          <w:pPr>
            <w:rPr>
              <w:rFonts w:ascii="Calibri" w:hAnsi="Calibri"/>
              <w:color w:val="365F91"/>
              <w:sz w:val="22"/>
              <w:szCs w:val="22"/>
            </w:rPr>
          </w:pPr>
        </w:p>
      </w:tc>
      <w:tc>
        <w:tcPr>
          <w:tcW w:w="2250" w:type="pct"/>
          <w:tcBorders>
            <w:top w:val="single" w:sz="4" w:space="0" w:color="4F81BD"/>
            <w:left w:val="nil"/>
            <w:bottom w:val="nil"/>
            <w:right w:val="nil"/>
          </w:tcBorders>
        </w:tcPr>
        <w:p w:rsidR="00857530" w:rsidRPr="001C12FE" w:rsidRDefault="00857530" w:rsidP="00B70A0E">
          <w:pPr>
            <w:pStyle w:val="Header"/>
            <w:spacing w:line="276" w:lineRule="auto"/>
            <w:rPr>
              <w:rFonts w:ascii="Calibri" w:eastAsia="MS Gothic" w:hAnsi="Calibri"/>
              <w:b/>
              <w:bCs/>
              <w:color w:val="4F81BD"/>
            </w:rPr>
          </w:pPr>
        </w:p>
      </w:tc>
    </w:tr>
  </w:tbl>
  <w:p w:rsidR="00857530" w:rsidRDefault="008575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530" w:rsidRPr="001274AA" w:rsidRDefault="00857530" w:rsidP="00FB7C9A">
    <w:pPr>
      <w:pStyle w:val="Footer"/>
      <w:framePr w:wrap="around" w:vAnchor="text" w:hAnchor="margin" w:xAlign="right" w:y="1"/>
      <w:rPr>
        <w:rStyle w:val="PageNumber"/>
        <w:rFonts w:ascii="Century Gothic" w:hAnsi="Century Gothic"/>
        <w:sz w:val="16"/>
        <w:szCs w:val="16"/>
      </w:rPr>
    </w:pPr>
    <w:r w:rsidRPr="001274AA">
      <w:rPr>
        <w:rStyle w:val="PageNumber"/>
        <w:rFonts w:ascii="Century Gothic" w:hAnsi="Century Gothic"/>
        <w:sz w:val="16"/>
        <w:szCs w:val="16"/>
      </w:rPr>
      <w:fldChar w:fldCharType="begin"/>
    </w:r>
    <w:r w:rsidRPr="001274AA">
      <w:rPr>
        <w:rStyle w:val="PageNumber"/>
        <w:rFonts w:ascii="Century Gothic" w:hAnsi="Century Gothic"/>
        <w:sz w:val="16"/>
        <w:szCs w:val="16"/>
      </w:rPr>
      <w:instrText xml:space="preserve">PAGE  </w:instrText>
    </w:r>
    <w:r w:rsidRPr="001274AA">
      <w:rPr>
        <w:rStyle w:val="PageNumber"/>
        <w:rFonts w:ascii="Century Gothic" w:hAnsi="Century Gothic"/>
        <w:sz w:val="16"/>
        <w:szCs w:val="16"/>
      </w:rPr>
      <w:fldChar w:fldCharType="separate"/>
    </w:r>
    <w:r w:rsidR="00F32345">
      <w:rPr>
        <w:rStyle w:val="PageNumber"/>
        <w:rFonts w:ascii="Century Gothic" w:hAnsi="Century Gothic"/>
        <w:noProof/>
        <w:sz w:val="16"/>
        <w:szCs w:val="16"/>
      </w:rPr>
      <w:t>2</w:t>
    </w:r>
    <w:r w:rsidRPr="001274AA">
      <w:rPr>
        <w:rStyle w:val="PageNumber"/>
        <w:rFonts w:ascii="Century Gothic" w:hAnsi="Century Gothic"/>
        <w:sz w:val="16"/>
        <w:szCs w:val="16"/>
      </w:rPr>
      <w:fldChar w:fldCharType="end"/>
    </w:r>
  </w:p>
  <w:p w:rsidR="00857530" w:rsidRDefault="00857530" w:rsidP="000D5CA6">
    <w:pPr>
      <w:pStyle w:val="Footer"/>
      <w:rPr>
        <w:rFonts w:ascii="Century Gothic" w:hAnsi="Century Gothic" w:cs="Lucida Grande"/>
        <w:b/>
        <w:color w:val="000000"/>
        <w:sz w:val="16"/>
        <w:szCs w:val="16"/>
      </w:rPr>
    </w:pPr>
  </w:p>
  <w:p w:rsidR="00857530" w:rsidRDefault="00857530" w:rsidP="000D5CA6">
    <w:pPr>
      <w:pStyle w:val="Footer"/>
      <w:rPr>
        <w:rFonts w:ascii="Century Gothic" w:hAnsi="Century Gothic" w:cs="Lucida Grande"/>
        <w:b/>
        <w:color w:val="000000"/>
        <w:sz w:val="16"/>
        <w:szCs w:val="16"/>
      </w:rPr>
    </w:pPr>
  </w:p>
  <w:p w:rsidR="00857530" w:rsidRPr="000D5CA6" w:rsidRDefault="00857530" w:rsidP="000D5CA6">
    <w:pPr>
      <w:pStyle w:val="Footer"/>
      <w:rPr>
        <w:rFonts w:ascii="Century Gothic" w:hAnsi="Century Gothic"/>
        <w:sz w:val="16"/>
        <w:szCs w:val="16"/>
      </w:rPr>
    </w:pPr>
    <w:r>
      <w:rPr>
        <w:rFonts w:ascii="Century Gothic" w:hAnsi="Century Gothic" w:cs="Lucida Grande"/>
        <w:b/>
        <w:color w:val="000000"/>
        <w:sz w:val="16"/>
        <w:szCs w:val="16"/>
      </w:rPr>
      <w:t>Green Lane Community Special School - Self Evaluation State</w:t>
    </w:r>
    <w:r w:rsidR="00E35513">
      <w:rPr>
        <w:rFonts w:ascii="Century Gothic" w:hAnsi="Century Gothic" w:cs="Lucida Grande"/>
        <w:b/>
        <w:color w:val="000000"/>
        <w:sz w:val="16"/>
        <w:szCs w:val="16"/>
      </w:rPr>
      <w:t>ment – September 2019</w:t>
    </w:r>
    <w:r>
      <w:rPr>
        <w:rFonts w:ascii="Century Gothic" w:hAnsi="Century Gothic" w:cs="Lucida Grande"/>
        <w:b/>
        <w:color w:val="000000"/>
        <w:sz w:val="16"/>
        <w:szCs w:val="16"/>
      </w:rPr>
      <w:tab/>
    </w:r>
    <w:r>
      <w:rPr>
        <w:rFonts w:ascii="Century Gothic" w:hAnsi="Century Gothic" w:cs="Lucida Grande"/>
        <w:b/>
        <w:color w:val="000000"/>
        <w:sz w:val="16"/>
        <w:szCs w:val="16"/>
      </w:rPr>
      <w:tab/>
    </w:r>
    <w:r>
      <w:rPr>
        <w:rFonts w:ascii="Century Gothic" w:hAnsi="Century Gothic" w:cs="Lucida Grande"/>
        <w:b/>
        <w:color w:val="000000"/>
        <w:sz w:val="16"/>
        <w:szCs w:val="16"/>
      </w:rPr>
      <w:tab/>
    </w:r>
    <w:r>
      <w:rPr>
        <w:rFonts w:ascii="Century Gothic" w:hAnsi="Century Gothic" w:cs="Lucida Grande"/>
        <w:b/>
        <w:color w:val="000000"/>
        <w:sz w:val="16"/>
        <w:szCs w:val="16"/>
      </w:rPr>
      <w:tab/>
    </w:r>
    <w:r>
      <w:rPr>
        <w:rFonts w:ascii="Century Gothic" w:hAnsi="Century Gothic" w:cs="Lucida Grande"/>
        <w:b/>
        <w:color w:val="000000"/>
        <w:sz w:val="16"/>
        <w:szCs w:val="16"/>
      </w:rPr>
      <w:tab/>
    </w:r>
    <w:r>
      <w:rPr>
        <w:rFonts w:ascii="Century Gothic" w:hAnsi="Century Gothic" w:cs="Lucida Grande"/>
        <w:b/>
        <w:color w:val="000000"/>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530" w:rsidRPr="00625B07" w:rsidRDefault="00857530">
    <w:pPr>
      <w:pStyle w:val="Footer"/>
      <w:rPr>
        <w:sz w:val="20"/>
        <w:szCs w:val="20"/>
      </w:rPr>
    </w:pPr>
    <w:r>
      <w:tab/>
    </w:r>
    <w:r>
      <w:tab/>
    </w:r>
    <w:r>
      <w:tab/>
    </w:r>
    <w:r>
      <w:tab/>
    </w:r>
    <w:r>
      <w:tab/>
    </w:r>
    <w:r>
      <w:tab/>
    </w:r>
    <w:r>
      <w:tab/>
    </w:r>
    <w:r>
      <w:tab/>
    </w:r>
    <w:r>
      <w:tab/>
    </w:r>
    <w:r>
      <w:tab/>
    </w:r>
    <w:r w:rsidRPr="00625B07">
      <w:rPr>
        <w:sz w:val="20"/>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530" w:rsidRDefault="00857530" w:rsidP="004E0ED4">
      <w:r>
        <w:separator/>
      </w:r>
    </w:p>
  </w:footnote>
  <w:footnote w:type="continuationSeparator" w:id="0">
    <w:p w:rsidR="00857530" w:rsidRDefault="00857530" w:rsidP="004E0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513" w:rsidRDefault="00E355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513" w:rsidRDefault="00E355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513" w:rsidRDefault="00E355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277"/>
    <w:multiLevelType w:val="hybridMultilevel"/>
    <w:tmpl w:val="D08896E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9FC3ACF"/>
    <w:multiLevelType w:val="hybridMultilevel"/>
    <w:tmpl w:val="A640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57786"/>
    <w:multiLevelType w:val="hybridMultilevel"/>
    <w:tmpl w:val="2CEA7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8058C"/>
    <w:multiLevelType w:val="hybridMultilevel"/>
    <w:tmpl w:val="D918F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C7B02"/>
    <w:multiLevelType w:val="hybridMultilevel"/>
    <w:tmpl w:val="C1A0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30152"/>
    <w:multiLevelType w:val="hybridMultilevel"/>
    <w:tmpl w:val="86B8D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9B17F8"/>
    <w:multiLevelType w:val="hybridMultilevel"/>
    <w:tmpl w:val="93E64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15:restartNumberingAfterBreak="0">
    <w:nsid w:val="312754D7"/>
    <w:multiLevelType w:val="hybridMultilevel"/>
    <w:tmpl w:val="21DC502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34F55471"/>
    <w:multiLevelType w:val="hybridMultilevel"/>
    <w:tmpl w:val="7318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A3A1B"/>
    <w:multiLevelType w:val="hybridMultilevel"/>
    <w:tmpl w:val="9E606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E44B5"/>
    <w:multiLevelType w:val="hybridMultilevel"/>
    <w:tmpl w:val="1DB61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A16B02"/>
    <w:multiLevelType w:val="hybridMultilevel"/>
    <w:tmpl w:val="E718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B6902"/>
    <w:multiLevelType w:val="hybridMultilevel"/>
    <w:tmpl w:val="6E02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36898"/>
    <w:multiLevelType w:val="hybridMultilevel"/>
    <w:tmpl w:val="95A8EB0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42A87999"/>
    <w:multiLevelType w:val="hybridMultilevel"/>
    <w:tmpl w:val="6D2C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5E614B"/>
    <w:multiLevelType w:val="hybridMultilevel"/>
    <w:tmpl w:val="AE1C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4142C"/>
    <w:multiLevelType w:val="hybridMultilevel"/>
    <w:tmpl w:val="A8229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375C6B"/>
    <w:multiLevelType w:val="hybridMultilevel"/>
    <w:tmpl w:val="9B2A2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EE3B18"/>
    <w:multiLevelType w:val="hybridMultilevel"/>
    <w:tmpl w:val="FB1CF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246490"/>
    <w:multiLevelType w:val="hybridMultilevel"/>
    <w:tmpl w:val="8986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2535C"/>
    <w:multiLevelType w:val="hybridMultilevel"/>
    <w:tmpl w:val="60389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8A1C74"/>
    <w:multiLevelType w:val="hybridMultilevel"/>
    <w:tmpl w:val="7D38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36393"/>
    <w:multiLevelType w:val="hybridMultilevel"/>
    <w:tmpl w:val="BD3C487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67D24147"/>
    <w:multiLevelType w:val="hybridMultilevel"/>
    <w:tmpl w:val="24A0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C1733"/>
    <w:multiLevelType w:val="hybridMultilevel"/>
    <w:tmpl w:val="9BC2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F72278"/>
    <w:multiLevelType w:val="hybridMultilevel"/>
    <w:tmpl w:val="3240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C134A9"/>
    <w:multiLevelType w:val="hybridMultilevel"/>
    <w:tmpl w:val="C7D2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480A94"/>
    <w:multiLevelType w:val="hybridMultilevel"/>
    <w:tmpl w:val="F3E6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7"/>
  </w:num>
  <w:num w:numId="4">
    <w:abstractNumId w:val="23"/>
  </w:num>
  <w:num w:numId="5">
    <w:abstractNumId w:val="20"/>
  </w:num>
  <w:num w:numId="6">
    <w:abstractNumId w:val="22"/>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num>
  <w:num w:numId="10">
    <w:abstractNumId w:val="28"/>
  </w:num>
  <w:num w:numId="11">
    <w:abstractNumId w:val="9"/>
  </w:num>
  <w:num w:numId="12">
    <w:abstractNumId w:val="15"/>
  </w:num>
  <w:num w:numId="13">
    <w:abstractNumId w:val="1"/>
  </w:num>
  <w:num w:numId="14">
    <w:abstractNumId w:val="25"/>
  </w:num>
  <w:num w:numId="15">
    <w:abstractNumId w:val="3"/>
  </w:num>
  <w:num w:numId="16">
    <w:abstractNumId w:val="16"/>
  </w:num>
  <w:num w:numId="17">
    <w:abstractNumId w:val="6"/>
  </w:num>
  <w:num w:numId="18">
    <w:abstractNumId w:val="26"/>
  </w:num>
  <w:num w:numId="19">
    <w:abstractNumId w:val="24"/>
  </w:num>
  <w:num w:numId="20">
    <w:abstractNumId w:val="0"/>
  </w:num>
  <w:num w:numId="21">
    <w:abstractNumId w:val="27"/>
  </w:num>
  <w:num w:numId="22">
    <w:abstractNumId w:val="12"/>
  </w:num>
  <w:num w:numId="23">
    <w:abstractNumId w:val="14"/>
  </w:num>
  <w:num w:numId="24">
    <w:abstractNumId w:val="8"/>
  </w:num>
  <w:num w:numId="25">
    <w:abstractNumId w:val="11"/>
  </w:num>
  <w:num w:numId="26">
    <w:abstractNumId w:val="2"/>
  </w:num>
  <w:num w:numId="27">
    <w:abstractNumId w:val="18"/>
  </w:num>
  <w:num w:numId="28">
    <w:abstractNumId w:val="21"/>
  </w:num>
  <w:num w:numId="29">
    <w:abstractNumId w:val="5"/>
  </w:num>
  <w:num w:numId="3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32"/>
    <w:rsid w:val="00000A07"/>
    <w:rsid w:val="000018E3"/>
    <w:rsid w:val="00003B05"/>
    <w:rsid w:val="000073A7"/>
    <w:rsid w:val="00016000"/>
    <w:rsid w:val="00016713"/>
    <w:rsid w:val="000265D7"/>
    <w:rsid w:val="00030610"/>
    <w:rsid w:val="000327DB"/>
    <w:rsid w:val="00033611"/>
    <w:rsid w:val="0004017B"/>
    <w:rsid w:val="00043470"/>
    <w:rsid w:val="00045DE4"/>
    <w:rsid w:val="0004722A"/>
    <w:rsid w:val="000563FF"/>
    <w:rsid w:val="00056711"/>
    <w:rsid w:val="00060267"/>
    <w:rsid w:val="000612EE"/>
    <w:rsid w:val="00063DBB"/>
    <w:rsid w:val="000669AA"/>
    <w:rsid w:val="000677DD"/>
    <w:rsid w:val="00070B3A"/>
    <w:rsid w:val="000714BF"/>
    <w:rsid w:val="00073DA3"/>
    <w:rsid w:val="000803FF"/>
    <w:rsid w:val="000838D6"/>
    <w:rsid w:val="00091942"/>
    <w:rsid w:val="000927E0"/>
    <w:rsid w:val="00095583"/>
    <w:rsid w:val="00096E68"/>
    <w:rsid w:val="000979CC"/>
    <w:rsid w:val="000A411D"/>
    <w:rsid w:val="000A429A"/>
    <w:rsid w:val="000B6830"/>
    <w:rsid w:val="000C0C83"/>
    <w:rsid w:val="000C5015"/>
    <w:rsid w:val="000D2810"/>
    <w:rsid w:val="000D402D"/>
    <w:rsid w:val="000D5CA6"/>
    <w:rsid w:val="000D5F5C"/>
    <w:rsid w:val="000E0925"/>
    <w:rsid w:val="000E4E1B"/>
    <w:rsid w:val="000F2191"/>
    <w:rsid w:val="000F29EC"/>
    <w:rsid w:val="000F52EC"/>
    <w:rsid w:val="000F5D4B"/>
    <w:rsid w:val="000F70EF"/>
    <w:rsid w:val="00101CCF"/>
    <w:rsid w:val="00103218"/>
    <w:rsid w:val="00104B93"/>
    <w:rsid w:val="001052AD"/>
    <w:rsid w:val="00106592"/>
    <w:rsid w:val="0010683F"/>
    <w:rsid w:val="00106A0D"/>
    <w:rsid w:val="001074A3"/>
    <w:rsid w:val="00114517"/>
    <w:rsid w:val="0011752E"/>
    <w:rsid w:val="00120EFC"/>
    <w:rsid w:val="0012531E"/>
    <w:rsid w:val="001274AA"/>
    <w:rsid w:val="00135DF4"/>
    <w:rsid w:val="00137388"/>
    <w:rsid w:val="00150320"/>
    <w:rsid w:val="001526A8"/>
    <w:rsid w:val="0015306F"/>
    <w:rsid w:val="00154B32"/>
    <w:rsid w:val="00156322"/>
    <w:rsid w:val="0015702A"/>
    <w:rsid w:val="001603E9"/>
    <w:rsid w:val="001612A1"/>
    <w:rsid w:val="00162530"/>
    <w:rsid w:val="0016327A"/>
    <w:rsid w:val="0016436E"/>
    <w:rsid w:val="00164915"/>
    <w:rsid w:val="00165658"/>
    <w:rsid w:val="001666EA"/>
    <w:rsid w:val="001728A1"/>
    <w:rsid w:val="00172FA9"/>
    <w:rsid w:val="00182806"/>
    <w:rsid w:val="00186946"/>
    <w:rsid w:val="001879A8"/>
    <w:rsid w:val="00195F01"/>
    <w:rsid w:val="00195FF6"/>
    <w:rsid w:val="001961F3"/>
    <w:rsid w:val="00197014"/>
    <w:rsid w:val="001976EA"/>
    <w:rsid w:val="001A0C86"/>
    <w:rsid w:val="001A0F32"/>
    <w:rsid w:val="001A368B"/>
    <w:rsid w:val="001A5239"/>
    <w:rsid w:val="001B07C0"/>
    <w:rsid w:val="001B0BC8"/>
    <w:rsid w:val="001B3CDC"/>
    <w:rsid w:val="001B5591"/>
    <w:rsid w:val="001B7EA7"/>
    <w:rsid w:val="001C12FE"/>
    <w:rsid w:val="001C191F"/>
    <w:rsid w:val="001C37E8"/>
    <w:rsid w:val="001C4AB2"/>
    <w:rsid w:val="001C5DDE"/>
    <w:rsid w:val="001C67D1"/>
    <w:rsid w:val="001D7E48"/>
    <w:rsid w:val="001E1C17"/>
    <w:rsid w:val="001E43CE"/>
    <w:rsid w:val="001F48F9"/>
    <w:rsid w:val="001F69F5"/>
    <w:rsid w:val="0020073B"/>
    <w:rsid w:val="0020207D"/>
    <w:rsid w:val="00202451"/>
    <w:rsid w:val="0020255C"/>
    <w:rsid w:val="002050E1"/>
    <w:rsid w:val="002066E4"/>
    <w:rsid w:val="00217601"/>
    <w:rsid w:val="00220182"/>
    <w:rsid w:val="00220F5D"/>
    <w:rsid w:val="002218FB"/>
    <w:rsid w:val="00221CCB"/>
    <w:rsid w:val="002231B0"/>
    <w:rsid w:val="00224C9E"/>
    <w:rsid w:val="00225F7A"/>
    <w:rsid w:val="00227B9C"/>
    <w:rsid w:val="002315C4"/>
    <w:rsid w:val="00234E14"/>
    <w:rsid w:val="00242C4F"/>
    <w:rsid w:val="00244C1C"/>
    <w:rsid w:val="002463CD"/>
    <w:rsid w:val="00246A24"/>
    <w:rsid w:val="002500BE"/>
    <w:rsid w:val="00252909"/>
    <w:rsid w:val="0025306A"/>
    <w:rsid w:val="00253E63"/>
    <w:rsid w:val="0025411F"/>
    <w:rsid w:val="00255C7F"/>
    <w:rsid w:val="002562AE"/>
    <w:rsid w:val="00260686"/>
    <w:rsid w:val="00261F3E"/>
    <w:rsid w:val="0026244C"/>
    <w:rsid w:val="0026273F"/>
    <w:rsid w:val="0027050C"/>
    <w:rsid w:val="00272670"/>
    <w:rsid w:val="0027350D"/>
    <w:rsid w:val="00275200"/>
    <w:rsid w:val="00276E6C"/>
    <w:rsid w:val="00282727"/>
    <w:rsid w:val="00285F5A"/>
    <w:rsid w:val="002929CC"/>
    <w:rsid w:val="00293832"/>
    <w:rsid w:val="002A0171"/>
    <w:rsid w:val="002A08FA"/>
    <w:rsid w:val="002A1574"/>
    <w:rsid w:val="002A4895"/>
    <w:rsid w:val="002A4EC2"/>
    <w:rsid w:val="002A5FFC"/>
    <w:rsid w:val="002A7530"/>
    <w:rsid w:val="002B2C31"/>
    <w:rsid w:val="002B6297"/>
    <w:rsid w:val="002B62CF"/>
    <w:rsid w:val="002B7F8A"/>
    <w:rsid w:val="002C004F"/>
    <w:rsid w:val="002C2982"/>
    <w:rsid w:val="002C4FB2"/>
    <w:rsid w:val="002D0124"/>
    <w:rsid w:val="002D0230"/>
    <w:rsid w:val="002D3099"/>
    <w:rsid w:val="002E0C2E"/>
    <w:rsid w:val="002E1AF2"/>
    <w:rsid w:val="002E1DF0"/>
    <w:rsid w:val="002E2D4D"/>
    <w:rsid w:val="002E3083"/>
    <w:rsid w:val="002E5BC4"/>
    <w:rsid w:val="00301491"/>
    <w:rsid w:val="0030332D"/>
    <w:rsid w:val="00303FE9"/>
    <w:rsid w:val="00306440"/>
    <w:rsid w:val="00307ABA"/>
    <w:rsid w:val="00307E35"/>
    <w:rsid w:val="00315ED7"/>
    <w:rsid w:val="00321B34"/>
    <w:rsid w:val="00325979"/>
    <w:rsid w:val="00326D4A"/>
    <w:rsid w:val="00331959"/>
    <w:rsid w:val="003326C3"/>
    <w:rsid w:val="003337FF"/>
    <w:rsid w:val="00333E26"/>
    <w:rsid w:val="00342971"/>
    <w:rsid w:val="00342D8B"/>
    <w:rsid w:val="00351510"/>
    <w:rsid w:val="00352ADE"/>
    <w:rsid w:val="00356856"/>
    <w:rsid w:val="00361F44"/>
    <w:rsid w:val="0036468C"/>
    <w:rsid w:val="00366305"/>
    <w:rsid w:val="0037417C"/>
    <w:rsid w:val="00374AB4"/>
    <w:rsid w:val="00376733"/>
    <w:rsid w:val="0037740C"/>
    <w:rsid w:val="00380ACB"/>
    <w:rsid w:val="00380BEA"/>
    <w:rsid w:val="00382794"/>
    <w:rsid w:val="00383C62"/>
    <w:rsid w:val="0038539D"/>
    <w:rsid w:val="0038549E"/>
    <w:rsid w:val="003919FA"/>
    <w:rsid w:val="00393A6E"/>
    <w:rsid w:val="00394FA8"/>
    <w:rsid w:val="00395D28"/>
    <w:rsid w:val="00396478"/>
    <w:rsid w:val="003A2233"/>
    <w:rsid w:val="003A550A"/>
    <w:rsid w:val="003A5FA3"/>
    <w:rsid w:val="003A66C2"/>
    <w:rsid w:val="003B004F"/>
    <w:rsid w:val="003B1EC3"/>
    <w:rsid w:val="003B2216"/>
    <w:rsid w:val="003B2E1B"/>
    <w:rsid w:val="003B3AB9"/>
    <w:rsid w:val="003C113D"/>
    <w:rsid w:val="003C6618"/>
    <w:rsid w:val="003D233C"/>
    <w:rsid w:val="003E325D"/>
    <w:rsid w:val="003E39EB"/>
    <w:rsid w:val="003E3E48"/>
    <w:rsid w:val="003E514A"/>
    <w:rsid w:val="003E6FD6"/>
    <w:rsid w:val="003E79BD"/>
    <w:rsid w:val="003F07D7"/>
    <w:rsid w:val="003F2012"/>
    <w:rsid w:val="003F7BDE"/>
    <w:rsid w:val="00400C03"/>
    <w:rsid w:val="004012BD"/>
    <w:rsid w:val="00401B62"/>
    <w:rsid w:val="00401BA5"/>
    <w:rsid w:val="00402B38"/>
    <w:rsid w:val="0040485B"/>
    <w:rsid w:val="00405C3B"/>
    <w:rsid w:val="004104A5"/>
    <w:rsid w:val="00410643"/>
    <w:rsid w:val="00412C27"/>
    <w:rsid w:val="0041446C"/>
    <w:rsid w:val="00415170"/>
    <w:rsid w:val="0042126F"/>
    <w:rsid w:val="00421C65"/>
    <w:rsid w:val="00422222"/>
    <w:rsid w:val="004265E5"/>
    <w:rsid w:val="00426B49"/>
    <w:rsid w:val="004277D1"/>
    <w:rsid w:val="00430AAE"/>
    <w:rsid w:val="004366EE"/>
    <w:rsid w:val="00441A6E"/>
    <w:rsid w:val="00441EF2"/>
    <w:rsid w:val="00443ADC"/>
    <w:rsid w:val="00447B82"/>
    <w:rsid w:val="004522DA"/>
    <w:rsid w:val="00453B8F"/>
    <w:rsid w:val="00455D7D"/>
    <w:rsid w:val="00455FFD"/>
    <w:rsid w:val="00466031"/>
    <w:rsid w:val="004661E7"/>
    <w:rsid w:val="00477DBA"/>
    <w:rsid w:val="0048647F"/>
    <w:rsid w:val="0048788D"/>
    <w:rsid w:val="004B12E7"/>
    <w:rsid w:val="004B3258"/>
    <w:rsid w:val="004B44A5"/>
    <w:rsid w:val="004B51F1"/>
    <w:rsid w:val="004C446D"/>
    <w:rsid w:val="004C4FEB"/>
    <w:rsid w:val="004E0ED4"/>
    <w:rsid w:val="004E459E"/>
    <w:rsid w:val="004E481A"/>
    <w:rsid w:val="004E5B8C"/>
    <w:rsid w:val="004E7FDD"/>
    <w:rsid w:val="004F3945"/>
    <w:rsid w:val="004F5DB9"/>
    <w:rsid w:val="004F6ADA"/>
    <w:rsid w:val="0050301D"/>
    <w:rsid w:val="00511044"/>
    <w:rsid w:val="005124D2"/>
    <w:rsid w:val="005143C4"/>
    <w:rsid w:val="005156F9"/>
    <w:rsid w:val="00520FFB"/>
    <w:rsid w:val="005229E5"/>
    <w:rsid w:val="00530110"/>
    <w:rsid w:val="005323C7"/>
    <w:rsid w:val="00534472"/>
    <w:rsid w:val="005415BB"/>
    <w:rsid w:val="00542AC0"/>
    <w:rsid w:val="00544780"/>
    <w:rsid w:val="0054485E"/>
    <w:rsid w:val="00544DC3"/>
    <w:rsid w:val="005450C4"/>
    <w:rsid w:val="005502CB"/>
    <w:rsid w:val="00555192"/>
    <w:rsid w:val="00555CA8"/>
    <w:rsid w:val="00555ED3"/>
    <w:rsid w:val="005572E4"/>
    <w:rsid w:val="00557846"/>
    <w:rsid w:val="005579DD"/>
    <w:rsid w:val="0056303B"/>
    <w:rsid w:val="00563B0E"/>
    <w:rsid w:val="00566168"/>
    <w:rsid w:val="005667B0"/>
    <w:rsid w:val="00567212"/>
    <w:rsid w:val="005769B8"/>
    <w:rsid w:val="00576B90"/>
    <w:rsid w:val="00577159"/>
    <w:rsid w:val="005776E3"/>
    <w:rsid w:val="005916A1"/>
    <w:rsid w:val="0059262B"/>
    <w:rsid w:val="0059508D"/>
    <w:rsid w:val="005A32AD"/>
    <w:rsid w:val="005A66C0"/>
    <w:rsid w:val="005B005B"/>
    <w:rsid w:val="005B3ECC"/>
    <w:rsid w:val="005B6A22"/>
    <w:rsid w:val="005C2999"/>
    <w:rsid w:val="005C6F56"/>
    <w:rsid w:val="005D2F6F"/>
    <w:rsid w:val="005D3559"/>
    <w:rsid w:val="005D5740"/>
    <w:rsid w:val="005D5E49"/>
    <w:rsid w:val="005D6954"/>
    <w:rsid w:val="005E0618"/>
    <w:rsid w:val="005E0787"/>
    <w:rsid w:val="005E0AC4"/>
    <w:rsid w:val="005E1E8D"/>
    <w:rsid w:val="005E30E9"/>
    <w:rsid w:val="005E4563"/>
    <w:rsid w:val="005E47D5"/>
    <w:rsid w:val="005F33EB"/>
    <w:rsid w:val="005F5E33"/>
    <w:rsid w:val="005F6AAA"/>
    <w:rsid w:val="00600847"/>
    <w:rsid w:val="00604A21"/>
    <w:rsid w:val="00610D51"/>
    <w:rsid w:val="006147FD"/>
    <w:rsid w:val="00614EAB"/>
    <w:rsid w:val="00617DF8"/>
    <w:rsid w:val="00620362"/>
    <w:rsid w:val="00622A71"/>
    <w:rsid w:val="00625933"/>
    <w:rsid w:val="00625B07"/>
    <w:rsid w:val="00633467"/>
    <w:rsid w:val="00633CA7"/>
    <w:rsid w:val="006364C9"/>
    <w:rsid w:val="0064095C"/>
    <w:rsid w:val="0064226D"/>
    <w:rsid w:val="00643474"/>
    <w:rsid w:val="00644848"/>
    <w:rsid w:val="00645364"/>
    <w:rsid w:val="00646EEA"/>
    <w:rsid w:val="006470BA"/>
    <w:rsid w:val="00650F22"/>
    <w:rsid w:val="00652970"/>
    <w:rsid w:val="00660E66"/>
    <w:rsid w:val="00661D64"/>
    <w:rsid w:val="00662135"/>
    <w:rsid w:val="00662177"/>
    <w:rsid w:val="00676E39"/>
    <w:rsid w:val="00690EA6"/>
    <w:rsid w:val="00691E21"/>
    <w:rsid w:val="00693A95"/>
    <w:rsid w:val="006A0C11"/>
    <w:rsid w:val="006A6433"/>
    <w:rsid w:val="006A766B"/>
    <w:rsid w:val="006B0E97"/>
    <w:rsid w:val="006B3C47"/>
    <w:rsid w:val="006B57D2"/>
    <w:rsid w:val="006C2767"/>
    <w:rsid w:val="006C4930"/>
    <w:rsid w:val="006C6E83"/>
    <w:rsid w:val="006D11B9"/>
    <w:rsid w:val="006D1399"/>
    <w:rsid w:val="006D69F4"/>
    <w:rsid w:val="006E3D4B"/>
    <w:rsid w:val="006E60F7"/>
    <w:rsid w:val="006F7773"/>
    <w:rsid w:val="00700A46"/>
    <w:rsid w:val="007018CB"/>
    <w:rsid w:val="00702E63"/>
    <w:rsid w:val="007049DA"/>
    <w:rsid w:val="00707C2F"/>
    <w:rsid w:val="00710324"/>
    <w:rsid w:val="00710F4F"/>
    <w:rsid w:val="00717170"/>
    <w:rsid w:val="00720B5D"/>
    <w:rsid w:val="007233C9"/>
    <w:rsid w:val="0072388E"/>
    <w:rsid w:val="0072405D"/>
    <w:rsid w:val="007247F9"/>
    <w:rsid w:val="00724BA3"/>
    <w:rsid w:val="00733B77"/>
    <w:rsid w:val="00736315"/>
    <w:rsid w:val="00740119"/>
    <w:rsid w:val="0074117A"/>
    <w:rsid w:val="007411D1"/>
    <w:rsid w:val="0075600F"/>
    <w:rsid w:val="00757980"/>
    <w:rsid w:val="00757F05"/>
    <w:rsid w:val="00761995"/>
    <w:rsid w:val="00764C96"/>
    <w:rsid w:val="00765FC5"/>
    <w:rsid w:val="00771907"/>
    <w:rsid w:val="00772CF5"/>
    <w:rsid w:val="007742D2"/>
    <w:rsid w:val="007804D5"/>
    <w:rsid w:val="007815AA"/>
    <w:rsid w:val="00790F1C"/>
    <w:rsid w:val="007951D3"/>
    <w:rsid w:val="00795A7E"/>
    <w:rsid w:val="00796566"/>
    <w:rsid w:val="007A216A"/>
    <w:rsid w:val="007A37DD"/>
    <w:rsid w:val="007A7D44"/>
    <w:rsid w:val="007B1DC4"/>
    <w:rsid w:val="007B533B"/>
    <w:rsid w:val="007B682E"/>
    <w:rsid w:val="007B70BD"/>
    <w:rsid w:val="007C1DC8"/>
    <w:rsid w:val="007C41C8"/>
    <w:rsid w:val="007D053F"/>
    <w:rsid w:val="007D18A8"/>
    <w:rsid w:val="007D7272"/>
    <w:rsid w:val="007E589F"/>
    <w:rsid w:val="007F24BC"/>
    <w:rsid w:val="007F4C07"/>
    <w:rsid w:val="007F6588"/>
    <w:rsid w:val="00804DF0"/>
    <w:rsid w:val="00806A2D"/>
    <w:rsid w:val="008113F7"/>
    <w:rsid w:val="008155D2"/>
    <w:rsid w:val="0081567C"/>
    <w:rsid w:val="00815731"/>
    <w:rsid w:val="008218D2"/>
    <w:rsid w:val="00821B5B"/>
    <w:rsid w:val="00822173"/>
    <w:rsid w:val="00822A66"/>
    <w:rsid w:val="008247CE"/>
    <w:rsid w:val="00825BB5"/>
    <w:rsid w:val="0083149C"/>
    <w:rsid w:val="00837023"/>
    <w:rsid w:val="00837FA1"/>
    <w:rsid w:val="00841FE3"/>
    <w:rsid w:val="00842778"/>
    <w:rsid w:val="00843081"/>
    <w:rsid w:val="0084340A"/>
    <w:rsid w:val="00857530"/>
    <w:rsid w:val="0086086A"/>
    <w:rsid w:val="00861193"/>
    <w:rsid w:val="00864260"/>
    <w:rsid w:val="00866BCE"/>
    <w:rsid w:val="008702A9"/>
    <w:rsid w:val="00871E35"/>
    <w:rsid w:val="00877F33"/>
    <w:rsid w:val="008852F0"/>
    <w:rsid w:val="00886DA3"/>
    <w:rsid w:val="00891789"/>
    <w:rsid w:val="00892F64"/>
    <w:rsid w:val="00897B68"/>
    <w:rsid w:val="008A0C42"/>
    <w:rsid w:val="008A1C93"/>
    <w:rsid w:val="008A3C4E"/>
    <w:rsid w:val="008A7BBE"/>
    <w:rsid w:val="008A7D67"/>
    <w:rsid w:val="008B03F0"/>
    <w:rsid w:val="008B148C"/>
    <w:rsid w:val="008B1DD0"/>
    <w:rsid w:val="008B4DFF"/>
    <w:rsid w:val="008B4FC8"/>
    <w:rsid w:val="008C4833"/>
    <w:rsid w:val="008C494C"/>
    <w:rsid w:val="008C61F2"/>
    <w:rsid w:val="008C6A73"/>
    <w:rsid w:val="008D1024"/>
    <w:rsid w:val="008D1AC0"/>
    <w:rsid w:val="008D26A0"/>
    <w:rsid w:val="008D30BD"/>
    <w:rsid w:val="008D6C77"/>
    <w:rsid w:val="008E53EF"/>
    <w:rsid w:val="008F1525"/>
    <w:rsid w:val="008F1FF9"/>
    <w:rsid w:val="008F2008"/>
    <w:rsid w:val="008F256D"/>
    <w:rsid w:val="008F2D83"/>
    <w:rsid w:val="008F3E71"/>
    <w:rsid w:val="008F4056"/>
    <w:rsid w:val="008F7B80"/>
    <w:rsid w:val="00901476"/>
    <w:rsid w:val="00904D3B"/>
    <w:rsid w:val="00906890"/>
    <w:rsid w:val="009074A3"/>
    <w:rsid w:val="0091032A"/>
    <w:rsid w:val="009117E6"/>
    <w:rsid w:val="009124B6"/>
    <w:rsid w:val="00917622"/>
    <w:rsid w:val="00920298"/>
    <w:rsid w:val="0092090E"/>
    <w:rsid w:val="00923AA4"/>
    <w:rsid w:val="00924898"/>
    <w:rsid w:val="00925C6B"/>
    <w:rsid w:val="00926696"/>
    <w:rsid w:val="00933731"/>
    <w:rsid w:val="00934887"/>
    <w:rsid w:val="009422A7"/>
    <w:rsid w:val="00943644"/>
    <w:rsid w:val="00943CCA"/>
    <w:rsid w:val="00944D2E"/>
    <w:rsid w:val="0094558B"/>
    <w:rsid w:val="009455E5"/>
    <w:rsid w:val="0095111A"/>
    <w:rsid w:val="00954314"/>
    <w:rsid w:val="00955EA0"/>
    <w:rsid w:val="00956761"/>
    <w:rsid w:val="009615A6"/>
    <w:rsid w:val="00964A07"/>
    <w:rsid w:val="009658F4"/>
    <w:rsid w:val="009728DA"/>
    <w:rsid w:val="009753A6"/>
    <w:rsid w:val="00977288"/>
    <w:rsid w:val="00982AED"/>
    <w:rsid w:val="009914F9"/>
    <w:rsid w:val="00993818"/>
    <w:rsid w:val="00995871"/>
    <w:rsid w:val="00995A70"/>
    <w:rsid w:val="009B5A49"/>
    <w:rsid w:val="009C0131"/>
    <w:rsid w:val="009C14DF"/>
    <w:rsid w:val="009D701C"/>
    <w:rsid w:val="009D73EB"/>
    <w:rsid w:val="009F05B4"/>
    <w:rsid w:val="009F143C"/>
    <w:rsid w:val="009F2E26"/>
    <w:rsid w:val="009F3A9A"/>
    <w:rsid w:val="009F5F3A"/>
    <w:rsid w:val="009F7B4D"/>
    <w:rsid w:val="009F7B5F"/>
    <w:rsid w:val="00A0049A"/>
    <w:rsid w:val="00A007B5"/>
    <w:rsid w:val="00A01953"/>
    <w:rsid w:val="00A01963"/>
    <w:rsid w:val="00A0288D"/>
    <w:rsid w:val="00A0467F"/>
    <w:rsid w:val="00A04ED2"/>
    <w:rsid w:val="00A07A1B"/>
    <w:rsid w:val="00A11E4D"/>
    <w:rsid w:val="00A12BDE"/>
    <w:rsid w:val="00A15C70"/>
    <w:rsid w:val="00A179C2"/>
    <w:rsid w:val="00A2152E"/>
    <w:rsid w:val="00A27C94"/>
    <w:rsid w:val="00A35061"/>
    <w:rsid w:val="00A350FE"/>
    <w:rsid w:val="00A37604"/>
    <w:rsid w:val="00A41038"/>
    <w:rsid w:val="00A44E0A"/>
    <w:rsid w:val="00A459C3"/>
    <w:rsid w:val="00A56D31"/>
    <w:rsid w:val="00A66C15"/>
    <w:rsid w:val="00A70AC5"/>
    <w:rsid w:val="00A70E84"/>
    <w:rsid w:val="00A761CF"/>
    <w:rsid w:val="00A76999"/>
    <w:rsid w:val="00A8586A"/>
    <w:rsid w:val="00A86D53"/>
    <w:rsid w:val="00A918A5"/>
    <w:rsid w:val="00A924AB"/>
    <w:rsid w:val="00A9358C"/>
    <w:rsid w:val="00A9399A"/>
    <w:rsid w:val="00A97F55"/>
    <w:rsid w:val="00AA6A0B"/>
    <w:rsid w:val="00AA7681"/>
    <w:rsid w:val="00AB026A"/>
    <w:rsid w:val="00AB242B"/>
    <w:rsid w:val="00AB5018"/>
    <w:rsid w:val="00AB5812"/>
    <w:rsid w:val="00AC6061"/>
    <w:rsid w:val="00AD0963"/>
    <w:rsid w:val="00AD0A57"/>
    <w:rsid w:val="00AE0032"/>
    <w:rsid w:val="00AE573F"/>
    <w:rsid w:val="00AF04EC"/>
    <w:rsid w:val="00AF37C2"/>
    <w:rsid w:val="00AF3DA3"/>
    <w:rsid w:val="00AF4766"/>
    <w:rsid w:val="00AF4828"/>
    <w:rsid w:val="00AF4928"/>
    <w:rsid w:val="00B017F2"/>
    <w:rsid w:val="00B102E4"/>
    <w:rsid w:val="00B11637"/>
    <w:rsid w:val="00B2164F"/>
    <w:rsid w:val="00B251D0"/>
    <w:rsid w:val="00B253F8"/>
    <w:rsid w:val="00B257F8"/>
    <w:rsid w:val="00B32058"/>
    <w:rsid w:val="00B33FAE"/>
    <w:rsid w:val="00B34BB5"/>
    <w:rsid w:val="00B36526"/>
    <w:rsid w:val="00B379E9"/>
    <w:rsid w:val="00B37B80"/>
    <w:rsid w:val="00B37F66"/>
    <w:rsid w:val="00B41A97"/>
    <w:rsid w:val="00B43F45"/>
    <w:rsid w:val="00B52B5C"/>
    <w:rsid w:val="00B53D4A"/>
    <w:rsid w:val="00B574E4"/>
    <w:rsid w:val="00B6017D"/>
    <w:rsid w:val="00B61A9E"/>
    <w:rsid w:val="00B625CC"/>
    <w:rsid w:val="00B62F89"/>
    <w:rsid w:val="00B650FD"/>
    <w:rsid w:val="00B660FB"/>
    <w:rsid w:val="00B66C34"/>
    <w:rsid w:val="00B671C2"/>
    <w:rsid w:val="00B70A0E"/>
    <w:rsid w:val="00B73B9E"/>
    <w:rsid w:val="00B740E9"/>
    <w:rsid w:val="00B76BCC"/>
    <w:rsid w:val="00B77630"/>
    <w:rsid w:val="00B913E0"/>
    <w:rsid w:val="00B94C51"/>
    <w:rsid w:val="00B9701B"/>
    <w:rsid w:val="00BA0E4F"/>
    <w:rsid w:val="00BA524F"/>
    <w:rsid w:val="00BA62DA"/>
    <w:rsid w:val="00BA719A"/>
    <w:rsid w:val="00BB6BBE"/>
    <w:rsid w:val="00BC0B89"/>
    <w:rsid w:val="00BD1303"/>
    <w:rsid w:val="00BD14DC"/>
    <w:rsid w:val="00BD52C8"/>
    <w:rsid w:val="00BD5AF2"/>
    <w:rsid w:val="00BE132D"/>
    <w:rsid w:val="00BE3C3F"/>
    <w:rsid w:val="00BE5F6B"/>
    <w:rsid w:val="00BF6876"/>
    <w:rsid w:val="00C2127E"/>
    <w:rsid w:val="00C21B66"/>
    <w:rsid w:val="00C227D1"/>
    <w:rsid w:val="00C2482F"/>
    <w:rsid w:val="00C25D07"/>
    <w:rsid w:val="00C271FB"/>
    <w:rsid w:val="00C32BC0"/>
    <w:rsid w:val="00C34D8C"/>
    <w:rsid w:val="00C37C6C"/>
    <w:rsid w:val="00C422D6"/>
    <w:rsid w:val="00C4628A"/>
    <w:rsid w:val="00C46AA3"/>
    <w:rsid w:val="00C54F82"/>
    <w:rsid w:val="00C55C90"/>
    <w:rsid w:val="00C573EC"/>
    <w:rsid w:val="00C6040C"/>
    <w:rsid w:val="00C616DC"/>
    <w:rsid w:val="00C6356D"/>
    <w:rsid w:val="00C70DB4"/>
    <w:rsid w:val="00C763E9"/>
    <w:rsid w:val="00C8038E"/>
    <w:rsid w:val="00C8549D"/>
    <w:rsid w:val="00C87D03"/>
    <w:rsid w:val="00C909B1"/>
    <w:rsid w:val="00C9125A"/>
    <w:rsid w:val="00C94D90"/>
    <w:rsid w:val="00C954ED"/>
    <w:rsid w:val="00C976C3"/>
    <w:rsid w:val="00C97946"/>
    <w:rsid w:val="00C97DC2"/>
    <w:rsid w:val="00CA3D03"/>
    <w:rsid w:val="00CB097F"/>
    <w:rsid w:val="00CB39B5"/>
    <w:rsid w:val="00CB6A3C"/>
    <w:rsid w:val="00CC33A2"/>
    <w:rsid w:val="00CC5196"/>
    <w:rsid w:val="00CC5424"/>
    <w:rsid w:val="00CC6300"/>
    <w:rsid w:val="00CD2420"/>
    <w:rsid w:val="00CD5CA9"/>
    <w:rsid w:val="00CE03CF"/>
    <w:rsid w:val="00CE30CF"/>
    <w:rsid w:val="00CE4641"/>
    <w:rsid w:val="00CE51E2"/>
    <w:rsid w:val="00D028C0"/>
    <w:rsid w:val="00D02ECD"/>
    <w:rsid w:val="00D05D9D"/>
    <w:rsid w:val="00D10DE7"/>
    <w:rsid w:val="00D11CD8"/>
    <w:rsid w:val="00D146CB"/>
    <w:rsid w:val="00D2266C"/>
    <w:rsid w:val="00D23757"/>
    <w:rsid w:val="00D25AD1"/>
    <w:rsid w:val="00D31A22"/>
    <w:rsid w:val="00D33B67"/>
    <w:rsid w:val="00D35DDA"/>
    <w:rsid w:val="00D368F5"/>
    <w:rsid w:val="00D42C98"/>
    <w:rsid w:val="00D525FA"/>
    <w:rsid w:val="00D566F6"/>
    <w:rsid w:val="00D56F9C"/>
    <w:rsid w:val="00D62B19"/>
    <w:rsid w:val="00D754E8"/>
    <w:rsid w:val="00D7580E"/>
    <w:rsid w:val="00D84929"/>
    <w:rsid w:val="00D85C9E"/>
    <w:rsid w:val="00D862B5"/>
    <w:rsid w:val="00D87351"/>
    <w:rsid w:val="00D970AD"/>
    <w:rsid w:val="00D97846"/>
    <w:rsid w:val="00DA176D"/>
    <w:rsid w:val="00DA6B81"/>
    <w:rsid w:val="00DB0530"/>
    <w:rsid w:val="00DB09C5"/>
    <w:rsid w:val="00DB12F9"/>
    <w:rsid w:val="00DB3B66"/>
    <w:rsid w:val="00DB4413"/>
    <w:rsid w:val="00DB6247"/>
    <w:rsid w:val="00DB7825"/>
    <w:rsid w:val="00DC0978"/>
    <w:rsid w:val="00DC5280"/>
    <w:rsid w:val="00DD04C2"/>
    <w:rsid w:val="00DD04EA"/>
    <w:rsid w:val="00DD0FF7"/>
    <w:rsid w:val="00DD261B"/>
    <w:rsid w:val="00DE33A3"/>
    <w:rsid w:val="00DE5119"/>
    <w:rsid w:val="00DE58DF"/>
    <w:rsid w:val="00DE60A0"/>
    <w:rsid w:val="00DF14DE"/>
    <w:rsid w:val="00DF6A97"/>
    <w:rsid w:val="00E03C80"/>
    <w:rsid w:val="00E10E90"/>
    <w:rsid w:val="00E12D8E"/>
    <w:rsid w:val="00E136F3"/>
    <w:rsid w:val="00E14F57"/>
    <w:rsid w:val="00E1538D"/>
    <w:rsid w:val="00E16387"/>
    <w:rsid w:val="00E165D2"/>
    <w:rsid w:val="00E239C2"/>
    <w:rsid w:val="00E27227"/>
    <w:rsid w:val="00E27B59"/>
    <w:rsid w:val="00E3513C"/>
    <w:rsid w:val="00E35513"/>
    <w:rsid w:val="00E3714F"/>
    <w:rsid w:val="00E3767F"/>
    <w:rsid w:val="00E40497"/>
    <w:rsid w:val="00E52B72"/>
    <w:rsid w:val="00E55A25"/>
    <w:rsid w:val="00E60A0F"/>
    <w:rsid w:val="00E60CDE"/>
    <w:rsid w:val="00E61EE8"/>
    <w:rsid w:val="00E64B06"/>
    <w:rsid w:val="00E652D8"/>
    <w:rsid w:val="00E66A8C"/>
    <w:rsid w:val="00E6734C"/>
    <w:rsid w:val="00E74C77"/>
    <w:rsid w:val="00E7667B"/>
    <w:rsid w:val="00E81FCE"/>
    <w:rsid w:val="00E83871"/>
    <w:rsid w:val="00E855B3"/>
    <w:rsid w:val="00E91C7E"/>
    <w:rsid w:val="00E9223C"/>
    <w:rsid w:val="00E92705"/>
    <w:rsid w:val="00E94526"/>
    <w:rsid w:val="00E94950"/>
    <w:rsid w:val="00E95113"/>
    <w:rsid w:val="00EA2346"/>
    <w:rsid w:val="00EA5832"/>
    <w:rsid w:val="00EA73AD"/>
    <w:rsid w:val="00EA78B3"/>
    <w:rsid w:val="00EB0536"/>
    <w:rsid w:val="00EB245F"/>
    <w:rsid w:val="00EB2711"/>
    <w:rsid w:val="00EB4DFC"/>
    <w:rsid w:val="00EB654B"/>
    <w:rsid w:val="00EB70E0"/>
    <w:rsid w:val="00EC102C"/>
    <w:rsid w:val="00EC2F49"/>
    <w:rsid w:val="00EC5028"/>
    <w:rsid w:val="00ED6D15"/>
    <w:rsid w:val="00EF5666"/>
    <w:rsid w:val="00F00A69"/>
    <w:rsid w:val="00F042E5"/>
    <w:rsid w:val="00F12B36"/>
    <w:rsid w:val="00F15E6F"/>
    <w:rsid w:val="00F17103"/>
    <w:rsid w:val="00F20F56"/>
    <w:rsid w:val="00F26830"/>
    <w:rsid w:val="00F275E2"/>
    <w:rsid w:val="00F32345"/>
    <w:rsid w:val="00F361DD"/>
    <w:rsid w:val="00F36589"/>
    <w:rsid w:val="00F36782"/>
    <w:rsid w:val="00F403BC"/>
    <w:rsid w:val="00F4089A"/>
    <w:rsid w:val="00F437B3"/>
    <w:rsid w:val="00F45705"/>
    <w:rsid w:val="00F4698C"/>
    <w:rsid w:val="00F57BDD"/>
    <w:rsid w:val="00F6080E"/>
    <w:rsid w:val="00F62235"/>
    <w:rsid w:val="00F62A16"/>
    <w:rsid w:val="00F632D5"/>
    <w:rsid w:val="00F751AF"/>
    <w:rsid w:val="00F76948"/>
    <w:rsid w:val="00F80C56"/>
    <w:rsid w:val="00F8123F"/>
    <w:rsid w:val="00F84737"/>
    <w:rsid w:val="00F86B35"/>
    <w:rsid w:val="00F918D7"/>
    <w:rsid w:val="00F9426E"/>
    <w:rsid w:val="00F9569C"/>
    <w:rsid w:val="00F96533"/>
    <w:rsid w:val="00FA1A9B"/>
    <w:rsid w:val="00FA4104"/>
    <w:rsid w:val="00FA461F"/>
    <w:rsid w:val="00FA61A3"/>
    <w:rsid w:val="00FB5B9D"/>
    <w:rsid w:val="00FB7195"/>
    <w:rsid w:val="00FB7C9A"/>
    <w:rsid w:val="00FC4854"/>
    <w:rsid w:val="00FC5B59"/>
    <w:rsid w:val="00FC6873"/>
    <w:rsid w:val="00FD10A3"/>
    <w:rsid w:val="00FD179A"/>
    <w:rsid w:val="00FD3097"/>
    <w:rsid w:val="00FE24E0"/>
    <w:rsid w:val="00FE32EB"/>
    <w:rsid w:val="00FF3B91"/>
    <w:rsid w:val="00FF68D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1C6395-A901-4A8C-823E-D3C7E2FB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82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3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33731"/>
    <w:pPr>
      <w:ind w:left="720"/>
      <w:contextualSpacing/>
    </w:pPr>
  </w:style>
  <w:style w:type="paragraph" w:styleId="Header">
    <w:name w:val="header"/>
    <w:basedOn w:val="Normal"/>
    <w:link w:val="HeaderChar"/>
    <w:uiPriority w:val="99"/>
    <w:unhideWhenUsed/>
    <w:rsid w:val="004E0ED4"/>
    <w:pPr>
      <w:tabs>
        <w:tab w:val="center" w:pos="4320"/>
        <w:tab w:val="right" w:pos="8640"/>
      </w:tabs>
    </w:pPr>
  </w:style>
  <w:style w:type="character" w:customStyle="1" w:styleId="HeaderChar">
    <w:name w:val="Header Char"/>
    <w:basedOn w:val="DefaultParagraphFont"/>
    <w:link w:val="Header"/>
    <w:uiPriority w:val="99"/>
    <w:rsid w:val="004E0ED4"/>
  </w:style>
  <w:style w:type="paragraph" w:styleId="Footer">
    <w:name w:val="footer"/>
    <w:basedOn w:val="Normal"/>
    <w:link w:val="FooterChar"/>
    <w:uiPriority w:val="99"/>
    <w:unhideWhenUsed/>
    <w:rsid w:val="004E0ED4"/>
    <w:pPr>
      <w:tabs>
        <w:tab w:val="center" w:pos="4320"/>
        <w:tab w:val="right" w:pos="8640"/>
      </w:tabs>
    </w:pPr>
  </w:style>
  <w:style w:type="character" w:customStyle="1" w:styleId="FooterChar">
    <w:name w:val="Footer Char"/>
    <w:basedOn w:val="DefaultParagraphFont"/>
    <w:link w:val="Footer"/>
    <w:uiPriority w:val="99"/>
    <w:rsid w:val="004E0ED4"/>
  </w:style>
  <w:style w:type="paragraph" w:customStyle="1" w:styleId="NoSpacing1">
    <w:name w:val="No Spacing1"/>
    <w:link w:val="NoSpacingChar"/>
    <w:qFormat/>
    <w:rsid w:val="004E0ED4"/>
    <w:rPr>
      <w:rFonts w:ascii="PMingLiU" w:hAnsi="PMingLiU"/>
      <w:sz w:val="22"/>
      <w:szCs w:val="22"/>
    </w:rPr>
  </w:style>
  <w:style w:type="character" w:customStyle="1" w:styleId="NoSpacingChar">
    <w:name w:val="No Spacing Char"/>
    <w:link w:val="NoSpacing1"/>
    <w:rsid w:val="004E0ED4"/>
    <w:rPr>
      <w:rFonts w:ascii="PMingLiU" w:hAnsi="PMingLiU"/>
      <w:sz w:val="22"/>
      <w:szCs w:val="22"/>
      <w:lang w:bidi="ar-SA"/>
    </w:rPr>
  </w:style>
  <w:style w:type="paragraph" w:styleId="BalloonText">
    <w:name w:val="Balloon Text"/>
    <w:basedOn w:val="Normal"/>
    <w:link w:val="BalloonTextChar"/>
    <w:uiPriority w:val="99"/>
    <w:semiHidden/>
    <w:unhideWhenUsed/>
    <w:rsid w:val="008F7B80"/>
    <w:rPr>
      <w:rFonts w:ascii="Lucida Grande" w:hAnsi="Lucida Grande"/>
      <w:sz w:val="18"/>
      <w:szCs w:val="18"/>
    </w:rPr>
  </w:style>
  <w:style w:type="character" w:customStyle="1" w:styleId="BalloonTextChar">
    <w:name w:val="Balloon Text Char"/>
    <w:link w:val="BalloonText"/>
    <w:uiPriority w:val="99"/>
    <w:semiHidden/>
    <w:rsid w:val="008F7B80"/>
    <w:rPr>
      <w:rFonts w:ascii="Lucida Grande" w:hAnsi="Lucida Grande" w:cs="Lucida Grande"/>
      <w:sz w:val="18"/>
      <w:szCs w:val="18"/>
    </w:rPr>
  </w:style>
  <w:style w:type="character" w:styleId="PageNumber">
    <w:name w:val="page number"/>
    <w:basedOn w:val="DefaultParagraphFont"/>
    <w:uiPriority w:val="99"/>
    <w:semiHidden/>
    <w:unhideWhenUsed/>
    <w:rsid w:val="009F2E26"/>
  </w:style>
  <w:style w:type="paragraph" w:styleId="NormalWeb">
    <w:name w:val="Normal (Web)"/>
    <w:basedOn w:val="Normal"/>
    <w:uiPriority w:val="99"/>
    <w:semiHidden/>
    <w:unhideWhenUsed/>
    <w:rsid w:val="00E66A8C"/>
    <w:pPr>
      <w:spacing w:before="100" w:beforeAutospacing="1" w:after="100" w:afterAutospacing="1"/>
    </w:pPr>
    <w:rPr>
      <w:rFonts w:ascii="Times New Roman" w:eastAsia="Times New Roman" w:hAnsi="Times New Roman"/>
      <w:lang w:val="en-GB" w:eastAsia="en-GB"/>
    </w:rPr>
  </w:style>
  <w:style w:type="paragraph" w:customStyle="1" w:styleId="Default">
    <w:name w:val="Default"/>
    <w:rsid w:val="0027050C"/>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A9399A"/>
    <w:pPr>
      <w:ind w:left="720"/>
      <w:contextualSpacing/>
    </w:pPr>
  </w:style>
  <w:style w:type="paragraph" w:styleId="FootnoteText">
    <w:name w:val="footnote text"/>
    <w:basedOn w:val="Normal"/>
    <w:link w:val="FootnoteTextChar"/>
    <w:semiHidden/>
    <w:rsid w:val="00380BEA"/>
    <w:rPr>
      <w:rFonts w:ascii="Tahoma" w:eastAsia="Times New Roman" w:hAnsi="Tahoma"/>
      <w:color w:val="000000"/>
      <w:sz w:val="20"/>
      <w:szCs w:val="20"/>
    </w:rPr>
  </w:style>
  <w:style w:type="character" w:customStyle="1" w:styleId="FootnoteTextChar">
    <w:name w:val="Footnote Text Char"/>
    <w:link w:val="FootnoteText"/>
    <w:semiHidden/>
    <w:rsid w:val="00380BEA"/>
    <w:rPr>
      <w:rFonts w:ascii="Tahoma" w:eastAsia="Times New Roman" w:hAnsi="Tahoma"/>
      <w:color w:val="000000"/>
      <w:lang w:eastAsia="en-US"/>
    </w:rPr>
  </w:style>
  <w:style w:type="character" w:styleId="FootnoteReference">
    <w:name w:val="footnote reference"/>
    <w:semiHidden/>
    <w:rsid w:val="00380BEA"/>
    <w:rPr>
      <w:vertAlign w:val="superscript"/>
    </w:rPr>
  </w:style>
  <w:style w:type="paragraph" w:customStyle="1" w:styleId="Tabletextbullet">
    <w:name w:val="Table text bullet"/>
    <w:basedOn w:val="Normal"/>
    <w:rsid w:val="00380BEA"/>
    <w:pPr>
      <w:numPr>
        <w:numId w:val="3"/>
      </w:numPr>
      <w:spacing w:before="60" w:after="60"/>
      <w:contextualSpacing/>
    </w:pPr>
    <w:rPr>
      <w:rFonts w:ascii="Tahoma" w:eastAsia="Times New Roman" w:hAnsi="Tahoma"/>
      <w:color w:val="000000"/>
      <w:sz w:val="22"/>
      <w:lang w:val="en-GB"/>
    </w:rPr>
  </w:style>
  <w:style w:type="paragraph" w:customStyle="1" w:styleId="Tabletext-left">
    <w:name w:val="Table text - left"/>
    <w:basedOn w:val="Normal"/>
    <w:link w:val="Tabletext-leftChar"/>
    <w:rsid w:val="00661D64"/>
    <w:pPr>
      <w:spacing w:before="60" w:after="60"/>
      <w:contextualSpacing/>
    </w:pPr>
    <w:rPr>
      <w:rFonts w:ascii="Tahoma" w:eastAsia="Times New Roman" w:hAnsi="Tahoma"/>
      <w:color w:val="000000"/>
      <w:sz w:val="22"/>
    </w:rPr>
  </w:style>
  <w:style w:type="character" w:customStyle="1" w:styleId="Tabletext-leftChar">
    <w:name w:val="Table text - left Char"/>
    <w:link w:val="Tabletext-left"/>
    <w:locked/>
    <w:rsid w:val="00661D64"/>
    <w:rPr>
      <w:rFonts w:ascii="Tahoma" w:eastAsia="Times New Roman" w:hAnsi="Tahoma"/>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1332">
      <w:bodyDiv w:val="1"/>
      <w:marLeft w:val="0"/>
      <w:marRight w:val="0"/>
      <w:marTop w:val="0"/>
      <w:marBottom w:val="0"/>
      <w:divBdr>
        <w:top w:val="none" w:sz="0" w:space="0" w:color="auto"/>
        <w:left w:val="none" w:sz="0" w:space="0" w:color="auto"/>
        <w:bottom w:val="none" w:sz="0" w:space="0" w:color="auto"/>
        <w:right w:val="none" w:sz="0" w:space="0" w:color="auto"/>
      </w:divBdr>
    </w:div>
    <w:div w:id="773936709">
      <w:bodyDiv w:val="1"/>
      <w:marLeft w:val="0"/>
      <w:marRight w:val="0"/>
      <w:marTop w:val="0"/>
      <w:marBottom w:val="0"/>
      <w:divBdr>
        <w:top w:val="none" w:sz="0" w:space="0" w:color="auto"/>
        <w:left w:val="none" w:sz="0" w:space="0" w:color="auto"/>
        <w:bottom w:val="none" w:sz="0" w:space="0" w:color="auto"/>
        <w:right w:val="none" w:sz="0" w:space="0" w:color="auto"/>
      </w:divBdr>
      <w:divsChild>
        <w:div w:id="1224756245">
          <w:marLeft w:val="274"/>
          <w:marRight w:val="0"/>
          <w:marTop w:val="0"/>
          <w:marBottom w:val="0"/>
          <w:divBdr>
            <w:top w:val="none" w:sz="0" w:space="0" w:color="auto"/>
            <w:left w:val="none" w:sz="0" w:space="0" w:color="auto"/>
            <w:bottom w:val="none" w:sz="0" w:space="0" w:color="auto"/>
            <w:right w:val="none" w:sz="0" w:space="0" w:color="auto"/>
          </w:divBdr>
        </w:div>
        <w:div w:id="1316034320">
          <w:marLeft w:val="274"/>
          <w:marRight w:val="0"/>
          <w:marTop w:val="0"/>
          <w:marBottom w:val="0"/>
          <w:divBdr>
            <w:top w:val="none" w:sz="0" w:space="0" w:color="auto"/>
            <w:left w:val="none" w:sz="0" w:space="0" w:color="auto"/>
            <w:bottom w:val="none" w:sz="0" w:space="0" w:color="auto"/>
            <w:right w:val="none" w:sz="0" w:space="0" w:color="auto"/>
          </w:divBdr>
        </w:div>
        <w:div w:id="1399328660">
          <w:marLeft w:val="274"/>
          <w:marRight w:val="0"/>
          <w:marTop w:val="0"/>
          <w:marBottom w:val="0"/>
          <w:divBdr>
            <w:top w:val="none" w:sz="0" w:space="0" w:color="auto"/>
            <w:left w:val="none" w:sz="0" w:space="0" w:color="auto"/>
            <w:bottom w:val="none" w:sz="0" w:space="0" w:color="auto"/>
            <w:right w:val="none" w:sz="0" w:space="0" w:color="auto"/>
          </w:divBdr>
        </w:div>
        <w:div w:id="1581595110">
          <w:marLeft w:val="274"/>
          <w:marRight w:val="0"/>
          <w:marTop w:val="0"/>
          <w:marBottom w:val="0"/>
          <w:divBdr>
            <w:top w:val="none" w:sz="0" w:space="0" w:color="auto"/>
            <w:left w:val="none" w:sz="0" w:space="0" w:color="auto"/>
            <w:bottom w:val="none" w:sz="0" w:space="0" w:color="auto"/>
            <w:right w:val="none" w:sz="0" w:space="0" w:color="auto"/>
          </w:divBdr>
        </w:div>
        <w:div w:id="1715956910">
          <w:marLeft w:val="274"/>
          <w:marRight w:val="0"/>
          <w:marTop w:val="0"/>
          <w:marBottom w:val="0"/>
          <w:divBdr>
            <w:top w:val="none" w:sz="0" w:space="0" w:color="auto"/>
            <w:left w:val="none" w:sz="0" w:space="0" w:color="auto"/>
            <w:bottom w:val="none" w:sz="0" w:space="0" w:color="auto"/>
            <w:right w:val="none" w:sz="0" w:space="0" w:color="auto"/>
          </w:divBdr>
        </w:div>
      </w:divsChild>
    </w:div>
    <w:div w:id="857043374">
      <w:bodyDiv w:val="1"/>
      <w:marLeft w:val="0"/>
      <w:marRight w:val="0"/>
      <w:marTop w:val="0"/>
      <w:marBottom w:val="0"/>
      <w:divBdr>
        <w:top w:val="none" w:sz="0" w:space="0" w:color="auto"/>
        <w:left w:val="none" w:sz="0" w:space="0" w:color="auto"/>
        <w:bottom w:val="none" w:sz="0" w:space="0" w:color="auto"/>
        <w:right w:val="none" w:sz="0" w:space="0" w:color="auto"/>
      </w:divBdr>
      <w:divsChild>
        <w:div w:id="84769189">
          <w:marLeft w:val="274"/>
          <w:marRight w:val="0"/>
          <w:marTop w:val="0"/>
          <w:marBottom w:val="0"/>
          <w:divBdr>
            <w:top w:val="none" w:sz="0" w:space="0" w:color="auto"/>
            <w:left w:val="none" w:sz="0" w:space="0" w:color="auto"/>
            <w:bottom w:val="none" w:sz="0" w:space="0" w:color="auto"/>
            <w:right w:val="none" w:sz="0" w:space="0" w:color="auto"/>
          </w:divBdr>
        </w:div>
        <w:div w:id="96951889">
          <w:marLeft w:val="274"/>
          <w:marRight w:val="0"/>
          <w:marTop w:val="0"/>
          <w:marBottom w:val="0"/>
          <w:divBdr>
            <w:top w:val="none" w:sz="0" w:space="0" w:color="auto"/>
            <w:left w:val="none" w:sz="0" w:space="0" w:color="auto"/>
            <w:bottom w:val="none" w:sz="0" w:space="0" w:color="auto"/>
            <w:right w:val="none" w:sz="0" w:space="0" w:color="auto"/>
          </w:divBdr>
        </w:div>
        <w:div w:id="121384104">
          <w:marLeft w:val="274"/>
          <w:marRight w:val="0"/>
          <w:marTop w:val="0"/>
          <w:marBottom w:val="0"/>
          <w:divBdr>
            <w:top w:val="none" w:sz="0" w:space="0" w:color="auto"/>
            <w:left w:val="none" w:sz="0" w:space="0" w:color="auto"/>
            <w:bottom w:val="none" w:sz="0" w:space="0" w:color="auto"/>
            <w:right w:val="none" w:sz="0" w:space="0" w:color="auto"/>
          </w:divBdr>
        </w:div>
        <w:div w:id="848910843">
          <w:marLeft w:val="274"/>
          <w:marRight w:val="0"/>
          <w:marTop w:val="0"/>
          <w:marBottom w:val="0"/>
          <w:divBdr>
            <w:top w:val="none" w:sz="0" w:space="0" w:color="auto"/>
            <w:left w:val="none" w:sz="0" w:space="0" w:color="auto"/>
            <w:bottom w:val="none" w:sz="0" w:space="0" w:color="auto"/>
            <w:right w:val="none" w:sz="0" w:space="0" w:color="auto"/>
          </w:divBdr>
        </w:div>
        <w:div w:id="1308821595">
          <w:marLeft w:val="274"/>
          <w:marRight w:val="0"/>
          <w:marTop w:val="0"/>
          <w:marBottom w:val="0"/>
          <w:divBdr>
            <w:top w:val="none" w:sz="0" w:space="0" w:color="auto"/>
            <w:left w:val="none" w:sz="0" w:space="0" w:color="auto"/>
            <w:bottom w:val="none" w:sz="0" w:space="0" w:color="auto"/>
            <w:right w:val="none" w:sz="0" w:space="0" w:color="auto"/>
          </w:divBdr>
        </w:div>
        <w:div w:id="1471748773">
          <w:marLeft w:val="274"/>
          <w:marRight w:val="0"/>
          <w:marTop w:val="0"/>
          <w:marBottom w:val="0"/>
          <w:divBdr>
            <w:top w:val="none" w:sz="0" w:space="0" w:color="auto"/>
            <w:left w:val="none" w:sz="0" w:space="0" w:color="auto"/>
            <w:bottom w:val="none" w:sz="0" w:space="0" w:color="auto"/>
            <w:right w:val="none" w:sz="0" w:space="0" w:color="auto"/>
          </w:divBdr>
        </w:div>
      </w:divsChild>
    </w:div>
    <w:div w:id="997727396">
      <w:bodyDiv w:val="1"/>
      <w:marLeft w:val="0"/>
      <w:marRight w:val="0"/>
      <w:marTop w:val="0"/>
      <w:marBottom w:val="0"/>
      <w:divBdr>
        <w:top w:val="none" w:sz="0" w:space="0" w:color="auto"/>
        <w:left w:val="none" w:sz="0" w:space="0" w:color="auto"/>
        <w:bottom w:val="none" w:sz="0" w:space="0" w:color="auto"/>
        <w:right w:val="none" w:sz="0" w:space="0" w:color="auto"/>
      </w:divBdr>
      <w:divsChild>
        <w:div w:id="242229788">
          <w:marLeft w:val="274"/>
          <w:marRight w:val="0"/>
          <w:marTop w:val="0"/>
          <w:marBottom w:val="0"/>
          <w:divBdr>
            <w:top w:val="none" w:sz="0" w:space="0" w:color="auto"/>
            <w:left w:val="none" w:sz="0" w:space="0" w:color="auto"/>
            <w:bottom w:val="none" w:sz="0" w:space="0" w:color="auto"/>
            <w:right w:val="none" w:sz="0" w:space="0" w:color="auto"/>
          </w:divBdr>
        </w:div>
        <w:div w:id="355739918">
          <w:marLeft w:val="274"/>
          <w:marRight w:val="0"/>
          <w:marTop w:val="0"/>
          <w:marBottom w:val="0"/>
          <w:divBdr>
            <w:top w:val="none" w:sz="0" w:space="0" w:color="auto"/>
            <w:left w:val="none" w:sz="0" w:space="0" w:color="auto"/>
            <w:bottom w:val="none" w:sz="0" w:space="0" w:color="auto"/>
            <w:right w:val="none" w:sz="0" w:space="0" w:color="auto"/>
          </w:divBdr>
        </w:div>
        <w:div w:id="465391836">
          <w:marLeft w:val="274"/>
          <w:marRight w:val="0"/>
          <w:marTop w:val="0"/>
          <w:marBottom w:val="0"/>
          <w:divBdr>
            <w:top w:val="none" w:sz="0" w:space="0" w:color="auto"/>
            <w:left w:val="none" w:sz="0" w:space="0" w:color="auto"/>
            <w:bottom w:val="none" w:sz="0" w:space="0" w:color="auto"/>
            <w:right w:val="none" w:sz="0" w:space="0" w:color="auto"/>
          </w:divBdr>
        </w:div>
        <w:div w:id="552348184">
          <w:marLeft w:val="274"/>
          <w:marRight w:val="0"/>
          <w:marTop w:val="0"/>
          <w:marBottom w:val="0"/>
          <w:divBdr>
            <w:top w:val="none" w:sz="0" w:space="0" w:color="auto"/>
            <w:left w:val="none" w:sz="0" w:space="0" w:color="auto"/>
            <w:bottom w:val="none" w:sz="0" w:space="0" w:color="auto"/>
            <w:right w:val="none" w:sz="0" w:space="0" w:color="auto"/>
          </w:divBdr>
        </w:div>
        <w:div w:id="1048214571">
          <w:marLeft w:val="274"/>
          <w:marRight w:val="0"/>
          <w:marTop w:val="0"/>
          <w:marBottom w:val="0"/>
          <w:divBdr>
            <w:top w:val="none" w:sz="0" w:space="0" w:color="auto"/>
            <w:left w:val="none" w:sz="0" w:space="0" w:color="auto"/>
            <w:bottom w:val="none" w:sz="0" w:space="0" w:color="auto"/>
            <w:right w:val="none" w:sz="0" w:space="0" w:color="auto"/>
          </w:divBdr>
        </w:div>
        <w:div w:id="1349598859">
          <w:marLeft w:val="274"/>
          <w:marRight w:val="0"/>
          <w:marTop w:val="0"/>
          <w:marBottom w:val="0"/>
          <w:divBdr>
            <w:top w:val="none" w:sz="0" w:space="0" w:color="auto"/>
            <w:left w:val="none" w:sz="0" w:space="0" w:color="auto"/>
            <w:bottom w:val="none" w:sz="0" w:space="0" w:color="auto"/>
            <w:right w:val="none" w:sz="0" w:space="0" w:color="auto"/>
          </w:divBdr>
        </w:div>
        <w:div w:id="1943805473">
          <w:marLeft w:val="274"/>
          <w:marRight w:val="0"/>
          <w:marTop w:val="0"/>
          <w:marBottom w:val="0"/>
          <w:divBdr>
            <w:top w:val="none" w:sz="0" w:space="0" w:color="auto"/>
            <w:left w:val="none" w:sz="0" w:space="0" w:color="auto"/>
            <w:bottom w:val="none" w:sz="0" w:space="0" w:color="auto"/>
            <w:right w:val="none" w:sz="0" w:space="0" w:color="auto"/>
          </w:divBdr>
        </w:div>
      </w:divsChild>
    </w:div>
    <w:div w:id="1161510283">
      <w:bodyDiv w:val="1"/>
      <w:marLeft w:val="0"/>
      <w:marRight w:val="0"/>
      <w:marTop w:val="0"/>
      <w:marBottom w:val="0"/>
      <w:divBdr>
        <w:top w:val="none" w:sz="0" w:space="0" w:color="auto"/>
        <w:left w:val="none" w:sz="0" w:space="0" w:color="auto"/>
        <w:bottom w:val="none" w:sz="0" w:space="0" w:color="auto"/>
        <w:right w:val="none" w:sz="0" w:space="0" w:color="auto"/>
      </w:divBdr>
    </w:div>
    <w:div w:id="1460563066">
      <w:bodyDiv w:val="1"/>
      <w:marLeft w:val="0"/>
      <w:marRight w:val="0"/>
      <w:marTop w:val="0"/>
      <w:marBottom w:val="0"/>
      <w:divBdr>
        <w:top w:val="none" w:sz="0" w:space="0" w:color="auto"/>
        <w:left w:val="none" w:sz="0" w:space="0" w:color="auto"/>
        <w:bottom w:val="none" w:sz="0" w:space="0" w:color="auto"/>
        <w:right w:val="none" w:sz="0" w:space="0" w:color="auto"/>
      </w:divBdr>
    </w:div>
    <w:div w:id="1524826528">
      <w:bodyDiv w:val="1"/>
      <w:marLeft w:val="0"/>
      <w:marRight w:val="0"/>
      <w:marTop w:val="0"/>
      <w:marBottom w:val="0"/>
      <w:divBdr>
        <w:top w:val="none" w:sz="0" w:space="0" w:color="auto"/>
        <w:left w:val="none" w:sz="0" w:space="0" w:color="auto"/>
        <w:bottom w:val="none" w:sz="0" w:space="0" w:color="auto"/>
        <w:right w:val="none" w:sz="0" w:space="0" w:color="auto"/>
      </w:divBdr>
      <w:divsChild>
        <w:div w:id="128088751">
          <w:marLeft w:val="274"/>
          <w:marRight w:val="0"/>
          <w:marTop w:val="0"/>
          <w:marBottom w:val="0"/>
          <w:divBdr>
            <w:top w:val="none" w:sz="0" w:space="0" w:color="auto"/>
            <w:left w:val="none" w:sz="0" w:space="0" w:color="auto"/>
            <w:bottom w:val="none" w:sz="0" w:space="0" w:color="auto"/>
            <w:right w:val="none" w:sz="0" w:space="0" w:color="auto"/>
          </w:divBdr>
        </w:div>
        <w:div w:id="902831982">
          <w:marLeft w:val="274"/>
          <w:marRight w:val="0"/>
          <w:marTop w:val="0"/>
          <w:marBottom w:val="0"/>
          <w:divBdr>
            <w:top w:val="none" w:sz="0" w:space="0" w:color="auto"/>
            <w:left w:val="none" w:sz="0" w:space="0" w:color="auto"/>
            <w:bottom w:val="none" w:sz="0" w:space="0" w:color="auto"/>
            <w:right w:val="none" w:sz="0" w:space="0" w:color="auto"/>
          </w:divBdr>
        </w:div>
        <w:div w:id="1272972277">
          <w:marLeft w:val="274"/>
          <w:marRight w:val="0"/>
          <w:marTop w:val="0"/>
          <w:marBottom w:val="0"/>
          <w:divBdr>
            <w:top w:val="none" w:sz="0" w:space="0" w:color="auto"/>
            <w:left w:val="none" w:sz="0" w:space="0" w:color="auto"/>
            <w:bottom w:val="none" w:sz="0" w:space="0" w:color="auto"/>
            <w:right w:val="none" w:sz="0" w:space="0" w:color="auto"/>
          </w:divBdr>
        </w:div>
        <w:div w:id="1404376641">
          <w:marLeft w:val="274"/>
          <w:marRight w:val="0"/>
          <w:marTop w:val="0"/>
          <w:marBottom w:val="0"/>
          <w:divBdr>
            <w:top w:val="none" w:sz="0" w:space="0" w:color="auto"/>
            <w:left w:val="none" w:sz="0" w:space="0" w:color="auto"/>
            <w:bottom w:val="none" w:sz="0" w:space="0" w:color="auto"/>
            <w:right w:val="none" w:sz="0" w:space="0" w:color="auto"/>
          </w:divBdr>
        </w:div>
        <w:div w:id="1663392638">
          <w:marLeft w:val="274"/>
          <w:marRight w:val="0"/>
          <w:marTop w:val="0"/>
          <w:marBottom w:val="0"/>
          <w:divBdr>
            <w:top w:val="none" w:sz="0" w:space="0" w:color="auto"/>
            <w:left w:val="none" w:sz="0" w:space="0" w:color="auto"/>
            <w:bottom w:val="none" w:sz="0" w:space="0" w:color="auto"/>
            <w:right w:val="none" w:sz="0" w:space="0" w:color="auto"/>
          </w:divBdr>
        </w:div>
        <w:div w:id="2119371995">
          <w:marLeft w:val="274"/>
          <w:marRight w:val="0"/>
          <w:marTop w:val="0"/>
          <w:marBottom w:val="0"/>
          <w:divBdr>
            <w:top w:val="none" w:sz="0" w:space="0" w:color="auto"/>
            <w:left w:val="none" w:sz="0" w:space="0" w:color="auto"/>
            <w:bottom w:val="none" w:sz="0" w:space="0" w:color="auto"/>
            <w:right w:val="none" w:sz="0" w:space="0" w:color="auto"/>
          </w:divBdr>
        </w:div>
      </w:divsChild>
    </w:div>
    <w:div w:id="1633825175">
      <w:bodyDiv w:val="1"/>
      <w:marLeft w:val="0"/>
      <w:marRight w:val="0"/>
      <w:marTop w:val="0"/>
      <w:marBottom w:val="0"/>
      <w:divBdr>
        <w:top w:val="none" w:sz="0" w:space="0" w:color="auto"/>
        <w:left w:val="none" w:sz="0" w:space="0" w:color="auto"/>
        <w:bottom w:val="none" w:sz="0" w:space="0" w:color="auto"/>
        <w:right w:val="none" w:sz="0" w:space="0" w:color="auto"/>
      </w:divBdr>
    </w:div>
    <w:div w:id="1665814472">
      <w:bodyDiv w:val="1"/>
      <w:marLeft w:val="111"/>
      <w:marRight w:val="111"/>
      <w:marTop w:val="111"/>
      <w:marBottom w:val="111"/>
      <w:divBdr>
        <w:top w:val="none" w:sz="0" w:space="0" w:color="auto"/>
        <w:left w:val="none" w:sz="0" w:space="0" w:color="auto"/>
        <w:bottom w:val="none" w:sz="0" w:space="0" w:color="auto"/>
        <w:right w:val="none" w:sz="0" w:space="0" w:color="auto"/>
      </w:divBdr>
    </w:div>
    <w:div w:id="1707297121">
      <w:bodyDiv w:val="1"/>
      <w:marLeft w:val="0"/>
      <w:marRight w:val="0"/>
      <w:marTop w:val="0"/>
      <w:marBottom w:val="0"/>
      <w:divBdr>
        <w:top w:val="none" w:sz="0" w:space="0" w:color="auto"/>
        <w:left w:val="none" w:sz="0" w:space="0" w:color="auto"/>
        <w:bottom w:val="none" w:sz="0" w:space="0" w:color="auto"/>
        <w:right w:val="none" w:sz="0" w:space="0" w:color="auto"/>
      </w:divBdr>
    </w:div>
    <w:div w:id="1898592216">
      <w:bodyDiv w:val="1"/>
      <w:marLeft w:val="0"/>
      <w:marRight w:val="0"/>
      <w:marTop w:val="0"/>
      <w:marBottom w:val="0"/>
      <w:divBdr>
        <w:top w:val="none" w:sz="0" w:space="0" w:color="auto"/>
        <w:left w:val="none" w:sz="0" w:space="0" w:color="auto"/>
        <w:bottom w:val="none" w:sz="0" w:space="0" w:color="auto"/>
        <w:right w:val="none" w:sz="0" w:space="0" w:color="auto"/>
      </w:divBdr>
      <w:divsChild>
        <w:div w:id="1449348216">
          <w:marLeft w:val="274"/>
          <w:marRight w:val="0"/>
          <w:marTop w:val="0"/>
          <w:marBottom w:val="0"/>
          <w:divBdr>
            <w:top w:val="none" w:sz="0" w:space="0" w:color="auto"/>
            <w:left w:val="none" w:sz="0" w:space="0" w:color="auto"/>
            <w:bottom w:val="none" w:sz="0" w:space="0" w:color="auto"/>
            <w:right w:val="none" w:sz="0" w:space="0" w:color="auto"/>
          </w:divBdr>
        </w:div>
        <w:div w:id="1859923442">
          <w:marLeft w:val="274"/>
          <w:marRight w:val="0"/>
          <w:marTop w:val="0"/>
          <w:marBottom w:val="0"/>
          <w:divBdr>
            <w:top w:val="none" w:sz="0" w:space="0" w:color="auto"/>
            <w:left w:val="none" w:sz="0" w:space="0" w:color="auto"/>
            <w:bottom w:val="none" w:sz="0" w:space="0" w:color="auto"/>
            <w:right w:val="none" w:sz="0" w:space="0" w:color="auto"/>
          </w:divBdr>
        </w:div>
        <w:div w:id="1894192278">
          <w:marLeft w:val="274"/>
          <w:marRight w:val="0"/>
          <w:marTop w:val="0"/>
          <w:marBottom w:val="0"/>
          <w:divBdr>
            <w:top w:val="none" w:sz="0" w:space="0" w:color="auto"/>
            <w:left w:val="none" w:sz="0" w:space="0" w:color="auto"/>
            <w:bottom w:val="none" w:sz="0" w:space="0" w:color="auto"/>
            <w:right w:val="none" w:sz="0" w:space="0" w:color="auto"/>
          </w:divBdr>
        </w:div>
        <w:div w:id="2137065382">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7B882-EC34-476F-96C0-9953D995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5965</Words>
  <Characters>34002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Self Evaluation Statement for Green Lane School</vt:lpstr>
    </vt:vector>
  </TitlesOfParts>
  <Company>Warrington Borough Council</Company>
  <LinksUpToDate>false</LinksUpToDate>
  <CharactersWithSpaces>39888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Evaluation Statement for Green Lane School</dc:title>
  <dc:creator>Simon Camby</dc:creator>
  <cp:lastModifiedBy>GreenLane School_Deputy</cp:lastModifiedBy>
  <cp:revision>2</cp:revision>
  <cp:lastPrinted>2015-10-14T07:33:00Z</cp:lastPrinted>
  <dcterms:created xsi:type="dcterms:W3CDTF">2022-09-23T11:43:00Z</dcterms:created>
  <dcterms:modified xsi:type="dcterms:W3CDTF">2022-09-23T11:43:00Z</dcterms:modified>
</cp:coreProperties>
</file>