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2E1C1" w14:textId="77777777" w:rsidR="00E14CD4" w:rsidRPr="005C221F" w:rsidRDefault="00E14CD4" w:rsidP="00E14CD4">
      <w:pPr>
        <w:spacing w:after="0" w:line="240" w:lineRule="auto"/>
        <w:rPr>
          <w:rFonts w:ascii="Comic Sans MS" w:hAnsi="Comic Sans MS" w:cs="Tahoma"/>
          <w:sz w:val="24"/>
          <w:szCs w:val="24"/>
        </w:rPr>
      </w:pPr>
      <w:bookmarkStart w:id="0" w:name="_GoBack"/>
      <w:bookmarkEnd w:id="0"/>
    </w:p>
    <w:p w14:paraId="23BB7192" w14:textId="77777777" w:rsidR="00383D52" w:rsidRPr="00143B40" w:rsidRDefault="007E05BC" w:rsidP="00143B40">
      <w:pPr>
        <w:pStyle w:val="Header"/>
        <w:jc w:val="center"/>
        <w:rPr>
          <w:rFonts w:ascii="Arial" w:hAnsi="Arial" w:cs="Arial"/>
          <w:sz w:val="24"/>
          <w:szCs w:val="24"/>
        </w:rPr>
      </w:pPr>
      <w:r w:rsidRPr="005C221F">
        <w:rPr>
          <w:rFonts w:ascii="Comic Sans MS" w:hAnsi="Comic Sans MS"/>
          <w:b/>
          <w:noProof/>
          <w:sz w:val="24"/>
          <w:szCs w:val="24"/>
          <w:lang w:eastAsia="en-GB"/>
        </w:rPr>
        <w:drawing>
          <wp:inline distT="0" distB="0" distL="0" distR="0">
            <wp:extent cx="936913" cy="588818"/>
            <wp:effectExtent l="19050" t="0" r="0" b="0"/>
            <wp:docPr id="4" name="Picture 4"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 Lane School Logo (in colour) "/>
                    <pic:cNvPicPr>
                      <a:picLocks noChangeAspect="1" noChangeArrowheads="1"/>
                    </pic:cNvPicPr>
                  </pic:nvPicPr>
                  <pic:blipFill>
                    <a:blip r:embed="rId11" cstate="print"/>
                    <a:srcRect/>
                    <a:stretch>
                      <a:fillRect/>
                    </a:stretch>
                  </pic:blipFill>
                  <pic:spPr bwMode="auto">
                    <a:xfrm>
                      <a:off x="0" y="0"/>
                      <a:ext cx="936913" cy="588818"/>
                    </a:xfrm>
                    <a:prstGeom prst="rect">
                      <a:avLst/>
                    </a:prstGeom>
                    <a:noFill/>
                    <a:ln w="9525">
                      <a:noFill/>
                      <a:miter lim="800000"/>
                      <a:headEnd/>
                      <a:tailEnd/>
                    </a:ln>
                  </pic:spPr>
                </pic:pic>
              </a:graphicData>
            </a:graphic>
          </wp:inline>
        </w:drawing>
      </w:r>
      <w:r w:rsidRPr="00143B40">
        <w:rPr>
          <w:rFonts w:ascii="Arial" w:hAnsi="Arial" w:cs="Arial"/>
          <w:b/>
          <w:sz w:val="24"/>
          <w:szCs w:val="24"/>
        </w:rPr>
        <w:t>Green Lane School</w:t>
      </w:r>
    </w:p>
    <w:p w14:paraId="6900BA50" w14:textId="77777777" w:rsidR="00383D52" w:rsidRPr="00143B40" w:rsidRDefault="00C767C2" w:rsidP="00E14CD4">
      <w:pPr>
        <w:spacing w:after="0" w:line="240" w:lineRule="auto"/>
        <w:rPr>
          <w:rFonts w:ascii="Arial" w:hAnsi="Arial" w:cs="Arial"/>
          <w:sz w:val="24"/>
          <w:szCs w:val="24"/>
        </w:rPr>
      </w:pPr>
      <w:r w:rsidRPr="00143B40">
        <w:rPr>
          <w:rFonts w:ascii="Arial" w:hAnsi="Arial" w:cs="Arial"/>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-831850</wp:posOffset>
                </wp:positionH>
                <wp:positionV relativeFrom="paragraph">
                  <wp:posOffset>22859</wp:posOffset>
                </wp:positionV>
                <wp:extent cx="7890510" cy="0"/>
                <wp:effectExtent l="57150" t="76200" r="9144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0510" cy="0"/>
                        </a:xfrm>
                        <a:prstGeom prst="line">
                          <a:avLst/>
                        </a:prstGeom>
                        <a:ln>
                          <a:solidFill>
                            <a:srgbClr val="DC291E"/>
                          </a:solidFill>
                        </a:ln>
                        <a:effectLst>
                          <a:glow rad="63500">
                            <a:srgbClr val="DC291E">
                              <a:alpha val="40000"/>
                            </a:srgbClr>
                          </a:glo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DBCA97" id="Straight Connector 5"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5.5pt,1.8pt" to="555.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" strokecolor="#dc291e">
                <o:lock v:ext="edit" shapetype="f"/>
              </v:line>
            </w:pict>
          </mc:Fallback>
        </mc:AlternateContent>
      </w:r>
    </w:p>
    <w:p w14:paraId="5BF88BD1" w14:textId="77777777" w:rsidR="004347FB" w:rsidRPr="00143B40" w:rsidRDefault="00143B40" w:rsidP="004347FB">
      <w:pPr>
        <w:pStyle w:val="NormalWeb"/>
        <w:rPr>
          <w:rFonts w:ascii="Arial" w:hAnsi="Arial" w:cs="Arial"/>
          <w:b/>
          <w:color w:val="000000"/>
          <w:u w:val="single"/>
        </w:rPr>
      </w:pPr>
      <w:r>
        <w:rPr>
          <w:rFonts w:ascii="Arial" w:hAnsi="Arial" w:cs="Arial"/>
          <w:b/>
          <w:color w:val="000000"/>
        </w:rPr>
        <w:t xml:space="preserve">  </w:t>
      </w:r>
      <w:r w:rsidR="004347FB" w:rsidRPr="00143B40">
        <w:rPr>
          <w:rFonts w:ascii="Arial" w:hAnsi="Arial" w:cs="Arial"/>
          <w:b/>
          <w:color w:val="000000"/>
          <w:u w:val="single"/>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059"/>
      </w:tblGrid>
      <w:tr w:rsidR="004347FB" w:rsidRPr="00143B40" w14:paraId="717EEE63" w14:textId="77777777" w:rsidTr="008D2E47">
        <w:tc>
          <w:tcPr>
            <w:tcW w:w="3397" w:type="dxa"/>
          </w:tcPr>
          <w:p w14:paraId="6918BB52" w14:textId="77777777" w:rsidR="004347FB" w:rsidRPr="00143B40" w:rsidRDefault="004347FB" w:rsidP="008D2E47">
            <w:pPr>
              <w:rPr>
                <w:rFonts w:ascii="Arial" w:hAnsi="Arial" w:cs="Arial"/>
                <w:b/>
                <w:sz w:val="24"/>
                <w:szCs w:val="24"/>
              </w:rPr>
            </w:pPr>
            <w:r w:rsidRPr="00143B40">
              <w:rPr>
                <w:rFonts w:ascii="Arial" w:hAnsi="Arial" w:cs="Arial"/>
                <w:b/>
                <w:sz w:val="24"/>
                <w:szCs w:val="24"/>
              </w:rPr>
              <w:t>Job Title</w:t>
            </w:r>
          </w:p>
          <w:p w14:paraId="74D7364B" w14:textId="77777777" w:rsidR="004347FB" w:rsidRPr="00143B40" w:rsidRDefault="004347FB" w:rsidP="008D2E47">
            <w:pPr>
              <w:rPr>
                <w:rFonts w:ascii="Arial" w:hAnsi="Arial" w:cs="Arial"/>
                <w:b/>
                <w:sz w:val="24"/>
                <w:szCs w:val="24"/>
                <w:u w:val="single"/>
              </w:rPr>
            </w:pPr>
          </w:p>
        </w:tc>
        <w:tc>
          <w:tcPr>
            <w:tcW w:w="7059" w:type="dxa"/>
          </w:tcPr>
          <w:p w14:paraId="7F4ABE99" w14:textId="77777777" w:rsidR="004347FB" w:rsidRPr="00143B40" w:rsidRDefault="004347FB" w:rsidP="008D2E47">
            <w:pPr>
              <w:rPr>
                <w:rFonts w:ascii="Arial" w:hAnsi="Arial" w:cs="Arial"/>
                <w:sz w:val="24"/>
                <w:szCs w:val="24"/>
              </w:rPr>
            </w:pPr>
            <w:r w:rsidRPr="00143B40">
              <w:rPr>
                <w:rFonts w:ascii="Arial" w:hAnsi="Arial" w:cs="Arial"/>
                <w:sz w:val="24"/>
                <w:szCs w:val="24"/>
              </w:rPr>
              <w:t>Midday Assistant</w:t>
            </w:r>
          </w:p>
        </w:tc>
      </w:tr>
      <w:tr w:rsidR="004347FB" w:rsidRPr="00143B40" w14:paraId="13B95824" w14:textId="77777777" w:rsidTr="008D2E47">
        <w:tc>
          <w:tcPr>
            <w:tcW w:w="3397" w:type="dxa"/>
          </w:tcPr>
          <w:p w14:paraId="2D8C4114" w14:textId="77777777" w:rsidR="004347FB" w:rsidRPr="00143B40" w:rsidRDefault="004347FB" w:rsidP="008D2E47">
            <w:pPr>
              <w:rPr>
                <w:rFonts w:ascii="Arial" w:hAnsi="Arial" w:cs="Arial"/>
                <w:b/>
                <w:sz w:val="24"/>
                <w:szCs w:val="24"/>
              </w:rPr>
            </w:pPr>
            <w:r w:rsidRPr="00143B40">
              <w:rPr>
                <w:rFonts w:ascii="Arial" w:hAnsi="Arial" w:cs="Arial"/>
                <w:b/>
                <w:sz w:val="24"/>
                <w:szCs w:val="24"/>
              </w:rPr>
              <w:t>Directly responsible to:</w:t>
            </w:r>
          </w:p>
          <w:p w14:paraId="78A97281" w14:textId="77777777" w:rsidR="004347FB" w:rsidRPr="00143B40" w:rsidRDefault="004347FB" w:rsidP="008D2E47">
            <w:pPr>
              <w:rPr>
                <w:rFonts w:ascii="Arial" w:hAnsi="Arial" w:cs="Arial"/>
                <w:b/>
                <w:sz w:val="24"/>
                <w:szCs w:val="24"/>
              </w:rPr>
            </w:pPr>
          </w:p>
        </w:tc>
        <w:tc>
          <w:tcPr>
            <w:tcW w:w="7059" w:type="dxa"/>
          </w:tcPr>
          <w:p w14:paraId="179AC1B1" w14:textId="77777777" w:rsidR="004347FB" w:rsidRPr="00143B40" w:rsidRDefault="004347FB" w:rsidP="008D2E47">
            <w:pPr>
              <w:rPr>
                <w:rFonts w:ascii="Arial" w:hAnsi="Arial" w:cs="Arial"/>
                <w:sz w:val="24"/>
                <w:szCs w:val="24"/>
              </w:rPr>
            </w:pPr>
            <w:r w:rsidRPr="00143B40">
              <w:rPr>
                <w:rFonts w:ascii="Arial" w:hAnsi="Arial" w:cs="Arial"/>
                <w:sz w:val="24"/>
                <w:szCs w:val="24"/>
              </w:rPr>
              <w:t xml:space="preserve">Headteacher </w:t>
            </w:r>
          </w:p>
          <w:p w14:paraId="27055C79" w14:textId="77777777" w:rsidR="004347FB" w:rsidRPr="00143B40" w:rsidRDefault="004347FB" w:rsidP="008D2E47">
            <w:pPr>
              <w:rPr>
                <w:rFonts w:ascii="Arial" w:hAnsi="Arial" w:cs="Arial"/>
                <w:sz w:val="24"/>
                <w:szCs w:val="24"/>
              </w:rPr>
            </w:pPr>
          </w:p>
        </w:tc>
      </w:tr>
      <w:tr w:rsidR="004347FB" w:rsidRPr="00143B40" w14:paraId="05663D92" w14:textId="77777777" w:rsidTr="008D2E47">
        <w:tc>
          <w:tcPr>
            <w:tcW w:w="3397" w:type="dxa"/>
          </w:tcPr>
          <w:p w14:paraId="487709CF" w14:textId="77777777" w:rsidR="004347FB" w:rsidRPr="00143B40" w:rsidRDefault="004347FB" w:rsidP="008D2E47">
            <w:pPr>
              <w:rPr>
                <w:rFonts w:ascii="Arial" w:hAnsi="Arial" w:cs="Arial"/>
                <w:b/>
                <w:sz w:val="24"/>
                <w:szCs w:val="24"/>
              </w:rPr>
            </w:pPr>
            <w:r w:rsidRPr="00143B40">
              <w:rPr>
                <w:rFonts w:ascii="Arial" w:hAnsi="Arial" w:cs="Arial"/>
                <w:b/>
                <w:sz w:val="24"/>
                <w:szCs w:val="24"/>
              </w:rPr>
              <w:t>Hours of Duty:</w:t>
            </w:r>
          </w:p>
          <w:p w14:paraId="19C034E6" w14:textId="77777777" w:rsidR="004347FB" w:rsidRPr="00143B40" w:rsidRDefault="004347FB" w:rsidP="008D2E47">
            <w:pPr>
              <w:rPr>
                <w:rFonts w:ascii="Arial" w:hAnsi="Arial" w:cs="Arial"/>
                <w:b/>
                <w:sz w:val="24"/>
                <w:szCs w:val="24"/>
              </w:rPr>
            </w:pPr>
          </w:p>
        </w:tc>
        <w:tc>
          <w:tcPr>
            <w:tcW w:w="7059" w:type="dxa"/>
          </w:tcPr>
          <w:p w14:paraId="7DBA2834" w14:textId="77777777" w:rsidR="004347FB" w:rsidRPr="00143B40" w:rsidRDefault="004347FB" w:rsidP="008D2E47">
            <w:pPr>
              <w:rPr>
                <w:rFonts w:ascii="Arial" w:hAnsi="Arial" w:cs="Arial"/>
                <w:sz w:val="24"/>
                <w:szCs w:val="24"/>
              </w:rPr>
            </w:pPr>
            <w:r w:rsidRPr="00143B40">
              <w:rPr>
                <w:rFonts w:ascii="Arial" w:hAnsi="Arial" w:cs="Arial"/>
                <w:sz w:val="24"/>
                <w:szCs w:val="24"/>
              </w:rPr>
              <w:t>1.5 hrs per day (7.5 hrs per week) - 11.4</w:t>
            </w:r>
            <w:r w:rsidR="001709A1" w:rsidRPr="00143B40">
              <w:rPr>
                <w:rFonts w:ascii="Arial" w:hAnsi="Arial" w:cs="Arial"/>
                <w:sz w:val="24"/>
                <w:szCs w:val="24"/>
              </w:rPr>
              <w:t>5</w:t>
            </w:r>
            <w:r w:rsidRPr="00143B40">
              <w:rPr>
                <w:rFonts w:ascii="Arial" w:hAnsi="Arial" w:cs="Arial"/>
                <w:sz w:val="24"/>
                <w:szCs w:val="24"/>
              </w:rPr>
              <w:t xml:space="preserve"> to 1.1</w:t>
            </w:r>
            <w:r w:rsidR="001709A1" w:rsidRPr="00143B40">
              <w:rPr>
                <w:rFonts w:ascii="Arial" w:hAnsi="Arial" w:cs="Arial"/>
                <w:sz w:val="24"/>
                <w:szCs w:val="24"/>
              </w:rPr>
              <w:t>5</w:t>
            </w:r>
            <w:r w:rsidRPr="00143B40">
              <w:rPr>
                <w:rFonts w:ascii="Arial" w:hAnsi="Arial" w:cs="Arial"/>
                <w:sz w:val="24"/>
                <w:szCs w:val="24"/>
              </w:rPr>
              <w:t xml:space="preserve"> pm (38 weeks)</w:t>
            </w:r>
          </w:p>
          <w:p w14:paraId="69A54C1F" w14:textId="77777777" w:rsidR="004347FB" w:rsidRPr="00143B40" w:rsidRDefault="004347FB" w:rsidP="008D2E47">
            <w:pPr>
              <w:rPr>
                <w:rFonts w:ascii="Arial" w:hAnsi="Arial" w:cs="Arial"/>
                <w:sz w:val="24"/>
                <w:szCs w:val="24"/>
              </w:rPr>
            </w:pPr>
          </w:p>
        </w:tc>
      </w:tr>
      <w:tr w:rsidR="004347FB" w:rsidRPr="00143B40" w14:paraId="66DAE2A9" w14:textId="77777777" w:rsidTr="008D2E47">
        <w:tc>
          <w:tcPr>
            <w:tcW w:w="3397" w:type="dxa"/>
          </w:tcPr>
          <w:p w14:paraId="3E54CAA1" w14:textId="77777777" w:rsidR="004347FB" w:rsidRPr="00143B40" w:rsidRDefault="004347FB" w:rsidP="008D2E47">
            <w:pPr>
              <w:rPr>
                <w:rFonts w:ascii="Arial" w:hAnsi="Arial" w:cs="Arial"/>
                <w:b/>
                <w:sz w:val="24"/>
                <w:szCs w:val="24"/>
              </w:rPr>
            </w:pPr>
            <w:r w:rsidRPr="00143B40">
              <w:rPr>
                <w:rFonts w:ascii="Arial" w:hAnsi="Arial" w:cs="Arial"/>
                <w:b/>
                <w:sz w:val="24"/>
                <w:szCs w:val="24"/>
              </w:rPr>
              <w:t>Grade:</w:t>
            </w:r>
          </w:p>
          <w:p w14:paraId="55EE4BFE" w14:textId="77777777" w:rsidR="004347FB" w:rsidRPr="00143B40" w:rsidRDefault="004347FB" w:rsidP="008D2E47">
            <w:pPr>
              <w:rPr>
                <w:rFonts w:ascii="Arial" w:hAnsi="Arial" w:cs="Arial"/>
                <w:b/>
                <w:sz w:val="24"/>
                <w:szCs w:val="24"/>
              </w:rPr>
            </w:pPr>
          </w:p>
        </w:tc>
        <w:tc>
          <w:tcPr>
            <w:tcW w:w="7059" w:type="dxa"/>
          </w:tcPr>
          <w:p w14:paraId="31E63062" w14:textId="77777777" w:rsidR="004347FB" w:rsidRPr="00143B40" w:rsidRDefault="004347FB" w:rsidP="004347FB">
            <w:pPr>
              <w:rPr>
                <w:rFonts w:ascii="Arial" w:hAnsi="Arial" w:cs="Arial"/>
                <w:sz w:val="24"/>
                <w:szCs w:val="24"/>
              </w:rPr>
            </w:pPr>
            <w:r w:rsidRPr="00143B40">
              <w:rPr>
                <w:rFonts w:ascii="Arial" w:hAnsi="Arial" w:cs="Arial"/>
                <w:sz w:val="24"/>
                <w:szCs w:val="24"/>
              </w:rPr>
              <w:t>Grade 3, Point 4 to 5</w:t>
            </w:r>
          </w:p>
        </w:tc>
      </w:tr>
    </w:tbl>
    <w:p w14:paraId="76365D09" w14:textId="77777777" w:rsidR="004347FB" w:rsidRPr="00143B40" w:rsidRDefault="004347FB" w:rsidP="004347FB">
      <w:pPr>
        <w:pStyle w:val="NormalWeb"/>
        <w:rPr>
          <w:rFonts w:ascii="Arial" w:hAnsi="Arial" w:cs="Arial"/>
          <w:color w:val="000000"/>
        </w:rPr>
      </w:pPr>
      <w:r w:rsidRPr="00143B40">
        <w:rPr>
          <w:rFonts w:ascii="Arial" w:hAnsi="Arial" w:cs="Arial"/>
          <w:color w:val="000000"/>
        </w:rPr>
        <w:t xml:space="preserve">It is important to note </w:t>
      </w:r>
      <w:r w:rsidR="00143B40">
        <w:rPr>
          <w:rFonts w:ascii="Arial" w:hAnsi="Arial" w:cs="Arial"/>
          <w:color w:val="000000"/>
        </w:rPr>
        <w:t>that this job description is a working</w:t>
      </w:r>
      <w:r w:rsidRPr="00143B40">
        <w:rPr>
          <w:rFonts w:ascii="Arial" w:hAnsi="Arial" w:cs="Arial"/>
          <w:color w:val="000000"/>
        </w:rPr>
        <w:t xml:space="preserve"> guide to the </w:t>
      </w:r>
      <w:r w:rsidR="00143B40">
        <w:rPr>
          <w:rFonts w:ascii="Arial" w:hAnsi="Arial" w:cs="Arial"/>
          <w:color w:val="000000"/>
        </w:rPr>
        <w:t>duties</w:t>
      </w:r>
      <w:r w:rsidRPr="00143B40">
        <w:rPr>
          <w:rFonts w:ascii="Arial" w:hAnsi="Arial" w:cs="Arial"/>
          <w:color w:val="000000"/>
        </w:rPr>
        <w:t xml:space="preserve"> you </w:t>
      </w:r>
      <w:r w:rsidR="00143B40">
        <w:rPr>
          <w:rFonts w:ascii="Arial" w:hAnsi="Arial" w:cs="Arial"/>
          <w:color w:val="000000"/>
        </w:rPr>
        <w:t>would be</w:t>
      </w:r>
      <w:r w:rsidRPr="00143B40">
        <w:rPr>
          <w:rFonts w:ascii="Arial" w:hAnsi="Arial" w:cs="Arial"/>
          <w:color w:val="000000"/>
        </w:rPr>
        <w:t xml:space="preserve"> undertaking. It may be changed from time to time to meet changing circumstances.</w:t>
      </w:r>
    </w:p>
    <w:p w14:paraId="1E9C14D6" w14:textId="77777777" w:rsidR="004347FB" w:rsidRPr="00143B40" w:rsidRDefault="004347FB" w:rsidP="004347FB">
      <w:pPr>
        <w:pStyle w:val="NormalWeb"/>
        <w:rPr>
          <w:rFonts w:ascii="Arial" w:hAnsi="Arial" w:cs="Arial"/>
          <w:b/>
          <w:color w:val="000000"/>
        </w:rPr>
      </w:pPr>
      <w:r w:rsidRPr="00143B40">
        <w:rPr>
          <w:rFonts w:ascii="Arial" w:hAnsi="Arial" w:cs="Arial"/>
          <w:b/>
          <w:color w:val="000000"/>
        </w:rPr>
        <w:t>Purpose of Role</w:t>
      </w:r>
    </w:p>
    <w:p w14:paraId="64D8253D" w14:textId="77777777" w:rsidR="004347FB" w:rsidRPr="00143B40" w:rsidRDefault="004347FB" w:rsidP="004347FB">
      <w:pPr>
        <w:pStyle w:val="NormalWeb"/>
        <w:rPr>
          <w:rFonts w:ascii="Arial" w:hAnsi="Arial" w:cs="Arial"/>
          <w:color w:val="000000"/>
        </w:rPr>
      </w:pPr>
      <w:r w:rsidRPr="00143B40">
        <w:rPr>
          <w:rFonts w:ascii="Arial" w:hAnsi="Arial" w:cs="Arial"/>
          <w:color w:val="000000"/>
        </w:rPr>
        <w:t>Working under the direction of the Headteacher, the Job Holder is responsible for ensuring the safety and supervision of all pupils during the lunchtime period both in school and externally in the school grounds.</w:t>
      </w:r>
    </w:p>
    <w:p w14:paraId="53198AA6" w14:textId="77777777" w:rsidR="004347FB" w:rsidRPr="00143B40" w:rsidRDefault="004347FB" w:rsidP="004347FB">
      <w:pPr>
        <w:pStyle w:val="NormalWeb"/>
        <w:rPr>
          <w:rFonts w:ascii="Arial" w:hAnsi="Arial" w:cs="Arial"/>
          <w:b/>
          <w:color w:val="000000"/>
        </w:rPr>
      </w:pPr>
      <w:r w:rsidRPr="00143B40">
        <w:rPr>
          <w:rFonts w:ascii="Arial" w:hAnsi="Arial" w:cs="Arial"/>
          <w:b/>
          <w:color w:val="000000"/>
        </w:rPr>
        <w:t>Principal Duties</w:t>
      </w:r>
    </w:p>
    <w:p w14:paraId="15E8D4F4" w14:textId="77777777" w:rsidR="004347FB" w:rsidRPr="00143B40" w:rsidRDefault="00143B40" w:rsidP="004347FB">
      <w:pPr>
        <w:pStyle w:val="NormalWeb"/>
        <w:numPr>
          <w:ilvl w:val="0"/>
          <w:numId w:val="13"/>
        </w:numPr>
        <w:rPr>
          <w:rFonts w:ascii="Arial" w:hAnsi="Arial" w:cs="Arial"/>
          <w:color w:val="000000"/>
        </w:rPr>
      </w:pPr>
      <w:r>
        <w:rPr>
          <w:rFonts w:ascii="Arial" w:hAnsi="Arial" w:cs="Arial"/>
          <w:color w:val="000000"/>
        </w:rPr>
        <w:t>To supervise pupils through lunch</w:t>
      </w:r>
      <w:r w:rsidR="004347FB" w:rsidRPr="00143B40">
        <w:rPr>
          <w:rFonts w:ascii="Arial" w:hAnsi="Arial" w:cs="Arial"/>
          <w:color w:val="000000"/>
        </w:rPr>
        <w:t xml:space="preserve"> break either in the dinner hall/classrooms or playground.</w:t>
      </w:r>
    </w:p>
    <w:p w14:paraId="203E5588"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work with individual pupils on feeding programmes set by class staff or other professionals.</w:t>
      </w:r>
    </w:p>
    <w:p w14:paraId="1264016D"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maintain a hygienic and safe environment for pupils during the dinner hour.</w:t>
      </w:r>
    </w:p>
    <w:p w14:paraId="21975CDC"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supervise pupils in relation to personal care issues or take responsibility for pupils’ personal care.</w:t>
      </w:r>
    </w:p>
    <w:p w14:paraId="46D2287B"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follow any behaviour strategies in place.</w:t>
      </w:r>
    </w:p>
    <w:p w14:paraId="0767D83E"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report to teaching staff on pupils’ progress in terms of programmes for developing eating/drinking skills, self-help skills and their behaviour in general.</w:t>
      </w:r>
    </w:p>
    <w:p w14:paraId="35DF8908"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supervise pupils in the classroom or on the playground.</w:t>
      </w:r>
    </w:p>
    <w:p w14:paraId="5B98CED2"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Follow emergency procedures in relation to accidents or fire alerts.</w:t>
      </w:r>
    </w:p>
    <w:p w14:paraId="1043431B"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complete any appropriate training deemed necessary by senior staff.</w:t>
      </w:r>
    </w:p>
    <w:p w14:paraId="7F721D19"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To work collaboratively with all staff.</w:t>
      </w:r>
    </w:p>
    <w:p w14:paraId="57D3546C"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Any other duties under the direction of the Head Teacher, which are commensurate with the overall grade and responsibility of the post.</w:t>
      </w:r>
    </w:p>
    <w:p w14:paraId="615A9550" w14:textId="77777777" w:rsidR="004347FB" w:rsidRPr="00143B40" w:rsidRDefault="004347FB" w:rsidP="004347FB">
      <w:pPr>
        <w:pStyle w:val="NormalWeb"/>
        <w:numPr>
          <w:ilvl w:val="0"/>
          <w:numId w:val="13"/>
        </w:numPr>
        <w:rPr>
          <w:rFonts w:ascii="Arial" w:hAnsi="Arial" w:cs="Arial"/>
          <w:color w:val="000000"/>
        </w:rPr>
      </w:pPr>
      <w:r w:rsidRPr="00143B40">
        <w:rPr>
          <w:rFonts w:ascii="Arial" w:hAnsi="Arial" w:cs="Arial"/>
          <w:color w:val="000000"/>
        </w:rPr>
        <w:t>Be aware and to comply with school policies and procedures relating to safeguarding, health safety and security, confidentiality and data protection. Report all concerns to the appropriate person.</w:t>
      </w:r>
    </w:p>
    <w:p w14:paraId="6B1F1559" w14:textId="77777777" w:rsidR="004347FB" w:rsidRPr="005C221F" w:rsidRDefault="004347FB" w:rsidP="00E14CD4">
      <w:pPr>
        <w:spacing w:after="0" w:line="240" w:lineRule="auto"/>
        <w:rPr>
          <w:rFonts w:ascii="Comic Sans MS" w:hAnsi="Comic Sans MS" w:cs="Tahoma"/>
          <w:sz w:val="24"/>
          <w:szCs w:val="24"/>
        </w:rPr>
      </w:pPr>
    </w:p>
    <w:sectPr w:rsidR="004347FB" w:rsidRPr="005C221F" w:rsidSect="0056125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38AAB" w14:textId="77777777" w:rsidR="00C67C61" w:rsidRDefault="00C67C61" w:rsidP="00561252">
      <w:pPr>
        <w:spacing w:after="0" w:line="240" w:lineRule="auto"/>
      </w:pPr>
      <w:r>
        <w:separator/>
      </w:r>
    </w:p>
  </w:endnote>
  <w:endnote w:type="continuationSeparator" w:id="0">
    <w:p w14:paraId="3DEBAD32" w14:textId="77777777" w:rsidR="00C67C61" w:rsidRDefault="00C67C61" w:rsidP="0056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2D7C4" w14:textId="77777777" w:rsidR="00C67C61" w:rsidRDefault="00C67C61" w:rsidP="00561252">
      <w:pPr>
        <w:spacing w:after="0" w:line="240" w:lineRule="auto"/>
      </w:pPr>
      <w:r>
        <w:separator/>
      </w:r>
    </w:p>
  </w:footnote>
  <w:footnote w:type="continuationSeparator" w:id="0">
    <w:p w14:paraId="109C4B5B" w14:textId="77777777" w:rsidR="00C67C61" w:rsidRDefault="00C67C61" w:rsidP="00561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253BAD"/>
    <w:multiLevelType w:val="hybridMultilevel"/>
    <w:tmpl w:val="5DDC5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54BB9"/>
    <w:multiLevelType w:val="hybridMultilevel"/>
    <w:tmpl w:val="8E70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B6A6B"/>
    <w:multiLevelType w:val="hybridMultilevel"/>
    <w:tmpl w:val="AB464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9936CE"/>
    <w:multiLevelType w:val="singleLevel"/>
    <w:tmpl w:val="E228CB2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AA5161"/>
    <w:multiLevelType w:val="hybridMultilevel"/>
    <w:tmpl w:val="5AEA1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C41D7D"/>
    <w:multiLevelType w:val="hybridMultilevel"/>
    <w:tmpl w:val="49CA4E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7332C6"/>
    <w:multiLevelType w:val="hybridMultilevel"/>
    <w:tmpl w:val="1C9603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BE4324"/>
    <w:multiLevelType w:val="hybridMultilevel"/>
    <w:tmpl w:val="EF20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07BC5"/>
    <w:multiLevelType w:val="hybridMultilevel"/>
    <w:tmpl w:val="3034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833AD"/>
    <w:multiLevelType w:val="hybridMultilevel"/>
    <w:tmpl w:val="8732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A392D"/>
    <w:multiLevelType w:val="hybridMultilevel"/>
    <w:tmpl w:val="45C05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0D1B59"/>
    <w:multiLevelType w:val="hybridMultilevel"/>
    <w:tmpl w:val="DB4C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5"/>
  </w:num>
  <w:num w:numId="5">
    <w:abstractNumId w:val="12"/>
  </w:num>
  <w:num w:numId="6">
    <w:abstractNumId w:val="9"/>
  </w:num>
  <w:num w:numId="7">
    <w:abstractNumId w:val="10"/>
  </w:num>
  <w:num w:numId="8">
    <w:abstractNumId w:val="2"/>
  </w:num>
  <w:num w:numId="9">
    <w:abstractNumId w:val="8"/>
  </w:num>
  <w:num w:numId="10">
    <w:abstractNumId w:val="0"/>
    <w:lvlOverride w:ilvl="0">
      <w:lvl w:ilvl="0">
        <w:numFmt w:val="bullet"/>
        <w:lvlText w:val=""/>
        <w:legacy w:legacy="1" w:legacySpace="0" w:legacyIndent="360"/>
        <w:lvlJc w:val="left"/>
        <w:pPr>
          <w:ind w:left="360" w:hanging="360"/>
        </w:pPr>
        <w:rPr>
          <w:rFonts w:ascii="Symbol" w:hAnsi="Symbol" w:hint="default"/>
        </w:rPr>
      </w:lvl>
    </w:lvlOverride>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D4"/>
    <w:rsid w:val="00000062"/>
    <w:rsid w:val="000631FF"/>
    <w:rsid w:val="000A0496"/>
    <w:rsid w:val="000D60C9"/>
    <w:rsid w:val="000E6F4B"/>
    <w:rsid w:val="001240C3"/>
    <w:rsid w:val="00143B40"/>
    <w:rsid w:val="001455D2"/>
    <w:rsid w:val="001709A1"/>
    <w:rsid w:val="001D125E"/>
    <w:rsid w:val="001E6655"/>
    <w:rsid w:val="0020080B"/>
    <w:rsid w:val="002011F3"/>
    <w:rsid w:val="00216950"/>
    <w:rsid w:val="002246B3"/>
    <w:rsid w:val="00227D04"/>
    <w:rsid w:val="00265829"/>
    <w:rsid w:val="0029442D"/>
    <w:rsid w:val="00295155"/>
    <w:rsid w:val="002A57E2"/>
    <w:rsid w:val="002C5CF4"/>
    <w:rsid w:val="002D5191"/>
    <w:rsid w:val="002F4490"/>
    <w:rsid w:val="00364C74"/>
    <w:rsid w:val="00383D52"/>
    <w:rsid w:val="00395255"/>
    <w:rsid w:val="003A618D"/>
    <w:rsid w:val="003C559F"/>
    <w:rsid w:val="003D0F93"/>
    <w:rsid w:val="004129AB"/>
    <w:rsid w:val="004233DF"/>
    <w:rsid w:val="004347FB"/>
    <w:rsid w:val="0043662D"/>
    <w:rsid w:val="00457357"/>
    <w:rsid w:val="00477331"/>
    <w:rsid w:val="00492DAC"/>
    <w:rsid w:val="004D1786"/>
    <w:rsid w:val="004E65D4"/>
    <w:rsid w:val="004F0EFB"/>
    <w:rsid w:val="004F56BC"/>
    <w:rsid w:val="0050272E"/>
    <w:rsid w:val="00514F28"/>
    <w:rsid w:val="005468CB"/>
    <w:rsid w:val="00556AD4"/>
    <w:rsid w:val="00561252"/>
    <w:rsid w:val="0059003B"/>
    <w:rsid w:val="005918CF"/>
    <w:rsid w:val="005954FE"/>
    <w:rsid w:val="005A637F"/>
    <w:rsid w:val="005C221F"/>
    <w:rsid w:val="005C50FA"/>
    <w:rsid w:val="005C79A3"/>
    <w:rsid w:val="005D5E81"/>
    <w:rsid w:val="005F23C3"/>
    <w:rsid w:val="006060B5"/>
    <w:rsid w:val="00622D98"/>
    <w:rsid w:val="00645274"/>
    <w:rsid w:val="00656AD1"/>
    <w:rsid w:val="0066028E"/>
    <w:rsid w:val="006951F5"/>
    <w:rsid w:val="006A4B68"/>
    <w:rsid w:val="006E05F5"/>
    <w:rsid w:val="006E4A48"/>
    <w:rsid w:val="007120DF"/>
    <w:rsid w:val="007254CE"/>
    <w:rsid w:val="007367F8"/>
    <w:rsid w:val="00752FE0"/>
    <w:rsid w:val="007C6F99"/>
    <w:rsid w:val="007E05BC"/>
    <w:rsid w:val="007E7BD7"/>
    <w:rsid w:val="007F619B"/>
    <w:rsid w:val="00855F08"/>
    <w:rsid w:val="00860363"/>
    <w:rsid w:val="008611A9"/>
    <w:rsid w:val="00872882"/>
    <w:rsid w:val="008C4A1D"/>
    <w:rsid w:val="008D284D"/>
    <w:rsid w:val="008E5E01"/>
    <w:rsid w:val="008F41D0"/>
    <w:rsid w:val="0090304B"/>
    <w:rsid w:val="00940BD5"/>
    <w:rsid w:val="0097063B"/>
    <w:rsid w:val="00981A68"/>
    <w:rsid w:val="0099693F"/>
    <w:rsid w:val="009B04FA"/>
    <w:rsid w:val="009F4DD2"/>
    <w:rsid w:val="00A27FCD"/>
    <w:rsid w:val="00A4777C"/>
    <w:rsid w:val="00A60453"/>
    <w:rsid w:val="00A64A49"/>
    <w:rsid w:val="00A85CB1"/>
    <w:rsid w:val="00A86ADE"/>
    <w:rsid w:val="00AB0214"/>
    <w:rsid w:val="00AC525A"/>
    <w:rsid w:val="00AE57B7"/>
    <w:rsid w:val="00B0138E"/>
    <w:rsid w:val="00B12B38"/>
    <w:rsid w:val="00B319D5"/>
    <w:rsid w:val="00B53F70"/>
    <w:rsid w:val="00B8177A"/>
    <w:rsid w:val="00BB2DF0"/>
    <w:rsid w:val="00BB7984"/>
    <w:rsid w:val="00BC41ED"/>
    <w:rsid w:val="00BE06C3"/>
    <w:rsid w:val="00BF684A"/>
    <w:rsid w:val="00C67C61"/>
    <w:rsid w:val="00C767C2"/>
    <w:rsid w:val="00C91902"/>
    <w:rsid w:val="00CC0338"/>
    <w:rsid w:val="00D11CB1"/>
    <w:rsid w:val="00D859CC"/>
    <w:rsid w:val="00D92767"/>
    <w:rsid w:val="00DA254A"/>
    <w:rsid w:val="00DB7B6C"/>
    <w:rsid w:val="00DD3906"/>
    <w:rsid w:val="00DE2AF2"/>
    <w:rsid w:val="00E10BF2"/>
    <w:rsid w:val="00E14CD4"/>
    <w:rsid w:val="00E161B1"/>
    <w:rsid w:val="00E23925"/>
    <w:rsid w:val="00E42CBD"/>
    <w:rsid w:val="00E658CA"/>
    <w:rsid w:val="00E73C4A"/>
    <w:rsid w:val="00E75DF0"/>
    <w:rsid w:val="00E7608B"/>
    <w:rsid w:val="00EC283D"/>
    <w:rsid w:val="00F33C45"/>
    <w:rsid w:val="00F42C91"/>
    <w:rsid w:val="00F52068"/>
    <w:rsid w:val="00F94F10"/>
    <w:rsid w:val="00FA3C74"/>
    <w:rsid w:val="00FA7775"/>
    <w:rsid w:val="00FB4DB6"/>
    <w:rsid w:val="00FC4C4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EF12E"/>
  <w15:docId w15:val="{1AD81CA3-933E-478B-BF55-3CFCDF95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CD4"/>
    <w:pPr>
      <w:ind w:left="720"/>
      <w:contextualSpacing/>
    </w:pPr>
  </w:style>
  <w:style w:type="paragraph" w:styleId="BalloonText">
    <w:name w:val="Balloon Text"/>
    <w:basedOn w:val="Normal"/>
    <w:link w:val="BalloonTextChar"/>
    <w:uiPriority w:val="99"/>
    <w:semiHidden/>
    <w:unhideWhenUsed/>
    <w:rsid w:val="00FA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775"/>
    <w:rPr>
      <w:rFonts w:ascii="Tahoma" w:hAnsi="Tahoma" w:cs="Tahoma"/>
      <w:sz w:val="16"/>
      <w:szCs w:val="16"/>
    </w:rPr>
  </w:style>
  <w:style w:type="paragraph" w:styleId="Header">
    <w:name w:val="header"/>
    <w:basedOn w:val="Normal"/>
    <w:link w:val="HeaderChar"/>
    <w:uiPriority w:val="99"/>
    <w:unhideWhenUsed/>
    <w:rsid w:val="00383D5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3D52"/>
    <w:rPr>
      <w:rFonts w:eastAsiaTheme="minorHAnsi"/>
      <w:lang w:eastAsia="en-US"/>
    </w:rPr>
  </w:style>
  <w:style w:type="paragraph" w:styleId="Footer">
    <w:name w:val="footer"/>
    <w:basedOn w:val="Normal"/>
    <w:link w:val="FooterChar"/>
    <w:uiPriority w:val="99"/>
    <w:semiHidden/>
    <w:unhideWhenUsed/>
    <w:rsid w:val="0056125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61252"/>
  </w:style>
  <w:style w:type="paragraph" w:styleId="NormalWeb">
    <w:name w:val="Normal (Web)"/>
    <w:basedOn w:val="Normal"/>
    <w:uiPriority w:val="99"/>
    <w:semiHidden/>
    <w:unhideWhenUsed/>
    <w:rsid w:val="004347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34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07197">
      <w:bodyDiv w:val="1"/>
      <w:marLeft w:val="0"/>
      <w:marRight w:val="0"/>
      <w:marTop w:val="0"/>
      <w:marBottom w:val="0"/>
      <w:divBdr>
        <w:top w:val="none" w:sz="0" w:space="0" w:color="auto"/>
        <w:left w:val="none" w:sz="0" w:space="0" w:color="auto"/>
        <w:bottom w:val="none" w:sz="0" w:space="0" w:color="auto"/>
        <w:right w:val="none" w:sz="0" w:space="0" w:color="auto"/>
      </w:divBdr>
    </w:div>
    <w:div w:id="161436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41E6F6252E8479EF92210D60D3486" ma:contentTypeVersion="11" ma:contentTypeDescription="Create a new document." ma:contentTypeScope="" ma:versionID="277b366b0d62f4cbc0e378e2db99c0ba">
  <xsd:schema xmlns:xsd="http://www.w3.org/2001/XMLSchema" xmlns:xs="http://www.w3.org/2001/XMLSchema" xmlns:p="http://schemas.microsoft.com/office/2006/metadata/properties" xmlns:ns3="c8773fa5-0544-4ae8-96d3-2edf5e0a49d8" targetNamespace="http://schemas.microsoft.com/office/2006/metadata/properties" ma:root="true" ma:fieldsID="1745703a8bb365f5ddbe1f742f5856f4" ns3:_="">
    <xsd:import namespace="c8773fa5-0544-4ae8-96d3-2edf5e0a49d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73fa5-0544-4ae8-96d3-2edf5e0a49d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773fa5-0544-4ae8-96d3-2edf5e0a49d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FBB8E-53ED-4DB5-9674-FF2C607D7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73fa5-0544-4ae8-96d3-2edf5e0a4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AA165-35DB-4B07-80FB-06013D9ECAAA}">
  <ds:schemaRefs>
    <ds:schemaRef ds:uri="http://schemas.microsoft.com/sharepoint/v3/contenttype/forms"/>
  </ds:schemaRefs>
</ds:datastoreItem>
</file>

<file path=customXml/itemProps3.xml><?xml version="1.0" encoding="utf-8"?>
<ds:datastoreItem xmlns:ds="http://schemas.openxmlformats.org/officeDocument/2006/customXml" ds:itemID="{04A9B8F4-003D-4022-85F2-390002D108A2}">
  <ds:schemaRefs>
    <ds:schemaRef ds:uri="http://purl.org/dc/elements/1.1/"/>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8773fa5-0544-4ae8-96d3-2edf5e0a49d8"/>
    <ds:schemaRef ds:uri="http://www.w3.org/XML/1998/namespace"/>
  </ds:schemaRefs>
</ds:datastoreItem>
</file>

<file path=customXml/itemProps4.xml><?xml version="1.0" encoding="utf-8"?>
<ds:datastoreItem xmlns:ds="http://schemas.openxmlformats.org/officeDocument/2006/customXml" ds:itemID="{E0E1DE78-28AC-4ED0-A322-DD7E2325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Padgate High School</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msiddall</dc:creator>
  <cp:lastModifiedBy>Alex Harper</cp:lastModifiedBy>
  <cp:revision>2</cp:revision>
  <cp:lastPrinted>2014-05-29T08:21:00Z</cp:lastPrinted>
  <dcterms:created xsi:type="dcterms:W3CDTF">2026-01-09T09:53:00Z</dcterms:created>
  <dcterms:modified xsi:type="dcterms:W3CDTF">2026-01-09T09:53:00Z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0x0101007E641E6F6252E8479EF92210D60D3486</vt:lpwstr>
  </property>
</Properties>
</file>