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5B4E6" w14:textId="77777777" w:rsidR="00765D98" w:rsidRPr="00975BE1" w:rsidRDefault="00765D98" w:rsidP="00765D98">
      <w:pPr>
        <w:pStyle w:val="6Abstract"/>
        <w:jc w:val="center"/>
        <w:rPr>
          <w:rFonts w:cs="Arial"/>
          <w:sz w:val="72"/>
        </w:rPr>
      </w:pPr>
      <w:r w:rsidRPr="00975BE1">
        <w:rPr>
          <w:rFonts w:cs="Arial"/>
          <w:sz w:val="72"/>
        </w:rPr>
        <w:t>Green Lane School</w:t>
      </w:r>
    </w:p>
    <w:p w14:paraId="3159AB81" w14:textId="343C81F9" w:rsidR="00765D98" w:rsidRPr="00B42AE5" w:rsidRDefault="00765D98" w:rsidP="00765D98">
      <w:pPr>
        <w:pStyle w:val="1bodycopy10pt"/>
        <w:jc w:val="center"/>
        <w:rPr>
          <w:rFonts w:cs="Arial"/>
        </w:rPr>
      </w:pPr>
      <w:r w:rsidRPr="00B42AE5">
        <w:rPr>
          <w:rFonts w:cs="Arial"/>
          <w:noProof/>
          <w:lang w:eastAsia="en-GB"/>
        </w:rPr>
        <w:drawing>
          <wp:anchor distT="0" distB="0" distL="114300" distR="114300" simplePos="0" relativeHeight="251659264" behindDoc="1" locked="0" layoutInCell="1" allowOverlap="1" wp14:anchorId="7DBC1104" wp14:editId="50F72468">
            <wp:simplePos x="0" y="0"/>
            <wp:positionH relativeFrom="margin">
              <wp:align>center</wp:align>
            </wp:positionH>
            <wp:positionV relativeFrom="paragraph">
              <wp:posOffset>16510</wp:posOffset>
            </wp:positionV>
            <wp:extent cx="2572385" cy="1720850"/>
            <wp:effectExtent l="0" t="0" r="0" b="0"/>
            <wp:wrapTight wrapText="bothSides">
              <wp:wrapPolygon edited="0">
                <wp:start x="0" y="0"/>
                <wp:lineTo x="0" y="21281"/>
                <wp:lineTo x="21435" y="21281"/>
                <wp:lineTo x="21435" y="0"/>
                <wp:lineTo x="0" y="0"/>
              </wp:wrapPolygon>
            </wp:wrapTight>
            <wp:docPr id="1" name="Picture 1"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Lane School Logo (in colou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2385" cy="172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15466F" w14:textId="77777777" w:rsidR="00765D98" w:rsidRPr="00B42AE5" w:rsidRDefault="00765D98" w:rsidP="00765D98">
      <w:pPr>
        <w:pStyle w:val="1bodycopy10pt"/>
        <w:jc w:val="center"/>
        <w:rPr>
          <w:rFonts w:cs="Arial"/>
          <w:noProof/>
          <w:szCs w:val="20"/>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p>
    <w:p w14:paraId="433BF09B" w14:textId="77777777" w:rsidR="00765D98" w:rsidRPr="00B42AE5" w:rsidRDefault="00765D98" w:rsidP="00765D98">
      <w:pPr>
        <w:pStyle w:val="1bodycopy10pt"/>
        <w:jc w:val="center"/>
        <w:rPr>
          <w:rFonts w:cs="Arial"/>
          <w:noProof/>
        </w:rPr>
      </w:pPr>
    </w:p>
    <w:p w14:paraId="6D8A53CE" w14:textId="77777777" w:rsidR="00765D98" w:rsidRPr="00B42AE5" w:rsidRDefault="00765D98" w:rsidP="00765D98">
      <w:pPr>
        <w:pStyle w:val="1bodycopy10pt"/>
        <w:jc w:val="center"/>
        <w:rPr>
          <w:rFonts w:cs="Arial"/>
          <w:noProof/>
        </w:rPr>
      </w:pPr>
    </w:p>
    <w:p w14:paraId="6EBDFC72" w14:textId="77777777" w:rsidR="00765D98" w:rsidRPr="00B42AE5" w:rsidRDefault="00765D98" w:rsidP="00765D98">
      <w:pPr>
        <w:pStyle w:val="1bodycopy10pt"/>
        <w:jc w:val="center"/>
        <w:rPr>
          <w:rFonts w:cs="Arial"/>
        </w:rPr>
      </w:pPr>
    </w:p>
    <w:p w14:paraId="098A8FF0" w14:textId="77777777" w:rsidR="00765D98" w:rsidRPr="00B42AE5" w:rsidRDefault="00765D98" w:rsidP="00765D98">
      <w:pPr>
        <w:pStyle w:val="1bodycopy10pt"/>
        <w:jc w:val="center"/>
        <w:rPr>
          <w:rFonts w:cs="Arial"/>
        </w:rPr>
      </w:pPr>
    </w:p>
    <w:p w14:paraId="23C09AAB" w14:textId="77777777" w:rsidR="00765D98" w:rsidRPr="00B42AE5" w:rsidRDefault="00765D98" w:rsidP="00765D98">
      <w:pPr>
        <w:pStyle w:val="1bodycopy10pt"/>
        <w:jc w:val="center"/>
        <w:rPr>
          <w:rFonts w:cs="Arial"/>
        </w:rPr>
      </w:pPr>
    </w:p>
    <w:p w14:paraId="2EFA599B" w14:textId="77777777" w:rsidR="00765D98" w:rsidRPr="00B42AE5" w:rsidRDefault="00765D98" w:rsidP="00765D98">
      <w:pPr>
        <w:pStyle w:val="1bodycopy10pt"/>
        <w:jc w:val="center"/>
        <w:rPr>
          <w:rFonts w:cs="Arial"/>
        </w:rPr>
      </w:pPr>
    </w:p>
    <w:p w14:paraId="554C4DB9" w14:textId="77777777" w:rsidR="00765D98" w:rsidRPr="00B42AE5" w:rsidRDefault="00765D98" w:rsidP="00765D98">
      <w:pPr>
        <w:pStyle w:val="1bodycopy10pt"/>
        <w:jc w:val="center"/>
        <w:rPr>
          <w:rFonts w:cs="Arial"/>
        </w:rPr>
      </w:pPr>
    </w:p>
    <w:p w14:paraId="6B4E97CF" w14:textId="77777777" w:rsidR="00765D98" w:rsidRPr="00B42AE5" w:rsidRDefault="00765D98" w:rsidP="00765D98">
      <w:pPr>
        <w:pStyle w:val="1bodycopy10pt"/>
        <w:jc w:val="center"/>
        <w:rPr>
          <w:rFonts w:cs="Arial"/>
        </w:rPr>
      </w:pPr>
    </w:p>
    <w:p w14:paraId="4122C5BA" w14:textId="77777777" w:rsidR="00765D98" w:rsidRPr="00B42AE5" w:rsidRDefault="00765D98" w:rsidP="00765D98">
      <w:pPr>
        <w:pStyle w:val="1bodycopy10pt"/>
        <w:jc w:val="center"/>
        <w:rPr>
          <w:rFonts w:cs="Arial"/>
        </w:rPr>
      </w:pPr>
    </w:p>
    <w:p w14:paraId="6F32E946" w14:textId="77777777" w:rsidR="00765D98" w:rsidRPr="00765D98" w:rsidRDefault="00765D98" w:rsidP="00765D98">
      <w:pPr>
        <w:jc w:val="center"/>
        <w:outlineLvl w:val="0"/>
        <w:rPr>
          <w:rFonts w:ascii="Arial" w:hAnsi="Arial" w:cs="Arial"/>
          <w:bCs/>
          <w:sz w:val="96"/>
          <w:szCs w:val="32"/>
          <w:lang w:val="en-GB"/>
        </w:rPr>
      </w:pPr>
      <w:r w:rsidRPr="00765D98">
        <w:rPr>
          <w:rFonts w:ascii="Arial" w:hAnsi="Arial" w:cs="Arial"/>
          <w:bCs/>
          <w:sz w:val="96"/>
          <w:szCs w:val="32"/>
          <w:lang w:val="en-GB"/>
        </w:rPr>
        <w:t>Schools’ Authorised Leave Policy</w:t>
      </w:r>
    </w:p>
    <w:p w14:paraId="4FD3678A" w14:textId="77777777" w:rsidR="00765D98" w:rsidRPr="00B42AE5" w:rsidRDefault="00765D98" w:rsidP="00765D98">
      <w:pPr>
        <w:pStyle w:val="1bodycopy10pt"/>
        <w:jc w:val="both"/>
        <w:rPr>
          <w:rFonts w:cs="Arial"/>
        </w:rPr>
      </w:pPr>
    </w:p>
    <w:p w14:paraId="7C37F777" w14:textId="77777777" w:rsidR="00765D98" w:rsidRPr="00B42AE5" w:rsidRDefault="00765D98" w:rsidP="00765D98">
      <w:pPr>
        <w:pStyle w:val="1bodycopy10pt"/>
        <w:jc w:val="both"/>
        <w:rPr>
          <w:rFonts w:cs="Arial"/>
        </w:rPr>
      </w:pPr>
    </w:p>
    <w:p w14:paraId="0A1D845F" w14:textId="77777777" w:rsidR="00765D98" w:rsidRPr="00B42AE5" w:rsidRDefault="00765D98" w:rsidP="00765D98">
      <w:pPr>
        <w:pStyle w:val="1bodycopy10pt"/>
        <w:jc w:val="both"/>
        <w:rPr>
          <w:rFonts w:cs="Arial"/>
        </w:rPr>
      </w:pPr>
    </w:p>
    <w:p w14:paraId="296BF8F8" w14:textId="77777777" w:rsidR="00765D98" w:rsidRPr="00B42AE5" w:rsidRDefault="00765D98" w:rsidP="00765D98">
      <w:pPr>
        <w:pStyle w:val="1bodycopy10pt"/>
        <w:jc w:val="both"/>
        <w:rPr>
          <w:rFonts w:cs="Arial"/>
        </w:rPr>
      </w:pPr>
    </w:p>
    <w:p w14:paraId="2E3B0E5F" w14:textId="77777777" w:rsidR="00765D98" w:rsidRPr="00B42AE5" w:rsidRDefault="00765D98" w:rsidP="00765D98">
      <w:pPr>
        <w:pStyle w:val="1bodycopy10pt"/>
        <w:jc w:val="both"/>
        <w:rPr>
          <w:rFonts w:cs="Arial"/>
        </w:rPr>
      </w:pPr>
    </w:p>
    <w:p w14:paraId="0DBD0734" w14:textId="77777777" w:rsidR="00765D98" w:rsidRPr="00B42AE5" w:rsidRDefault="00765D98" w:rsidP="00765D98">
      <w:pPr>
        <w:pStyle w:val="1bodycopy10pt"/>
        <w:jc w:val="both"/>
        <w:rPr>
          <w:rFonts w:cs="Arial"/>
        </w:rPr>
      </w:pPr>
    </w:p>
    <w:p w14:paraId="27CA16A1" w14:textId="77777777" w:rsidR="00765D98" w:rsidRPr="00B42AE5" w:rsidRDefault="00765D98" w:rsidP="00765D98">
      <w:pPr>
        <w:pStyle w:val="1bodycopy10pt"/>
        <w:jc w:val="both"/>
        <w:rPr>
          <w:rFonts w:cs="Arial"/>
        </w:rPr>
      </w:pPr>
    </w:p>
    <w:p w14:paraId="0ED2F5EF" w14:textId="77777777" w:rsidR="00765D98" w:rsidRPr="00B42AE5" w:rsidRDefault="00765D98" w:rsidP="00765D98">
      <w:pPr>
        <w:pStyle w:val="1bodycopy10pt"/>
        <w:jc w:val="both"/>
        <w:rPr>
          <w:rFonts w:cs="Arial"/>
        </w:rPr>
      </w:pPr>
    </w:p>
    <w:p w14:paraId="4E318453" w14:textId="77777777" w:rsidR="00765D98" w:rsidRPr="00B42AE5" w:rsidRDefault="00765D98" w:rsidP="00765D98">
      <w:pPr>
        <w:pStyle w:val="1bodycopy10pt"/>
        <w:jc w:val="both"/>
        <w:rPr>
          <w:rFonts w:cs="Arial"/>
        </w:rPr>
      </w:pPr>
      <w:proofErr w:type="spellStart"/>
      <w:r w:rsidRPr="00B42AE5">
        <w:rPr>
          <w:rFonts w:cs="Arial"/>
        </w:rPr>
        <w:t>Headteacher</w:t>
      </w:r>
      <w:proofErr w:type="spellEnd"/>
      <w:r w:rsidRPr="00B42AE5">
        <w:rPr>
          <w:rFonts w:cs="Arial"/>
        </w:rPr>
        <w:t xml:space="preserve">: Mrs Joanne </w:t>
      </w:r>
      <w:proofErr w:type="spellStart"/>
      <w:r w:rsidRPr="00B42AE5">
        <w:rPr>
          <w:rFonts w:cs="Arial"/>
        </w:rPr>
        <w:t>Mullineux</w:t>
      </w:r>
      <w:proofErr w:type="spellEnd"/>
      <w:r w:rsidRPr="00B42AE5">
        <w:rPr>
          <w:rFonts w:cs="Arial"/>
        </w:rPr>
        <w:t xml:space="preserve"> </w:t>
      </w:r>
    </w:p>
    <w:p w14:paraId="5CAE4E53" w14:textId="77777777" w:rsidR="00765D98" w:rsidRPr="00B42AE5" w:rsidRDefault="00765D98" w:rsidP="00765D98">
      <w:pPr>
        <w:pStyle w:val="1bodycopy10pt"/>
        <w:jc w:val="both"/>
        <w:rPr>
          <w:rFonts w:cs="Arial"/>
        </w:rPr>
      </w:pPr>
      <w:r w:rsidRPr="00B42AE5">
        <w:rPr>
          <w:rFonts w:cs="Arial"/>
        </w:rPr>
        <w:t xml:space="preserve">Green Lane School </w:t>
      </w:r>
    </w:p>
    <w:p w14:paraId="25FFAEC1" w14:textId="77777777" w:rsidR="00765D98" w:rsidRPr="00B42AE5" w:rsidRDefault="00765D98" w:rsidP="00765D98">
      <w:pPr>
        <w:pStyle w:val="1bodycopy10pt"/>
        <w:jc w:val="both"/>
        <w:rPr>
          <w:rFonts w:cs="Arial"/>
        </w:rPr>
      </w:pPr>
      <w:proofErr w:type="spellStart"/>
      <w:r w:rsidRPr="00B42AE5">
        <w:rPr>
          <w:rFonts w:cs="Arial"/>
        </w:rPr>
        <w:t>Woolston</w:t>
      </w:r>
      <w:proofErr w:type="spellEnd"/>
      <w:r w:rsidRPr="00B42AE5">
        <w:rPr>
          <w:rFonts w:cs="Arial"/>
        </w:rPr>
        <w:t xml:space="preserve"> Learning Village </w:t>
      </w:r>
    </w:p>
    <w:p w14:paraId="5CDFEB77" w14:textId="77777777" w:rsidR="00765D98" w:rsidRPr="00B42AE5" w:rsidRDefault="00765D98" w:rsidP="00765D98">
      <w:pPr>
        <w:pStyle w:val="1bodycopy10pt"/>
        <w:jc w:val="both"/>
        <w:rPr>
          <w:rFonts w:cs="Arial"/>
        </w:rPr>
      </w:pPr>
      <w:r w:rsidRPr="00B42AE5">
        <w:rPr>
          <w:rFonts w:cs="Arial"/>
        </w:rPr>
        <w:t xml:space="preserve">Holes Lane </w:t>
      </w:r>
      <w:proofErr w:type="spellStart"/>
      <w:r w:rsidRPr="00B42AE5">
        <w:rPr>
          <w:rFonts w:cs="Arial"/>
        </w:rPr>
        <w:t>Woolston</w:t>
      </w:r>
      <w:proofErr w:type="spellEnd"/>
      <w:r w:rsidRPr="00B42AE5">
        <w:rPr>
          <w:rFonts w:cs="Arial"/>
        </w:rPr>
        <w:t xml:space="preserve"> </w:t>
      </w:r>
    </w:p>
    <w:p w14:paraId="15592DC4" w14:textId="77777777" w:rsidR="00765D98" w:rsidRPr="00B42AE5" w:rsidRDefault="00765D98" w:rsidP="00765D98">
      <w:pPr>
        <w:pStyle w:val="1bodycopy10pt"/>
        <w:jc w:val="both"/>
        <w:rPr>
          <w:rFonts w:cs="Arial"/>
        </w:rPr>
      </w:pPr>
      <w:r w:rsidRPr="00B42AE5">
        <w:rPr>
          <w:rFonts w:cs="Arial"/>
        </w:rPr>
        <w:t xml:space="preserve">Warrington WA1 4LS </w:t>
      </w:r>
    </w:p>
    <w:p w14:paraId="193D8382" w14:textId="77777777" w:rsidR="00765D98" w:rsidRPr="00B42AE5" w:rsidRDefault="00765D98" w:rsidP="00765D98">
      <w:pPr>
        <w:pStyle w:val="1bodycopy10pt"/>
        <w:jc w:val="both"/>
        <w:rPr>
          <w:rFonts w:cs="Arial"/>
        </w:rPr>
      </w:pPr>
      <w:r w:rsidRPr="00B42AE5">
        <w:rPr>
          <w:rFonts w:cs="Arial"/>
        </w:rPr>
        <w:t>Tel: 01925 811</w:t>
      </w:r>
      <w:r>
        <w:rPr>
          <w:rFonts w:cs="Arial"/>
        </w:rPr>
        <w:t>617</w:t>
      </w:r>
    </w:p>
    <w:p w14:paraId="67EADAC1" w14:textId="77777777" w:rsidR="00765D98" w:rsidRPr="00B42AE5" w:rsidRDefault="00765D98" w:rsidP="00765D98">
      <w:pPr>
        <w:pStyle w:val="1bodycopy10pt"/>
        <w:jc w:val="both"/>
        <w:rPr>
          <w:rFonts w:cs="Arial"/>
        </w:rPr>
      </w:pPr>
    </w:p>
    <w:p w14:paraId="37D717B9" w14:textId="65735C4E" w:rsidR="00765D98" w:rsidRDefault="00765D98" w:rsidP="00765D98">
      <w:pPr>
        <w:pStyle w:val="1bodycopy10pt"/>
        <w:jc w:val="both"/>
        <w:rPr>
          <w:rFonts w:cs="Arial"/>
        </w:rPr>
      </w:pPr>
      <w:r w:rsidRPr="00B42AE5">
        <w:rPr>
          <w:rFonts w:cs="Arial"/>
        </w:rPr>
        <w:t xml:space="preserve">Reviewed in: </w:t>
      </w:r>
      <w:r>
        <w:rPr>
          <w:rFonts w:cs="Arial"/>
        </w:rPr>
        <w:t>November 2022</w:t>
      </w:r>
    </w:p>
    <w:p w14:paraId="08D4362A" w14:textId="77777777" w:rsidR="000E6D5D" w:rsidRPr="009704BE" w:rsidRDefault="000E6D5D">
      <w:pPr>
        <w:jc w:val="both"/>
        <w:rPr>
          <w:rFonts w:asciiTheme="minorHAnsi" w:hAnsiTheme="minorHAnsi" w:cstheme="minorHAnsi"/>
          <w:sz w:val="24"/>
          <w:lang w:val="en-GB"/>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458"/>
        <w:gridCol w:w="1800"/>
        <w:gridCol w:w="6318"/>
      </w:tblGrid>
      <w:tr w:rsidR="000E6D5D" w:rsidRPr="009704BE" w14:paraId="08D4362E" w14:textId="77777777" w:rsidTr="2355BD73">
        <w:trPr>
          <w:cantSplit/>
        </w:trPr>
        <w:tc>
          <w:tcPr>
            <w:tcW w:w="1458" w:type="dxa"/>
          </w:tcPr>
          <w:p w14:paraId="08D4362B" w14:textId="77777777" w:rsidR="000E6D5D" w:rsidRPr="009704BE" w:rsidRDefault="000E6D5D">
            <w:pPr>
              <w:jc w:val="both"/>
              <w:rPr>
                <w:rFonts w:asciiTheme="minorHAnsi" w:hAnsiTheme="minorHAnsi" w:cstheme="minorHAnsi"/>
                <w:b/>
                <w:sz w:val="24"/>
                <w:lang w:val="en-GB"/>
              </w:rPr>
            </w:pPr>
            <w:r w:rsidRPr="009704BE">
              <w:rPr>
                <w:rFonts w:asciiTheme="minorHAnsi" w:hAnsiTheme="minorHAnsi" w:cstheme="minorHAnsi"/>
                <w:b/>
                <w:sz w:val="24"/>
                <w:lang w:val="en-GB"/>
              </w:rPr>
              <w:t>Version</w:t>
            </w:r>
          </w:p>
        </w:tc>
        <w:tc>
          <w:tcPr>
            <w:tcW w:w="1800" w:type="dxa"/>
          </w:tcPr>
          <w:p w14:paraId="08D4362C" w14:textId="77777777" w:rsidR="000E6D5D" w:rsidRPr="009704BE" w:rsidRDefault="000E6D5D">
            <w:pPr>
              <w:jc w:val="both"/>
              <w:rPr>
                <w:rFonts w:asciiTheme="minorHAnsi" w:hAnsiTheme="minorHAnsi" w:cstheme="minorHAnsi"/>
                <w:b/>
                <w:sz w:val="24"/>
                <w:lang w:val="en-GB"/>
              </w:rPr>
            </w:pPr>
            <w:r w:rsidRPr="009704BE">
              <w:rPr>
                <w:rFonts w:asciiTheme="minorHAnsi" w:hAnsiTheme="minorHAnsi" w:cstheme="minorHAnsi"/>
                <w:b/>
                <w:sz w:val="24"/>
                <w:lang w:val="en-GB"/>
              </w:rPr>
              <w:t>Date</w:t>
            </w:r>
          </w:p>
        </w:tc>
        <w:tc>
          <w:tcPr>
            <w:tcW w:w="6318" w:type="dxa"/>
          </w:tcPr>
          <w:p w14:paraId="08D4362D" w14:textId="77777777" w:rsidR="000E6D5D" w:rsidRPr="009704BE" w:rsidRDefault="000E6D5D">
            <w:pPr>
              <w:jc w:val="both"/>
              <w:rPr>
                <w:rFonts w:asciiTheme="minorHAnsi" w:hAnsiTheme="minorHAnsi" w:cstheme="minorHAnsi"/>
                <w:b/>
                <w:sz w:val="24"/>
                <w:lang w:val="en-GB"/>
              </w:rPr>
            </w:pPr>
            <w:r w:rsidRPr="009704BE">
              <w:rPr>
                <w:rFonts w:asciiTheme="minorHAnsi" w:hAnsiTheme="minorHAnsi" w:cstheme="minorHAnsi"/>
                <w:b/>
                <w:sz w:val="24"/>
                <w:lang w:val="en-GB"/>
              </w:rPr>
              <w:t>Action</w:t>
            </w:r>
          </w:p>
        </w:tc>
      </w:tr>
      <w:tr w:rsidR="000E6D5D" w:rsidRPr="009704BE" w14:paraId="08D43632" w14:textId="77777777" w:rsidTr="2355BD73">
        <w:trPr>
          <w:cantSplit/>
        </w:trPr>
        <w:tc>
          <w:tcPr>
            <w:tcW w:w="1458" w:type="dxa"/>
          </w:tcPr>
          <w:p w14:paraId="08D4362F" w14:textId="77777777" w:rsidR="000E6D5D" w:rsidRPr="009704BE" w:rsidRDefault="000E6D5D">
            <w:pPr>
              <w:jc w:val="both"/>
              <w:rPr>
                <w:rFonts w:asciiTheme="minorHAnsi" w:hAnsiTheme="minorHAnsi" w:cstheme="minorHAnsi"/>
                <w:sz w:val="24"/>
                <w:lang w:val="en-GB"/>
              </w:rPr>
            </w:pPr>
            <w:r w:rsidRPr="009704BE">
              <w:rPr>
                <w:rFonts w:asciiTheme="minorHAnsi" w:hAnsiTheme="minorHAnsi" w:cstheme="minorHAnsi"/>
                <w:sz w:val="24"/>
                <w:lang w:val="en-GB"/>
              </w:rPr>
              <w:t>1</w:t>
            </w:r>
          </w:p>
        </w:tc>
        <w:tc>
          <w:tcPr>
            <w:tcW w:w="1800" w:type="dxa"/>
          </w:tcPr>
          <w:p w14:paraId="08D43630" w14:textId="77777777" w:rsidR="000E6D5D" w:rsidRPr="009704BE" w:rsidRDefault="002B26A9">
            <w:pPr>
              <w:jc w:val="both"/>
              <w:rPr>
                <w:rFonts w:asciiTheme="minorHAnsi" w:hAnsiTheme="minorHAnsi" w:cstheme="minorHAnsi"/>
                <w:sz w:val="24"/>
                <w:lang w:val="en-GB"/>
              </w:rPr>
            </w:pPr>
            <w:r w:rsidRPr="009704BE">
              <w:rPr>
                <w:rFonts w:asciiTheme="minorHAnsi" w:hAnsiTheme="minorHAnsi" w:cstheme="minorHAnsi"/>
                <w:sz w:val="24"/>
                <w:lang w:val="en-GB"/>
              </w:rPr>
              <w:t>October</w:t>
            </w:r>
            <w:r w:rsidR="00B6784A" w:rsidRPr="009704BE">
              <w:rPr>
                <w:rFonts w:asciiTheme="minorHAnsi" w:hAnsiTheme="minorHAnsi" w:cstheme="minorHAnsi"/>
                <w:sz w:val="24"/>
                <w:lang w:val="en-GB"/>
              </w:rPr>
              <w:t xml:space="preserve"> 2012</w:t>
            </w:r>
          </w:p>
        </w:tc>
        <w:tc>
          <w:tcPr>
            <w:tcW w:w="6318" w:type="dxa"/>
          </w:tcPr>
          <w:p w14:paraId="08D43631" w14:textId="77777777" w:rsidR="000E6D5D" w:rsidRPr="009704BE" w:rsidRDefault="000E6D5D">
            <w:pPr>
              <w:jc w:val="both"/>
              <w:rPr>
                <w:rFonts w:asciiTheme="minorHAnsi" w:hAnsiTheme="minorHAnsi" w:cstheme="minorHAnsi"/>
                <w:sz w:val="24"/>
                <w:lang w:val="en-GB"/>
              </w:rPr>
            </w:pPr>
            <w:r w:rsidRPr="009704BE">
              <w:rPr>
                <w:rFonts w:asciiTheme="minorHAnsi" w:hAnsiTheme="minorHAnsi" w:cstheme="minorHAnsi"/>
                <w:sz w:val="24"/>
                <w:lang w:val="en-GB"/>
              </w:rPr>
              <w:t>New policy</w:t>
            </w:r>
          </w:p>
        </w:tc>
      </w:tr>
      <w:tr w:rsidR="00B16811" w:rsidRPr="009704BE" w14:paraId="08D43636" w14:textId="77777777" w:rsidTr="2355BD73">
        <w:trPr>
          <w:cantSplit/>
        </w:trPr>
        <w:tc>
          <w:tcPr>
            <w:tcW w:w="1458" w:type="dxa"/>
          </w:tcPr>
          <w:p w14:paraId="08D43633" w14:textId="77777777" w:rsidR="00B16811" w:rsidRPr="009704BE" w:rsidRDefault="00110E89">
            <w:pPr>
              <w:jc w:val="both"/>
              <w:rPr>
                <w:rFonts w:asciiTheme="minorHAnsi" w:hAnsiTheme="minorHAnsi" w:cstheme="minorHAnsi"/>
                <w:sz w:val="24"/>
                <w:lang w:val="en-GB"/>
              </w:rPr>
            </w:pPr>
            <w:r w:rsidRPr="009704BE">
              <w:rPr>
                <w:rFonts w:asciiTheme="minorHAnsi" w:hAnsiTheme="minorHAnsi" w:cstheme="minorHAnsi"/>
                <w:sz w:val="24"/>
                <w:lang w:val="en-GB"/>
              </w:rPr>
              <w:t>2</w:t>
            </w:r>
          </w:p>
        </w:tc>
        <w:tc>
          <w:tcPr>
            <w:tcW w:w="1800" w:type="dxa"/>
          </w:tcPr>
          <w:p w14:paraId="08D43634" w14:textId="77777777" w:rsidR="00B16811" w:rsidRPr="009704BE" w:rsidRDefault="00110E89">
            <w:pPr>
              <w:jc w:val="both"/>
              <w:rPr>
                <w:rFonts w:asciiTheme="minorHAnsi" w:hAnsiTheme="minorHAnsi" w:cstheme="minorHAnsi"/>
                <w:sz w:val="24"/>
                <w:lang w:val="en-GB"/>
              </w:rPr>
            </w:pPr>
            <w:r w:rsidRPr="009704BE">
              <w:rPr>
                <w:rFonts w:asciiTheme="minorHAnsi" w:hAnsiTheme="minorHAnsi" w:cstheme="minorHAnsi"/>
                <w:sz w:val="24"/>
                <w:lang w:val="en-GB"/>
              </w:rPr>
              <w:t>January 2015</w:t>
            </w:r>
          </w:p>
        </w:tc>
        <w:tc>
          <w:tcPr>
            <w:tcW w:w="6318" w:type="dxa"/>
          </w:tcPr>
          <w:p w14:paraId="08D43635" w14:textId="77777777" w:rsidR="00B16811" w:rsidRPr="009704BE" w:rsidRDefault="00CD11B5">
            <w:pPr>
              <w:jc w:val="both"/>
              <w:rPr>
                <w:rFonts w:asciiTheme="minorHAnsi" w:hAnsiTheme="minorHAnsi" w:cstheme="minorHAnsi"/>
                <w:sz w:val="24"/>
                <w:lang w:val="en-GB"/>
              </w:rPr>
            </w:pPr>
            <w:r w:rsidRPr="009704BE">
              <w:rPr>
                <w:rFonts w:asciiTheme="minorHAnsi" w:hAnsiTheme="minorHAnsi" w:cstheme="minorHAnsi"/>
                <w:sz w:val="24"/>
                <w:lang w:val="en-GB"/>
              </w:rPr>
              <w:t>Statutory Update</w:t>
            </w:r>
          </w:p>
        </w:tc>
      </w:tr>
      <w:tr w:rsidR="00846405" w:rsidRPr="009704BE" w14:paraId="08D4363A" w14:textId="77777777" w:rsidTr="2355BD73">
        <w:trPr>
          <w:cantSplit/>
        </w:trPr>
        <w:tc>
          <w:tcPr>
            <w:tcW w:w="1458" w:type="dxa"/>
          </w:tcPr>
          <w:p w14:paraId="08D43637" w14:textId="77777777" w:rsidR="00846405" w:rsidRPr="009704BE" w:rsidRDefault="004451E8">
            <w:pPr>
              <w:jc w:val="both"/>
              <w:rPr>
                <w:rFonts w:asciiTheme="minorHAnsi" w:hAnsiTheme="minorHAnsi" w:cstheme="minorHAnsi"/>
                <w:sz w:val="24"/>
                <w:lang w:val="en-GB"/>
              </w:rPr>
            </w:pPr>
            <w:r w:rsidRPr="009704BE">
              <w:rPr>
                <w:rFonts w:asciiTheme="minorHAnsi" w:hAnsiTheme="minorHAnsi" w:cstheme="minorHAnsi"/>
                <w:sz w:val="24"/>
                <w:lang w:val="en-GB"/>
              </w:rPr>
              <w:t>3</w:t>
            </w:r>
          </w:p>
        </w:tc>
        <w:tc>
          <w:tcPr>
            <w:tcW w:w="1800" w:type="dxa"/>
          </w:tcPr>
          <w:p w14:paraId="08D43638" w14:textId="77777777" w:rsidR="00846405" w:rsidRPr="009704BE" w:rsidRDefault="004451E8">
            <w:pPr>
              <w:jc w:val="both"/>
              <w:rPr>
                <w:rFonts w:asciiTheme="minorHAnsi" w:hAnsiTheme="minorHAnsi" w:cstheme="minorHAnsi"/>
                <w:sz w:val="24"/>
                <w:lang w:val="en-GB"/>
              </w:rPr>
            </w:pPr>
            <w:r w:rsidRPr="009704BE">
              <w:rPr>
                <w:rFonts w:asciiTheme="minorHAnsi" w:hAnsiTheme="minorHAnsi" w:cstheme="minorHAnsi"/>
                <w:sz w:val="24"/>
                <w:lang w:val="en-GB"/>
              </w:rPr>
              <w:t>Jan 2017</w:t>
            </w:r>
          </w:p>
        </w:tc>
        <w:tc>
          <w:tcPr>
            <w:tcW w:w="6318" w:type="dxa"/>
          </w:tcPr>
          <w:p w14:paraId="08D43639" w14:textId="77777777" w:rsidR="00846405" w:rsidRPr="009704BE" w:rsidRDefault="004451E8">
            <w:pPr>
              <w:jc w:val="both"/>
              <w:rPr>
                <w:rFonts w:asciiTheme="minorHAnsi" w:hAnsiTheme="minorHAnsi" w:cstheme="minorHAnsi"/>
                <w:sz w:val="24"/>
                <w:lang w:val="en-GB"/>
              </w:rPr>
            </w:pPr>
            <w:r w:rsidRPr="009704BE">
              <w:rPr>
                <w:rFonts w:asciiTheme="minorHAnsi" w:hAnsiTheme="minorHAnsi" w:cstheme="minorHAnsi"/>
                <w:sz w:val="24"/>
                <w:lang w:val="en-GB"/>
              </w:rPr>
              <w:t>Agreed at JCC April 2017</w:t>
            </w:r>
          </w:p>
        </w:tc>
      </w:tr>
      <w:tr w:rsidR="0046294B" w:rsidRPr="009704BE" w14:paraId="08D4363E" w14:textId="77777777" w:rsidTr="2355BD73">
        <w:trPr>
          <w:cantSplit/>
        </w:trPr>
        <w:tc>
          <w:tcPr>
            <w:tcW w:w="1458" w:type="dxa"/>
          </w:tcPr>
          <w:p w14:paraId="08D4363B" w14:textId="77777777" w:rsidR="0046294B" w:rsidRPr="009704BE" w:rsidRDefault="0046294B">
            <w:pPr>
              <w:jc w:val="both"/>
              <w:rPr>
                <w:rFonts w:asciiTheme="minorHAnsi" w:hAnsiTheme="minorHAnsi" w:cstheme="minorHAnsi"/>
                <w:sz w:val="24"/>
                <w:lang w:val="en-GB"/>
              </w:rPr>
            </w:pPr>
            <w:r w:rsidRPr="009704BE">
              <w:rPr>
                <w:rFonts w:asciiTheme="minorHAnsi" w:hAnsiTheme="minorHAnsi" w:cstheme="minorHAnsi"/>
                <w:sz w:val="24"/>
                <w:lang w:val="en-GB"/>
              </w:rPr>
              <w:t>4</w:t>
            </w:r>
          </w:p>
        </w:tc>
        <w:tc>
          <w:tcPr>
            <w:tcW w:w="1800" w:type="dxa"/>
          </w:tcPr>
          <w:p w14:paraId="08D4363C" w14:textId="77777777" w:rsidR="0046294B" w:rsidRPr="009704BE" w:rsidRDefault="0046294B">
            <w:pPr>
              <w:jc w:val="both"/>
              <w:rPr>
                <w:rFonts w:asciiTheme="minorHAnsi" w:hAnsiTheme="minorHAnsi" w:cstheme="minorHAnsi"/>
                <w:sz w:val="24"/>
                <w:lang w:val="en-GB"/>
              </w:rPr>
            </w:pPr>
            <w:r w:rsidRPr="009704BE">
              <w:rPr>
                <w:rFonts w:asciiTheme="minorHAnsi" w:hAnsiTheme="minorHAnsi" w:cstheme="minorHAnsi"/>
                <w:sz w:val="24"/>
                <w:lang w:val="en-GB"/>
              </w:rPr>
              <w:t>Sept 2017</w:t>
            </w:r>
          </w:p>
        </w:tc>
        <w:tc>
          <w:tcPr>
            <w:tcW w:w="6318" w:type="dxa"/>
          </w:tcPr>
          <w:p w14:paraId="08D4363D" w14:textId="77777777" w:rsidR="0046294B" w:rsidRPr="009704BE" w:rsidRDefault="0046294B">
            <w:pPr>
              <w:jc w:val="both"/>
              <w:rPr>
                <w:rFonts w:asciiTheme="minorHAnsi" w:hAnsiTheme="minorHAnsi" w:cstheme="minorHAnsi"/>
                <w:sz w:val="24"/>
                <w:lang w:val="en-GB"/>
              </w:rPr>
            </w:pPr>
            <w:r w:rsidRPr="009704BE">
              <w:rPr>
                <w:rFonts w:asciiTheme="minorHAnsi" w:hAnsiTheme="minorHAnsi" w:cstheme="minorHAnsi"/>
                <w:sz w:val="24"/>
                <w:lang w:val="en-GB"/>
              </w:rPr>
              <w:t>Inclusions of Parental Leave</w:t>
            </w:r>
          </w:p>
        </w:tc>
      </w:tr>
      <w:tr w:rsidR="00BA7205" w:rsidRPr="009704BE" w14:paraId="08D43642" w14:textId="77777777" w:rsidTr="2355BD73">
        <w:trPr>
          <w:cantSplit/>
        </w:trPr>
        <w:tc>
          <w:tcPr>
            <w:tcW w:w="1458" w:type="dxa"/>
          </w:tcPr>
          <w:p w14:paraId="08D4363F" w14:textId="77777777" w:rsidR="00BA7205" w:rsidRPr="009704BE" w:rsidRDefault="00BA7205">
            <w:pPr>
              <w:jc w:val="both"/>
              <w:rPr>
                <w:rFonts w:asciiTheme="minorHAnsi" w:hAnsiTheme="minorHAnsi" w:cstheme="minorHAnsi"/>
                <w:sz w:val="24"/>
                <w:lang w:val="en-GB"/>
              </w:rPr>
            </w:pPr>
            <w:r w:rsidRPr="009704BE">
              <w:rPr>
                <w:rFonts w:asciiTheme="minorHAnsi" w:hAnsiTheme="minorHAnsi" w:cstheme="minorHAnsi"/>
                <w:sz w:val="24"/>
                <w:lang w:val="en-GB"/>
              </w:rPr>
              <w:t>5</w:t>
            </w:r>
          </w:p>
        </w:tc>
        <w:tc>
          <w:tcPr>
            <w:tcW w:w="1800" w:type="dxa"/>
          </w:tcPr>
          <w:p w14:paraId="08D43640" w14:textId="77777777" w:rsidR="00BA7205" w:rsidRPr="009704BE" w:rsidRDefault="00BA7205">
            <w:pPr>
              <w:jc w:val="both"/>
              <w:rPr>
                <w:rFonts w:asciiTheme="minorHAnsi" w:hAnsiTheme="minorHAnsi" w:cstheme="minorHAnsi"/>
                <w:sz w:val="24"/>
                <w:lang w:val="en-GB"/>
              </w:rPr>
            </w:pPr>
            <w:r w:rsidRPr="009704BE">
              <w:rPr>
                <w:rFonts w:asciiTheme="minorHAnsi" w:hAnsiTheme="minorHAnsi" w:cstheme="minorHAnsi"/>
                <w:sz w:val="24"/>
                <w:lang w:val="en-GB"/>
              </w:rPr>
              <w:t>Sept 2018</w:t>
            </w:r>
          </w:p>
        </w:tc>
        <w:tc>
          <w:tcPr>
            <w:tcW w:w="6318" w:type="dxa"/>
          </w:tcPr>
          <w:p w14:paraId="08D43641" w14:textId="77777777" w:rsidR="00BA7205" w:rsidRPr="009704BE" w:rsidRDefault="006561E4">
            <w:pPr>
              <w:jc w:val="both"/>
              <w:rPr>
                <w:rFonts w:asciiTheme="minorHAnsi" w:hAnsiTheme="minorHAnsi" w:cstheme="minorHAnsi"/>
                <w:sz w:val="24"/>
                <w:lang w:val="en-GB"/>
              </w:rPr>
            </w:pPr>
            <w:r w:rsidRPr="009704BE">
              <w:rPr>
                <w:rFonts w:asciiTheme="minorHAnsi" w:hAnsiTheme="minorHAnsi" w:cstheme="minorHAnsi"/>
                <w:sz w:val="24"/>
                <w:lang w:val="en-GB"/>
              </w:rPr>
              <w:t>Agreed at JCC 14.11.18</w:t>
            </w:r>
          </w:p>
        </w:tc>
      </w:tr>
      <w:tr w:rsidR="00194D1B" w:rsidRPr="009704BE" w14:paraId="08D43646" w14:textId="77777777" w:rsidTr="2355BD73">
        <w:trPr>
          <w:cantSplit/>
        </w:trPr>
        <w:tc>
          <w:tcPr>
            <w:tcW w:w="1458" w:type="dxa"/>
          </w:tcPr>
          <w:p w14:paraId="08D43643" w14:textId="77777777" w:rsidR="00194D1B" w:rsidRPr="009704BE" w:rsidRDefault="00194D1B">
            <w:pPr>
              <w:jc w:val="both"/>
              <w:rPr>
                <w:rFonts w:asciiTheme="minorHAnsi" w:hAnsiTheme="minorHAnsi" w:cstheme="minorHAnsi"/>
                <w:sz w:val="24"/>
                <w:lang w:val="en-GB"/>
              </w:rPr>
            </w:pPr>
            <w:r w:rsidRPr="009704BE">
              <w:rPr>
                <w:rFonts w:asciiTheme="minorHAnsi" w:hAnsiTheme="minorHAnsi" w:cstheme="minorHAnsi"/>
                <w:sz w:val="24"/>
                <w:lang w:val="en-GB"/>
              </w:rPr>
              <w:t>6</w:t>
            </w:r>
          </w:p>
        </w:tc>
        <w:tc>
          <w:tcPr>
            <w:tcW w:w="1800" w:type="dxa"/>
          </w:tcPr>
          <w:p w14:paraId="08D43644" w14:textId="77777777" w:rsidR="00194D1B" w:rsidRPr="009704BE" w:rsidRDefault="00927771">
            <w:pPr>
              <w:jc w:val="both"/>
              <w:rPr>
                <w:rFonts w:asciiTheme="minorHAnsi" w:hAnsiTheme="minorHAnsi" w:cstheme="minorHAnsi"/>
                <w:sz w:val="24"/>
                <w:lang w:val="en-GB"/>
              </w:rPr>
            </w:pPr>
            <w:r w:rsidRPr="009704BE">
              <w:rPr>
                <w:rFonts w:asciiTheme="minorHAnsi" w:hAnsiTheme="minorHAnsi" w:cstheme="minorHAnsi"/>
                <w:sz w:val="24"/>
                <w:lang w:val="en-GB"/>
              </w:rPr>
              <w:t>July</w:t>
            </w:r>
            <w:r w:rsidR="00194D1B" w:rsidRPr="009704BE">
              <w:rPr>
                <w:rFonts w:asciiTheme="minorHAnsi" w:hAnsiTheme="minorHAnsi" w:cstheme="minorHAnsi"/>
                <w:sz w:val="24"/>
                <w:lang w:val="en-GB"/>
              </w:rPr>
              <w:t xml:space="preserve"> 2020</w:t>
            </w:r>
          </w:p>
        </w:tc>
        <w:tc>
          <w:tcPr>
            <w:tcW w:w="6318" w:type="dxa"/>
          </w:tcPr>
          <w:p w14:paraId="08D43645" w14:textId="77777777" w:rsidR="00194D1B" w:rsidRPr="009704BE" w:rsidRDefault="009D4112">
            <w:pPr>
              <w:jc w:val="both"/>
              <w:rPr>
                <w:rFonts w:asciiTheme="minorHAnsi" w:hAnsiTheme="minorHAnsi" w:cstheme="minorHAnsi"/>
                <w:sz w:val="24"/>
                <w:lang w:val="en-GB"/>
              </w:rPr>
            </w:pPr>
            <w:r w:rsidRPr="009704BE">
              <w:rPr>
                <w:rFonts w:asciiTheme="minorHAnsi" w:hAnsiTheme="minorHAnsi" w:cstheme="minorHAnsi"/>
                <w:sz w:val="24"/>
                <w:lang w:val="en-GB"/>
              </w:rPr>
              <w:t>Inclusions of Parental Bereavement Leave</w:t>
            </w:r>
          </w:p>
        </w:tc>
      </w:tr>
      <w:tr w:rsidR="00A90111" w:rsidRPr="009704BE" w14:paraId="08D4364A" w14:textId="77777777" w:rsidTr="2355BD73">
        <w:trPr>
          <w:cantSplit/>
        </w:trPr>
        <w:tc>
          <w:tcPr>
            <w:tcW w:w="1458" w:type="dxa"/>
          </w:tcPr>
          <w:p w14:paraId="08D43647" w14:textId="77777777" w:rsidR="00A90111" w:rsidRPr="009704BE" w:rsidRDefault="00A90111" w:rsidP="00A90111">
            <w:pPr>
              <w:jc w:val="both"/>
              <w:rPr>
                <w:rFonts w:asciiTheme="minorHAnsi" w:hAnsiTheme="minorHAnsi" w:cstheme="minorHAnsi"/>
                <w:sz w:val="24"/>
                <w:lang w:val="en-GB"/>
              </w:rPr>
            </w:pPr>
            <w:r w:rsidRPr="009704BE">
              <w:rPr>
                <w:rFonts w:asciiTheme="minorHAnsi" w:hAnsiTheme="minorHAnsi" w:cstheme="minorHAnsi"/>
                <w:sz w:val="24"/>
                <w:lang w:val="en-GB"/>
              </w:rPr>
              <w:t>7</w:t>
            </w:r>
          </w:p>
        </w:tc>
        <w:tc>
          <w:tcPr>
            <w:tcW w:w="1800" w:type="dxa"/>
          </w:tcPr>
          <w:p w14:paraId="08D43648" w14:textId="77777777" w:rsidR="00A90111" w:rsidRPr="009704BE" w:rsidRDefault="00A90111" w:rsidP="00A90111">
            <w:pPr>
              <w:jc w:val="both"/>
              <w:rPr>
                <w:rFonts w:asciiTheme="minorHAnsi" w:hAnsiTheme="minorHAnsi" w:cstheme="minorHAnsi"/>
                <w:sz w:val="24"/>
                <w:lang w:val="en-GB"/>
              </w:rPr>
            </w:pPr>
            <w:r w:rsidRPr="009704BE">
              <w:rPr>
                <w:rFonts w:asciiTheme="minorHAnsi" w:hAnsiTheme="minorHAnsi" w:cstheme="minorHAnsi"/>
                <w:sz w:val="24"/>
                <w:lang w:val="en-GB"/>
              </w:rPr>
              <w:t>May 2021</w:t>
            </w:r>
          </w:p>
        </w:tc>
        <w:tc>
          <w:tcPr>
            <w:tcW w:w="6318" w:type="dxa"/>
          </w:tcPr>
          <w:p w14:paraId="08D43649" w14:textId="77777777" w:rsidR="00A90111" w:rsidRPr="009704BE" w:rsidRDefault="00A90111" w:rsidP="00A90111">
            <w:pPr>
              <w:jc w:val="both"/>
              <w:rPr>
                <w:rFonts w:asciiTheme="minorHAnsi" w:hAnsiTheme="minorHAnsi" w:cstheme="minorHAnsi"/>
                <w:sz w:val="24"/>
                <w:lang w:val="en-GB"/>
              </w:rPr>
            </w:pPr>
            <w:r w:rsidRPr="009704BE">
              <w:rPr>
                <w:rFonts w:asciiTheme="minorHAnsi" w:hAnsiTheme="minorHAnsi" w:cstheme="minorHAnsi"/>
                <w:sz w:val="24"/>
                <w:lang w:val="en-GB"/>
              </w:rPr>
              <w:t>Inclusion of confirmation that in circumstances where an employee is experiencing Domestic Abuse, special leave requested in connection with seeking supp</w:t>
            </w:r>
            <w:r w:rsidR="00A95910" w:rsidRPr="009704BE">
              <w:rPr>
                <w:rFonts w:asciiTheme="minorHAnsi" w:hAnsiTheme="minorHAnsi" w:cstheme="minorHAnsi"/>
                <w:sz w:val="24"/>
                <w:lang w:val="en-GB"/>
              </w:rPr>
              <w:t>ort will always be granted</w:t>
            </w:r>
          </w:p>
        </w:tc>
      </w:tr>
      <w:tr w:rsidR="008F3DF7" w:rsidRPr="009704BE" w14:paraId="08D4364E" w14:textId="77777777" w:rsidTr="2355BD73">
        <w:trPr>
          <w:cantSplit/>
        </w:trPr>
        <w:tc>
          <w:tcPr>
            <w:tcW w:w="1458" w:type="dxa"/>
          </w:tcPr>
          <w:p w14:paraId="08D4364B" w14:textId="77777777" w:rsidR="008F3DF7" w:rsidRPr="009704BE" w:rsidRDefault="008F3DF7" w:rsidP="00A90111">
            <w:pPr>
              <w:jc w:val="both"/>
              <w:rPr>
                <w:rFonts w:asciiTheme="minorHAnsi" w:hAnsiTheme="minorHAnsi" w:cstheme="minorHAnsi"/>
                <w:sz w:val="24"/>
                <w:lang w:val="en-GB"/>
              </w:rPr>
            </w:pPr>
            <w:r w:rsidRPr="009704BE">
              <w:rPr>
                <w:rFonts w:asciiTheme="minorHAnsi" w:hAnsiTheme="minorHAnsi" w:cstheme="minorHAnsi"/>
                <w:sz w:val="24"/>
                <w:lang w:val="en-GB"/>
              </w:rPr>
              <w:t>8</w:t>
            </w:r>
          </w:p>
        </w:tc>
        <w:tc>
          <w:tcPr>
            <w:tcW w:w="1800" w:type="dxa"/>
          </w:tcPr>
          <w:p w14:paraId="08D4364C" w14:textId="77777777" w:rsidR="008F3DF7" w:rsidRPr="009704BE" w:rsidRDefault="008F3DF7" w:rsidP="00A90111">
            <w:pPr>
              <w:jc w:val="both"/>
              <w:rPr>
                <w:rFonts w:asciiTheme="minorHAnsi" w:hAnsiTheme="minorHAnsi" w:cstheme="minorHAnsi"/>
                <w:sz w:val="24"/>
                <w:lang w:val="en-GB"/>
              </w:rPr>
            </w:pPr>
            <w:r w:rsidRPr="009704BE">
              <w:rPr>
                <w:rFonts w:asciiTheme="minorHAnsi" w:hAnsiTheme="minorHAnsi" w:cstheme="minorHAnsi"/>
                <w:sz w:val="24"/>
                <w:lang w:val="en-GB"/>
              </w:rPr>
              <w:t>March 2022</w:t>
            </w:r>
          </w:p>
        </w:tc>
        <w:tc>
          <w:tcPr>
            <w:tcW w:w="6318" w:type="dxa"/>
          </w:tcPr>
          <w:p w14:paraId="08D4364D" w14:textId="77777777" w:rsidR="008F3DF7" w:rsidRPr="009704BE" w:rsidRDefault="008F3DF7" w:rsidP="00A90111">
            <w:pPr>
              <w:jc w:val="both"/>
              <w:rPr>
                <w:rFonts w:asciiTheme="minorHAnsi" w:hAnsiTheme="minorHAnsi" w:cstheme="minorHAnsi"/>
                <w:sz w:val="24"/>
                <w:lang w:val="en-GB"/>
              </w:rPr>
            </w:pPr>
            <w:r w:rsidRPr="009704BE">
              <w:rPr>
                <w:rFonts w:asciiTheme="minorHAnsi" w:hAnsiTheme="minorHAnsi" w:cstheme="minorHAnsi"/>
                <w:sz w:val="24"/>
                <w:lang w:val="en-GB"/>
              </w:rPr>
              <w:t>Inclusion of suicide and unnatural death paragraph</w:t>
            </w:r>
          </w:p>
        </w:tc>
      </w:tr>
      <w:tr w:rsidR="2355BD73" w14:paraId="2F8C399B" w14:textId="77777777" w:rsidTr="2355BD73">
        <w:trPr>
          <w:cantSplit/>
          <w:trHeight w:val="300"/>
        </w:trPr>
        <w:tc>
          <w:tcPr>
            <w:tcW w:w="1458" w:type="dxa"/>
          </w:tcPr>
          <w:p w14:paraId="0D30C564" w14:textId="09075388" w:rsidR="2182F527" w:rsidRDefault="2182F527" w:rsidP="2355BD73">
            <w:pPr>
              <w:jc w:val="both"/>
              <w:rPr>
                <w:rFonts w:asciiTheme="minorHAnsi" w:hAnsiTheme="minorHAnsi" w:cstheme="minorBidi"/>
                <w:sz w:val="24"/>
                <w:szCs w:val="24"/>
                <w:lang w:val="en-GB"/>
              </w:rPr>
            </w:pPr>
            <w:r w:rsidRPr="2355BD73">
              <w:rPr>
                <w:rFonts w:asciiTheme="minorHAnsi" w:hAnsiTheme="minorHAnsi" w:cstheme="minorBidi"/>
                <w:sz w:val="24"/>
                <w:szCs w:val="24"/>
                <w:lang w:val="en-GB"/>
              </w:rPr>
              <w:t>9</w:t>
            </w:r>
          </w:p>
        </w:tc>
        <w:tc>
          <w:tcPr>
            <w:tcW w:w="1800" w:type="dxa"/>
          </w:tcPr>
          <w:p w14:paraId="09F4D2E0" w14:textId="484A5BC4" w:rsidR="2182F527" w:rsidRDefault="2182F527" w:rsidP="2355BD73">
            <w:pPr>
              <w:jc w:val="both"/>
              <w:rPr>
                <w:rFonts w:asciiTheme="minorHAnsi" w:hAnsiTheme="minorHAnsi" w:cstheme="minorBidi"/>
                <w:sz w:val="24"/>
                <w:szCs w:val="24"/>
                <w:lang w:val="en-GB"/>
              </w:rPr>
            </w:pPr>
            <w:r w:rsidRPr="2355BD73">
              <w:rPr>
                <w:rFonts w:asciiTheme="minorHAnsi" w:hAnsiTheme="minorHAnsi" w:cstheme="minorBidi"/>
                <w:sz w:val="24"/>
                <w:szCs w:val="24"/>
                <w:lang w:val="en-GB"/>
              </w:rPr>
              <w:t>April 2024</w:t>
            </w:r>
          </w:p>
        </w:tc>
        <w:tc>
          <w:tcPr>
            <w:tcW w:w="6318" w:type="dxa"/>
          </w:tcPr>
          <w:p w14:paraId="1F1D2A6D" w14:textId="5ED93E3F" w:rsidR="2182F527" w:rsidRDefault="2182F527" w:rsidP="2355BD73">
            <w:pPr>
              <w:jc w:val="both"/>
              <w:rPr>
                <w:rFonts w:asciiTheme="minorHAnsi" w:hAnsiTheme="minorHAnsi" w:cstheme="minorBidi"/>
                <w:sz w:val="24"/>
                <w:szCs w:val="24"/>
                <w:lang w:val="en-GB"/>
              </w:rPr>
            </w:pPr>
            <w:r w:rsidRPr="2355BD73">
              <w:rPr>
                <w:rFonts w:asciiTheme="minorHAnsi" w:hAnsiTheme="minorHAnsi" w:cstheme="minorBidi"/>
                <w:sz w:val="24"/>
                <w:szCs w:val="24"/>
                <w:lang w:val="en-GB"/>
              </w:rPr>
              <w:t>Inclusion of statutory carers leave</w:t>
            </w:r>
          </w:p>
          <w:p w14:paraId="7F2622AE" w14:textId="14E7CFB0" w:rsidR="2519130D" w:rsidRDefault="2519130D" w:rsidP="2355BD73">
            <w:pPr>
              <w:jc w:val="both"/>
              <w:rPr>
                <w:rFonts w:asciiTheme="minorHAnsi" w:hAnsiTheme="minorHAnsi" w:cstheme="minorBidi"/>
                <w:sz w:val="24"/>
                <w:szCs w:val="24"/>
                <w:lang w:val="en-GB"/>
              </w:rPr>
            </w:pPr>
            <w:r w:rsidRPr="2355BD73">
              <w:rPr>
                <w:rFonts w:asciiTheme="minorHAnsi" w:hAnsiTheme="minorHAnsi" w:cstheme="minorBidi"/>
                <w:sz w:val="24"/>
                <w:szCs w:val="24"/>
                <w:lang w:val="en-GB"/>
              </w:rPr>
              <w:t>Agreed at JCC 17.04.24</w:t>
            </w:r>
          </w:p>
        </w:tc>
      </w:tr>
    </w:tbl>
    <w:p w14:paraId="08D4364F" w14:textId="77777777" w:rsidR="000E6D5D" w:rsidRPr="009704BE" w:rsidRDefault="000E6D5D" w:rsidP="009704BE">
      <w:pPr>
        <w:tabs>
          <w:tab w:val="left" w:pos="7371"/>
        </w:tabs>
        <w:ind w:left="709" w:hanging="709"/>
        <w:jc w:val="both"/>
        <w:rPr>
          <w:rFonts w:asciiTheme="minorHAnsi" w:hAnsiTheme="minorHAnsi" w:cstheme="minorHAnsi"/>
          <w:sz w:val="24"/>
          <w:lang w:val="en-GB"/>
        </w:rPr>
      </w:pPr>
      <w:r w:rsidRPr="009704BE">
        <w:rPr>
          <w:rFonts w:asciiTheme="minorHAnsi" w:hAnsiTheme="minorHAnsi" w:cstheme="minorHAnsi"/>
          <w:sz w:val="24"/>
          <w:lang w:val="en-GB"/>
        </w:rPr>
        <w:br w:type="page"/>
      </w:r>
      <w:r w:rsidRPr="009704BE">
        <w:rPr>
          <w:rFonts w:asciiTheme="minorHAnsi" w:hAnsiTheme="minorHAnsi" w:cstheme="minorHAnsi"/>
          <w:b/>
          <w:sz w:val="24"/>
          <w:lang w:val="en-GB"/>
        </w:rPr>
        <w:lastRenderedPageBreak/>
        <w:t>CONTENTS</w:t>
      </w:r>
      <w:r w:rsidR="009704BE" w:rsidRPr="009704BE">
        <w:rPr>
          <w:rFonts w:asciiTheme="minorHAnsi" w:hAnsiTheme="minorHAnsi" w:cstheme="minorHAnsi"/>
          <w:b/>
          <w:sz w:val="24"/>
          <w:lang w:val="en-GB"/>
        </w:rPr>
        <w:tab/>
      </w:r>
      <w:r w:rsidRPr="009704BE">
        <w:rPr>
          <w:rFonts w:asciiTheme="minorHAnsi" w:hAnsiTheme="minorHAnsi" w:cstheme="minorHAnsi"/>
          <w:b/>
          <w:sz w:val="24"/>
          <w:lang w:val="en-GB"/>
        </w:rPr>
        <w:t>PAGE</w:t>
      </w:r>
    </w:p>
    <w:p w14:paraId="08D43650" w14:textId="77777777" w:rsidR="000E6D5D" w:rsidRPr="009704BE" w:rsidRDefault="000E6D5D">
      <w:pPr>
        <w:jc w:val="both"/>
        <w:rPr>
          <w:rFonts w:asciiTheme="minorHAnsi" w:hAnsiTheme="minorHAnsi" w:cstheme="minorHAnsi"/>
          <w:sz w:val="24"/>
          <w:lang w:val="en-GB"/>
        </w:rPr>
      </w:pPr>
    </w:p>
    <w:p w14:paraId="08D43651" w14:textId="77777777" w:rsidR="0042768F" w:rsidRPr="009704BE" w:rsidRDefault="0042768F" w:rsidP="009704BE">
      <w:pPr>
        <w:pStyle w:val="Subtitle"/>
        <w:rPr>
          <w:rFonts w:cstheme="minorHAnsi"/>
          <w:lang w:val="en-GB"/>
        </w:rPr>
      </w:pPr>
      <w:r w:rsidRPr="009704BE">
        <w:rPr>
          <w:rFonts w:cstheme="minorHAnsi"/>
          <w:lang w:val="en-GB"/>
        </w:rPr>
        <w:t xml:space="preserve">SECTION 1 – APPLIES TO ALL </w:t>
      </w:r>
      <w:r w:rsidR="00241868" w:rsidRPr="009704BE">
        <w:rPr>
          <w:rFonts w:cstheme="minorHAnsi"/>
          <w:lang w:val="en-GB"/>
        </w:rPr>
        <w:t>EMPLOYEES</w:t>
      </w:r>
    </w:p>
    <w:p w14:paraId="08D43652" w14:textId="77777777" w:rsidR="0042768F" w:rsidRPr="009704BE" w:rsidRDefault="0042768F">
      <w:pPr>
        <w:jc w:val="both"/>
        <w:rPr>
          <w:rFonts w:asciiTheme="minorHAnsi" w:hAnsiTheme="minorHAnsi" w:cstheme="minorHAnsi"/>
          <w:sz w:val="24"/>
          <w:lang w:val="en-GB"/>
        </w:rPr>
      </w:pPr>
    </w:p>
    <w:p w14:paraId="08D43653" w14:textId="19643CFB" w:rsidR="000E6D5D" w:rsidRPr="009704BE" w:rsidRDefault="0060492B" w:rsidP="009704BE">
      <w:pPr>
        <w:tabs>
          <w:tab w:val="left" w:pos="7371"/>
        </w:tabs>
        <w:ind w:left="709" w:hanging="709"/>
        <w:jc w:val="both"/>
        <w:rPr>
          <w:rFonts w:asciiTheme="minorHAnsi" w:hAnsiTheme="minorHAnsi" w:cstheme="minorHAnsi"/>
          <w:sz w:val="24"/>
          <w:lang w:val="en-GB"/>
        </w:rPr>
      </w:pPr>
      <w:r>
        <w:rPr>
          <w:rFonts w:asciiTheme="minorHAnsi" w:hAnsiTheme="minorHAnsi" w:cstheme="minorHAnsi"/>
          <w:sz w:val="24"/>
          <w:lang w:val="en-GB"/>
        </w:rPr>
        <w:t>1.</w:t>
      </w:r>
      <w:r>
        <w:rPr>
          <w:rFonts w:asciiTheme="minorHAnsi" w:hAnsiTheme="minorHAnsi" w:cstheme="minorHAnsi"/>
          <w:sz w:val="24"/>
          <w:lang w:val="en-GB"/>
        </w:rPr>
        <w:tab/>
        <w:t>Introduction</w:t>
      </w:r>
      <w:r>
        <w:rPr>
          <w:rFonts w:asciiTheme="minorHAnsi" w:hAnsiTheme="minorHAnsi" w:cstheme="minorHAnsi"/>
          <w:sz w:val="24"/>
          <w:lang w:val="en-GB"/>
        </w:rPr>
        <w:tab/>
        <w:t>4</w:t>
      </w:r>
    </w:p>
    <w:p w14:paraId="08D43654" w14:textId="76D8197E" w:rsidR="000E6D5D" w:rsidRPr="009704BE" w:rsidRDefault="0060492B" w:rsidP="009704BE">
      <w:pPr>
        <w:tabs>
          <w:tab w:val="left" w:pos="7371"/>
        </w:tabs>
        <w:ind w:left="709" w:hanging="709"/>
        <w:jc w:val="both"/>
        <w:rPr>
          <w:rFonts w:asciiTheme="minorHAnsi" w:hAnsiTheme="minorHAnsi" w:cstheme="minorHAnsi"/>
          <w:sz w:val="24"/>
          <w:lang w:val="en-GB"/>
        </w:rPr>
      </w:pPr>
      <w:r>
        <w:rPr>
          <w:rFonts w:asciiTheme="minorHAnsi" w:hAnsiTheme="minorHAnsi" w:cstheme="minorHAnsi"/>
          <w:sz w:val="24"/>
          <w:lang w:val="en-GB"/>
        </w:rPr>
        <w:t>2.</w:t>
      </w:r>
      <w:r>
        <w:rPr>
          <w:rFonts w:asciiTheme="minorHAnsi" w:hAnsiTheme="minorHAnsi" w:cstheme="minorHAnsi"/>
          <w:sz w:val="24"/>
          <w:lang w:val="en-GB"/>
        </w:rPr>
        <w:tab/>
        <w:t>Types of Leave</w:t>
      </w:r>
      <w:r>
        <w:rPr>
          <w:rFonts w:asciiTheme="minorHAnsi" w:hAnsiTheme="minorHAnsi" w:cstheme="minorHAnsi"/>
          <w:sz w:val="24"/>
          <w:lang w:val="en-GB"/>
        </w:rPr>
        <w:tab/>
        <w:t>4</w:t>
      </w:r>
    </w:p>
    <w:p w14:paraId="08D43655" w14:textId="7DE09E96" w:rsidR="000E6D5D" w:rsidRPr="009704BE" w:rsidRDefault="0042768F" w:rsidP="009704BE">
      <w:pPr>
        <w:tabs>
          <w:tab w:val="left" w:pos="7371"/>
        </w:tabs>
        <w:ind w:left="709" w:hanging="709"/>
        <w:jc w:val="both"/>
        <w:rPr>
          <w:rFonts w:asciiTheme="minorHAnsi" w:hAnsiTheme="minorHAnsi" w:cstheme="minorHAnsi"/>
          <w:sz w:val="24"/>
          <w:lang w:val="en-GB"/>
        </w:rPr>
      </w:pPr>
      <w:r w:rsidRPr="009704BE">
        <w:rPr>
          <w:rFonts w:asciiTheme="minorHAnsi" w:hAnsiTheme="minorHAnsi" w:cstheme="minorHAnsi"/>
          <w:sz w:val="24"/>
          <w:lang w:val="en-GB"/>
        </w:rPr>
        <w:t>3</w:t>
      </w:r>
      <w:r w:rsidR="0060492B">
        <w:rPr>
          <w:rFonts w:asciiTheme="minorHAnsi" w:hAnsiTheme="minorHAnsi" w:cstheme="minorHAnsi"/>
          <w:sz w:val="24"/>
          <w:lang w:val="en-GB"/>
        </w:rPr>
        <w:t>.</w:t>
      </w:r>
      <w:r w:rsidR="0060492B">
        <w:rPr>
          <w:rFonts w:asciiTheme="minorHAnsi" w:hAnsiTheme="minorHAnsi" w:cstheme="minorHAnsi"/>
          <w:sz w:val="24"/>
          <w:lang w:val="en-GB"/>
        </w:rPr>
        <w:tab/>
        <w:t>Medical Appointments</w:t>
      </w:r>
      <w:r w:rsidR="0060492B">
        <w:rPr>
          <w:rFonts w:asciiTheme="minorHAnsi" w:hAnsiTheme="minorHAnsi" w:cstheme="minorHAnsi"/>
          <w:sz w:val="24"/>
          <w:lang w:val="en-GB"/>
        </w:rPr>
        <w:tab/>
        <w:t>5</w:t>
      </w:r>
    </w:p>
    <w:p w14:paraId="08D43656" w14:textId="49568552" w:rsidR="000E6D5D" w:rsidRPr="009704BE" w:rsidRDefault="0042768F" w:rsidP="009704BE">
      <w:pPr>
        <w:tabs>
          <w:tab w:val="left" w:pos="7371"/>
        </w:tabs>
        <w:ind w:left="709" w:hanging="709"/>
        <w:jc w:val="both"/>
        <w:rPr>
          <w:rFonts w:asciiTheme="minorHAnsi" w:hAnsiTheme="minorHAnsi" w:cstheme="minorHAnsi"/>
          <w:sz w:val="24"/>
          <w:lang w:val="en-GB"/>
        </w:rPr>
      </w:pPr>
      <w:r w:rsidRPr="009704BE">
        <w:rPr>
          <w:rFonts w:asciiTheme="minorHAnsi" w:hAnsiTheme="minorHAnsi" w:cstheme="minorHAnsi"/>
          <w:sz w:val="24"/>
          <w:lang w:val="en-GB"/>
        </w:rPr>
        <w:t>4</w:t>
      </w:r>
      <w:r w:rsidR="000E6D5D" w:rsidRPr="009704BE">
        <w:rPr>
          <w:rFonts w:asciiTheme="minorHAnsi" w:hAnsiTheme="minorHAnsi" w:cstheme="minorHAnsi"/>
          <w:sz w:val="24"/>
          <w:lang w:val="en-GB"/>
        </w:rPr>
        <w:t>.</w:t>
      </w:r>
      <w:r w:rsidR="000E6D5D" w:rsidRPr="009704BE">
        <w:rPr>
          <w:rFonts w:asciiTheme="minorHAnsi" w:hAnsiTheme="minorHAnsi" w:cstheme="minorHAnsi"/>
          <w:sz w:val="24"/>
          <w:lang w:val="en-GB"/>
        </w:rPr>
        <w:tab/>
        <w:t>Occupational Health Services</w:t>
      </w:r>
      <w:r w:rsidR="000E6D5D" w:rsidRPr="009704BE">
        <w:rPr>
          <w:rFonts w:asciiTheme="minorHAnsi" w:hAnsiTheme="minorHAnsi" w:cstheme="minorHAnsi"/>
          <w:sz w:val="24"/>
          <w:lang w:val="en-GB"/>
        </w:rPr>
        <w:tab/>
      </w:r>
      <w:r w:rsidR="0060492B">
        <w:rPr>
          <w:rFonts w:asciiTheme="minorHAnsi" w:hAnsiTheme="minorHAnsi" w:cstheme="minorHAnsi"/>
          <w:sz w:val="24"/>
          <w:lang w:val="en-GB"/>
        </w:rPr>
        <w:t>6</w:t>
      </w:r>
    </w:p>
    <w:p w14:paraId="08D43657" w14:textId="6EC37A7F" w:rsidR="000E6D5D" w:rsidRPr="009704BE" w:rsidRDefault="0042768F" w:rsidP="009704BE">
      <w:pPr>
        <w:tabs>
          <w:tab w:val="left" w:pos="7371"/>
        </w:tabs>
        <w:ind w:left="709" w:hanging="709"/>
        <w:jc w:val="both"/>
        <w:rPr>
          <w:rFonts w:asciiTheme="minorHAnsi" w:hAnsiTheme="minorHAnsi" w:cstheme="minorHAnsi"/>
          <w:sz w:val="24"/>
          <w:lang w:val="en-GB"/>
        </w:rPr>
      </w:pPr>
      <w:r w:rsidRPr="009704BE">
        <w:rPr>
          <w:rFonts w:asciiTheme="minorHAnsi" w:hAnsiTheme="minorHAnsi" w:cstheme="minorHAnsi"/>
          <w:sz w:val="24"/>
          <w:lang w:val="en-GB"/>
        </w:rPr>
        <w:t>5</w:t>
      </w:r>
      <w:r w:rsidR="000E6D5D" w:rsidRPr="009704BE">
        <w:rPr>
          <w:rFonts w:asciiTheme="minorHAnsi" w:hAnsiTheme="minorHAnsi" w:cstheme="minorHAnsi"/>
          <w:sz w:val="24"/>
          <w:lang w:val="en-GB"/>
        </w:rPr>
        <w:t>.</w:t>
      </w:r>
      <w:r w:rsidR="000E6D5D" w:rsidRPr="009704BE">
        <w:rPr>
          <w:rFonts w:asciiTheme="minorHAnsi" w:hAnsiTheme="minorHAnsi" w:cstheme="minorHAnsi"/>
          <w:sz w:val="24"/>
          <w:lang w:val="en-GB"/>
        </w:rPr>
        <w:tab/>
        <w:t xml:space="preserve">Optional </w:t>
      </w:r>
      <w:r w:rsidR="0060492B">
        <w:rPr>
          <w:rFonts w:asciiTheme="minorHAnsi" w:hAnsiTheme="minorHAnsi" w:cstheme="minorHAnsi"/>
          <w:sz w:val="24"/>
          <w:lang w:val="en-GB"/>
        </w:rPr>
        <w:t>Treatment and Procedures</w:t>
      </w:r>
      <w:r w:rsidR="0060492B">
        <w:rPr>
          <w:rFonts w:asciiTheme="minorHAnsi" w:hAnsiTheme="minorHAnsi" w:cstheme="minorHAnsi"/>
          <w:sz w:val="24"/>
          <w:lang w:val="en-GB"/>
        </w:rPr>
        <w:tab/>
        <w:t>6</w:t>
      </w:r>
    </w:p>
    <w:p w14:paraId="08D43658" w14:textId="4C592BD6" w:rsidR="000E6D5D" w:rsidRPr="009704BE" w:rsidRDefault="0042768F" w:rsidP="009704BE">
      <w:pPr>
        <w:tabs>
          <w:tab w:val="left" w:pos="7371"/>
        </w:tabs>
        <w:ind w:left="709" w:hanging="709"/>
        <w:jc w:val="both"/>
        <w:rPr>
          <w:rFonts w:asciiTheme="minorHAnsi" w:hAnsiTheme="minorHAnsi" w:cstheme="minorHAnsi"/>
          <w:sz w:val="24"/>
          <w:lang w:val="en-GB"/>
        </w:rPr>
      </w:pPr>
      <w:r w:rsidRPr="009704BE">
        <w:rPr>
          <w:rFonts w:asciiTheme="minorHAnsi" w:hAnsiTheme="minorHAnsi" w:cstheme="minorHAnsi"/>
          <w:sz w:val="24"/>
          <w:lang w:val="en-GB"/>
        </w:rPr>
        <w:t>6</w:t>
      </w:r>
      <w:r w:rsidR="008E3859" w:rsidRPr="009704BE">
        <w:rPr>
          <w:rFonts w:asciiTheme="minorHAnsi" w:hAnsiTheme="minorHAnsi" w:cstheme="minorHAnsi"/>
          <w:sz w:val="24"/>
          <w:lang w:val="en-GB"/>
        </w:rPr>
        <w:t>.</w:t>
      </w:r>
      <w:r w:rsidR="0060492B">
        <w:rPr>
          <w:rFonts w:asciiTheme="minorHAnsi" w:hAnsiTheme="minorHAnsi" w:cstheme="minorHAnsi"/>
          <w:sz w:val="24"/>
          <w:lang w:val="en-GB"/>
        </w:rPr>
        <w:tab/>
        <w:t>Special Leave</w:t>
      </w:r>
      <w:r w:rsidR="0060492B">
        <w:rPr>
          <w:rFonts w:asciiTheme="minorHAnsi" w:hAnsiTheme="minorHAnsi" w:cstheme="minorHAnsi"/>
          <w:sz w:val="24"/>
          <w:lang w:val="en-GB"/>
        </w:rPr>
        <w:tab/>
        <w:t>8</w:t>
      </w:r>
    </w:p>
    <w:p w14:paraId="08D43659" w14:textId="1D6E40EE" w:rsidR="00194D1B" w:rsidRPr="009704BE" w:rsidRDefault="00194D1B" w:rsidP="009704BE">
      <w:pPr>
        <w:tabs>
          <w:tab w:val="left" w:pos="7371"/>
        </w:tabs>
        <w:ind w:left="709" w:hanging="709"/>
        <w:jc w:val="both"/>
        <w:rPr>
          <w:rFonts w:asciiTheme="minorHAnsi" w:hAnsiTheme="minorHAnsi" w:cstheme="minorHAnsi"/>
          <w:sz w:val="24"/>
          <w:lang w:val="en-GB"/>
        </w:rPr>
      </w:pPr>
      <w:r w:rsidRPr="009704BE">
        <w:rPr>
          <w:rFonts w:asciiTheme="minorHAnsi" w:hAnsiTheme="minorHAnsi" w:cstheme="minorHAnsi"/>
          <w:sz w:val="24"/>
          <w:lang w:val="en-GB"/>
        </w:rPr>
        <w:t>7.</w:t>
      </w:r>
      <w:r w:rsidRPr="009704BE">
        <w:rPr>
          <w:rFonts w:asciiTheme="minorHAnsi" w:hAnsiTheme="minorHAnsi" w:cstheme="minorHAnsi"/>
          <w:sz w:val="24"/>
          <w:lang w:val="en-GB"/>
        </w:rPr>
        <w:tab/>
        <w:t>Parental Bereavement Leave</w:t>
      </w:r>
      <w:r w:rsidR="0060492B">
        <w:rPr>
          <w:rFonts w:asciiTheme="minorHAnsi" w:hAnsiTheme="minorHAnsi" w:cstheme="minorHAnsi"/>
          <w:sz w:val="24"/>
          <w:lang w:val="en-GB"/>
        </w:rPr>
        <w:tab/>
        <w:t>9</w:t>
      </w:r>
    </w:p>
    <w:p w14:paraId="08D4365A" w14:textId="28C1248A" w:rsidR="000E6D5D" w:rsidRPr="009704BE" w:rsidRDefault="00325CC2" w:rsidP="009704BE">
      <w:pPr>
        <w:tabs>
          <w:tab w:val="left" w:pos="7371"/>
        </w:tabs>
        <w:ind w:left="709" w:hanging="709"/>
        <w:jc w:val="both"/>
        <w:rPr>
          <w:rFonts w:asciiTheme="minorHAnsi" w:hAnsiTheme="minorHAnsi" w:cstheme="minorHAnsi"/>
          <w:sz w:val="24"/>
          <w:lang w:val="en-GB"/>
        </w:rPr>
      </w:pPr>
      <w:r w:rsidRPr="009704BE">
        <w:rPr>
          <w:rFonts w:asciiTheme="minorHAnsi" w:hAnsiTheme="minorHAnsi" w:cstheme="minorHAnsi"/>
          <w:sz w:val="24"/>
          <w:lang w:val="en-GB"/>
        </w:rPr>
        <w:t>8</w:t>
      </w:r>
      <w:r w:rsidR="000E6D5D" w:rsidRPr="009704BE">
        <w:rPr>
          <w:rFonts w:asciiTheme="minorHAnsi" w:hAnsiTheme="minorHAnsi" w:cstheme="minorHAnsi"/>
          <w:sz w:val="24"/>
          <w:lang w:val="en-GB"/>
        </w:rPr>
        <w:t>.</w:t>
      </w:r>
      <w:r w:rsidR="000E6D5D" w:rsidRPr="009704BE">
        <w:rPr>
          <w:rFonts w:asciiTheme="minorHAnsi" w:hAnsiTheme="minorHAnsi" w:cstheme="minorHAnsi"/>
          <w:sz w:val="24"/>
          <w:lang w:val="en-GB"/>
        </w:rPr>
        <w:tab/>
        <w:t>Emergency Ti</w:t>
      </w:r>
      <w:r w:rsidR="0060492B">
        <w:rPr>
          <w:rFonts w:asciiTheme="minorHAnsi" w:hAnsiTheme="minorHAnsi" w:cstheme="minorHAnsi"/>
          <w:sz w:val="24"/>
          <w:lang w:val="en-GB"/>
        </w:rPr>
        <w:t>me Off for Dependants</w:t>
      </w:r>
      <w:r w:rsidR="0060492B">
        <w:rPr>
          <w:rFonts w:asciiTheme="minorHAnsi" w:hAnsiTheme="minorHAnsi" w:cstheme="minorHAnsi"/>
          <w:sz w:val="24"/>
          <w:lang w:val="en-GB"/>
        </w:rPr>
        <w:tab/>
        <w:t>10</w:t>
      </w:r>
    </w:p>
    <w:p w14:paraId="08D4365B" w14:textId="7E12254E" w:rsidR="0046294B" w:rsidRPr="009704BE" w:rsidRDefault="00325CC2" w:rsidP="009704BE">
      <w:pPr>
        <w:tabs>
          <w:tab w:val="left" w:pos="7371"/>
        </w:tabs>
        <w:ind w:left="709" w:hanging="709"/>
        <w:jc w:val="both"/>
        <w:rPr>
          <w:rFonts w:asciiTheme="minorHAnsi" w:hAnsiTheme="minorHAnsi" w:cstheme="minorHAnsi"/>
          <w:sz w:val="24"/>
          <w:lang w:val="en-GB"/>
        </w:rPr>
      </w:pPr>
      <w:r w:rsidRPr="009704BE">
        <w:rPr>
          <w:rFonts w:asciiTheme="minorHAnsi" w:hAnsiTheme="minorHAnsi" w:cstheme="minorHAnsi"/>
          <w:sz w:val="24"/>
          <w:lang w:val="en-GB"/>
        </w:rPr>
        <w:t>9</w:t>
      </w:r>
      <w:r w:rsidR="003743D2" w:rsidRPr="009704BE">
        <w:rPr>
          <w:rFonts w:asciiTheme="minorHAnsi" w:hAnsiTheme="minorHAnsi" w:cstheme="minorHAnsi"/>
          <w:sz w:val="24"/>
          <w:lang w:val="en-GB"/>
        </w:rPr>
        <w:t>.</w:t>
      </w:r>
      <w:r w:rsidR="003743D2" w:rsidRPr="009704BE">
        <w:rPr>
          <w:rFonts w:asciiTheme="minorHAnsi" w:hAnsiTheme="minorHAnsi" w:cstheme="minorHAnsi"/>
          <w:sz w:val="24"/>
          <w:lang w:val="en-GB"/>
        </w:rPr>
        <w:tab/>
      </w:r>
      <w:r w:rsidR="0060492B">
        <w:rPr>
          <w:rFonts w:asciiTheme="minorHAnsi" w:hAnsiTheme="minorHAnsi" w:cstheme="minorHAnsi"/>
          <w:sz w:val="24"/>
          <w:lang w:val="en-GB"/>
        </w:rPr>
        <w:t>Parental Leave</w:t>
      </w:r>
      <w:r w:rsidR="0060492B">
        <w:rPr>
          <w:rFonts w:asciiTheme="minorHAnsi" w:hAnsiTheme="minorHAnsi" w:cstheme="minorHAnsi"/>
          <w:sz w:val="24"/>
          <w:lang w:val="en-GB"/>
        </w:rPr>
        <w:tab/>
        <w:t>1</w:t>
      </w:r>
      <w:r w:rsidR="00034ABD">
        <w:rPr>
          <w:rFonts w:asciiTheme="minorHAnsi" w:hAnsiTheme="minorHAnsi" w:cstheme="minorHAnsi"/>
          <w:sz w:val="24"/>
          <w:lang w:val="en-GB"/>
        </w:rPr>
        <w:t>1</w:t>
      </w:r>
    </w:p>
    <w:p w14:paraId="08D4365C" w14:textId="06950C88" w:rsidR="000E6D5D" w:rsidRDefault="00325CC2" w:rsidP="009704BE">
      <w:pPr>
        <w:tabs>
          <w:tab w:val="left" w:pos="7371"/>
        </w:tabs>
        <w:ind w:left="709" w:hanging="709"/>
        <w:jc w:val="both"/>
        <w:rPr>
          <w:rFonts w:asciiTheme="minorHAnsi" w:hAnsiTheme="minorHAnsi" w:cstheme="minorHAnsi"/>
          <w:sz w:val="24"/>
          <w:lang w:val="en-GB"/>
        </w:rPr>
      </w:pPr>
      <w:r w:rsidRPr="009704BE">
        <w:rPr>
          <w:rFonts w:asciiTheme="minorHAnsi" w:hAnsiTheme="minorHAnsi" w:cstheme="minorHAnsi"/>
          <w:sz w:val="24"/>
          <w:lang w:val="en-GB"/>
        </w:rPr>
        <w:t>10</w:t>
      </w:r>
      <w:r w:rsidR="0046294B" w:rsidRPr="009704BE">
        <w:rPr>
          <w:rFonts w:asciiTheme="minorHAnsi" w:hAnsiTheme="minorHAnsi" w:cstheme="minorHAnsi"/>
          <w:sz w:val="24"/>
          <w:lang w:val="en-GB"/>
        </w:rPr>
        <w:t>.</w:t>
      </w:r>
      <w:r w:rsidR="0046294B" w:rsidRPr="009704BE">
        <w:rPr>
          <w:rFonts w:asciiTheme="minorHAnsi" w:hAnsiTheme="minorHAnsi" w:cstheme="minorHAnsi"/>
          <w:sz w:val="24"/>
          <w:lang w:val="en-GB"/>
        </w:rPr>
        <w:tab/>
      </w:r>
      <w:r w:rsidR="0060492B">
        <w:rPr>
          <w:rFonts w:asciiTheme="minorHAnsi" w:hAnsiTheme="minorHAnsi" w:cstheme="minorHAnsi"/>
          <w:sz w:val="24"/>
          <w:lang w:val="en-GB"/>
        </w:rPr>
        <w:t>Unpaid Leave</w:t>
      </w:r>
      <w:r w:rsidR="0060492B">
        <w:rPr>
          <w:rFonts w:asciiTheme="minorHAnsi" w:hAnsiTheme="minorHAnsi" w:cstheme="minorHAnsi"/>
          <w:sz w:val="24"/>
          <w:lang w:val="en-GB"/>
        </w:rPr>
        <w:tab/>
        <w:t>1</w:t>
      </w:r>
      <w:r w:rsidR="00034ABD">
        <w:rPr>
          <w:rFonts w:asciiTheme="minorHAnsi" w:hAnsiTheme="minorHAnsi" w:cstheme="minorHAnsi"/>
          <w:sz w:val="24"/>
          <w:lang w:val="en-GB"/>
        </w:rPr>
        <w:t>1</w:t>
      </w:r>
    </w:p>
    <w:p w14:paraId="1F0E7202" w14:textId="17C1345E" w:rsidR="00034ABD" w:rsidRPr="009704BE" w:rsidRDefault="00034ABD" w:rsidP="009704BE">
      <w:pPr>
        <w:tabs>
          <w:tab w:val="left" w:pos="7371"/>
        </w:tabs>
        <w:ind w:left="709" w:hanging="709"/>
        <w:jc w:val="both"/>
        <w:rPr>
          <w:rFonts w:asciiTheme="minorHAnsi" w:hAnsiTheme="minorHAnsi" w:cstheme="minorHAnsi"/>
          <w:sz w:val="24"/>
          <w:lang w:val="en-GB"/>
        </w:rPr>
      </w:pPr>
      <w:r>
        <w:rPr>
          <w:rFonts w:asciiTheme="minorHAnsi" w:hAnsiTheme="minorHAnsi" w:cstheme="minorHAnsi"/>
          <w:sz w:val="24"/>
          <w:lang w:val="en-GB"/>
        </w:rPr>
        <w:t>11.        Carer’s Leave                                                                                                  12</w:t>
      </w:r>
    </w:p>
    <w:p w14:paraId="08D4365D" w14:textId="029DD261" w:rsidR="00A177E2" w:rsidRPr="009704BE" w:rsidRDefault="00A177E2" w:rsidP="009704BE">
      <w:pPr>
        <w:tabs>
          <w:tab w:val="left" w:pos="7371"/>
        </w:tabs>
        <w:ind w:left="709" w:hanging="709"/>
        <w:jc w:val="both"/>
        <w:rPr>
          <w:rFonts w:asciiTheme="minorHAnsi" w:hAnsiTheme="minorHAnsi" w:cstheme="minorHAnsi"/>
          <w:sz w:val="24"/>
          <w:lang w:val="en-GB"/>
        </w:rPr>
      </w:pPr>
      <w:r w:rsidRPr="009704BE">
        <w:rPr>
          <w:rFonts w:asciiTheme="minorHAnsi" w:hAnsiTheme="minorHAnsi" w:cstheme="minorHAnsi"/>
          <w:sz w:val="24"/>
          <w:lang w:val="en-GB"/>
        </w:rPr>
        <w:t>1</w:t>
      </w:r>
      <w:r w:rsidR="00034ABD">
        <w:rPr>
          <w:rFonts w:asciiTheme="minorHAnsi" w:hAnsiTheme="minorHAnsi" w:cstheme="minorHAnsi"/>
          <w:sz w:val="24"/>
          <w:lang w:val="en-GB"/>
        </w:rPr>
        <w:t>2</w:t>
      </w:r>
      <w:r w:rsidRPr="009704BE">
        <w:rPr>
          <w:rFonts w:asciiTheme="minorHAnsi" w:hAnsiTheme="minorHAnsi" w:cstheme="minorHAnsi"/>
          <w:sz w:val="24"/>
          <w:lang w:val="en-GB"/>
        </w:rPr>
        <w:t>.</w:t>
      </w:r>
      <w:r w:rsidR="00BA7205" w:rsidRPr="009704BE">
        <w:rPr>
          <w:rFonts w:asciiTheme="minorHAnsi" w:hAnsiTheme="minorHAnsi" w:cstheme="minorHAnsi"/>
          <w:sz w:val="24"/>
          <w:lang w:val="en-GB"/>
        </w:rPr>
        <w:tab/>
      </w:r>
      <w:r w:rsidR="0060492B">
        <w:rPr>
          <w:rFonts w:asciiTheme="minorHAnsi" w:hAnsiTheme="minorHAnsi" w:cstheme="minorHAnsi"/>
          <w:sz w:val="24"/>
          <w:lang w:val="en-GB"/>
        </w:rPr>
        <w:t>Long Term Unpaid Leave</w:t>
      </w:r>
      <w:r w:rsidR="0060492B">
        <w:rPr>
          <w:rFonts w:asciiTheme="minorHAnsi" w:hAnsiTheme="minorHAnsi" w:cstheme="minorHAnsi"/>
          <w:sz w:val="24"/>
          <w:lang w:val="en-GB"/>
        </w:rPr>
        <w:tab/>
        <w:t>1</w:t>
      </w:r>
      <w:r w:rsidR="00034ABD">
        <w:rPr>
          <w:rFonts w:asciiTheme="minorHAnsi" w:hAnsiTheme="minorHAnsi" w:cstheme="minorHAnsi"/>
          <w:sz w:val="24"/>
          <w:lang w:val="en-GB"/>
        </w:rPr>
        <w:t>3</w:t>
      </w:r>
    </w:p>
    <w:p w14:paraId="08D4365E" w14:textId="0C672F96" w:rsidR="000B5164" w:rsidRPr="009704BE" w:rsidRDefault="0046294B" w:rsidP="009704BE">
      <w:pPr>
        <w:tabs>
          <w:tab w:val="left" w:pos="7371"/>
        </w:tabs>
        <w:ind w:left="709" w:hanging="709"/>
        <w:jc w:val="both"/>
        <w:rPr>
          <w:rFonts w:asciiTheme="minorHAnsi" w:hAnsiTheme="minorHAnsi" w:cstheme="minorHAnsi"/>
          <w:sz w:val="24"/>
          <w:lang w:val="en-GB"/>
        </w:rPr>
      </w:pPr>
      <w:r w:rsidRPr="009704BE">
        <w:rPr>
          <w:rFonts w:asciiTheme="minorHAnsi" w:hAnsiTheme="minorHAnsi" w:cstheme="minorHAnsi"/>
          <w:sz w:val="24"/>
          <w:lang w:val="en-GB"/>
        </w:rPr>
        <w:t>1</w:t>
      </w:r>
      <w:r w:rsidR="00034ABD">
        <w:rPr>
          <w:rFonts w:asciiTheme="minorHAnsi" w:hAnsiTheme="minorHAnsi" w:cstheme="minorHAnsi"/>
          <w:sz w:val="24"/>
          <w:lang w:val="en-GB"/>
        </w:rPr>
        <w:t>3</w:t>
      </w:r>
      <w:r w:rsidR="003743D2" w:rsidRPr="009704BE">
        <w:rPr>
          <w:rFonts w:asciiTheme="minorHAnsi" w:hAnsiTheme="minorHAnsi" w:cstheme="minorHAnsi"/>
          <w:sz w:val="24"/>
          <w:lang w:val="en-GB"/>
        </w:rPr>
        <w:t>.</w:t>
      </w:r>
      <w:r w:rsidR="003743D2" w:rsidRPr="009704BE">
        <w:rPr>
          <w:rFonts w:asciiTheme="minorHAnsi" w:hAnsiTheme="minorHAnsi" w:cstheme="minorHAnsi"/>
          <w:sz w:val="24"/>
          <w:lang w:val="en-GB"/>
        </w:rPr>
        <w:tab/>
      </w:r>
      <w:r w:rsidR="000B5164" w:rsidRPr="009704BE">
        <w:rPr>
          <w:rFonts w:asciiTheme="minorHAnsi" w:hAnsiTheme="minorHAnsi" w:cstheme="minorHAnsi"/>
          <w:sz w:val="24"/>
          <w:lang w:val="en-GB"/>
        </w:rPr>
        <w:t>Disability Leave</w:t>
      </w:r>
      <w:r w:rsidR="00034ABD">
        <w:rPr>
          <w:rFonts w:asciiTheme="minorHAnsi" w:hAnsiTheme="minorHAnsi" w:cstheme="minorHAnsi"/>
          <w:sz w:val="24"/>
          <w:lang w:val="en-GB"/>
        </w:rPr>
        <w:tab/>
        <w:t>13</w:t>
      </w:r>
    </w:p>
    <w:p w14:paraId="08D4365F" w14:textId="712A248D" w:rsidR="000E6D5D" w:rsidRPr="009704BE" w:rsidRDefault="000B5164" w:rsidP="009704BE">
      <w:pPr>
        <w:tabs>
          <w:tab w:val="left" w:pos="7371"/>
        </w:tabs>
        <w:ind w:left="709" w:hanging="709"/>
        <w:jc w:val="both"/>
        <w:rPr>
          <w:rFonts w:asciiTheme="minorHAnsi" w:hAnsiTheme="minorHAnsi" w:cstheme="minorHAnsi"/>
          <w:sz w:val="24"/>
          <w:lang w:val="en-GB"/>
        </w:rPr>
      </w:pPr>
      <w:r w:rsidRPr="009704BE">
        <w:rPr>
          <w:rFonts w:asciiTheme="minorHAnsi" w:hAnsiTheme="minorHAnsi" w:cstheme="minorHAnsi"/>
          <w:sz w:val="24"/>
          <w:lang w:val="en-GB"/>
        </w:rPr>
        <w:t>1</w:t>
      </w:r>
      <w:r w:rsidR="00034ABD">
        <w:rPr>
          <w:rFonts w:asciiTheme="minorHAnsi" w:hAnsiTheme="minorHAnsi" w:cstheme="minorHAnsi"/>
          <w:sz w:val="24"/>
          <w:lang w:val="en-GB"/>
        </w:rPr>
        <w:t>4</w:t>
      </w:r>
      <w:r w:rsidRPr="009704BE">
        <w:rPr>
          <w:rFonts w:asciiTheme="minorHAnsi" w:hAnsiTheme="minorHAnsi" w:cstheme="minorHAnsi"/>
          <w:sz w:val="24"/>
          <w:lang w:val="en-GB"/>
        </w:rPr>
        <w:t>.</w:t>
      </w:r>
      <w:r w:rsidRPr="009704BE">
        <w:rPr>
          <w:rFonts w:asciiTheme="minorHAnsi" w:hAnsiTheme="minorHAnsi" w:cstheme="minorHAnsi"/>
          <w:sz w:val="24"/>
          <w:lang w:val="en-GB"/>
        </w:rPr>
        <w:tab/>
      </w:r>
      <w:r w:rsidR="003743D2" w:rsidRPr="009704BE">
        <w:rPr>
          <w:rFonts w:asciiTheme="minorHAnsi" w:hAnsiTheme="minorHAnsi" w:cstheme="minorHAnsi"/>
          <w:sz w:val="24"/>
          <w:lang w:val="en-GB"/>
        </w:rPr>
        <w:t>Religious Observance</w:t>
      </w:r>
      <w:r w:rsidR="003743D2" w:rsidRPr="009704BE">
        <w:rPr>
          <w:rFonts w:asciiTheme="minorHAnsi" w:hAnsiTheme="minorHAnsi" w:cstheme="minorHAnsi"/>
          <w:sz w:val="24"/>
          <w:lang w:val="en-GB"/>
        </w:rPr>
        <w:tab/>
      </w:r>
      <w:r w:rsidR="003A70A2" w:rsidRPr="009704BE">
        <w:rPr>
          <w:rFonts w:asciiTheme="minorHAnsi" w:hAnsiTheme="minorHAnsi" w:cstheme="minorHAnsi"/>
          <w:sz w:val="24"/>
          <w:lang w:val="en-GB"/>
        </w:rPr>
        <w:t>1</w:t>
      </w:r>
      <w:r w:rsidR="00034ABD">
        <w:rPr>
          <w:rFonts w:asciiTheme="minorHAnsi" w:hAnsiTheme="minorHAnsi" w:cstheme="minorHAnsi"/>
          <w:sz w:val="24"/>
          <w:lang w:val="en-GB"/>
        </w:rPr>
        <w:t>2</w:t>
      </w:r>
    </w:p>
    <w:p w14:paraId="08D43660" w14:textId="5625559C" w:rsidR="000E6D5D" w:rsidRPr="009704BE" w:rsidRDefault="000E6D5D" w:rsidP="009704BE">
      <w:pPr>
        <w:tabs>
          <w:tab w:val="left" w:pos="7371"/>
        </w:tabs>
        <w:ind w:left="709" w:hanging="709"/>
        <w:jc w:val="both"/>
        <w:rPr>
          <w:rFonts w:asciiTheme="minorHAnsi" w:hAnsiTheme="minorHAnsi" w:cstheme="minorHAnsi"/>
          <w:sz w:val="24"/>
          <w:lang w:val="en-GB"/>
        </w:rPr>
      </w:pPr>
      <w:r w:rsidRPr="009704BE">
        <w:rPr>
          <w:rFonts w:asciiTheme="minorHAnsi" w:hAnsiTheme="minorHAnsi" w:cstheme="minorHAnsi"/>
          <w:sz w:val="24"/>
          <w:lang w:val="en-GB"/>
        </w:rPr>
        <w:t>1</w:t>
      </w:r>
      <w:r w:rsidR="00034ABD">
        <w:rPr>
          <w:rFonts w:asciiTheme="minorHAnsi" w:hAnsiTheme="minorHAnsi" w:cstheme="minorHAnsi"/>
          <w:sz w:val="24"/>
          <w:lang w:val="en-GB"/>
        </w:rPr>
        <w:t>5</w:t>
      </w:r>
      <w:r w:rsidR="003743D2" w:rsidRPr="009704BE">
        <w:rPr>
          <w:rFonts w:asciiTheme="minorHAnsi" w:hAnsiTheme="minorHAnsi" w:cstheme="minorHAnsi"/>
          <w:sz w:val="24"/>
          <w:lang w:val="en-GB"/>
        </w:rPr>
        <w:t>.</w:t>
      </w:r>
      <w:r w:rsidR="003743D2" w:rsidRPr="009704BE">
        <w:rPr>
          <w:rFonts w:asciiTheme="minorHAnsi" w:hAnsiTheme="minorHAnsi" w:cstheme="minorHAnsi"/>
          <w:sz w:val="24"/>
          <w:lang w:val="en-GB"/>
        </w:rPr>
        <w:tab/>
        <w:t>Public Duties</w:t>
      </w:r>
      <w:r w:rsidR="003743D2" w:rsidRPr="009704BE">
        <w:rPr>
          <w:rFonts w:asciiTheme="minorHAnsi" w:hAnsiTheme="minorHAnsi" w:cstheme="minorHAnsi"/>
          <w:sz w:val="24"/>
          <w:lang w:val="en-GB"/>
        </w:rPr>
        <w:tab/>
      </w:r>
      <w:r w:rsidR="003A70A2" w:rsidRPr="009704BE">
        <w:rPr>
          <w:rFonts w:asciiTheme="minorHAnsi" w:hAnsiTheme="minorHAnsi" w:cstheme="minorHAnsi"/>
          <w:sz w:val="24"/>
          <w:lang w:val="en-GB"/>
        </w:rPr>
        <w:t>1</w:t>
      </w:r>
      <w:r w:rsidR="00034ABD">
        <w:rPr>
          <w:rFonts w:asciiTheme="minorHAnsi" w:hAnsiTheme="minorHAnsi" w:cstheme="minorHAnsi"/>
          <w:sz w:val="24"/>
          <w:lang w:val="en-GB"/>
        </w:rPr>
        <w:t>3</w:t>
      </w:r>
    </w:p>
    <w:p w14:paraId="08D43661" w14:textId="2A362916" w:rsidR="000E6D5D" w:rsidRPr="009704BE" w:rsidRDefault="0042768F" w:rsidP="009704BE">
      <w:pPr>
        <w:tabs>
          <w:tab w:val="left" w:pos="7371"/>
        </w:tabs>
        <w:ind w:left="709" w:hanging="709"/>
        <w:jc w:val="both"/>
        <w:rPr>
          <w:rFonts w:asciiTheme="minorHAnsi" w:hAnsiTheme="minorHAnsi" w:cstheme="minorHAnsi"/>
          <w:sz w:val="24"/>
          <w:lang w:val="en-GB"/>
        </w:rPr>
      </w:pPr>
      <w:r w:rsidRPr="009704BE">
        <w:rPr>
          <w:rFonts w:asciiTheme="minorHAnsi" w:hAnsiTheme="minorHAnsi" w:cstheme="minorHAnsi"/>
          <w:sz w:val="24"/>
          <w:lang w:val="en-GB"/>
        </w:rPr>
        <w:t>1</w:t>
      </w:r>
      <w:r w:rsidR="00034ABD">
        <w:rPr>
          <w:rFonts w:asciiTheme="minorHAnsi" w:hAnsiTheme="minorHAnsi" w:cstheme="minorHAnsi"/>
          <w:sz w:val="24"/>
          <w:lang w:val="en-GB"/>
        </w:rPr>
        <w:t>6</w:t>
      </w:r>
      <w:r w:rsidR="006B4B5F" w:rsidRPr="009704BE">
        <w:rPr>
          <w:rFonts w:asciiTheme="minorHAnsi" w:hAnsiTheme="minorHAnsi" w:cstheme="minorHAnsi"/>
          <w:sz w:val="24"/>
          <w:lang w:val="en-GB"/>
        </w:rPr>
        <w:t>.</w:t>
      </w:r>
      <w:r w:rsidR="006B4B5F" w:rsidRPr="009704BE">
        <w:rPr>
          <w:rFonts w:asciiTheme="minorHAnsi" w:hAnsiTheme="minorHAnsi" w:cstheme="minorHAnsi"/>
          <w:sz w:val="24"/>
          <w:lang w:val="en-GB"/>
        </w:rPr>
        <w:tab/>
        <w:t>Armed Forces</w:t>
      </w:r>
      <w:r w:rsidR="006B4B5F" w:rsidRPr="009704BE">
        <w:rPr>
          <w:rFonts w:asciiTheme="minorHAnsi" w:hAnsiTheme="minorHAnsi" w:cstheme="minorHAnsi"/>
          <w:sz w:val="24"/>
          <w:lang w:val="en-GB"/>
        </w:rPr>
        <w:tab/>
        <w:t>1</w:t>
      </w:r>
      <w:r w:rsidR="00034ABD">
        <w:rPr>
          <w:rFonts w:asciiTheme="minorHAnsi" w:hAnsiTheme="minorHAnsi" w:cstheme="minorHAnsi"/>
          <w:sz w:val="24"/>
          <w:lang w:val="en-GB"/>
        </w:rPr>
        <w:t>5</w:t>
      </w:r>
    </w:p>
    <w:p w14:paraId="08D43662" w14:textId="0DA3DB6F" w:rsidR="000E6D5D" w:rsidRPr="009704BE" w:rsidRDefault="0042768F" w:rsidP="009704BE">
      <w:pPr>
        <w:tabs>
          <w:tab w:val="left" w:pos="7371"/>
        </w:tabs>
        <w:ind w:left="709" w:hanging="709"/>
        <w:jc w:val="both"/>
        <w:rPr>
          <w:rFonts w:asciiTheme="minorHAnsi" w:hAnsiTheme="minorHAnsi" w:cstheme="minorHAnsi"/>
          <w:sz w:val="24"/>
          <w:lang w:val="en-GB"/>
        </w:rPr>
      </w:pPr>
      <w:r w:rsidRPr="009704BE">
        <w:rPr>
          <w:rFonts w:asciiTheme="minorHAnsi" w:hAnsiTheme="minorHAnsi" w:cstheme="minorHAnsi"/>
          <w:sz w:val="24"/>
          <w:lang w:val="en-GB"/>
        </w:rPr>
        <w:t>1</w:t>
      </w:r>
      <w:r w:rsidR="00034ABD">
        <w:rPr>
          <w:rFonts w:asciiTheme="minorHAnsi" w:hAnsiTheme="minorHAnsi" w:cstheme="minorHAnsi"/>
          <w:sz w:val="24"/>
          <w:lang w:val="en-GB"/>
        </w:rPr>
        <w:t>7</w:t>
      </w:r>
      <w:r w:rsidR="000E6D5D" w:rsidRPr="009704BE">
        <w:rPr>
          <w:rFonts w:asciiTheme="minorHAnsi" w:hAnsiTheme="minorHAnsi" w:cstheme="minorHAnsi"/>
          <w:sz w:val="24"/>
          <w:lang w:val="en-GB"/>
        </w:rPr>
        <w:t>.</w:t>
      </w:r>
      <w:r w:rsidR="000E6D5D" w:rsidRPr="009704BE">
        <w:rPr>
          <w:rFonts w:asciiTheme="minorHAnsi" w:hAnsiTheme="minorHAnsi" w:cstheme="minorHAnsi"/>
          <w:sz w:val="24"/>
          <w:lang w:val="en-GB"/>
        </w:rPr>
        <w:tab/>
        <w:t>Leave for Interviews</w:t>
      </w:r>
      <w:r w:rsidR="000E6D5D" w:rsidRPr="009704BE">
        <w:rPr>
          <w:rFonts w:asciiTheme="minorHAnsi" w:hAnsiTheme="minorHAnsi" w:cstheme="minorHAnsi"/>
          <w:sz w:val="24"/>
          <w:lang w:val="en-GB"/>
        </w:rPr>
        <w:tab/>
        <w:t>1</w:t>
      </w:r>
      <w:r w:rsidR="00034ABD">
        <w:rPr>
          <w:rFonts w:asciiTheme="minorHAnsi" w:hAnsiTheme="minorHAnsi" w:cstheme="minorHAnsi"/>
          <w:sz w:val="24"/>
          <w:lang w:val="en-GB"/>
        </w:rPr>
        <w:t>5</w:t>
      </w:r>
    </w:p>
    <w:p w14:paraId="08D43663" w14:textId="62B05F2D" w:rsidR="000E6D5D" w:rsidRPr="009704BE" w:rsidRDefault="0042768F" w:rsidP="009704BE">
      <w:pPr>
        <w:tabs>
          <w:tab w:val="left" w:pos="7371"/>
        </w:tabs>
        <w:ind w:left="709" w:hanging="709"/>
        <w:jc w:val="both"/>
        <w:rPr>
          <w:rFonts w:asciiTheme="minorHAnsi" w:hAnsiTheme="minorHAnsi" w:cstheme="minorHAnsi"/>
          <w:sz w:val="24"/>
          <w:lang w:val="en-GB"/>
        </w:rPr>
      </w:pPr>
      <w:r w:rsidRPr="009704BE">
        <w:rPr>
          <w:rFonts w:asciiTheme="minorHAnsi" w:hAnsiTheme="minorHAnsi" w:cstheme="minorHAnsi"/>
          <w:sz w:val="24"/>
          <w:lang w:val="en-GB"/>
        </w:rPr>
        <w:t>1</w:t>
      </w:r>
      <w:r w:rsidR="00034ABD">
        <w:rPr>
          <w:rFonts w:asciiTheme="minorHAnsi" w:hAnsiTheme="minorHAnsi" w:cstheme="minorHAnsi"/>
          <w:sz w:val="24"/>
          <w:lang w:val="en-GB"/>
        </w:rPr>
        <w:t>8</w:t>
      </w:r>
      <w:r w:rsidR="000E6D5D" w:rsidRPr="009704BE">
        <w:rPr>
          <w:rFonts w:asciiTheme="minorHAnsi" w:hAnsiTheme="minorHAnsi" w:cstheme="minorHAnsi"/>
          <w:sz w:val="24"/>
          <w:lang w:val="en-GB"/>
        </w:rPr>
        <w:t>.</w:t>
      </w:r>
      <w:r w:rsidR="000E6D5D" w:rsidRPr="009704BE">
        <w:rPr>
          <w:rFonts w:asciiTheme="minorHAnsi" w:hAnsiTheme="minorHAnsi" w:cstheme="minorHAnsi"/>
          <w:sz w:val="24"/>
          <w:lang w:val="en-GB"/>
        </w:rPr>
        <w:tab/>
        <w:t>Election Duties</w:t>
      </w:r>
      <w:r w:rsidR="000E6D5D" w:rsidRPr="009704BE">
        <w:rPr>
          <w:rFonts w:asciiTheme="minorHAnsi" w:hAnsiTheme="minorHAnsi" w:cstheme="minorHAnsi"/>
          <w:sz w:val="24"/>
          <w:lang w:val="en-GB"/>
        </w:rPr>
        <w:tab/>
        <w:t>1</w:t>
      </w:r>
      <w:r w:rsidR="00034ABD">
        <w:rPr>
          <w:rFonts w:asciiTheme="minorHAnsi" w:hAnsiTheme="minorHAnsi" w:cstheme="minorHAnsi"/>
          <w:sz w:val="24"/>
          <w:lang w:val="en-GB"/>
        </w:rPr>
        <w:t>6</w:t>
      </w:r>
    </w:p>
    <w:p w14:paraId="08D43664" w14:textId="723F59FB" w:rsidR="000E6D5D" w:rsidRPr="009704BE" w:rsidRDefault="0042768F" w:rsidP="009704BE">
      <w:pPr>
        <w:tabs>
          <w:tab w:val="left" w:pos="7371"/>
        </w:tabs>
        <w:ind w:left="709" w:hanging="709"/>
        <w:jc w:val="both"/>
        <w:rPr>
          <w:rFonts w:asciiTheme="minorHAnsi" w:hAnsiTheme="minorHAnsi" w:cstheme="minorHAnsi"/>
          <w:sz w:val="24"/>
          <w:lang w:val="en-GB"/>
        </w:rPr>
      </w:pPr>
      <w:r w:rsidRPr="009704BE">
        <w:rPr>
          <w:rFonts w:asciiTheme="minorHAnsi" w:hAnsiTheme="minorHAnsi" w:cstheme="minorHAnsi"/>
          <w:sz w:val="24"/>
          <w:lang w:val="en-GB"/>
        </w:rPr>
        <w:t>1</w:t>
      </w:r>
      <w:r w:rsidR="00034ABD">
        <w:rPr>
          <w:rFonts w:asciiTheme="minorHAnsi" w:hAnsiTheme="minorHAnsi" w:cstheme="minorHAnsi"/>
          <w:sz w:val="24"/>
          <w:lang w:val="en-GB"/>
        </w:rPr>
        <w:t>9</w:t>
      </w:r>
      <w:r w:rsidR="006B4B5F" w:rsidRPr="009704BE">
        <w:rPr>
          <w:rFonts w:asciiTheme="minorHAnsi" w:hAnsiTheme="minorHAnsi" w:cstheme="minorHAnsi"/>
          <w:sz w:val="24"/>
          <w:lang w:val="en-GB"/>
        </w:rPr>
        <w:t>.</w:t>
      </w:r>
      <w:r w:rsidR="006B4B5F" w:rsidRPr="009704BE">
        <w:rPr>
          <w:rFonts w:asciiTheme="minorHAnsi" w:hAnsiTheme="minorHAnsi" w:cstheme="minorHAnsi"/>
          <w:sz w:val="24"/>
          <w:lang w:val="en-GB"/>
        </w:rPr>
        <w:tab/>
        <w:t>Study Leave</w:t>
      </w:r>
      <w:r w:rsidR="006B4B5F" w:rsidRPr="009704BE">
        <w:rPr>
          <w:rFonts w:asciiTheme="minorHAnsi" w:hAnsiTheme="minorHAnsi" w:cstheme="minorHAnsi"/>
          <w:sz w:val="24"/>
          <w:lang w:val="en-GB"/>
        </w:rPr>
        <w:tab/>
        <w:t>1</w:t>
      </w:r>
      <w:r w:rsidR="00034ABD">
        <w:rPr>
          <w:rFonts w:asciiTheme="minorHAnsi" w:hAnsiTheme="minorHAnsi" w:cstheme="minorHAnsi"/>
          <w:sz w:val="24"/>
          <w:lang w:val="en-GB"/>
        </w:rPr>
        <w:t>7</w:t>
      </w:r>
    </w:p>
    <w:p w14:paraId="08D43665" w14:textId="5B9B3B9D" w:rsidR="000E6D5D" w:rsidRPr="009704BE" w:rsidRDefault="00034ABD" w:rsidP="009704BE">
      <w:pPr>
        <w:tabs>
          <w:tab w:val="left" w:pos="7371"/>
        </w:tabs>
        <w:ind w:left="709" w:hanging="709"/>
        <w:jc w:val="both"/>
        <w:rPr>
          <w:rFonts w:asciiTheme="minorHAnsi" w:hAnsiTheme="minorHAnsi" w:cstheme="minorHAnsi"/>
          <w:sz w:val="24"/>
          <w:lang w:val="en-GB"/>
        </w:rPr>
      </w:pPr>
      <w:r>
        <w:rPr>
          <w:rFonts w:asciiTheme="minorHAnsi" w:hAnsiTheme="minorHAnsi" w:cstheme="minorHAnsi"/>
          <w:sz w:val="24"/>
          <w:lang w:val="en-GB"/>
        </w:rPr>
        <w:t>20</w:t>
      </w:r>
      <w:r w:rsidR="000E6D5D" w:rsidRPr="009704BE">
        <w:rPr>
          <w:rFonts w:asciiTheme="minorHAnsi" w:hAnsiTheme="minorHAnsi" w:cstheme="minorHAnsi"/>
          <w:sz w:val="24"/>
          <w:lang w:val="en-GB"/>
        </w:rPr>
        <w:t>.</w:t>
      </w:r>
      <w:r w:rsidR="000E6D5D" w:rsidRPr="009704BE">
        <w:rPr>
          <w:rFonts w:asciiTheme="minorHAnsi" w:hAnsiTheme="minorHAnsi" w:cstheme="minorHAnsi"/>
          <w:sz w:val="24"/>
          <w:lang w:val="en-GB"/>
        </w:rPr>
        <w:tab/>
        <w:t>Terms and Conditions</w:t>
      </w:r>
      <w:r w:rsidR="000E6D5D" w:rsidRPr="009704BE">
        <w:rPr>
          <w:rFonts w:asciiTheme="minorHAnsi" w:hAnsiTheme="minorHAnsi" w:cstheme="minorHAnsi"/>
          <w:sz w:val="24"/>
          <w:lang w:val="en-GB"/>
        </w:rPr>
        <w:tab/>
      </w:r>
      <w:r w:rsidR="009704BE" w:rsidRPr="009704BE">
        <w:rPr>
          <w:rFonts w:asciiTheme="minorHAnsi" w:hAnsiTheme="minorHAnsi" w:cstheme="minorHAnsi"/>
          <w:sz w:val="24"/>
          <w:lang w:val="en-GB"/>
        </w:rPr>
        <w:t>1</w:t>
      </w:r>
      <w:r>
        <w:rPr>
          <w:rFonts w:asciiTheme="minorHAnsi" w:hAnsiTheme="minorHAnsi" w:cstheme="minorHAnsi"/>
          <w:sz w:val="24"/>
          <w:lang w:val="en-GB"/>
        </w:rPr>
        <w:t>8</w:t>
      </w:r>
    </w:p>
    <w:p w14:paraId="08D43666" w14:textId="77777777" w:rsidR="000E6D5D" w:rsidRPr="009704BE" w:rsidRDefault="000E6D5D">
      <w:pPr>
        <w:jc w:val="both"/>
        <w:rPr>
          <w:rFonts w:asciiTheme="minorHAnsi" w:hAnsiTheme="minorHAnsi" w:cstheme="minorHAnsi"/>
          <w:sz w:val="24"/>
          <w:lang w:val="en-GB"/>
        </w:rPr>
      </w:pPr>
    </w:p>
    <w:p w14:paraId="08D43667" w14:textId="77777777" w:rsidR="0042768F" w:rsidRPr="009704BE" w:rsidRDefault="0042768F" w:rsidP="009704BE">
      <w:pPr>
        <w:pStyle w:val="Subtitle"/>
        <w:rPr>
          <w:rFonts w:cstheme="minorHAnsi"/>
          <w:lang w:val="en-GB"/>
        </w:rPr>
      </w:pPr>
      <w:r w:rsidRPr="009704BE">
        <w:rPr>
          <w:rFonts w:cstheme="minorHAnsi"/>
          <w:lang w:val="en-GB"/>
        </w:rPr>
        <w:t>SECTION 2 – APPLIES TO NON-TEACHING STAFF ONLY</w:t>
      </w:r>
    </w:p>
    <w:p w14:paraId="08D43668" w14:textId="77777777" w:rsidR="0042768F" w:rsidRPr="009704BE" w:rsidRDefault="0042768F">
      <w:pPr>
        <w:rPr>
          <w:rFonts w:asciiTheme="minorHAnsi" w:hAnsiTheme="minorHAnsi" w:cstheme="minorHAnsi"/>
          <w:sz w:val="24"/>
          <w:lang w:val="en-GB"/>
        </w:rPr>
      </w:pPr>
    </w:p>
    <w:p w14:paraId="08D43669" w14:textId="69F037BA" w:rsidR="0042768F" w:rsidRPr="009704BE" w:rsidRDefault="00034ABD" w:rsidP="009704BE">
      <w:pPr>
        <w:tabs>
          <w:tab w:val="left" w:pos="7371"/>
        </w:tabs>
        <w:ind w:left="709" w:hanging="709"/>
        <w:jc w:val="both"/>
        <w:rPr>
          <w:rFonts w:asciiTheme="minorHAnsi" w:hAnsiTheme="minorHAnsi" w:cstheme="minorHAnsi"/>
          <w:sz w:val="24"/>
          <w:lang w:val="en-GB"/>
        </w:rPr>
      </w:pPr>
      <w:r>
        <w:rPr>
          <w:rFonts w:asciiTheme="minorHAnsi" w:hAnsiTheme="minorHAnsi" w:cstheme="minorHAnsi"/>
          <w:sz w:val="24"/>
          <w:lang w:val="en-GB"/>
        </w:rPr>
        <w:t>21</w:t>
      </w:r>
      <w:r w:rsidR="0042768F" w:rsidRPr="009704BE">
        <w:rPr>
          <w:rFonts w:asciiTheme="minorHAnsi" w:hAnsiTheme="minorHAnsi" w:cstheme="minorHAnsi"/>
          <w:sz w:val="24"/>
          <w:lang w:val="en-GB"/>
        </w:rPr>
        <w:t>.</w:t>
      </w:r>
      <w:r w:rsidR="0042768F" w:rsidRPr="009704BE">
        <w:rPr>
          <w:rFonts w:asciiTheme="minorHAnsi" w:hAnsiTheme="minorHAnsi" w:cstheme="minorHAnsi"/>
          <w:sz w:val="24"/>
          <w:lang w:val="en-GB"/>
        </w:rPr>
        <w:tab/>
        <w:t>Leave</w:t>
      </w:r>
      <w:r w:rsidR="00241868" w:rsidRPr="009704BE">
        <w:rPr>
          <w:rFonts w:asciiTheme="minorHAnsi" w:hAnsiTheme="minorHAnsi" w:cstheme="minorHAnsi"/>
          <w:sz w:val="24"/>
          <w:lang w:val="en-GB"/>
        </w:rPr>
        <w:t xml:space="preserve"> – for employees working all year round</w:t>
      </w:r>
      <w:r w:rsidR="006B4B5F" w:rsidRPr="009704BE">
        <w:rPr>
          <w:rFonts w:asciiTheme="minorHAnsi" w:hAnsiTheme="minorHAnsi" w:cstheme="minorHAnsi"/>
          <w:sz w:val="24"/>
          <w:lang w:val="en-GB"/>
        </w:rPr>
        <w:tab/>
        <w:t>1</w:t>
      </w:r>
      <w:r>
        <w:rPr>
          <w:rFonts w:asciiTheme="minorHAnsi" w:hAnsiTheme="minorHAnsi" w:cstheme="minorHAnsi"/>
          <w:sz w:val="24"/>
          <w:lang w:val="en-GB"/>
        </w:rPr>
        <w:t>8</w:t>
      </w:r>
    </w:p>
    <w:p w14:paraId="08D4366A" w14:textId="15CD1836" w:rsidR="00241868" w:rsidRPr="009704BE" w:rsidRDefault="00034ABD" w:rsidP="009704BE">
      <w:pPr>
        <w:tabs>
          <w:tab w:val="left" w:pos="7371"/>
        </w:tabs>
        <w:ind w:left="709" w:hanging="709"/>
        <w:jc w:val="both"/>
        <w:rPr>
          <w:rFonts w:asciiTheme="minorHAnsi" w:hAnsiTheme="minorHAnsi" w:cstheme="minorHAnsi"/>
          <w:sz w:val="24"/>
          <w:lang w:val="en-GB"/>
        </w:rPr>
      </w:pPr>
      <w:r>
        <w:rPr>
          <w:rFonts w:asciiTheme="minorHAnsi" w:hAnsiTheme="minorHAnsi" w:cstheme="minorHAnsi"/>
          <w:sz w:val="24"/>
          <w:lang w:val="en-GB"/>
        </w:rPr>
        <w:t>22</w:t>
      </w:r>
      <w:r w:rsidR="0042768F" w:rsidRPr="009704BE">
        <w:rPr>
          <w:rFonts w:asciiTheme="minorHAnsi" w:hAnsiTheme="minorHAnsi" w:cstheme="minorHAnsi"/>
          <w:sz w:val="24"/>
          <w:lang w:val="en-GB"/>
        </w:rPr>
        <w:t>.</w:t>
      </w:r>
      <w:r w:rsidR="0042768F" w:rsidRPr="009704BE">
        <w:rPr>
          <w:rFonts w:asciiTheme="minorHAnsi" w:hAnsiTheme="minorHAnsi" w:cstheme="minorHAnsi"/>
          <w:sz w:val="24"/>
          <w:lang w:val="en-GB"/>
        </w:rPr>
        <w:tab/>
      </w:r>
      <w:r w:rsidR="00241868" w:rsidRPr="009704BE">
        <w:rPr>
          <w:rFonts w:asciiTheme="minorHAnsi" w:hAnsiTheme="minorHAnsi" w:cstheme="minorHAnsi"/>
          <w:sz w:val="24"/>
          <w:lang w:val="en-GB"/>
        </w:rPr>
        <w:t>Leave – for employees working term time only</w:t>
      </w:r>
      <w:r w:rsidR="006B4B5F" w:rsidRPr="009704BE">
        <w:rPr>
          <w:rFonts w:asciiTheme="minorHAnsi" w:hAnsiTheme="minorHAnsi" w:cstheme="minorHAnsi"/>
          <w:sz w:val="24"/>
          <w:lang w:val="en-GB"/>
        </w:rPr>
        <w:tab/>
        <w:t>1</w:t>
      </w:r>
      <w:r>
        <w:rPr>
          <w:rFonts w:asciiTheme="minorHAnsi" w:hAnsiTheme="minorHAnsi" w:cstheme="minorHAnsi"/>
          <w:sz w:val="24"/>
          <w:lang w:val="en-GB"/>
        </w:rPr>
        <w:t>9</w:t>
      </w:r>
    </w:p>
    <w:p w14:paraId="08D4366B" w14:textId="7CA1D1CC" w:rsidR="00171CA0" w:rsidRPr="009704BE" w:rsidRDefault="00034ABD" w:rsidP="009704BE">
      <w:pPr>
        <w:tabs>
          <w:tab w:val="left" w:pos="7371"/>
        </w:tabs>
        <w:ind w:left="709" w:hanging="709"/>
        <w:jc w:val="both"/>
        <w:rPr>
          <w:rFonts w:asciiTheme="minorHAnsi" w:hAnsiTheme="minorHAnsi" w:cstheme="minorHAnsi"/>
          <w:sz w:val="24"/>
          <w:lang w:val="en-GB"/>
        </w:rPr>
      </w:pPr>
      <w:r>
        <w:rPr>
          <w:rFonts w:asciiTheme="minorHAnsi" w:hAnsiTheme="minorHAnsi" w:cstheme="minorHAnsi"/>
          <w:sz w:val="24"/>
          <w:lang w:val="en-GB"/>
        </w:rPr>
        <w:t>23</w:t>
      </w:r>
      <w:r w:rsidR="00241868" w:rsidRPr="009704BE">
        <w:rPr>
          <w:rFonts w:asciiTheme="minorHAnsi" w:hAnsiTheme="minorHAnsi" w:cstheme="minorHAnsi"/>
          <w:sz w:val="24"/>
          <w:lang w:val="en-GB"/>
        </w:rPr>
        <w:t>.</w:t>
      </w:r>
      <w:r w:rsidR="00241868" w:rsidRPr="009704BE">
        <w:rPr>
          <w:rFonts w:asciiTheme="minorHAnsi" w:hAnsiTheme="minorHAnsi" w:cstheme="minorHAnsi"/>
          <w:sz w:val="24"/>
          <w:lang w:val="en-GB"/>
        </w:rPr>
        <w:tab/>
      </w:r>
      <w:r w:rsidR="0042768F" w:rsidRPr="009704BE">
        <w:rPr>
          <w:rFonts w:asciiTheme="minorHAnsi" w:hAnsiTheme="minorHAnsi" w:cstheme="minorHAnsi"/>
          <w:sz w:val="24"/>
          <w:lang w:val="en-GB"/>
        </w:rPr>
        <w:t>Bank Holidays</w:t>
      </w:r>
      <w:r w:rsidR="006B4B5F" w:rsidRPr="009704BE">
        <w:rPr>
          <w:rFonts w:asciiTheme="minorHAnsi" w:hAnsiTheme="minorHAnsi" w:cstheme="minorHAnsi"/>
          <w:sz w:val="24"/>
          <w:lang w:val="en-GB"/>
        </w:rPr>
        <w:tab/>
        <w:t>1</w:t>
      </w:r>
      <w:r>
        <w:rPr>
          <w:rFonts w:asciiTheme="minorHAnsi" w:hAnsiTheme="minorHAnsi" w:cstheme="minorHAnsi"/>
          <w:sz w:val="24"/>
          <w:lang w:val="en-GB"/>
        </w:rPr>
        <w:t>9</w:t>
      </w:r>
      <w:bookmarkStart w:id="11" w:name="_GoBack"/>
      <w:bookmarkEnd w:id="11"/>
      <w:r w:rsidR="000E6D5D" w:rsidRPr="009704BE">
        <w:rPr>
          <w:rFonts w:asciiTheme="minorHAnsi" w:hAnsiTheme="minorHAnsi" w:cstheme="minorHAnsi"/>
          <w:sz w:val="24"/>
          <w:lang w:val="en-GB"/>
        </w:rPr>
        <w:br w:type="page"/>
      </w:r>
      <w:r w:rsidR="00171CA0" w:rsidRPr="009704BE">
        <w:rPr>
          <w:rFonts w:asciiTheme="minorHAnsi" w:hAnsiTheme="minorHAnsi" w:cstheme="minorHAnsi"/>
          <w:b/>
          <w:sz w:val="24"/>
          <w:lang w:val="en-GB"/>
        </w:rPr>
        <w:lastRenderedPageBreak/>
        <w:t>SECTION 1</w:t>
      </w:r>
      <w:r w:rsidR="00902777" w:rsidRPr="009704BE">
        <w:rPr>
          <w:rFonts w:asciiTheme="minorHAnsi" w:hAnsiTheme="minorHAnsi" w:cstheme="minorHAnsi"/>
          <w:b/>
          <w:sz w:val="24"/>
          <w:lang w:val="en-GB"/>
        </w:rPr>
        <w:t xml:space="preserve"> – ALL SCHOOL EMPLOYEES</w:t>
      </w:r>
    </w:p>
    <w:p w14:paraId="08D4366C" w14:textId="77777777" w:rsidR="00171CA0" w:rsidRPr="009704BE" w:rsidRDefault="00171CA0">
      <w:pPr>
        <w:rPr>
          <w:rFonts w:asciiTheme="minorHAnsi" w:hAnsiTheme="minorHAnsi" w:cstheme="minorHAnsi"/>
          <w:sz w:val="24"/>
          <w:lang w:val="en-GB"/>
        </w:rPr>
      </w:pPr>
    </w:p>
    <w:p w14:paraId="08D4366D" w14:textId="77777777" w:rsidR="000E6D5D" w:rsidRPr="009704BE" w:rsidRDefault="000E6D5D">
      <w:pPr>
        <w:rPr>
          <w:rFonts w:asciiTheme="minorHAnsi" w:hAnsiTheme="minorHAnsi" w:cstheme="minorHAnsi"/>
          <w:b/>
          <w:sz w:val="24"/>
          <w:lang w:val="en-GB"/>
        </w:rPr>
      </w:pPr>
      <w:r w:rsidRPr="009704BE">
        <w:rPr>
          <w:rFonts w:asciiTheme="minorHAnsi" w:hAnsiTheme="minorHAnsi" w:cstheme="minorHAnsi"/>
          <w:b/>
          <w:sz w:val="24"/>
          <w:lang w:val="en-GB"/>
        </w:rPr>
        <w:t>1.</w:t>
      </w:r>
      <w:r w:rsidRPr="009704BE">
        <w:rPr>
          <w:rFonts w:asciiTheme="minorHAnsi" w:hAnsiTheme="minorHAnsi" w:cstheme="minorHAnsi"/>
          <w:b/>
          <w:sz w:val="24"/>
          <w:lang w:val="en-GB"/>
        </w:rPr>
        <w:tab/>
        <w:t>INTRODUCTION</w:t>
      </w:r>
    </w:p>
    <w:p w14:paraId="08D4366E" w14:textId="77777777" w:rsidR="000E6D5D" w:rsidRPr="009704BE" w:rsidRDefault="000E6D5D">
      <w:pPr>
        <w:jc w:val="both"/>
        <w:rPr>
          <w:rFonts w:asciiTheme="minorHAnsi" w:hAnsiTheme="minorHAnsi" w:cstheme="minorHAnsi"/>
          <w:sz w:val="24"/>
          <w:lang w:val="en-GB"/>
        </w:rPr>
      </w:pPr>
    </w:p>
    <w:p w14:paraId="08D4366F" w14:textId="77777777" w:rsidR="000E6D5D" w:rsidRPr="009704BE" w:rsidRDefault="000E6D5D">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1.1</w:t>
      </w:r>
      <w:r w:rsidRPr="009704BE">
        <w:rPr>
          <w:rFonts w:asciiTheme="minorHAnsi" w:hAnsiTheme="minorHAnsi" w:cstheme="minorHAnsi"/>
          <w:sz w:val="24"/>
          <w:lang w:val="en-GB"/>
        </w:rPr>
        <w:tab/>
        <w:t xml:space="preserve">This guidance on authorised leave provides a framework through which employee attendance can be managed in the interests of both the employee and the </w:t>
      </w:r>
      <w:r w:rsidR="003669AC" w:rsidRPr="009704BE">
        <w:rPr>
          <w:rFonts w:asciiTheme="minorHAnsi" w:hAnsiTheme="minorHAnsi" w:cstheme="minorHAnsi"/>
          <w:sz w:val="24"/>
          <w:lang w:val="en-GB"/>
        </w:rPr>
        <w:t>school</w:t>
      </w:r>
      <w:r w:rsidRPr="009704BE">
        <w:rPr>
          <w:rFonts w:asciiTheme="minorHAnsi" w:hAnsiTheme="minorHAnsi" w:cstheme="minorHAnsi"/>
          <w:sz w:val="24"/>
          <w:lang w:val="en-GB"/>
        </w:rPr>
        <w:t>.</w:t>
      </w:r>
      <w:r w:rsidR="00314871" w:rsidRPr="009704BE">
        <w:rPr>
          <w:rFonts w:asciiTheme="minorHAnsi" w:hAnsiTheme="minorHAnsi" w:cstheme="minorHAnsi"/>
          <w:sz w:val="24"/>
          <w:lang w:val="en-GB"/>
        </w:rPr>
        <w:t xml:space="preserve">  With the exception of </w:t>
      </w:r>
      <w:r w:rsidR="00902777" w:rsidRPr="009704BE">
        <w:rPr>
          <w:rFonts w:asciiTheme="minorHAnsi" w:hAnsiTheme="minorHAnsi" w:cstheme="minorHAnsi"/>
          <w:sz w:val="24"/>
          <w:lang w:val="en-GB"/>
        </w:rPr>
        <w:t>Section 2</w:t>
      </w:r>
      <w:r w:rsidR="00314871" w:rsidRPr="009704BE">
        <w:rPr>
          <w:rFonts w:asciiTheme="minorHAnsi" w:hAnsiTheme="minorHAnsi" w:cstheme="minorHAnsi"/>
          <w:sz w:val="24"/>
          <w:lang w:val="en-GB"/>
        </w:rPr>
        <w:t xml:space="preserve">, this guidance applies to both </w:t>
      </w:r>
      <w:r w:rsidR="00902777" w:rsidRPr="009704BE">
        <w:rPr>
          <w:rFonts w:asciiTheme="minorHAnsi" w:hAnsiTheme="minorHAnsi" w:cstheme="minorHAnsi"/>
          <w:sz w:val="24"/>
          <w:lang w:val="en-GB"/>
        </w:rPr>
        <w:t xml:space="preserve">NJC </w:t>
      </w:r>
      <w:r w:rsidR="00891F78" w:rsidRPr="009704BE">
        <w:rPr>
          <w:rFonts w:asciiTheme="minorHAnsi" w:hAnsiTheme="minorHAnsi" w:cstheme="minorHAnsi"/>
          <w:sz w:val="24"/>
          <w:lang w:val="en-GB"/>
        </w:rPr>
        <w:t>(Non-Teaching) staff</w:t>
      </w:r>
      <w:r w:rsidR="00B6784A" w:rsidRPr="009704BE">
        <w:rPr>
          <w:rFonts w:asciiTheme="minorHAnsi" w:hAnsiTheme="minorHAnsi" w:cstheme="minorHAnsi"/>
          <w:sz w:val="24"/>
          <w:lang w:val="en-GB"/>
        </w:rPr>
        <w:t xml:space="preserve"> </w:t>
      </w:r>
      <w:r w:rsidR="00902777" w:rsidRPr="009704BE">
        <w:rPr>
          <w:rFonts w:asciiTheme="minorHAnsi" w:hAnsiTheme="minorHAnsi" w:cstheme="minorHAnsi"/>
          <w:sz w:val="24"/>
          <w:lang w:val="en-GB"/>
        </w:rPr>
        <w:t>and Teaching employees</w:t>
      </w:r>
      <w:r w:rsidR="00314871" w:rsidRPr="009704BE">
        <w:rPr>
          <w:rFonts w:asciiTheme="minorHAnsi" w:hAnsiTheme="minorHAnsi" w:cstheme="minorHAnsi"/>
          <w:sz w:val="24"/>
          <w:lang w:val="en-GB"/>
        </w:rPr>
        <w:t>.</w:t>
      </w:r>
    </w:p>
    <w:p w14:paraId="08D43670" w14:textId="77777777" w:rsidR="000E6D5D" w:rsidRPr="009704BE" w:rsidRDefault="000E6D5D">
      <w:pPr>
        <w:jc w:val="both"/>
        <w:rPr>
          <w:rFonts w:asciiTheme="minorHAnsi" w:hAnsiTheme="minorHAnsi" w:cstheme="minorHAnsi"/>
          <w:sz w:val="24"/>
          <w:lang w:val="en-GB"/>
        </w:rPr>
      </w:pPr>
    </w:p>
    <w:p w14:paraId="08D43671" w14:textId="77777777" w:rsidR="0009367B" w:rsidRPr="009704BE" w:rsidRDefault="004166D7" w:rsidP="0009367B">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1.2</w:t>
      </w:r>
      <w:r w:rsidRPr="009704BE">
        <w:rPr>
          <w:rFonts w:asciiTheme="minorHAnsi" w:hAnsiTheme="minorHAnsi" w:cstheme="minorHAnsi"/>
          <w:sz w:val="24"/>
          <w:lang w:val="en-GB"/>
        </w:rPr>
        <w:tab/>
      </w:r>
      <w:r w:rsidR="0009367B" w:rsidRPr="009704BE">
        <w:rPr>
          <w:rFonts w:asciiTheme="minorHAnsi" w:hAnsiTheme="minorHAnsi" w:cstheme="minorHAnsi"/>
          <w:sz w:val="24"/>
          <w:lang w:val="en-GB"/>
        </w:rPr>
        <w:t>Direction is given as to the amount of time off that is appropriate for different circumstances.</w:t>
      </w:r>
    </w:p>
    <w:p w14:paraId="08D43672" w14:textId="77777777" w:rsidR="000E6D5D" w:rsidRPr="009704BE" w:rsidRDefault="000E6D5D" w:rsidP="0009367B">
      <w:pPr>
        <w:ind w:left="720" w:hanging="720"/>
        <w:jc w:val="both"/>
        <w:rPr>
          <w:rFonts w:asciiTheme="minorHAnsi" w:hAnsiTheme="minorHAnsi" w:cstheme="minorHAnsi"/>
          <w:sz w:val="24"/>
          <w:lang w:val="en-GB"/>
        </w:rPr>
      </w:pPr>
    </w:p>
    <w:p w14:paraId="08D43673" w14:textId="77777777" w:rsidR="000E6D5D" w:rsidRPr="009704BE" w:rsidRDefault="000E6D5D">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1.3</w:t>
      </w:r>
      <w:r w:rsidRPr="009704BE">
        <w:rPr>
          <w:rFonts w:asciiTheme="minorHAnsi" w:hAnsiTheme="minorHAnsi" w:cstheme="minorHAnsi"/>
          <w:sz w:val="24"/>
          <w:lang w:val="en-GB"/>
        </w:rPr>
        <w:tab/>
        <w:t xml:space="preserve">Employees have a right to request time off from work, as defined in this guidance.  However, inevitably, instances will arise where a </w:t>
      </w:r>
      <w:r w:rsidR="00961688" w:rsidRPr="009704BE">
        <w:rPr>
          <w:rFonts w:asciiTheme="minorHAnsi" w:hAnsiTheme="minorHAnsi" w:cstheme="minorHAnsi"/>
          <w:sz w:val="24"/>
          <w:lang w:val="en-GB"/>
        </w:rPr>
        <w:t>line manager/</w:t>
      </w:r>
      <w:proofErr w:type="spellStart"/>
      <w:r w:rsidR="00961688" w:rsidRPr="009704BE">
        <w:rPr>
          <w:rFonts w:asciiTheme="minorHAnsi" w:hAnsiTheme="minorHAnsi" w:cstheme="minorHAnsi"/>
          <w:sz w:val="24"/>
          <w:lang w:val="en-GB"/>
        </w:rPr>
        <w:t>headteacher</w:t>
      </w:r>
      <w:proofErr w:type="spellEnd"/>
      <w:r w:rsidRPr="009704BE">
        <w:rPr>
          <w:rFonts w:asciiTheme="minorHAnsi" w:hAnsiTheme="minorHAnsi" w:cstheme="minorHAnsi"/>
          <w:sz w:val="24"/>
          <w:lang w:val="en-GB"/>
        </w:rPr>
        <w:t xml:space="preserve"> may have to refuse a request for time off either for business reasons or in relation to the specific request made.  Wherever this is the case, the employee should be given a full explanation of the reason behind the refusal and, where appropriate, alternative leave arrangements discussed and agreed.  Where requested, a written response to the refusal will be provided.</w:t>
      </w:r>
    </w:p>
    <w:p w14:paraId="08D43674" w14:textId="77777777" w:rsidR="000E6D5D" w:rsidRPr="009704BE" w:rsidRDefault="000E6D5D">
      <w:pPr>
        <w:jc w:val="both"/>
        <w:rPr>
          <w:rFonts w:asciiTheme="minorHAnsi" w:hAnsiTheme="minorHAnsi" w:cstheme="minorHAnsi"/>
          <w:sz w:val="24"/>
          <w:lang w:val="en-GB"/>
        </w:rPr>
      </w:pPr>
    </w:p>
    <w:p w14:paraId="08D43675" w14:textId="77777777" w:rsidR="00560010" w:rsidRPr="009704BE" w:rsidRDefault="00560010" w:rsidP="00560010">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1.4</w:t>
      </w:r>
      <w:r w:rsidRPr="009704BE">
        <w:rPr>
          <w:rFonts w:asciiTheme="minorHAnsi" w:hAnsiTheme="minorHAnsi" w:cstheme="minorHAnsi"/>
          <w:sz w:val="24"/>
          <w:lang w:val="en-GB"/>
        </w:rPr>
        <w:tab/>
        <w:t xml:space="preserve">If an employee </w:t>
      </w:r>
      <w:r w:rsidR="00FE37DF" w:rsidRPr="009704BE">
        <w:rPr>
          <w:rFonts w:asciiTheme="minorHAnsi" w:hAnsiTheme="minorHAnsi" w:cstheme="minorHAnsi"/>
          <w:sz w:val="24"/>
          <w:lang w:val="en-GB"/>
        </w:rPr>
        <w:t>feels they have been treated unfairly in the application of this policy</w:t>
      </w:r>
      <w:r w:rsidRPr="009704BE">
        <w:rPr>
          <w:rFonts w:asciiTheme="minorHAnsi" w:hAnsiTheme="minorHAnsi" w:cstheme="minorHAnsi"/>
          <w:sz w:val="24"/>
          <w:lang w:val="en-GB"/>
        </w:rPr>
        <w:t xml:space="preserve"> they have the right to raise a grievance through the </w:t>
      </w:r>
      <w:r w:rsidR="00AD148B" w:rsidRPr="009704BE">
        <w:rPr>
          <w:rFonts w:asciiTheme="minorHAnsi" w:hAnsiTheme="minorHAnsi" w:cstheme="minorHAnsi"/>
          <w:sz w:val="24"/>
          <w:lang w:val="en-GB"/>
        </w:rPr>
        <w:t xml:space="preserve">School’s </w:t>
      </w:r>
      <w:r w:rsidRPr="009704BE">
        <w:rPr>
          <w:rFonts w:asciiTheme="minorHAnsi" w:hAnsiTheme="minorHAnsi" w:cstheme="minorHAnsi"/>
          <w:sz w:val="24"/>
          <w:lang w:val="en-GB"/>
        </w:rPr>
        <w:t>Grievance Procedure.</w:t>
      </w:r>
      <w:r w:rsidR="00AD148B" w:rsidRPr="009704BE">
        <w:rPr>
          <w:rFonts w:asciiTheme="minorHAnsi" w:hAnsiTheme="minorHAnsi" w:cstheme="minorHAnsi"/>
          <w:sz w:val="24"/>
          <w:lang w:val="en-GB"/>
        </w:rPr>
        <w:t xml:space="preserve">  However a grievance cannot be raised against the policy itself.</w:t>
      </w:r>
    </w:p>
    <w:p w14:paraId="08D43676" w14:textId="77777777" w:rsidR="00560010" w:rsidRPr="009704BE" w:rsidRDefault="00560010">
      <w:pPr>
        <w:jc w:val="both"/>
        <w:rPr>
          <w:rFonts w:asciiTheme="minorHAnsi" w:hAnsiTheme="minorHAnsi" w:cstheme="minorHAnsi"/>
          <w:sz w:val="24"/>
          <w:lang w:val="en-GB"/>
        </w:rPr>
      </w:pPr>
    </w:p>
    <w:p w14:paraId="08D43677" w14:textId="77777777" w:rsidR="000E6D5D" w:rsidRPr="009704BE" w:rsidRDefault="000E6D5D">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1.</w:t>
      </w:r>
      <w:r w:rsidR="00560010" w:rsidRPr="009704BE">
        <w:rPr>
          <w:rFonts w:asciiTheme="minorHAnsi" w:hAnsiTheme="minorHAnsi" w:cstheme="minorHAnsi"/>
          <w:sz w:val="24"/>
          <w:lang w:val="en-GB"/>
        </w:rPr>
        <w:t>5</w:t>
      </w:r>
      <w:r w:rsidRPr="009704BE">
        <w:rPr>
          <w:rFonts w:asciiTheme="minorHAnsi" w:hAnsiTheme="minorHAnsi" w:cstheme="minorHAnsi"/>
          <w:sz w:val="24"/>
          <w:lang w:val="en-GB"/>
        </w:rPr>
        <w:tab/>
        <w:t xml:space="preserve">Requests for leave should be considered sympathetically, giving consideration to the employee’s particular circumstances.  However, the needs of the </w:t>
      </w:r>
      <w:r w:rsidR="003669AC" w:rsidRPr="009704BE">
        <w:rPr>
          <w:rFonts w:asciiTheme="minorHAnsi" w:hAnsiTheme="minorHAnsi" w:cstheme="minorHAnsi"/>
          <w:sz w:val="24"/>
          <w:lang w:val="en-GB"/>
        </w:rPr>
        <w:t xml:space="preserve">school </w:t>
      </w:r>
      <w:r w:rsidRPr="009704BE">
        <w:rPr>
          <w:rFonts w:asciiTheme="minorHAnsi" w:hAnsiTheme="minorHAnsi" w:cstheme="minorHAnsi"/>
          <w:sz w:val="24"/>
          <w:lang w:val="en-GB"/>
        </w:rPr>
        <w:t xml:space="preserve">must be maintained and an employee’s absence should not be detrimental to this.  </w:t>
      </w:r>
      <w:r w:rsidR="00961688" w:rsidRPr="009704BE">
        <w:rPr>
          <w:rFonts w:asciiTheme="minorHAnsi" w:hAnsiTheme="minorHAnsi" w:cstheme="minorHAnsi"/>
          <w:sz w:val="24"/>
          <w:lang w:val="en-GB"/>
        </w:rPr>
        <w:t>Line manager</w:t>
      </w:r>
      <w:r w:rsidR="00783AD1" w:rsidRPr="009704BE">
        <w:rPr>
          <w:rFonts w:asciiTheme="minorHAnsi" w:hAnsiTheme="minorHAnsi" w:cstheme="minorHAnsi"/>
          <w:sz w:val="24"/>
          <w:lang w:val="en-GB"/>
        </w:rPr>
        <w:t>s</w:t>
      </w:r>
      <w:r w:rsidR="00961688" w:rsidRPr="009704BE">
        <w:rPr>
          <w:rFonts w:asciiTheme="minorHAnsi" w:hAnsiTheme="minorHAnsi" w:cstheme="minorHAnsi"/>
          <w:sz w:val="24"/>
          <w:lang w:val="en-GB"/>
        </w:rPr>
        <w:t>/</w:t>
      </w:r>
      <w:proofErr w:type="spellStart"/>
      <w:r w:rsidR="00961688" w:rsidRPr="009704BE">
        <w:rPr>
          <w:rFonts w:asciiTheme="minorHAnsi" w:hAnsiTheme="minorHAnsi" w:cstheme="minorHAnsi"/>
          <w:sz w:val="24"/>
          <w:lang w:val="en-GB"/>
        </w:rPr>
        <w:t>headteacher</w:t>
      </w:r>
      <w:r w:rsidRPr="009704BE">
        <w:rPr>
          <w:rFonts w:asciiTheme="minorHAnsi" w:hAnsiTheme="minorHAnsi" w:cstheme="minorHAnsi"/>
          <w:sz w:val="24"/>
          <w:lang w:val="en-GB"/>
        </w:rPr>
        <w:t>s</w:t>
      </w:r>
      <w:proofErr w:type="spellEnd"/>
      <w:r w:rsidRPr="009704BE">
        <w:rPr>
          <w:rFonts w:asciiTheme="minorHAnsi" w:hAnsiTheme="minorHAnsi" w:cstheme="minorHAnsi"/>
          <w:sz w:val="24"/>
          <w:lang w:val="en-GB"/>
        </w:rPr>
        <w:t xml:space="preserve"> should consider suitable and appropriate cover arrangements prior to a request being approved.</w:t>
      </w:r>
    </w:p>
    <w:p w14:paraId="08D43678" w14:textId="77777777" w:rsidR="000E6D5D" w:rsidRPr="009704BE" w:rsidRDefault="000E6D5D">
      <w:pPr>
        <w:jc w:val="both"/>
        <w:rPr>
          <w:rFonts w:asciiTheme="minorHAnsi" w:hAnsiTheme="minorHAnsi" w:cstheme="minorHAnsi"/>
          <w:sz w:val="24"/>
          <w:lang w:val="en-GB"/>
        </w:rPr>
      </w:pPr>
    </w:p>
    <w:p w14:paraId="08D43679" w14:textId="77777777" w:rsidR="000E6D5D" w:rsidRPr="009704BE" w:rsidRDefault="000E6D5D">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1.</w:t>
      </w:r>
      <w:r w:rsidR="00560010" w:rsidRPr="009704BE">
        <w:rPr>
          <w:rFonts w:asciiTheme="minorHAnsi" w:hAnsiTheme="minorHAnsi" w:cstheme="minorHAnsi"/>
          <w:sz w:val="24"/>
          <w:lang w:val="en-GB"/>
        </w:rPr>
        <w:t>6</w:t>
      </w:r>
      <w:r w:rsidRPr="009704BE">
        <w:rPr>
          <w:rFonts w:asciiTheme="minorHAnsi" w:hAnsiTheme="minorHAnsi" w:cstheme="minorHAnsi"/>
          <w:sz w:val="24"/>
          <w:lang w:val="en-GB"/>
        </w:rPr>
        <w:tab/>
        <w:t>Where leave is paid, the employee will receive their normal salary payment including all regular contractual payments.</w:t>
      </w:r>
    </w:p>
    <w:p w14:paraId="08D4367A" w14:textId="77777777" w:rsidR="000E6D5D" w:rsidRPr="009704BE" w:rsidRDefault="000E6D5D">
      <w:pPr>
        <w:jc w:val="both"/>
        <w:rPr>
          <w:rFonts w:asciiTheme="minorHAnsi" w:hAnsiTheme="minorHAnsi" w:cstheme="minorHAnsi"/>
          <w:sz w:val="24"/>
          <w:lang w:val="en-GB"/>
        </w:rPr>
      </w:pPr>
    </w:p>
    <w:p w14:paraId="08D4367B" w14:textId="77777777" w:rsidR="000E6D5D" w:rsidRPr="009704BE" w:rsidRDefault="000E6D5D">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1.</w:t>
      </w:r>
      <w:r w:rsidR="00560010" w:rsidRPr="009704BE">
        <w:rPr>
          <w:rFonts w:asciiTheme="minorHAnsi" w:hAnsiTheme="minorHAnsi" w:cstheme="minorHAnsi"/>
          <w:sz w:val="24"/>
          <w:lang w:val="en-GB"/>
        </w:rPr>
        <w:t>7</w:t>
      </w:r>
      <w:r w:rsidRPr="009704BE">
        <w:rPr>
          <w:rFonts w:asciiTheme="minorHAnsi" w:hAnsiTheme="minorHAnsi" w:cstheme="minorHAnsi"/>
          <w:sz w:val="24"/>
          <w:lang w:val="en-GB"/>
        </w:rPr>
        <w:tab/>
        <w:t xml:space="preserve">Where leave is unpaid, employees and </w:t>
      </w:r>
      <w:r w:rsidR="00961688" w:rsidRPr="009704BE">
        <w:rPr>
          <w:rFonts w:asciiTheme="minorHAnsi" w:hAnsiTheme="minorHAnsi" w:cstheme="minorHAnsi"/>
          <w:sz w:val="24"/>
          <w:lang w:val="en-GB"/>
        </w:rPr>
        <w:t>line manager</w:t>
      </w:r>
      <w:r w:rsidR="00783AD1" w:rsidRPr="009704BE">
        <w:rPr>
          <w:rFonts w:asciiTheme="minorHAnsi" w:hAnsiTheme="minorHAnsi" w:cstheme="minorHAnsi"/>
          <w:sz w:val="24"/>
          <w:lang w:val="en-GB"/>
        </w:rPr>
        <w:t>s</w:t>
      </w:r>
      <w:r w:rsidR="00961688" w:rsidRPr="009704BE">
        <w:rPr>
          <w:rFonts w:asciiTheme="minorHAnsi" w:hAnsiTheme="minorHAnsi" w:cstheme="minorHAnsi"/>
          <w:sz w:val="24"/>
          <w:lang w:val="en-GB"/>
        </w:rPr>
        <w:t>/</w:t>
      </w:r>
      <w:proofErr w:type="spellStart"/>
      <w:r w:rsidR="00961688" w:rsidRPr="009704BE">
        <w:rPr>
          <w:rFonts w:asciiTheme="minorHAnsi" w:hAnsiTheme="minorHAnsi" w:cstheme="minorHAnsi"/>
          <w:sz w:val="24"/>
          <w:lang w:val="en-GB"/>
        </w:rPr>
        <w:t>headteacher</w:t>
      </w:r>
      <w:r w:rsidRPr="009704BE">
        <w:rPr>
          <w:rFonts w:asciiTheme="minorHAnsi" w:hAnsiTheme="minorHAnsi" w:cstheme="minorHAnsi"/>
          <w:sz w:val="24"/>
          <w:lang w:val="en-GB"/>
        </w:rPr>
        <w:t>s</w:t>
      </w:r>
      <w:proofErr w:type="spellEnd"/>
      <w:r w:rsidRPr="009704BE">
        <w:rPr>
          <w:rFonts w:asciiTheme="minorHAnsi" w:hAnsiTheme="minorHAnsi" w:cstheme="minorHAnsi"/>
          <w:sz w:val="24"/>
          <w:lang w:val="en-GB"/>
        </w:rPr>
        <w:t xml:space="preserve"> should ensure that they are aware of the pens</w:t>
      </w:r>
      <w:r w:rsidR="008A396A" w:rsidRPr="009704BE">
        <w:rPr>
          <w:rFonts w:asciiTheme="minorHAnsi" w:hAnsiTheme="minorHAnsi" w:cstheme="minorHAnsi"/>
          <w:sz w:val="24"/>
          <w:lang w:val="en-GB"/>
        </w:rPr>
        <w:t>ion implications (see section 19</w:t>
      </w:r>
      <w:r w:rsidRPr="009704BE">
        <w:rPr>
          <w:rFonts w:asciiTheme="minorHAnsi" w:hAnsiTheme="minorHAnsi" w:cstheme="minorHAnsi"/>
          <w:sz w:val="24"/>
          <w:lang w:val="en-GB"/>
        </w:rPr>
        <w:t>).</w:t>
      </w:r>
    </w:p>
    <w:p w14:paraId="08D4367C" w14:textId="77777777" w:rsidR="000E6D5D" w:rsidRPr="009704BE" w:rsidRDefault="000E6D5D">
      <w:pPr>
        <w:jc w:val="both"/>
        <w:rPr>
          <w:rFonts w:asciiTheme="minorHAnsi" w:hAnsiTheme="minorHAnsi" w:cstheme="minorHAnsi"/>
          <w:sz w:val="24"/>
          <w:lang w:val="en-GB"/>
        </w:rPr>
      </w:pPr>
    </w:p>
    <w:p w14:paraId="08D4367D" w14:textId="77777777" w:rsidR="000E6D5D" w:rsidRPr="009704BE" w:rsidRDefault="000E6D5D">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1.</w:t>
      </w:r>
      <w:r w:rsidR="00560010" w:rsidRPr="009704BE">
        <w:rPr>
          <w:rFonts w:asciiTheme="minorHAnsi" w:hAnsiTheme="minorHAnsi" w:cstheme="minorHAnsi"/>
          <w:sz w:val="24"/>
          <w:lang w:val="en-GB"/>
        </w:rPr>
        <w:t>8</w:t>
      </w:r>
      <w:r w:rsidRPr="009704BE">
        <w:rPr>
          <w:rFonts w:asciiTheme="minorHAnsi" w:hAnsiTheme="minorHAnsi" w:cstheme="minorHAnsi"/>
          <w:sz w:val="24"/>
          <w:lang w:val="en-GB"/>
        </w:rPr>
        <w:tab/>
        <w:t xml:space="preserve">Any employee requesting leave should </w:t>
      </w:r>
      <w:r w:rsidR="000D2ECD" w:rsidRPr="009704BE">
        <w:rPr>
          <w:rFonts w:asciiTheme="minorHAnsi" w:hAnsiTheme="minorHAnsi" w:cstheme="minorHAnsi"/>
          <w:sz w:val="24"/>
          <w:lang w:val="en-GB"/>
        </w:rPr>
        <w:t xml:space="preserve">speak to their </w:t>
      </w:r>
      <w:r w:rsidR="00961688" w:rsidRPr="009704BE">
        <w:rPr>
          <w:rFonts w:asciiTheme="minorHAnsi" w:hAnsiTheme="minorHAnsi" w:cstheme="minorHAnsi"/>
          <w:sz w:val="24"/>
          <w:lang w:val="en-GB"/>
        </w:rPr>
        <w:t>line manager/</w:t>
      </w:r>
      <w:proofErr w:type="spellStart"/>
      <w:r w:rsidR="00961688" w:rsidRPr="009704BE">
        <w:rPr>
          <w:rFonts w:asciiTheme="minorHAnsi" w:hAnsiTheme="minorHAnsi" w:cstheme="minorHAnsi"/>
          <w:sz w:val="24"/>
          <w:lang w:val="en-GB"/>
        </w:rPr>
        <w:t>headteacher</w:t>
      </w:r>
      <w:proofErr w:type="spellEnd"/>
      <w:r w:rsidR="000D2ECD" w:rsidRPr="009704BE">
        <w:rPr>
          <w:rFonts w:asciiTheme="minorHAnsi" w:hAnsiTheme="minorHAnsi" w:cstheme="minorHAnsi"/>
          <w:sz w:val="24"/>
          <w:lang w:val="en-GB"/>
        </w:rPr>
        <w:t xml:space="preserve"> in the first instance.  Leave should be formally requested through the appropriate systems/practices in place in the </w:t>
      </w:r>
      <w:r w:rsidR="006C7FBA" w:rsidRPr="009704BE">
        <w:rPr>
          <w:rFonts w:asciiTheme="minorHAnsi" w:hAnsiTheme="minorHAnsi" w:cstheme="minorHAnsi"/>
          <w:sz w:val="24"/>
          <w:lang w:val="en-GB"/>
        </w:rPr>
        <w:t>school</w:t>
      </w:r>
      <w:r w:rsidR="000D2ECD" w:rsidRPr="009704BE">
        <w:rPr>
          <w:rFonts w:asciiTheme="minorHAnsi" w:hAnsiTheme="minorHAnsi" w:cstheme="minorHAnsi"/>
          <w:sz w:val="24"/>
          <w:lang w:val="en-GB"/>
        </w:rPr>
        <w:t xml:space="preserve">, e.g. by completion of a Leave Request Form </w:t>
      </w:r>
      <w:r w:rsidRPr="009704BE">
        <w:rPr>
          <w:rFonts w:asciiTheme="minorHAnsi" w:hAnsiTheme="minorHAnsi" w:cstheme="minorHAnsi"/>
          <w:sz w:val="24"/>
          <w:lang w:val="en-GB"/>
        </w:rPr>
        <w:t xml:space="preserve">and submit the </w:t>
      </w:r>
      <w:r w:rsidR="000D2ECD" w:rsidRPr="009704BE">
        <w:rPr>
          <w:rFonts w:asciiTheme="minorHAnsi" w:hAnsiTheme="minorHAnsi" w:cstheme="minorHAnsi"/>
          <w:sz w:val="24"/>
          <w:lang w:val="en-GB"/>
        </w:rPr>
        <w:t>request</w:t>
      </w:r>
      <w:r w:rsidR="000D2ECD" w:rsidRPr="009704BE">
        <w:rPr>
          <w:rFonts w:asciiTheme="minorHAnsi" w:hAnsiTheme="minorHAnsi" w:cstheme="minorHAnsi"/>
          <w:color w:val="0000FF"/>
          <w:sz w:val="24"/>
          <w:lang w:val="en-GB"/>
        </w:rPr>
        <w:t xml:space="preserve"> </w:t>
      </w:r>
      <w:r w:rsidRPr="009704BE">
        <w:rPr>
          <w:rFonts w:asciiTheme="minorHAnsi" w:hAnsiTheme="minorHAnsi" w:cstheme="minorHAnsi"/>
          <w:sz w:val="24"/>
          <w:lang w:val="en-GB"/>
        </w:rPr>
        <w:t xml:space="preserve">to their </w:t>
      </w:r>
      <w:r w:rsidR="00961688" w:rsidRPr="009704BE">
        <w:rPr>
          <w:rFonts w:asciiTheme="minorHAnsi" w:hAnsiTheme="minorHAnsi" w:cstheme="minorHAnsi"/>
          <w:sz w:val="24"/>
          <w:lang w:val="en-GB"/>
        </w:rPr>
        <w:t>line manager/</w:t>
      </w:r>
      <w:proofErr w:type="spellStart"/>
      <w:r w:rsidR="00961688" w:rsidRPr="009704BE">
        <w:rPr>
          <w:rFonts w:asciiTheme="minorHAnsi" w:hAnsiTheme="minorHAnsi" w:cstheme="minorHAnsi"/>
          <w:sz w:val="24"/>
          <w:lang w:val="en-GB"/>
        </w:rPr>
        <w:t>headteacher</w:t>
      </w:r>
      <w:proofErr w:type="spellEnd"/>
      <w:r w:rsidRPr="009704BE">
        <w:rPr>
          <w:rFonts w:asciiTheme="minorHAnsi" w:hAnsiTheme="minorHAnsi" w:cstheme="minorHAnsi"/>
          <w:sz w:val="24"/>
          <w:lang w:val="en-GB"/>
        </w:rPr>
        <w:t xml:space="preserve"> for consideration.</w:t>
      </w:r>
    </w:p>
    <w:p w14:paraId="08D4367E" w14:textId="77777777" w:rsidR="00B6784A" w:rsidRPr="009704BE" w:rsidRDefault="008B3E29">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 xml:space="preserve"> </w:t>
      </w:r>
    </w:p>
    <w:p w14:paraId="08D4367F" w14:textId="77777777" w:rsidR="00B6784A" w:rsidRPr="009704BE" w:rsidRDefault="00560010" w:rsidP="00B6784A">
      <w:pPr>
        <w:ind w:left="720" w:hanging="720"/>
        <w:jc w:val="both"/>
        <w:rPr>
          <w:rFonts w:asciiTheme="minorHAnsi" w:hAnsiTheme="minorHAnsi" w:cstheme="minorHAnsi"/>
          <w:sz w:val="24"/>
          <w:szCs w:val="24"/>
          <w:lang w:val="en-GB"/>
        </w:rPr>
      </w:pPr>
      <w:r w:rsidRPr="009704BE">
        <w:rPr>
          <w:rFonts w:asciiTheme="minorHAnsi" w:hAnsiTheme="minorHAnsi" w:cstheme="minorHAnsi"/>
          <w:sz w:val="24"/>
          <w:lang w:val="en-GB"/>
        </w:rPr>
        <w:lastRenderedPageBreak/>
        <w:t>1.</w:t>
      </w:r>
      <w:r w:rsidR="0009367B" w:rsidRPr="009704BE">
        <w:rPr>
          <w:rFonts w:asciiTheme="minorHAnsi" w:hAnsiTheme="minorHAnsi" w:cstheme="minorHAnsi"/>
          <w:sz w:val="24"/>
          <w:lang w:val="en-GB"/>
        </w:rPr>
        <w:t>9</w:t>
      </w:r>
      <w:r w:rsidR="00B6784A" w:rsidRPr="009704BE">
        <w:rPr>
          <w:rFonts w:asciiTheme="minorHAnsi" w:hAnsiTheme="minorHAnsi" w:cstheme="minorHAnsi"/>
          <w:sz w:val="24"/>
          <w:lang w:val="en-GB"/>
        </w:rPr>
        <w:t xml:space="preserve"> </w:t>
      </w:r>
      <w:r w:rsidR="00B6784A" w:rsidRPr="009704BE">
        <w:rPr>
          <w:rFonts w:asciiTheme="minorHAnsi" w:hAnsiTheme="minorHAnsi" w:cstheme="minorHAnsi"/>
          <w:sz w:val="24"/>
          <w:lang w:val="en-GB"/>
        </w:rPr>
        <w:tab/>
      </w:r>
      <w:r w:rsidR="00B6784A" w:rsidRPr="009704BE">
        <w:rPr>
          <w:rFonts w:asciiTheme="minorHAnsi" w:hAnsiTheme="minorHAnsi" w:cstheme="minorHAnsi"/>
          <w:sz w:val="24"/>
          <w:szCs w:val="24"/>
          <w:lang w:val="en-GB"/>
        </w:rPr>
        <w:t xml:space="preserve">Reference is made throughout this policy to the employee’s immediate </w:t>
      </w:r>
      <w:r w:rsidR="00961688" w:rsidRPr="009704BE">
        <w:rPr>
          <w:rFonts w:asciiTheme="minorHAnsi" w:hAnsiTheme="minorHAnsi" w:cstheme="minorHAnsi"/>
          <w:sz w:val="24"/>
          <w:szCs w:val="24"/>
          <w:lang w:val="en-GB"/>
        </w:rPr>
        <w:t>line manager/</w:t>
      </w:r>
      <w:proofErr w:type="spellStart"/>
      <w:r w:rsidR="00961688" w:rsidRPr="009704BE">
        <w:rPr>
          <w:rFonts w:asciiTheme="minorHAnsi" w:hAnsiTheme="minorHAnsi" w:cstheme="minorHAnsi"/>
          <w:sz w:val="24"/>
          <w:szCs w:val="24"/>
          <w:lang w:val="en-GB"/>
        </w:rPr>
        <w:t>headteacher</w:t>
      </w:r>
      <w:proofErr w:type="spellEnd"/>
      <w:r w:rsidR="00B6784A" w:rsidRPr="009704BE">
        <w:rPr>
          <w:rFonts w:asciiTheme="minorHAnsi" w:hAnsiTheme="minorHAnsi" w:cstheme="minorHAnsi"/>
          <w:sz w:val="24"/>
          <w:szCs w:val="24"/>
          <w:lang w:val="en-GB"/>
        </w:rPr>
        <w:t xml:space="preserve">.  </w:t>
      </w:r>
      <w:r w:rsidR="00B6784A" w:rsidRPr="009704BE">
        <w:rPr>
          <w:rFonts w:asciiTheme="minorHAnsi" w:hAnsiTheme="minorHAnsi" w:cstheme="minorHAnsi"/>
          <w:sz w:val="24"/>
          <w:szCs w:val="24"/>
        </w:rPr>
        <w:t xml:space="preserve">For school based staff, this could be a </w:t>
      </w:r>
      <w:r w:rsidR="00961688" w:rsidRPr="009704BE">
        <w:rPr>
          <w:rFonts w:asciiTheme="minorHAnsi" w:hAnsiTheme="minorHAnsi" w:cstheme="minorHAnsi"/>
          <w:sz w:val="24"/>
          <w:szCs w:val="24"/>
        </w:rPr>
        <w:t>line manager</w:t>
      </w:r>
      <w:r w:rsidR="00B6784A" w:rsidRPr="009704BE">
        <w:rPr>
          <w:rFonts w:asciiTheme="minorHAnsi" w:hAnsiTheme="minorHAnsi" w:cstheme="minorHAnsi"/>
          <w:sz w:val="24"/>
          <w:szCs w:val="24"/>
        </w:rPr>
        <w:t xml:space="preserve">, </w:t>
      </w:r>
      <w:proofErr w:type="spellStart"/>
      <w:r w:rsidR="00B6784A" w:rsidRPr="009704BE">
        <w:rPr>
          <w:rFonts w:asciiTheme="minorHAnsi" w:hAnsiTheme="minorHAnsi" w:cstheme="minorHAnsi"/>
          <w:sz w:val="24"/>
          <w:szCs w:val="24"/>
        </w:rPr>
        <w:t>Headteacher</w:t>
      </w:r>
      <w:proofErr w:type="spellEnd"/>
      <w:r w:rsidR="00B6784A" w:rsidRPr="009704BE">
        <w:rPr>
          <w:rFonts w:asciiTheme="minorHAnsi" w:hAnsiTheme="minorHAnsi" w:cstheme="minorHAnsi"/>
          <w:sz w:val="24"/>
          <w:szCs w:val="24"/>
        </w:rPr>
        <w:t xml:space="preserve"> or member or panel of the Governing Body.</w:t>
      </w:r>
    </w:p>
    <w:p w14:paraId="08D43680" w14:textId="77777777" w:rsidR="00AD2F0C" w:rsidRPr="009704BE" w:rsidRDefault="00AD2F0C">
      <w:pPr>
        <w:jc w:val="both"/>
        <w:outlineLvl w:val="0"/>
        <w:rPr>
          <w:rFonts w:asciiTheme="minorHAnsi" w:hAnsiTheme="minorHAnsi" w:cstheme="minorHAnsi"/>
          <w:sz w:val="24"/>
          <w:lang w:val="en-GB"/>
        </w:rPr>
      </w:pPr>
    </w:p>
    <w:p w14:paraId="08D43681" w14:textId="77777777" w:rsidR="000E6D5D" w:rsidRPr="009704BE" w:rsidRDefault="000E6D5D">
      <w:pPr>
        <w:jc w:val="both"/>
        <w:outlineLvl w:val="0"/>
        <w:rPr>
          <w:rFonts w:asciiTheme="minorHAnsi" w:hAnsiTheme="minorHAnsi" w:cstheme="minorHAnsi"/>
          <w:b/>
          <w:sz w:val="24"/>
          <w:lang w:val="en-GB"/>
        </w:rPr>
      </w:pPr>
      <w:r w:rsidRPr="009704BE">
        <w:rPr>
          <w:rFonts w:asciiTheme="minorHAnsi" w:hAnsiTheme="minorHAnsi" w:cstheme="minorHAnsi"/>
          <w:b/>
          <w:sz w:val="24"/>
          <w:lang w:val="en-GB"/>
        </w:rPr>
        <w:t>2.</w:t>
      </w:r>
      <w:r w:rsidRPr="009704BE">
        <w:rPr>
          <w:rFonts w:asciiTheme="minorHAnsi" w:hAnsiTheme="minorHAnsi" w:cstheme="minorHAnsi"/>
          <w:b/>
          <w:sz w:val="24"/>
          <w:lang w:val="en-GB"/>
        </w:rPr>
        <w:tab/>
        <w:t>TYPES OF LEAVE</w:t>
      </w:r>
    </w:p>
    <w:p w14:paraId="08D43682" w14:textId="77777777" w:rsidR="000E6D5D" w:rsidRPr="009704BE" w:rsidRDefault="000E6D5D">
      <w:pPr>
        <w:jc w:val="both"/>
        <w:rPr>
          <w:rFonts w:asciiTheme="minorHAnsi" w:hAnsiTheme="minorHAnsi" w:cstheme="minorHAnsi"/>
          <w:sz w:val="24"/>
          <w:lang w:val="en-GB"/>
        </w:rPr>
      </w:pPr>
    </w:p>
    <w:p w14:paraId="08D43683" w14:textId="77777777" w:rsidR="000E6D5D" w:rsidRPr="009704BE" w:rsidRDefault="000E6D5D">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2.1</w:t>
      </w:r>
      <w:r w:rsidRPr="009704BE">
        <w:rPr>
          <w:rFonts w:asciiTheme="minorHAnsi" w:hAnsiTheme="minorHAnsi" w:cstheme="minorHAnsi"/>
          <w:sz w:val="24"/>
          <w:lang w:val="en-GB"/>
        </w:rPr>
        <w:tab/>
        <w:t xml:space="preserve">There are a number of different forms of leave covered in this guidance.  </w:t>
      </w:r>
      <w:r w:rsidR="006D278E" w:rsidRPr="009704BE">
        <w:rPr>
          <w:rFonts w:asciiTheme="minorHAnsi" w:hAnsiTheme="minorHAnsi" w:cstheme="minorHAnsi"/>
          <w:sz w:val="24"/>
          <w:lang w:val="en-GB"/>
        </w:rPr>
        <w:t>Each type of leave is explained,</w:t>
      </w:r>
      <w:r w:rsidRPr="009704BE">
        <w:rPr>
          <w:rFonts w:asciiTheme="minorHAnsi" w:hAnsiTheme="minorHAnsi" w:cstheme="minorHAnsi"/>
          <w:sz w:val="24"/>
          <w:lang w:val="en-GB"/>
        </w:rPr>
        <w:t xml:space="preserve"> both statutory and non-statutory, paid and unpaid, and the procedure for applying for leave in each instance.</w:t>
      </w:r>
    </w:p>
    <w:p w14:paraId="08D43684" w14:textId="77777777" w:rsidR="000E6D5D" w:rsidRPr="009704BE" w:rsidRDefault="000E6D5D">
      <w:pPr>
        <w:jc w:val="both"/>
        <w:rPr>
          <w:rFonts w:asciiTheme="minorHAnsi" w:hAnsiTheme="minorHAnsi" w:cstheme="minorHAnsi"/>
          <w:sz w:val="24"/>
          <w:lang w:val="en-GB"/>
        </w:rPr>
      </w:pPr>
    </w:p>
    <w:p w14:paraId="08D43685" w14:textId="77777777" w:rsidR="000E6D5D" w:rsidRPr="009704BE" w:rsidRDefault="000E6D5D">
      <w:pPr>
        <w:jc w:val="both"/>
        <w:rPr>
          <w:rFonts w:asciiTheme="minorHAnsi" w:hAnsiTheme="minorHAnsi" w:cstheme="minorHAnsi"/>
          <w:sz w:val="24"/>
          <w:lang w:val="en-GB"/>
        </w:rPr>
      </w:pPr>
      <w:r w:rsidRPr="009704BE">
        <w:rPr>
          <w:rFonts w:asciiTheme="minorHAnsi" w:hAnsiTheme="minorHAnsi" w:cstheme="minorHAnsi"/>
          <w:sz w:val="24"/>
          <w:lang w:val="en-GB"/>
        </w:rPr>
        <w:t>2.2</w:t>
      </w:r>
      <w:r w:rsidRPr="009704BE">
        <w:rPr>
          <w:rFonts w:asciiTheme="minorHAnsi" w:hAnsiTheme="minorHAnsi" w:cstheme="minorHAnsi"/>
          <w:sz w:val="24"/>
          <w:lang w:val="en-GB"/>
        </w:rPr>
        <w:tab/>
        <w:t>This guidance does not cover:</w:t>
      </w:r>
    </w:p>
    <w:p w14:paraId="08D43686" w14:textId="77777777" w:rsidR="000E6D5D" w:rsidRPr="009704BE" w:rsidRDefault="000E6D5D">
      <w:pPr>
        <w:jc w:val="both"/>
        <w:rPr>
          <w:rFonts w:asciiTheme="minorHAnsi" w:hAnsiTheme="minorHAnsi" w:cstheme="minorHAnsi"/>
          <w:sz w:val="24"/>
          <w:lang w:val="en-GB"/>
        </w:rPr>
      </w:pPr>
    </w:p>
    <w:p w14:paraId="08D43687" w14:textId="77777777" w:rsidR="0009367B" w:rsidRPr="009704BE" w:rsidRDefault="0009367B" w:rsidP="0009367B">
      <w:pPr>
        <w:numPr>
          <w:ilvl w:val="0"/>
          <w:numId w:val="14"/>
        </w:numPr>
        <w:tabs>
          <w:tab w:val="clear" w:pos="360"/>
          <w:tab w:val="num" w:pos="1080"/>
        </w:tabs>
        <w:ind w:left="1080"/>
        <w:jc w:val="both"/>
        <w:rPr>
          <w:rFonts w:asciiTheme="minorHAnsi" w:hAnsiTheme="minorHAnsi" w:cstheme="minorHAnsi"/>
          <w:sz w:val="24"/>
          <w:lang w:val="en-GB"/>
        </w:rPr>
      </w:pPr>
      <w:r w:rsidRPr="009704BE">
        <w:rPr>
          <w:rFonts w:asciiTheme="minorHAnsi" w:hAnsiTheme="minorHAnsi" w:cstheme="minorHAnsi"/>
          <w:sz w:val="24"/>
          <w:lang w:val="en-GB"/>
        </w:rPr>
        <w:t>Maternity Leave, Adoption Leave, Paternity Leave, Maternity Support Leave</w:t>
      </w:r>
      <w:proofErr w:type="gramStart"/>
      <w:r w:rsidRPr="009704BE">
        <w:rPr>
          <w:rFonts w:asciiTheme="minorHAnsi" w:hAnsiTheme="minorHAnsi" w:cstheme="minorHAnsi"/>
          <w:sz w:val="24"/>
          <w:lang w:val="en-GB"/>
        </w:rPr>
        <w:t>,  or</w:t>
      </w:r>
      <w:proofErr w:type="gramEnd"/>
      <w:r w:rsidRPr="009704BE">
        <w:rPr>
          <w:rFonts w:asciiTheme="minorHAnsi" w:hAnsiTheme="minorHAnsi" w:cstheme="minorHAnsi"/>
          <w:sz w:val="24"/>
          <w:lang w:val="en-GB"/>
        </w:rPr>
        <w:t xml:space="preserve"> Ante-Natal Care - please refer to the relevant policies.</w:t>
      </w:r>
    </w:p>
    <w:p w14:paraId="08D43688" w14:textId="77777777" w:rsidR="000E6D5D" w:rsidRPr="009704BE" w:rsidRDefault="000E6D5D">
      <w:pPr>
        <w:jc w:val="both"/>
        <w:rPr>
          <w:rFonts w:asciiTheme="minorHAnsi" w:hAnsiTheme="minorHAnsi" w:cstheme="minorHAnsi"/>
          <w:sz w:val="24"/>
          <w:lang w:val="en-GB"/>
        </w:rPr>
      </w:pPr>
    </w:p>
    <w:p w14:paraId="08D43689" w14:textId="77777777" w:rsidR="000E6D5D" w:rsidRPr="009704BE" w:rsidRDefault="000E6D5D" w:rsidP="000E6D5D">
      <w:pPr>
        <w:numPr>
          <w:ilvl w:val="0"/>
          <w:numId w:val="15"/>
        </w:numPr>
        <w:tabs>
          <w:tab w:val="clear" w:pos="360"/>
          <w:tab w:val="num" w:pos="1080"/>
        </w:tabs>
        <w:ind w:left="1080"/>
        <w:jc w:val="both"/>
        <w:rPr>
          <w:rFonts w:asciiTheme="minorHAnsi" w:hAnsiTheme="minorHAnsi" w:cstheme="minorHAnsi"/>
          <w:sz w:val="24"/>
          <w:lang w:val="en-GB"/>
        </w:rPr>
      </w:pPr>
      <w:r w:rsidRPr="009704BE">
        <w:rPr>
          <w:rFonts w:asciiTheme="minorHAnsi" w:hAnsiTheme="minorHAnsi" w:cstheme="minorHAnsi"/>
          <w:sz w:val="24"/>
          <w:lang w:val="en-GB"/>
        </w:rPr>
        <w:t>Sickness absence - please refer to the</w:t>
      </w:r>
      <w:r w:rsidR="00117900" w:rsidRPr="009704BE">
        <w:rPr>
          <w:rFonts w:asciiTheme="minorHAnsi" w:hAnsiTheme="minorHAnsi" w:cstheme="minorHAnsi"/>
          <w:sz w:val="24"/>
          <w:lang w:val="en-GB"/>
        </w:rPr>
        <w:t xml:space="preserve"> Schools Managing Attendance Policy</w:t>
      </w:r>
    </w:p>
    <w:p w14:paraId="08D4368A" w14:textId="77777777" w:rsidR="000E6D5D" w:rsidRPr="009704BE" w:rsidRDefault="000E6D5D">
      <w:pPr>
        <w:jc w:val="both"/>
        <w:rPr>
          <w:rFonts w:asciiTheme="minorHAnsi" w:hAnsiTheme="minorHAnsi" w:cstheme="minorHAnsi"/>
          <w:sz w:val="24"/>
          <w:lang w:val="en-GB"/>
        </w:rPr>
      </w:pPr>
    </w:p>
    <w:p w14:paraId="08D4368B" w14:textId="77777777" w:rsidR="000E6D5D" w:rsidRPr="009704BE" w:rsidRDefault="000E6D5D" w:rsidP="000E6D5D">
      <w:pPr>
        <w:numPr>
          <w:ilvl w:val="0"/>
          <w:numId w:val="16"/>
        </w:numPr>
        <w:tabs>
          <w:tab w:val="clear" w:pos="360"/>
          <w:tab w:val="num" w:pos="1080"/>
        </w:tabs>
        <w:ind w:left="1080"/>
        <w:jc w:val="both"/>
        <w:rPr>
          <w:rFonts w:asciiTheme="minorHAnsi" w:hAnsiTheme="minorHAnsi" w:cstheme="minorHAnsi"/>
          <w:sz w:val="24"/>
          <w:lang w:val="en-GB"/>
        </w:rPr>
      </w:pPr>
      <w:r w:rsidRPr="009704BE">
        <w:rPr>
          <w:rFonts w:asciiTheme="minorHAnsi" w:hAnsiTheme="minorHAnsi" w:cstheme="minorHAnsi"/>
          <w:sz w:val="24"/>
          <w:lang w:val="en-GB"/>
        </w:rPr>
        <w:t>Trade Union duties - please refer to the Trade Union Facilities Agreement.</w:t>
      </w:r>
    </w:p>
    <w:p w14:paraId="08D4368C" w14:textId="77777777" w:rsidR="000E6D5D" w:rsidRPr="009704BE" w:rsidRDefault="000E6D5D">
      <w:pPr>
        <w:jc w:val="both"/>
        <w:rPr>
          <w:rFonts w:asciiTheme="minorHAnsi" w:hAnsiTheme="minorHAnsi" w:cstheme="minorHAnsi"/>
          <w:sz w:val="24"/>
          <w:lang w:val="en-GB"/>
        </w:rPr>
      </w:pPr>
    </w:p>
    <w:p w14:paraId="08D4368D" w14:textId="77777777" w:rsidR="000E6D5D" w:rsidRPr="009704BE" w:rsidRDefault="00081581">
      <w:pPr>
        <w:jc w:val="both"/>
        <w:outlineLvl w:val="0"/>
        <w:rPr>
          <w:rFonts w:asciiTheme="minorHAnsi" w:hAnsiTheme="minorHAnsi" w:cstheme="minorHAnsi"/>
          <w:b/>
          <w:sz w:val="24"/>
          <w:lang w:val="en-GB"/>
        </w:rPr>
      </w:pPr>
      <w:r w:rsidRPr="009704BE">
        <w:rPr>
          <w:rFonts w:asciiTheme="minorHAnsi" w:hAnsiTheme="minorHAnsi" w:cstheme="minorHAnsi"/>
          <w:b/>
          <w:sz w:val="24"/>
          <w:lang w:val="en-GB"/>
        </w:rPr>
        <w:t>3</w:t>
      </w:r>
      <w:r w:rsidR="000E6D5D" w:rsidRPr="009704BE">
        <w:rPr>
          <w:rFonts w:asciiTheme="minorHAnsi" w:hAnsiTheme="minorHAnsi" w:cstheme="minorHAnsi"/>
          <w:b/>
          <w:sz w:val="24"/>
          <w:lang w:val="en-GB"/>
        </w:rPr>
        <w:t>.</w:t>
      </w:r>
      <w:r w:rsidR="000E6D5D" w:rsidRPr="009704BE">
        <w:rPr>
          <w:rFonts w:asciiTheme="minorHAnsi" w:hAnsiTheme="minorHAnsi" w:cstheme="minorHAnsi"/>
          <w:b/>
          <w:sz w:val="24"/>
          <w:lang w:val="en-GB"/>
        </w:rPr>
        <w:tab/>
        <w:t>MEDICAL APPOINTMENTS</w:t>
      </w:r>
    </w:p>
    <w:p w14:paraId="08D4368E" w14:textId="77777777" w:rsidR="000E6D5D" w:rsidRPr="009704BE" w:rsidRDefault="000E6D5D">
      <w:pPr>
        <w:jc w:val="both"/>
        <w:rPr>
          <w:rFonts w:asciiTheme="minorHAnsi" w:hAnsiTheme="minorHAnsi" w:cstheme="minorHAnsi"/>
          <w:sz w:val="24"/>
          <w:lang w:val="en-GB"/>
        </w:rPr>
      </w:pPr>
    </w:p>
    <w:p w14:paraId="08D4368F" w14:textId="77777777" w:rsidR="000E6D5D" w:rsidRPr="009704BE" w:rsidRDefault="00081581">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3</w:t>
      </w:r>
      <w:r w:rsidR="000E6D5D" w:rsidRPr="009704BE">
        <w:rPr>
          <w:rFonts w:asciiTheme="minorHAnsi" w:hAnsiTheme="minorHAnsi" w:cstheme="minorHAnsi"/>
          <w:sz w:val="24"/>
          <w:lang w:val="en-GB"/>
        </w:rPr>
        <w:t>.1</w:t>
      </w:r>
      <w:r w:rsidR="000E6D5D" w:rsidRPr="009704BE">
        <w:rPr>
          <w:rFonts w:asciiTheme="minorHAnsi" w:hAnsiTheme="minorHAnsi" w:cstheme="minorHAnsi"/>
          <w:sz w:val="24"/>
          <w:lang w:val="en-GB"/>
        </w:rPr>
        <w:tab/>
        <w:t>Where appointments can be pre-arranged, (where there is a degree of flexibility when arranging the appointment) for example, doctor or dentist, employees should attend outside of their normal working hours.  Where appointments can only be made during the course of the working day, time off to attend medical appointments will not be paid.</w:t>
      </w:r>
    </w:p>
    <w:p w14:paraId="08D43690" w14:textId="77777777" w:rsidR="000E6D5D" w:rsidRPr="009704BE" w:rsidRDefault="000E6D5D">
      <w:pPr>
        <w:jc w:val="both"/>
        <w:rPr>
          <w:rFonts w:asciiTheme="minorHAnsi" w:hAnsiTheme="minorHAnsi" w:cstheme="minorHAnsi"/>
          <w:sz w:val="24"/>
          <w:lang w:val="en-GB"/>
        </w:rPr>
      </w:pPr>
    </w:p>
    <w:p w14:paraId="08D43691" w14:textId="77777777" w:rsidR="000E6D5D" w:rsidRPr="009704BE" w:rsidRDefault="00081581">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3</w:t>
      </w:r>
      <w:r w:rsidR="000E6D5D" w:rsidRPr="009704BE">
        <w:rPr>
          <w:rFonts w:asciiTheme="minorHAnsi" w:hAnsiTheme="minorHAnsi" w:cstheme="minorHAnsi"/>
          <w:sz w:val="24"/>
          <w:lang w:val="en-GB"/>
        </w:rPr>
        <w:t>.2</w:t>
      </w:r>
      <w:r w:rsidR="000E6D5D" w:rsidRPr="009704BE">
        <w:rPr>
          <w:rFonts w:asciiTheme="minorHAnsi" w:hAnsiTheme="minorHAnsi" w:cstheme="minorHAnsi"/>
          <w:sz w:val="24"/>
          <w:lang w:val="en-GB"/>
        </w:rPr>
        <w:tab/>
        <w:t xml:space="preserve">Where working arrangements allow, the time taken to attend an appointment can be made up later in the day/week with the agreement of the </w:t>
      </w:r>
      <w:r w:rsidR="00961688" w:rsidRPr="009704BE">
        <w:rPr>
          <w:rFonts w:asciiTheme="minorHAnsi" w:hAnsiTheme="minorHAnsi" w:cstheme="minorHAnsi"/>
          <w:sz w:val="24"/>
          <w:lang w:val="en-GB"/>
        </w:rPr>
        <w:t>line manager/</w:t>
      </w:r>
      <w:proofErr w:type="spellStart"/>
      <w:r w:rsidR="00961688" w:rsidRPr="009704BE">
        <w:rPr>
          <w:rFonts w:asciiTheme="minorHAnsi" w:hAnsiTheme="minorHAnsi" w:cstheme="minorHAnsi"/>
          <w:sz w:val="24"/>
          <w:lang w:val="en-GB"/>
        </w:rPr>
        <w:t>headteacher</w:t>
      </w:r>
      <w:proofErr w:type="spellEnd"/>
      <w:r w:rsidR="002B26A9" w:rsidRPr="009704BE">
        <w:rPr>
          <w:rFonts w:asciiTheme="minorHAnsi" w:hAnsiTheme="minorHAnsi" w:cstheme="minorHAnsi"/>
          <w:sz w:val="24"/>
          <w:lang w:val="en-GB"/>
        </w:rPr>
        <w:t xml:space="preserve"> or alte</w:t>
      </w:r>
      <w:r w:rsidR="00F3357E" w:rsidRPr="009704BE">
        <w:rPr>
          <w:rFonts w:asciiTheme="minorHAnsi" w:hAnsiTheme="minorHAnsi" w:cstheme="minorHAnsi"/>
          <w:sz w:val="24"/>
          <w:lang w:val="en-GB"/>
        </w:rPr>
        <w:t>rnative arrangements made (see 3</w:t>
      </w:r>
      <w:r w:rsidR="002B26A9" w:rsidRPr="009704BE">
        <w:rPr>
          <w:rFonts w:asciiTheme="minorHAnsi" w:hAnsiTheme="minorHAnsi" w:cstheme="minorHAnsi"/>
          <w:sz w:val="24"/>
          <w:lang w:val="en-GB"/>
        </w:rPr>
        <w:t>.4)</w:t>
      </w:r>
    </w:p>
    <w:p w14:paraId="08D43692" w14:textId="77777777" w:rsidR="000E6D5D" w:rsidRPr="009704BE" w:rsidRDefault="000E6D5D">
      <w:pPr>
        <w:jc w:val="both"/>
        <w:rPr>
          <w:rFonts w:asciiTheme="minorHAnsi" w:hAnsiTheme="minorHAnsi" w:cstheme="minorHAnsi"/>
          <w:sz w:val="24"/>
          <w:lang w:val="en-GB"/>
        </w:rPr>
      </w:pPr>
    </w:p>
    <w:p w14:paraId="08D43693" w14:textId="77777777" w:rsidR="000E6D5D" w:rsidRPr="009704BE" w:rsidRDefault="00081581">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3</w:t>
      </w:r>
      <w:r w:rsidR="000E6D5D" w:rsidRPr="009704BE">
        <w:rPr>
          <w:rFonts w:asciiTheme="minorHAnsi" w:hAnsiTheme="minorHAnsi" w:cstheme="minorHAnsi"/>
          <w:sz w:val="24"/>
          <w:lang w:val="en-GB"/>
        </w:rPr>
        <w:t>.3</w:t>
      </w:r>
      <w:r w:rsidR="000E6D5D" w:rsidRPr="009704BE">
        <w:rPr>
          <w:rFonts w:asciiTheme="minorHAnsi" w:hAnsiTheme="minorHAnsi" w:cstheme="minorHAnsi"/>
          <w:sz w:val="24"/>
          <w:lang w:val="en-GB"/>
        </w:rPr>
        <w:tab/>
        <w:t>For fixed appointments (where an employee receives a set appointment date and time), a maximum of 3 hours will be credited:</w:t>
      </w:r>
    </w:p>
    <w:p w14:paraId="08D43694" w14:textId="77777777" w:rsidR="000E6D5D" w:rsidRPr="009704BE" w:rsidRDefault="000E6D5D">
      <w:pPr>
        <w:jc w:val="both"/>
        <w:rPr>
          <w:rFonts w:asciiTheme="minorHAnsi" w:hAnsiTheme="minorHAnsi" w:cstheme="minorHAnsi"/>
          <w:sz w:val="24"/>
          <w:lang w:val="en-GB"/>
        </w:rPr>
      </w:pPr>
    </w:p>
    <w:p w14:paraId="08D43695" w14:textId="77777777" w:rsidR="000E6D5D" w:rsidRPr="009704BE" w:rsidRDefault="000E6D5D" w:rsidP="000E6D5D">
      <w:pPr>
        <w:numPr>
          <w:ilvl w:val="0"/>
          <w:numId w:val="23"/>
        </w:numPr>
        <w:tabs>
          <w:tab w:val="clear" w:pos="360"/>
          <w:tab w:val="num" w:pos="1080"/>
        </w:tabs>
        <w:ind w:left="1080"/>
        <w:jc w:val="both"/>
        <w:rPr>
          <w:rFonts w:asciiTheme="minorHAnsi" w:hAnsiTheme="minorHAnsi" w:cstheme="minorHAnsi"/>
          <w:sz w:val="24"/>
          <w:lang w:val="en-GB"/>
        </w:rPr>
      </w:pPr>
      <w:r w:rsidRPr="009704BE">
        <w:rPr>
          <w:rFonts w:asciiTheme="minorHAnsi" w:hAnsiTheme="minorHAnsi" w:cstheme="minorHAnsi"/>
          <w:sz w:val="24"/>
          <w:lang w:val="en-GB"/>
        </w:rPr>
        <w:t>in the case of fixed hospital appointments;</w:t>
      </w:r>
    </w:p>
    <w:p w14:paraId="08D43696" w14:textId="77777777" w:rsidR="000E6D5D" w:rsidRPr="009704BE" w:rsidRDefault="000E6D5D" w:rsidP="000E6D5D">
      <w:pPr>
        <w:numPr>
          <w:ilvl w:val="0"/>
          <w:numId w:val="24"/>
        </w:numPr>
        <w:tabs>
          <w:tab w:val="clear" w:pos="360"/>
          <w:tab w:val="num" w:pos="1080"/>
        </w:tabs>
        <w:ind w:left="1080"/>
        <w:jc w:val="both"/>
        <w:rPr>
          <w:rFonts w:asciiTheme="minorHAnsi" w:hAnsiTheme="minorHAnsi" w:cstheme="minorHAnsi"/>
          <w:sz w:val="24"/>
          <w:lang w:val="en-GB"/>
        </w:rPr>
      </w:pPr>
      <w:proofErr w:type="gramStart"/>
      <w:r w:rsidRPr="009704BE">
        <w:rPr>
          <w:rFonts w:asciiTheme="minorHAnsi" w:hAnsiTheme="minorHAnsi" w:cstheme="minorHAnsi"/>
          <w:sz w:val="24"/>
          <w:lang w:val="en-GB"/>
        </w:rPr>
        <w:t>where</w:t>
      </w:r>
      <w:proofErr w:type="gramEnd"/>
      <w:r w:rsidRPr="009704BE">
        <w:rPr>
          <w:rFonts w:asciiTheme="minorHAnsi" w:hAnsiTheme="minorHAnsi" w:cstheme="minorHAnsi"/>
          <w:sz w:val="24"/>
          <w:lang w:val="en-GB"/>
        </w:rPr>
        <w:t xml:space="preserve"> employees are undergoing a course of treatment through the NHS or private health care provider, for example, physiotherapy sessions; outpatient appointments (either at hospital or GP’s surgery).</w:t>
      </w:r>
    </w:p>
    <w:p w14:paraId="08D43697" w14:textId="77777777" w:rsidR="000E6D5D" w:rsidRPr="009704BE" w:rsidRDefault="000E6D5D">
      <w:pPr>
        <w:jc w:val="both"/>
        <w:rPr>
          <w:rFonts w:asciiTheme="minorHAnsi" w:hAnsiTheme="minorHAnsi" w:cstheme="minorHAnsi"/>
          <w:sz w:val="24"/>
          <w:lang w:val="en-GB"/>
        </w:rPr>
      </w:pPr>
    </w:p>
    <w:p w14:paraId="08D43698" w14:textId="77777777" w:rsidR="000E6D5D" w:rsidRPr="009704BE" w:rsidRDefault="00F3357E" w:rsidP="00F3357E">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3.4</w:t>
      </w:r>
      <w:r w:rsidRPr="009704BE">
        <w:rPr>
          <w:rFonts w:asciiTheme="minorHAnsi" w:hAnsiTheme="minorHAnsi" w:cstheme="minorHAnsi"/>
          <w:sz w:val="24"/>
          <w:lang w:val="en-GB"/>
        </w:rPr>
        <w:tab/>
      </w:r>
      <w:r w:rsidR="000E6D5D" w:rsidRPr="009704BE">
        <w:rPr>
          <w:rFonts w:asciiTheme="minorHAnsi" w:hAnsiTheme="minorHAnsi" w:cstheme="minorHAnsi"/>
          <w:sz w:val="24"/>
          <w:lang w:val="en-GB"/>
        </w:rPr>
        <w:t>The 3 hour maximum will apply for each individual appointment or treatment session.</w:t>
      </w:r>
      <w:r w:rsidR="006A2C59" w:rsidRPr="009704BE">
        <w:rPr>
          <w:rFonts w:asciiTheme="minorHAnsi" w:hAnsiTheme="minorHAnsi" w:cstheme="minorHAnsi"/>
          <w:sz w:val="24"/>
          <w:lang w:val="en-GB"/>
        </w:rPr>
        <w:t xml:space="preserve">  However, this is not limitless and the employee may be required to use some of their own time to cover appointments where time off is detrimental to the needs of the </w:t>
      </w:r>
      <w:r w:rsidR="007365C1" w:rsidRPr="009704BE">
        <w:rPr>
          <w:rFonts w:asciiTheme="minorHAnsi" w:hAnsiTheme="minorHAnsi" w:cstheme="minorHAnsi"/>
          <w:sz w:val="24"/>
          <w:lang w:val="en-GB"/>
        </w:rPr>
        <w:t>school</w:t>
      </w:r>
      <w:r w:rsidR="006A2C59" w:rsidRPr="009704BE">
        <w:rPr>
          <w:rFonts w:asciiTheme="minorHAnsi" w:hAnsiTheme="minorHAnsi" w:cstheme="minorHAnsi"/>
          <w:sz w:val="24"/>
          <w:lang w:val="en-GB"/>
        </w:rPr>
        <w:t>.</w:t>
      </w:r>
      <w:r w:rsidR="00AA4BB0" w:rsidRPr="009704BE">
        <w:rPr>
          <w:rFonts w:asciiTheme="minorHAnsi" w:hAnsiTheme="minorHAnsi" w:cstheme="minorHAnsi"/>
          <w:sz w:val="24"/>
          <w:lang w:val="en-GB"/>
        </w:rPr>
        <w:t xml:space="preserve">  Employees are expected to return to work following the appointment</w:t>
      </w:r>
      <w:r w:rsidR="00560010" w:rsidRPr="009704BE">
        <w:rPr>
          <w:rFonts w:asciiTheme="minorHAnsi" w:hAnsiTheme="minorHAnsi" w:cstheme="minorHAnsi"/>
          <w:sz w:val="24"/>
          <w:lang w:val="en-GB"/>
        </w:rPr>
        <w:t xml:space="preserve"> if this is still within working hours</w:t>
      </w:r>
      <w:r w:rsidR="00AA4BB0" w:rsidRPr="009704BE">
        <w:rPr>
          <w:rFonts w:asciiTheme="minorHAnsi" w:hAnsiTheme="minorHAnsi" w:cstheme="minorHAnsi"/>
          <w:sz w:val="24"/>
          <w:lang w:val="en-GB"/>
        </w:rPr>
        <w:t>.</w:t>
      </w:r>
    </w:p>
    <w:p w14:paraId="08D43699" w14:textId="77777777" w:rsidR="000E6D5D" w:rsidRPr="009704BE" w:rsidRDefault="000E6D5D">
      <w:pPr>
        <w:jc w:val="both"/>
        <w:rPr>
          <w:rFonts w:asciiTheme="minorHAnsi" w:hAnsiTheme="minorHAnsi" w:cstheme="minorHAnsi"/>
          <w:sz w:val="24"/>
          <w:lang w:val="en-GB"/>
        </w:rPr>
      </w:pPr>
    </w:p>
    <w:p w14:paraId="08D4369A" w14:textId="77777777" w:rsidR="000E6D5D" w:rsidRPr="009704BE" w:rsidRDefault="00081581">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3</w:t>
      </w:r>
      <w:r w:rsidR="000E6D5D" w:rsidRPr="009704BE">
        <w:rPr>
          <w:rFonts w:asciiTheme="minorHAnsi" w:hAnsiTheme="minorHAnsi" w:cstheme="minorHAnsi"/>
          <w:sz w:val="24"/>
          <w:lang w:val="en-GB"/>
        </w:rPr>
        <w:t>.</w:t>
      </w:r>
      <w:r w:rsidR="00F3357E" w:rsidRPr="009704BE">
        <w:rPr>
          <w:rFonts w:asciiTheme="minorHAnsi" w:hAnsiTheme="minorHAnsi" w:cstheme="minorHAnsi"/>
          <w:sz w:val="24"/>
          <w:lang w:val="en-GB"/>
        </w:rPr>
        <w:t>5</w:t>
      </w:r>
      <w:r w:rsidR="000E6D5D" w:rsidRPr="009704BE">
        <w:rPr>
          <w:rFonts w:asciiTheme="minorHAnsi" w:hAnsiTheme="minorHAnsi" w:cstheme="minorHAnsi"/>
          <w:sz w:val="24"/>
          <w:lang w:val="en-GB"/>
        </w:rPr>
        <w:tab/>
        <w:t xml:space="preserve">Where an appointment lasts longer than the 3 hours allowance, </w:t>
      </w:r>
      <w:r w:rsidR="00961688" w:rsidRPr="009704BE">
        <w:rPr>
          <w:rFonts w:asciiTheme="minorHAnsi" w:hAnsiTheme="minorHAnsi" w:cstheme="minorHAnsi"/>
          <w:sz w:val="24"/>
          <w:lang w:val="en-GB"/>
        </w:rPr>
        <w:t>line manager/</w:t>
      </w:r>
      <w:proofErr w:type="spellStart"/>
      <w:r w:rsidR="00961688" w:rsidRPr="009704BE">
        <w:rPr>
          <w:rFonts w:asciiTheme="minorHAnsi" w:hAnsiTheme="minorHAnsi" w:cstheme="minorHAnsi"/>
          <w:sz w:val="24"/>
          <w:lang w:val="en-GB"/>
        </w:rPr>
        <w:t>headteacher</w:t>
      </w:r>
      <w:proofErr w:type="spellEnd"/>
      <w:r w:rsidR="000E6D5D" w:rsidRPr="009704BE">
        <w:rPr>
          <w:rFonts w:asciiTheme="minorHAnsi" w:hAnsiTheme="minorHAnsi" w:cstheme="minorHAnsi"/>
          <w:sz w:val="24"/>
          <w:lang w:val="en-GB"/>
        </w:rPr>
        <w:t xml:space="preserve"> must use their discretion whether to allow the additional time to be credited or consider other leave arrangements, for example, annual</w:t>
      </w:r>
      <w:r w:rsidR="00B6784A" w:rsidRPr="009704BE">
        <w:rPr>
          <w:rFonts w:asciiTheme="minorHAnsi" w:hAnsiTheme="minorHAnsi" w:cstheme="minorHAnsi"/>
          <w:sz w:val="24"/>
          <w:lang w:val="en-GB"/>
        </w:rPr>
        <w:t xml:space="preserve"> </w:t>
      </w:r>
      <w:r w:rsidR="000E6D5D" w:rsidRPr="009704BE">
        <w:rPr>
          <w:rFonts w:asciiTheme="minorHAnsi" w:hAnsiTheme="minorHAnsi" w:cstheme="minorHAnsi"/>
          <w:sz w:val="24"/>
          <w:lang w:val="en-GB"/>
        </w:rPr>
        <w:t xml:space="preserve">or unpaid leave.  The decision should be based on the employee’s individual circumstances and, where necessary, following consultation with </w:t>
      </w:r>
      <w:r w:rsidR="00932F4A" w:rsidRPr="009704BE">
        <w:rPr>
          <w:rFonts w:asciiTheme="minorHAnsi" w:hAnsiTheme="minorHAnsi" w:cstheme="minorHAnsi"/>
          <w:sz w:val="24"/>
          <w:lang w:val="en-GB"/>
        </w:rPr>
        <w:t>Human Resources</w:t>
      </w:r>
    </w:p>
    <w:p w14:paraId="08D4369B" w14:textId="77777777" w:rsidR="000E6D5D" w:rsidRPr="009704BE" w:rsidRDefault="000E6D5D">
      <w:pPr>
        <w:jc w:val="both"/>
        <w:rPr>
          <w:rFonts w:asciiTheme="minorHAnsi" w:hAnsiTheme="minorHAnsi" w:cstheme="minorHAnsi"/>
          <w:sz w:val="24"/>
          <w:lang w:val="en-GB"/>
        </w:rPr>
      </w:pPr>
    </w:p>
    <w:p w14:paraId="08D4369C" w14:textId="77777777" w:rsidR="000E6D5D" w:rsidRPr="009704BE" w:rsidRDefault="00081581">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3</w:t>
      </w:r>
      <w:r w:rsidR="00F3357E" w:rsidRPr="009704BE">
        <w:rPr>
          <w:rFonts w:asciiTheme="minorHAnsi" w:hAnsiTheme="minorHAnsi" w:cstheme="minorHAnsi"/>
          <w:sz w:val="24"/>
          <w:lang w:val="en-GB"/>
        </w:rPr>
        <w:t>.6</w:t>
      </w:r>
      <w:r w:rsidR="000E6D5D" w:rsidRPr="009704BE">
        <w:rPr>
          <w:rFonts w:asciiTheme="minorHAnsi" w:hAnsiTheme="minorHAnsi" w:cstheme="minorHAnsi"/>
          <w:sz w:val="24"/>
          <w:lang w:val="en-GB"/>
        </w:rPr>
        <w:tab/>
        <w:t>The 3 hour limit does not apply to appointments for the purpose of cancer screening.</w:t>
      </w:r>
      <w:r w:rsidR="006A2C59" w:rsidRPr="009704BE">
        <w:rPr>
          <w:rFonts w:asciiTheme="minorHAnsi" w:hAnsiTheme="minorHAnsi" w:cstheme="minorHAnsi"/>
          <w:sz w:val="24"/>
          <w:lang w:val="en-GB"/>
        </w:rPr>
        <w:t xml:space="preserve">  Time off </w:t>
      </w:r>
      <w:r w:rsidR="000E75BF" w:rsidRPr="009704BE">
        <w:rPr>
          <w:rFonts w:asciiTheme="minorHAnsi" w:hAnsiTheme="minorHAnsi" w:cstheme="minorHAnsi"/>
          <w:sz w:val="24"/>
          <w:lang w:val="en-GB"/>
        </w:rPr>
        <w:t>for this purpose will be depende</w:t>
      </w:r>
      <w:r w:rsidR="006A2C59" w:rsidRPr="009704BE">
        <w:rPr>
          <w:rFonts w:asciiTheme="minorHAnsi" w:hAnsiTheme="minorHAnsi" w:cstheme="minorHAnsi"/>
          <w:sz w:val="24"/>
          <w:lang w:val="en-GB"/>
        </w:rPr>
        <w:t>nt on the nature of the screening and the length of the appointment.</w:t>
      </w:r>
    </w:p>
    <w:p w14:paraId="08D4369D" w14:textId="77777777" w:rsidR="000E6D5D" w:rsidRPr="009704BE" w:rsidRDefault="000E6D5D">
      <w:pPr>
        <w:jc w:val="both"/>
        <w:rPr>
          <w:rFonts w:asciiTheme="minorHAnsi" w:hAnsiTheme="minorHAnsi" w:cstheme="minorHAnsi"/>
          <w:sz w:val="24"/>
          <w:lang w:val="en-GB"/>
        </w:rPr>
      </w:pPr>
    </w:p>
    <w:p w14:paraId="08D4369E" w14:textId="77777777" w:rsidR="000E6D5D" w:rsidRPr="009704BE" w:rsidRDefault="00081581">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3</w:t>
      </w:r>
      <w:r w:rsidR="00F3357E" w:rsidRPr="009704BE">
        <w:rPr>
          <w:rFonts w:asciiTheme="minorHAnsi" w:hAnsiTheme="minorHAnsi" w:cstheme="minorHAnsi"/>
          <w:sz w:val="24"/>
          <w:lang w:val="en-GB"/>
        </w:rPr>
        <w:t>.7</w:t>
      </w:r>
      <w:r w:rsidR="000E6D5D" w:rsidRPr="009704BE">
        <w:rPr>
          <w:rFonts w:asciiTheme="minorHAnsi" w:hAnsiTheme="minorHAnsi" w:cstheme="minorHAnsi"/>
          <w:sz w:val="24"/>
          <w:lang w:val="en-GB"/>
        </w:rPr>
        <w:tab/>
        <w:t xml:space="preserve">Where an employee has a disability or a condition covered by the </w:t>
      </w:r>
      <w:r w:rsidR="00B6784A" w:rsidRPr="009704BE">
        <w:rPr>
          <w:rFonts w:asciiTheme="minorHAnsi" w:hAnsiTheme="minorHAnsi" w:cstheme="minorHAnsi"/>
          <w:sz w:val="24"/>
          <w:lang w:val="en-GB"/>
        </w:rPr>
        <w:t>Equality Act 2010</w:t>
      </w:r>
      <w:r w:rsidR="000E6D5D" w:rsidRPr="009704BE">
        <w:rPr>
          <w:rFonts w:asciiTheme="minorHAnsi" w:hAnsiTheme="minorHAnsi" w:cstheme="minorHAnsi"/>
          <w:sz w:val="24"/>
          <w:lang w:val="en-GB"/>
        </w:rPr>
        <w:t xml:space="preserve">, the </w:t>
      </w:r>
      <w:r w:rsidR="00FE7522" w:rsidRPr="009704BE">
        <w:rPr>
          <w:rFonts w:asciiTheme="minorHAnsi" w:hAnsiTheme="minorHAnsi" w:cstheme="minorHAnsi"/>
          <w:sz w:val="24"/>
          <w:lang w:val="en-GB"/>
        </w:rPr>
        <w:t>s</w:t>
      </w:r>
      <w:r w:rsidR="00B6784A" w:rsidRPr="009704BE">
        <w:rPr>
          <w:rFonts w:asciiTheme="minorHAnsi" w:hAnsiTheme="minorHAnsi" w:cstheme="minorHAnsi"/>
          <w:sz w:val="24"/>
          <w:lang w:val="en-GB"/>
        </w:rPr>
        <w:t xml:space="preserve">chool </w:t>
      </w:r>
      <w:r w:rsidR="000E6D5D" w:rsidRPr="009704BE">
        <w:rPr>
          <w:rFonts w:asciiTheme="minorHAnsi" w:hAnsiTheme="minorHAnsi" w:cstheme="minorHAnsi"/>
          <w:sz w:val="24"/>
          <w:lang w:val="en-GB"/>
        </w:rPr>
        <w:t xml:space="preserve">is required to make reasonable adjustments.  </w:t>
      </w:r>
      <w:r w:rsidR="00961688" w:rsidRPr="009704BE">
        <w:rPr>
          <w:rFonts w:asciiTheme="minorHAnsi" w:hAnsiTheme="minorHAnsi" w:cstheme="minorHAnsi"/>
          <w:sz w:val="24"/>
          <w:lang w:val="en-GB"/>
        </w:rPr>
        <w:t>Line manager</w:t>
      </w:r>
      <w:r w:rsidR="00783AD1" w:rsidRPr="009704BE">
        <w:rPr>
          <w:rFonts w:asciiTheme="minorHAnsi" w:hAnsiTheme="minorHAnsi" w:cstheme="minorHAnsi"/>
          <w:sz w:val="24"/>
          <w:lang w:val="en-GB"/>
        </w:rPr>
        <w:t>s</w:t>
      </w:r>
      <w:r w:rsidR="00961688" w:rsidRPr="009704BE">
        <w:rPr>
          <w:rFonts w:asciiTheme="minorHAnsi" w:hAnsiTheme="minorHAnsi" w:cstheme="minorHAnsi"/>
          <w:sz w:val="24"/>
          <w:lang w:val="en-GB"/>
        </w:rPr>
        <w:t>/</w:t>
      </w:r>
      <w:proofErr w:type="spellStart"/>
      <w:r w:rsidR="00961688" w:rsidRPr="009704BE">
        <w:rPr>
          <w:rFonts w:asciiTheme="minorHAnsi" w:hAnsiTheme="minorHAnsi" w:cstheme="minorHAnsi"/>
          <w:sz w:val="24"/>
          <w:lang w:val="en-GB"/>
        </w:rPr>
        <w:t>headteacher</w:t>
      </w:r>
      <w:r w:rsidR="00783AD1" w:rsidRPr="009704BE">
        <w:rPr>
          <w:rFonts w:asciiTheme="minorHAnsi" w:hAnsiTheme="minorHAnsi" w:cstheme="minorHAnsi"/>
          <w:sz w:val="24"/>
          <w:lang w:val="en-GB"/>
        </w:rPr>
        <w:t>s</w:t>
      </w:r>
      <w:proofErr w:type="spellEnd"/>
      <w:r w:rsidR="000E6D5D" w:rsidRPr="009704BE">
        <w:rPr>
          <w:rFonts w:asciiTheme="minorHAnsi" w:hAnsiTheme="minorHAnsi" w:cstheme="minorHAnsi"/>
          <w:sz w:val="24"/>
          <w:lang w:val="en-GB"/>
        </w:rPr>
        <w:t xml:space="preserve"> should be flexible when considering time off to attend appointments.  Consideration should be given to other leave arrangements to cover some appointments, for example, annual</w:t>
      </w:r>
      <w:r w:rsidR="000E5B9F" w:rsidRPr="009704BE">
        <w:rPr>
          <w:rFonts w:asciiTheme="minorHAnsi" w:hAnsiTheme="minorHAnsi" w:cstheme="minorHAnsi"/>
          <w:sz w:val="24"/>
          <w:lang w:val="en-GB"/>
        </w:rPr>
        <w:t xml:space="preserve"> </w:t>
      </w:r>
      <w:r w:rsidR="000E6D5D" w:rsidRPr="009704BE">
        <w:rPr>
          <w:rFonts w:asciiTheme="minorHAnsi" w:hAnsiTheme="minorHAnsi" w:cstheme="minorHAnsi"/>
          <w:sz w:val="24"/>
          <w:lang w:val="en-GB"/>
        </w:rPr>
        <w:t>or unpaid leave.</w:t>
      </w:r>
    </w:p>
    <w:p w14:paraId="08D4369F" w14:textId="77777777" w:rsidR="000E6D5D" w:rsidRPr="009704BE" w:rsidRDefault="000E6D5D">
      <w:pPr>
        <w:jc w:val="both"/>
        <w:rPr>
          <w:rFonts w:asciiTheme="minorHAnsi" w:hAnsiTheme="minorHAnsi" w:cstheme="minorHAnsi"/>
          <w:sz w:val="24"/>
          <w:lang w:val="en-GB"/>
        </w:rPr>
      </w:pPr>
    </w:p>
    <w:p w14:paraId="08D436A0" w14:textId="77777777" w:rsidR="000E6D5D" w:rsidRPr="009704BE" w:rsidRDefault="00081581">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3</w:t>
      </w:r>
      <w:r w:rsidR="00F3357E" w:rsidRPr="009704BE">
        <w:rPr>
          <w:rFonts w:asciiTheme="minorHAnsi" w:hAnsiTheme="minorHAnsi" w:cstheme="minorHAnsi"/>
          <w:sz w:val="24"/>
          <w:lang w:val="en-GB"/>
        </w:rPr>
        <w:t>.8</w:t>
      </w:r>
      <w:r w:rsidR="000E6D5D" w:rsidRPr="009704BE">
        <w:rPr>
          <w:rFonts w:asciiTheme="minorHAnsi" w:hAnsiTheme="minorHAnsi" w:cstheme="minorHAnsi"/>
          <w:sz w:val="24"/>
          <w:lang w:val="en-GB"/>
        </w:rPr>
        <w:tab/>
        <w:t xml:space="preserve">In all cases, employees need to inform their </w:t>
      </w:r>
      <w:r w:rsidR="00961688" w:rsidRPr="009704BE">
        <w:rPr>
          <w:rFonts w:asciiTheme="minorHAnsi" w:hAnsiTheme="minorHAnsi" w:cstheme="minorHAnsi"/>
          <w:sz w:val="24"/>
          <w:lang w:val="en-GB"/>
        </w:rPr>
        <w:t>line manager/</w:t>
      </w:r>
      <w:proofErr w:type="spellStart"/>
      <w:r w:rsidR="00961688" w:rsidRPr="009704BE">
        <w:rPr>
          <w:rFonts w:asciiTheme="minorHAnsi" w:hAnsiTheme="minorHAnsi" w:cstheme="minorHAnsi"/>
          <w:sz w:val="24"/>
          <w:lang w:val="en-GB"/>
        </w:rPr>
        <w:t>headteacher</w:t>
      </w:r>
      <w:proofErr w:type="spellEnd"/>
      <w:r w:rsidR="000E6D5D" w:rsidRPr="009704BE">
        <w:rPr>
          <w:rFonts w:asciiTheme="minorHAnsi" w:hAnsiTheme="minorHAnsi" w:cstheme="minorHAnsi"/>
          <w:sz w:val="24"/>
          <w:lang w:val="en-GB"/>
        </w:rPr>
        <w:t xml:space="preserve"> of the appointment date and time to ensure that adequate cover can be arranged.  </w:t>
      </w:r>
      <w:r w:rsidR="00961688" w:rsidRPr="009704BE">
        <w:rPr>
          <w:rFonts w:asciiTheme="minorHAnsi" w:hAnsiTheme="minorHAnsi" w:cstheme="minorHAnsi"/>
          <w:sz w:val="24"/>
          <w:lang w:val="en-GB"/>
        </w:rPr>
        <w:t>Line manager</w:t>
      </w:r>
      <w:r w:rsidR="00783AD1" w:rsidRPr="009704BE">
        <w:rPr>
          <w:rFonts w:asciiTheme="minorHAnsi" w:hAnsiTheme="minorHAnsi" w:cstheme="minorHAnsi"/>
          <w:sz w:val="24"/>
          <w:lang w:val="en-GB"/>
        </w:rPr>
        <w:t>s</w:t>
      </w:r>
      <w:r w:rsidR="00961688" w:rsidRPr="009704BE">
        <w:rPr>
          <w:rFonts w:asciiTheme="minorHAnsi" w:hAnsiTheme="minorHAnsi" w:cstheme="minorHAnsi"/>
          <w:sz w:val="24"/>
          <w:lang w:val="en-GB"/>
        </w:rPr>
        <w:t>/</w:t>
      </w:r>
      <w:proofErr w:type="spellStart"/>
      <w:r w:rsidR="00961688" w:rsidRPr="009704BE">
        <w:rPr>
          <w:rFonts w:asciiTheme="minorHAnsi" w:hAnsiTheme="minorHAnsi" w:cstheme="minorHAnsi"/>
          <w:sz w:val="24"/>
          <w:lang w:val="en-GB"/>
        </w:rPr>
        <w:t>headteachers</w:t>
      </w:r>
      <w:proofErr w:type="spellEnd"/>
      <w:r w:rsidR="000E6D5D" w:rsidRPr="009704BE">
        <w:rPr>
          <w:rFonts w:asciiTheme="minorHAnsi" w:hAnsiTheme="minorHAnsi" w:cstheme="minorHAnsi"/>
          <w:sz w:val="24"/>
          <w:lang w:val="en-GB"/>
        </w:rPr>
        <w:t xml:space="preserve"> may request to see proof of the appointment.</w:t>
      </w:r>
    </w:p>
    <w:p w14:paraId="08D436A1" w14:textId="77777777" w:rsidR="000E6D5D" w:rsidRPr="009704BE" w:rsidRDefault="000E6D5D">
      <w:pPr>
        <w:jc w:val="both"/>
        <w:rPr>
          <w:rFonts w:asciiTheme="minorHAnsi" w:hAnsiTheme="minorHAnsi" w:cstheme="minorHAnsi"/>
          <w:sz w:val="24"/>
          <w:lang w:val="en-GB"/>
        </w:rPr>
      </w:pPr>
    </w:p>
    <w:p w14:paraId="08D436A2" w14:textId="77777777" w:rsidR="000E6D5D" w:rsidRPr="009704BE" w:rsidRDefault="00081581">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3</w:t>
      </w:r>
      <w:r w:rsidR="00F3357E" w:rsidRPr="009704BE">
        <w:rPr>
          <w:rFonts w:asciiTheme="minorHAnsi" w:hAnsiTheme="minorHAnsi" w:cstheme="minorHAnsi"/>
          <w:sz w:val="24"/>
          <w:lang w:val="en-GB"/>
        </w:rPr>
        <w:t>.9</w:t>
      </w:r>
      <w:r w:rsidR="000E6D5D" w:rsidRPr="009704BE">
        <w:rPr>
          <w:rFonts w:asciiTheme="minorHAnsi" w:hAnsiTheme="minorHAnsi" w:cstheme="minorHAnsi"/>
          <w:sz w:val="24"/>
          <w:lang w:val="en-GB"/>
        </w:rPr>
        <w:tab/>
        <w:t>Employees should ensure minimum disruption to their working day when attending medical appointments.</w:t>
      </w:r>
    </w:p>
    <w:p w14:paraId="08D436A3" w14:textId="77777777" w:rsidR="000E6D5D" w:rsidRPr="009704BE" w:rsidRDefault="000E6D5D">
      <w:pPr>
        <w:jc w:val="both"/>
        <w:rPr>
          <w:rFonts w:asciiTheme="minorHAnsi" w:hAnsiTheme="minorHAnsi" w:cstheme="minorHAnsi"/>
          <w:sz w:val="24"/>
          <w:lang w:val="en-GB"/>
        </w:rPr>
      </w:pPr>
    </w:p>
    <w:p w14:paraId="08D436A4" w14:textId="77777777" w:rsidR="000E6D5D" w:rsidRPr="009704BE" w:rsidRDefault="00081581">
      <w:pPr>
        <w:jc w:val="both"/>
        <w:outlineLvl w:val="0"/>
        <w:rPr>
          <w:rFonts w:asciiTheme="minorHAnsi" w:hAnsiTheme="minorHAnsi" w:cstheme="minorHAnsi"/>
          <w:b/>
          <w:sz w:val="24"/>
          <w:lang w:val="en-GB"/>
        </w:rPr>
      </w:pPr>
      <w:r w:rsidRPr="009704BE">
        <w:rPr>
          <w:rFonts w:asciiTheme="minorHAnsi" w:hAnsiTheme="minorHAnsi" w:cstheme="minorHAnsi"/>
          <w:b/>
          <w:sz w:val="24"/>
          <w:lang w:val="en-GB"/>
        </w:rPr>
        <w:t>4</w:t>
      </w:r>
      <w:r w:rsidR="000E6D5D" w:rsidRPr="009704BE">
        <w:rPr>
          <w:rFonts w:asciiTheme="minorHAnsi" w:hAnsiTheme="minorHAnsi" w:cstheme="minorHAnsi"/>
          <w:b/>
          <w:sz w:val="24"/>
          <w:lang w:val="en-GB"/>
        </w:rPr>
        <w:t>.</w:t>
      </w:r>
      <w:r w:rsidR="000E6D5D" w:rsidRPr="009704BE">
        <w:rPr>
          <w:rFonts w:asciiTheme="minorHAnsi" w:hAnsiTheme="minorHAnsi" w:cstheme="minorHAnsi"/>
          <w:b/>
          <w:sz w:val="24"/>
          <w:lang w:val="en-GB"/>
        </w:rPr>
        <w:tab/>
        <w:t>OCCUPATIONAL HEALTH SERVICES</w:t>
      </w:r>
    </w:p>
    <w:p w14:paraId="08D436A5" w14:textId="77777777" w:rsidR="000E6D5D" w:rsidRPr="009704BE" w:rsidRDefault="000E6D5D">
      <w:pPr>
        <w:jc w:val="both"/>
        <w:rPr>
          <w:rFonts w:asciiTheme="minorHAnsi" w:hAnsiTheme="minorHAnsi" w:cstheme="minorHAnsi"/>
          <w:sz w:val="24"/>
          <w:lang w:val="en-GB"/>
        </w:rPr>
      </w:pPr>
    </w:p>
    <w:p w14:paraId="08D436A6" w14:textId="77777777" w:rsidR="000E6D5D" w:rsidRPr="009704BE" w:rsidRDefault="00081581">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4</w:t>
      </w:r>
      <w:r w:rsidR="000E6D5D" w:rsidRPr="009704BE">
        <w:rPr>
          <w:rFonts w:asciiTheme="minorHAnsi" w:hAnsiTheme="minorHAnsi" w:cstheme="minorHAnsi"/>
          <w:sz w:val="24"/>
          <w:lang w:val="en-GB"/>
        </w:rPr>
        <w:t>.1</w:t>
      </w:r>
      <w:r w:rsidR="000E6D5D" w:rsidRPr="009704BE">
        <w:rPr>
          <w:rFonts w:asciiTheme="minorHAnsi" w:hAnsiTheme="minorHAnsi" w:cstheme="minorHAnsi"/>
          <w:sz w:val="24"/>
          <w:lang w:val="en-GB"/>
        </w:rPr>
        <w:tab/>
        <w:t xml:space="preserve">The </w:t>
      </w:r>
      <w:r w:rsidR="00FE7522" w:rsidRPr="009704BE">
        <w:rPr>
          <w:rFonts w:asciiTheme="minorHAnsi" w:hAnsiTheme="minorHAnsi" w:cstheme="minorHAnsi"/>
          <w:sz w:val="24"/>
          <w:lang w:val="en-GB"/>
        </w:rPr>
        <w:t xml:space="preserve">school </w:t>
      </w:r>
      <w:r w:rsidR="000E6D5D" w:rsidRPr="009704BE">
        <w:rPr>
          <w:rFonts w:asciiTheme="minorHAnsi" w:hAnsiTheme="minorHAnsi" w:cstheme="minorHAnsi"/>
          <w:sz w:val="24"/>
          <w:lang w:val="en-GB"/>
        </w:rPr>
        <w:t xml:space="preserve">offers a number of support services through the Occupational Health provider for employees who are experiencing difficulties either at work or at home and to protect the health and wellbeing of employees.  An employee will be granted leave, with pay, to attend appointments made at their </w:t>
      </w:r>
      <w:r w:rsidR="00961688" w:rsidRPr="009704BE">
        <w:rPr>
          <w:rFonts w:asciiTheme="minorHAnsi" w:hAnsiTheme="minorHAnsi" w:cstheme="minorHAnsi"/>
          <w:sz w:val="24"/>
          <w:lang w:val="en-GB"/>
        </w:rPr>
        <w:t>line manager /</w:t>
      </w:r>
      <w:proofErr w:type="spellStart"/>
      <w:r w:rsidR="00961688" w:rsidRPr="009704BE">
        <w:rPr>
          <w:rFonts w:asciiTheme="minorHAnsi" w:hAnsiTheme="minorHAnsi" w:cstheme="minorHAnsi"/>
          <w:sz w:val="24"/>
          <w:lang w:val="en-GB"/>
        </w:rPr>
        <w:t>headteacher</w:t>
      </w:r>
      <w:r w:rsidR="000E6D5D" w:rsidRPr="009704BE">
        <w:rPr>
          <w:rFonts w:asciiTheme="minorHAnsi" w:hAnsiTheme="minorHAnsi" w:cstheme="minorHAnsi"/>
          <w:sz w:val="24"/>
          <w:lang w:val="en-GB"/>
        </w:rPr>
        <w:t>’s</w:t>
      </w:r>
      <w:proofErr w:type="spellEnd"/>
      <w:r w:rsidR="000E6D5D" w:rsidRPr="009704BE">
        <w:rPr>
          <w:rFonts w:asciiTheme="minorHAnsi" w:hAnsiTheme="minorHAnsi" w:cstheme="minorHAnsi"/>
          <w:sz w:val="24"/>
          <w:lang w:val="en-GB"/>
        </w:rPr>
        <w:t xml:space="preserve"> request.</w:t>
      </w:r>
    </w:p>
    <w:p w14:paraId="08D436A7" w14:textId="77777777" w:rsidR="000E6D5D" w:rsidRPr="009704BE" w:rsidRDefault="000E6D5D">
      <w:pPr>
        <w:jc w:val="both"/>
        <w:rPr>
          <w:rFonts w:asciiTheme="minorHAnsi" w:hAnsiTheme="minorHAnsi" w:cstheme="minorHAnsi"/>
          <w:sz w:val="24"/>
          <w:lang w:val="en-GB"/>
        </w:rPr>
      </w:pPr>
    </w:p>
    <w:p w14:paraId="08D436A8" w14:textId="77777777" w:rsidR="000E6D5D" w:rsidRPr="009704BE" w:rsidRDefault="00081581">
      <w:pPr>
        <w:jc w:val="both"/>
        <w:rPr>
          <w:rFonts w:asciiTheme="minorHAnsi" w:hAnsiTheme="minorHAnsi" w:cstheme="minorHAnsi"/>
          <w:sz w:val="24"/>
          <w:lang w:val="en-GB"/>
        </w:rPr>
      </w:pPr>
      <w:r w:rsidRPr="009704BE">
        <w:rPr>
          <w:rFonts w:asciiTheme="minorHAnsi" w:hAnsiTheme="minorHAnsi" w:cstheme="minorHAnsi"/>
          <w:sz w:val="24"/>
          <w:lang w:val="en-GB"/>
        </w:rPr>
        <w:t>4</w:t>
      </w:r>
      <w:r w:rsidR="000E6D5D" w:rsidRPr="009704BE">
        <w:rPr>
          <w:rFonts w:asciiTheme="minorHAnsi" w:hAnsiTheme="minorHAnsi" w:cstheme="minorHAnsi"/>
          <w:sz w:val="24"/>
          <w:lang w:val="en-GB"/>
        </w:rPr>
        <w:t>.2</w:t>
      </w:r>
      <w:r w:rsidR="000E6D5D" w:rsidRPr="009704BE">
        <w:rPr>
          <w:rFonts w:asciiTheme="minorHAnsi" w:hAnsiTheme="minorHAnsi" w:cstheme="minorHAnsi"/>
          <w:sz w:val="24"/>
          <w:lang w:val="en-GB"/>
        </w:rPr>
        <w:tab/>
        <w:t>The services that are offered include:</w:t>
      </w:r>
    </w:p>
    <w:p w14:paraId="08D436A9" w14:textId="77777777" w:rsidR="000E6D5D" w:rsidRPr="009704BE" w:rsidRDefault="000E6D5D">
      <w:pPr>
        <w:jc w:val="both"/>
        <w:rPr>
          <w:rFonts w:asciiTheme="minorHAnsi" w:hAnsiTheme="minorHAnsi" w:cstheme="minorHAnsi"/>
          <w:sz w:val="24"/>
          <w:lang w:val="en-GB"/>
        </w:rPr>
      </w:pPr>
    </w:p>
    <w:p w14:paraId="08D436AA" w14:textId="77777777" w:rsidR="000E6D5D" w:rsidRPr="009704BE" w:rsidRDefault="000E6D5D" w:rsidP="000E6D5D">
      <w:pPr>
        <w:numPr>
          <w:ilvl w:val="0"/>
          <w:numId w:val="20"/>
        </w:numPr>
        <w:tabs>
          <w:tab w:val="clear" w:pos="360"/>
          <w:tab w:val="num" w:pos="1080"/>
        </w:tabs>
        <w:ind w:left="1080"/>
        <w:jc w:val="both"/>
        <w:rPr>
          <w:rFonts w:asciiTheme="minorHAnsi" w:hAnsiTheme="minorHAnsi" w:cstheme="minorHAnsi"/>
          <w:sz w:val="24"/>
          <w:lang w:val="en-GB"/>
        </w:rPr>
      </w:pPr>
      <w:r w:rsidRPr="009704BE">
        <w:rPr>
          <w:rFonts w:asciiTheme="minorHAnsi" w:hAnsiTheme="minorHAnsi" w:cstheme="minorHAnsi"/>
          <w:sz w:val="24"/>
          <w:lang w:val="en-GB"/>
        </w:rPr>
        <w:t>advice, assessment, support and treatment;</w:t>
      </w:r>
    </w:p>
    <w:p w14:paraId="08D436AB" w14:textId="77777777" w:rsidR="000E6D5D" w:rsidRPr="009704BE" w:rsidRDefault="000E6D5D" w:rsidP="000E6D5D">
      <w:pPr>
        <w:numPr>
          <w:ilvl w:val="0"/>
          <w:numId w:val="21"/>
        </w:numPr>
        <w:tabs>
          <w:tab w:val="clear" w:pos="360"/>
          <w:tab w:val="num" w:pos="1080"/>
        </w:tabs>
        <w:ind w:left="1080"/>
        <w:jc w:val="both"/>
        <w:rPr>
          <w:rFonts w:asciiTheme="minorHAnsi" w:hAnsiTheme="minorHAnsi" w:cstheme="minorHAnsi"/>
          <w:sz w:val="24"/>
          <w:lang w:val="en-GB"/>
        </w:rPr>
      </w:pPr>
      <w:r w:rsidRPr="009704BE">
        <w:rPr>
          <w:rFonts w:asciiTheme="minorHAnsi" w:hAnsiTheme="minorHAnsi" w:cstheme="minorHAnsi"/>
          <w:sz w:val="24"/>
          <w:lang w:val="en-GB"/>
        </w:rPr>
        <w:t>health and wellbeing screening programmes;</w:t>
      </w:r>
    </w:p>
    <w:p w14:paraId="08D436AC" w14:textId="77777777" w:rsidR="000E6D5D" w:rsidRPr="009704BE" w:rsidRDefault="000E6D5D" w:rsidP="000E6D5D">
      <w:pPr>
        <w:numPr>
          <w:ilvl w:val="0"/>
          <w:numId w:val="22"/>
        </w:numPr>
        <w:tabs>
          <w:tab w:val="clear" w:pos="360"/>
          <w:tab w:val="num" w:pos="1080"/>
        </w:tabs>
        <w:ind w:left="1080"/>
        <w:jc w:val="both"/>
        <w:rPr>
          <w:rFonts w:asciiTheme="minorHAnsi" w:hAnsiTheme="minorHAnsi" w:cstheme="minorHAnsi"/>
          <w:sz w:val="24"/>
          <w:lang w:val="en-GB"/>
        </w:rPr>
      </w:pPr>
      <w:proofErr w:type="gramStart"/>
      <w:r w:rsidRPr="009704BE">
        <w:rPr>
          <w:rFonts w:asciiTheme="minorHAnsi" w:hAnsiTheme="minorHAnsi" w:cstheme="minorHAnsi"/>
          <w:sz w:val="24"/>
          <w:lang w:val="en-GB"/>
        </w:rPr>
        <w:t>eye</w:t>
      </w:r>
      <w:proofErr w:type="gramEnd"/>
      <w:r w:rsidRPr="009704BE">
        <w:rPr>
          <w:rFonts w:asciiTheme="minorHAnsi" w:hAnsiTheme="minorHAnsi" w:cstheme="minorHAnsi"/>
          <w:sz w:val="24"/>
          <w:lang w:val="en-GB"/>
        </w:rPr>
        <w:t xml:space="preserve"> sight screening.</w:t>
      </w:r>
    </w:p>
    <w:p w14:paraId="08D436AD" w14:textId="77777777" w:rsidR="000E6D5D" w:rsidRPr="009704BE" w:rsidRDefault="000E6D5D">
      <w:pPr>
        <w:jc w:val="both"/>
        <w:rPr>
          <w:rFonts w:asciiTheme="minorHAnsi" w:hAnsiTheme="minorHAnsi" w:cstheme="minorHAnsi"/>
          <w:sz w:val="24"/>
          <w:lang w:val="en-GB"/>
        </w:rPr>
      </w:pPr>
    </w:p>
    <w:p w14:paraId="08D436AE" w14:textId="77777777" w:rsidR="000E6D5D" w:rsidRPr="009704BE" w:rsidRDefault="00081581">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4</w:t>
      </w:r>
      <w:r w:rsidR="000E6D5D" w:rsidRPr="009704BE">
        <w:rPr>
          <w:rFonts w:asciiTheme="minorHAnsi" w:hAnsiTheme="minorHAnsi" w:cstheme="minorHAnsi"/>
          <w:sz w:val="24"/>
          <w:lang w:val="en-GB"/>
        </w:rPr>
        <w:t>.3</w:t>
      </w:r>
      <w:r w:rsidR="000E6D5D" w:rsidRPr="009704BE">
        <w:rPr>
          <w:rFonts w:asciiTheme="minorHAnsi" w:hAnsiTheme="minorHAnsi" w:cstheme="minorHAnsi"/>
          <w:sz w:val="24"/>
          <w:lang w:val="en-GB"/>
        </w:rPr>
        <w:tab/>
        <w:t xml:space="preserve">The amount of leave will be dependent on the employee’s individual circumstances.  </w:t>
      </w:r>
      <w:r w:rsidR="00961688" w:rsidRPr="009704BE">
        <w:rPr>
          <w:rFonts w:asciiTheme="minorHAnsi" w:hAnsiTheme="minorHAnsi" w:cstheme="minorHAnsi"/>
          <w:sz w:val="24"/>
          <w:lang w:val="en-GB"/>
        </w:rPr>
        <w:t>Line manager/</w:t>
      </w:r>
      <w:proofErr w:type="spellStart"/>
      <w:r w:rsidR="00961688" w:rsidRPr="009704BE">
        <w:rPr>
          <w:rFonts w:asciiTheme="minorHAnsi" w:hAnsiTheme="minorHAnsi" w:cstheme="minorHAnsi"/>
          <w:sz w:val="24"/>
          <w:lang w:val="en-GB"/>
        </w:rPr>
        <w:t>headteacher</w:t>
      </w:r>
      <w:proofErr w:type="spellEnd"/>
      <w:r w:rsidR="000E6D5D" w:rsidRPr="009704BE">
        <w:rPr>
          <w:rFonts w:asciiTheme="minorHAnsi" w:hAnsiTheme="minorHAnsi" w:cstheme="minorHAnsi"/>
          <w:sz w:val="24"/>
          <w:lang w:val="en-GB"/>
        </w:rPr>
        <w:t xml:space="preserve"> may request to see proof of appointments.</w:t>
      </w:r>
    </w:p>
    <w:p w14:paraId="08D436AF" w14:textId="77777777" w:rsidR="000E6D5D" w:rsidRPr="009704BE" w:rsidRDefault="000E6D5D">
      <w:pPr>
        <w:jc w:val="both"/>
        <w:rPr>
          <w:rFonts w:asciiTheme="minorHAnsi" w:hAnsiTheme="minorHAnsi" w:cstheme="minorHAnsi"/>
          <w:sz w:val="24"/>
          <w:lang w:val="en-GB"/>
        </w:rPr>
      </w:pPr>
    </w:p>
    <w:p w14:paraId="08D436B0" w14:textId="77777777" w:rsidR="000E6D5D" w:rsidRPr="009704BE" w:rsidRDefault="00081581">
      <w:pPr>
        <w:jc w:val="both"/>
        <w:outlineLvl w:val="0"/>
        <w:rPr>
          <w:rFonts w:asciiTheme="minorHAnsi" w:hAnsiTheme="minorHAnsi" w:cstheme="minorHAnsi"/>
          <w:b/>
          <w:sz w:val="24"/>
          <w:lang w:val="en-GB"/>
        </w:rPr>
      </w:pPr>
      <w:r w:rsidRPr="009704BE">
        <w:rPr>
          <w:rFonts w:asciiTheme="minorHAnsi" w:hAnsiTheme="minorHAnsi" w:cstheme="minorHAnsi"/>
          <w:b/>
          <w:sz w:val="24"/>
          <w:lang w:val="en-GB"/>
        </w:rPr>
        <w:t>5</w:t>
      </w:r>
      <w:r w:rsidR="000E6D5D" w:rsidRPr="009704BE">
        <w:rPr>
          <w:rFonts w:asciiTheme="minorHAnsi" w:hAnsiTheme="minorHAnsi" w:cstheme="minorHAnsi"/>
          <w:b/>
          <w:sz w:val="24"/>
          <w:lang w:val="en-GB"/>
        </w:rPr>
        <w:t>.</w:t>
      </w:r>
      <w:r w:rsidR="000E6D5D" w:rsidRPr="009704BE">
        <w:rPr>
          <w:rFonts w:asciiTheme="minorHAnsi" w:hAnsiTheme="minorHAnsi" w:cstheme="minorHAnsi"/>
          <w:b/>
          <w:sz w:val="24"/>
          <w:lang w:val="en-GB"/>
        </w:rPr>
        <w:tab/>
        <w:t>OPTIONAL TREATMENTS AND PROCEDURES</w:t>
      </w:r>
    </w:p>
    <w:p w14:paraId="08D436B1" w14:textId="77777777" w:rsidR="000E6D5D" w:rsidRPr="009704BE" w:rsidRDefault="000E6D5D">
      <w:pPr>
        <w:jc w:val="both"/>
        <w:rPr>
          <w:rFonts w:asciiTheme="minorHAnsi" w:hAnsiTheme="minorHAnsi" w:cstheme="minorHAnsi"/>
          <w:sz w:val="24"/>
          <w:lang w:val="en-GB"/>
        </w:rPr>
      </w:pPr>
    </w:p>
    <w:p w14:paraId="08D436B2" w14:textId="77777777" w:rsidR="000E6D5D" w:rsidRPr="009704BE" w:rsidRDefault="00081581">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lastRenderedPageBreak/>
        <w:t>5</w:t>
      </w:r>
      <w:r w:rsidR="000E6D5D" w:rsidRPr="009704BE">
        <w:rPr>
          <w:rFonts w:asciiTheme="minorHAnsi" w:hAnsiTheme="minorHAnsi" w:cstheme="minorHAnsi"/>
          <w:sz w:val="24"/>
          <w:lang w:val="en-GB"/>
        </w:rPr>
        <w:t>.1</w:t>
      </w:r>
      <w:r w:rsidR="000E6D5D" w:rsidRPr="009704BE">
        <w:rPr>
          <w:rFonts w:asciiTheme="minorHAnsi" w:hAnsiTheme="minorHAnsi" w:cstheme="minorHAnsi"/>
          <w:sz w:val="24"/>
          <w:lang w:val="en-GB"/>
        </w:rPr>
        <w:tab/>
        <w:t xml:space="preserve">For optional treatment and procedures (that are not medically required for health reasons), for example, fertility treatment, gender reassignment, sterilisation treatment, employees should attempt to make appointments leading up to the procedure, e.g. consultations, </w:t>
      </w:r>
      <w:proofErr w:type="spellStart"/>
      <w:r w:rsidR="000E6D5D" w:rsidRPr="009704BE">
        <w:rPr>
          <w:rFonts w:asciiTheme="minorHAnsi" w:hAnsiTheme="minorHAnsi" w:cstheme="minorHAnsi"/>
          <w:sz w:val="24"/>
          <w:lang w:val="en-GB"/>
        </w:rPr>
        <w:t>non surgical</w:t>
      </w:r>
      <w:proofErr w:type="spellEnd"/>
      <w:r w:rsidR="000E6D5D" w:rsidRPr="009704BE">
        <w:rPr>
          <w:rFonts w:asciiTheme="minorHAnsi" w:hAnsiTheme="minorHAnsi" w:cstheme="minorHAnsi"/>
          <w:sz w:val="24"/>
          <w:lang w:val="en-GB"/>
        </w:rPr>
        <w:t xml:space="preserve"> tests, outside of their working day.  Where appointments can only be made during the course of the working day, </w:t>
      </w:r>
      <w:r w:rsidR="00961688" w:rsidRPr="009704BE">
        <w:rPr>
          <w:rFonts w:asciiTheme="minorHAnsi" w:hAnsiTheme="minorHAnsi" w:cstheme="minorHAnsi"/>
          <w:sz w:val="24"/>
          <w:lang w:val="en-GB"/>
        </w:rPr>
        <w:t>line manager/</w:t>
      </w:r>
      <w:proofErr w:type="spellStart"/>
      <w:r w:rsidR="00961688" w:rsidRPr="009704BE">
        <w:rPr>
          <w:rFonts w:asciiTheme="minorHAnsi" w:hAnsiTheme="minorHAnsi" w:cstheme="minorHAnsi"/>
          <w:sz w:val="24"/>
          <w:lang w:val="en-GB"/>
        </w:rPr>
        <w:t>headteacher</w:t>
      </w:r>
      <w:proofErr w:type="spellEnd"/>
      <w:r w:rsidR="000E6D5D" w:rsidRPr="009704BE">
        <w:rPr>
          <w:rFonts w:asciiTheme="minorHAnsi" w:hAnsiTheme="minorHAnsi" w:cstheme="minorHAnsi"/>
          <w:sz w:val="24"/>
          <w:lang w:val="en-GB"/>
        </w:rPr>
        <w:t xml:space="preserve"> are encouraged to be flexible, for example, allowing an employee to start </w:t>
      </w:r>
      <w:r w:rsidR="00FE7522" w:rsidRPr="009704BE">
        <w:rPr>
          <w:rFonts w:asciiTheme="minorHAnsi" w:hAnsiTheme="minorHAnsi" w:cstheme="minorHAnsi"/>
          <w:sz w:val="24"/>
          <w:lang w:val="en-GB"/>
        </w:rPr>
        <w:t xml:space="preserve">work </w:t>
      </w:r>
      <w:r w:rsidR="000E6D5D" w:rsidRPr="009704BE">
        <w:rPr>
          <w:rFonts w:asciiTheme="minorHAnsi" w:hAnsiTheme="minorHAnsi" w:cstheme="minorHAnsi"/>
          <w:sz w:val="24"/>
          <w:lang w:val="en-GB"/>
        </w:rPr>
        <w:t>late or finish early and to make up any time owed, and use their discretion when considering leave options, for example, annual</w:t>
      </w:r>
      <w:r w:rsidR="00FE7522" w:rsidRPr="009704BE">
        <w:rPr>
          <w:rFonts w:asciiTheme="minorHAnsi" w:hAnsiTheme="minorHAnsi" w:cstheme="minorHAnsi"/>
          <w:sz w:val="24"/>
          <w:lang w:val="en-GB"/>
        </w:rPr>
        <w:t xml:space="preserve"> leave</w:t>
      </w:r>
      <w:r w:rsidR="000E6D5D" w:rsidRPr="009704BE">
        <w:rPr>
          <w:rFonts w:asciiTheme="minorHAnsi" w:hAnsiTheme="minorHAnsi" w:cstheme="minorHAnsi"/>
          <w:sz w:val="24"/>
          <w:lang w:val="en-GB"/>
        </w:rPr>
        <w:t xml:space="preserve"> or unpaid leave.  The decision should be based on the employee’s individual circumstances and, where necessary, following consultation with </w:t>
      </w:r>
      <w:r w:rsidR="007365C1" w:rsidRPr="009704BE">
        <w:rPr>
          <w:rFonts w:asciiTheme="minorHAnsi" w:hAnsiTheme="minorHAnsi" w:cstheme="minorHAnsi"/>
          <w:sz w:val="24"/>
          <w:lang w:val="en-GB"/>
        </w:rPr>
        <w:t>the Children’s</w:t>
      </w:r>
      <w:r w:rsidR="00AA4BB0" w:rsidRPr="009704BE">
        <w:rPr>
          <w:rFonts w:asciiTheme="minorHAnsi" w:hAnsiTheme="minorHAnsi" w:cstheme="minorHAnsi"/>
          <w:sz w:val="24"/>
          <w:lang w:val="en-GB"/>
        </w:rPr>
        <w:t xml:space="preserve"> HR Advisory Team</w:t>
      </w:r>
      <w:r w:rsidR="000E6D5D" w:rsidRPr="009704BE">
        <w:rPr>
          <w:rFonts w:asciiTheme="minorHAnsi" w:hAnsiTheme="minorHAnsi" w:cstheme="minorHAnsi"/>
          <w:sz w:val="24"/>
          <w:lang w:val="en-GB"/>
        </w:rPr>
        <w:t>.</w:t>
      </w:r>
    </w:p>
    <w:p w14:paraId="08D436B3" w14:textId="77777777" w:rsidR="000E6D5D" w:rsidRPr="009704BE" w:rsidRDefault="000E6D5D">
      <w:pPr>
        <w:jc w:val="both"/>
        <w:rPr>
          <w:rFonts w:asciiTheme="minorHAnsi" w:hAnsiTheme="minorHAnsi" w:cstheme="minorHAnsi"/>
          <w:sz w:val="24"/>
          <w:lang w:val="en-GB"/>
        </w:rPr>
      </w:pPr>
    </w:p>
    <w:p w14:paraId="08D436B4" w14:textId="77777777" w:rsidR="000E6D5D" w:rsidRPr="009704BE" w:rsidRDefault="00081581">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5</w:t>
      </w:r>
      <w:r w:rsidR="000E6D5D" w:rsidRPr="009704BE">
        <w:rPr>
          <w:rFonts w:asciiTheme="minorHAnsi" w:hAnsiTheme="minorHAnsi" w:cstheme="minorHAnsi"/>
          <w:sz w:val="24"/>
          <w:lang w:val="en-GB"/>
        </w:rPr>
        <w:t>.2</w:t>
      </w:r>
      <w:r w:rsidR="000E6D5D" w:rsidRPr="009704BE">
        <w:rPr>
          <w:rFonts w:asciiTheme="minorHAnsi" w:hAnsiTheme="minorHAnsi" w:cstheme="minorHAnsi"/>
          <w:sz w:val="24"/>
          <w:lang w:val="en-GB"/>
        </w:rPr>
        <w:tab/>
        <w:t xml:space="preserve">Where an employee undergoes any surgical interventions during the course of the treatment, any absence related to the procedure or subsequent recovery period should be treated as sickness absence and will be covered by the </w:t>
      </w:r>
      <w:r w:rsidR="00042945" w:rsidRPr="009704BE">
        <w:rPr>
          <w:rFonts w:asciiTheme="minorHAnsi" w:hAnsiTheme="minorHAnsi" w:cstheme="minorHAnsi"/>
          <w:sz w:val="24"/>
          <w:lang w:val="en-GB"/>
        </w:rPr>
        <w:t xml:space="preserve">School’s </w:t>
      </w:r>
      <w:r w:rsidR="007365C1" w:rsidRPr="009704BE">
        <w:rPr>
          <w:rFonts w:asciiTheme="minorHAnsi" w:hAnsiTheme="minorHAnsi" w:cstheme="minorHAnsi"/>
          <w:sz w:val="24"/>
          <w:lang w:val="en-GB"/>
        </w:rPr>
        <w:t xml:space="preserve">Managing </w:t>
      </w:r>
      <w:r w:rsidR="000E6D5D" w:rsidRPr="009704BE">
        <w:rPr>
          <w:rFonts w:asciiTheme="minorHAnsi" w:hAnsiTheme="minorHAnsi" w:cstheme="minorHAnsi"/>
          <w:sz w:val="24"/>
          <w:lang w:val="en-GB"/>
        </w:rPr>
        <w:t>Attendance Policy.</w:t>
      </w:r>
    </w:p>
    <w:p w14:paraId="08D436B5" w14:textId="77777777" w:rsidR="000E6D5D" w:rsidRPr="009704BE" w:rsidRDefault="000E6D5D">
      <w:pPr>
        <w:jc w:val="both"/>
        <w:rPr>
          <w:rFonts w:asciiTheme="minorHAnsi" w:hAnsiTheme="minorHAnsi" w:cstheme="minorHAnsi"/>
          <w:sz w:val="24"/>
          <w:lang w:val="en-GB"/>
        </w:rPr>
      </w:pPr>
    </w:p>
    <w:p w14:paraId="08D436B6" w14:textId="77777777" w:rsidR="000E6D5D" w:rsidRPr="009704BE" w:rsidRDefault="00081581">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5</w:t>
      </w:r>
      <w:r w:rsidR="000E6D5D" w:rsidRPr="009704BE">
        <w:rPr>
          <w:rFonts w:asciiTheme="minorHAnsi" w:hAnsiTheme="minorHAnsi" w:cstheme="minorHAnsi"/>
          <w:sz w:val="24"/>
          <w:lang w:val="en-GB"/>
        </w:rPr>
        <w:t>.3</w:t>
      </w:r>
      <w:r w:rsidR="000E6D5D" w:rsidRPr="009704BE">
        <w:rPr>
          <w:rFonts w:asciiTheme="minorHAnsi" w:hAnsiTheme="minorHAnsi" w:cstheme="minorHAnsi"/>
          <w:sz w:val="24"/>
          <w:lang w:val="en-GB"/>
        </w:rPr>
        <w:tab/>
        <w:t xml:space="preserve">Employees are required to explain the circumstances, in advance, to their </w:t>
      </w:r>
      <w:r w:rsidR="00961688" w:rsidRPr="009704BE">
        <w:rPr>
          <w:rFonts w:asciiTheme="minorHAnsi" w:hAnsiTheme="minorHAnsi" w:cstheme="minorHAnsi"/>
          <w:sz w:val="24"/>
          <w:lang w:val="en-GB"/>
        </w:rPr>
        <w:t>line manager/</w:t>
      </w:r>
      <w:proofErr w:type="spellStart"/>
      <w:r w:rsidR="00961688" w:rsidRPr="009704BE">
        <w:rPr>
          <w:rFonts w:asciiTheme="minorHAnsi" w:hAnsiTheme="minorHAnsi" w:cstheme="minorHAnsi"/>
          <w:sz w:val="24"/>
          <w:lang w:val="en-GB"/>
        </w:rPr>
        <w:t>headteacher</w:t>
      </w:r>
      <w:proofErr w:type="spellEnd"/>
      <w:r w:rsidR="000E6D5D" w:rsidRPr="009704BE">
        <w:rPr>
          <w:rFonts w:asciiTheme="minorHAnsi" w:hAnsiTheme="minorHAnsi" w:cstheme="minorHAnsi"/>
          <w:sz w:val="24"/>
          <w:lang w:val="en-GB"/>
        </w:rPr>
        <w:t xml:space="preserve"> and are expected to give as much notice as is reasonably practical of any appointments.  It is recognised, however, that once a course of treatment has commenced it may be necessary for an employee to take time off to attend appointments and, in the case of fertility treatment, at short notice and at certain times of the day.  In the case of gender reassignment, it is acknowledged that this could be a lengthy process.  </w:t>
      </w:r>
      <w:r w:rsidR="00961688" w:rsidRPr="009704BE">
        <w:rPr>
          <w:rFonts w:asciiTheme="minorHAnsi" w:hAnsiTheme="minorHAnsi" w:cstheme="minorHAnsi"/>
          <w:sz w:val="24"/>
          <w:lang w:val="en-GB"/>
        </w:rPr>
        <w:t>Line manager/</w:t>
      </w:r>
      <w:proofErr w:type="spellStart"/>
      <w:r w:rsidR="00961688" w:rsidRPr="009704BE">
        <w:rPr>
          <w:rFonts w:asciiTheme="minorHAnsi" w:hAnsiTheme="minorHAnsi" w:cstheme="minorHAnsi"/>
          <w:sz w:val="24"/>
          <w:lang w:val="en-GB"/>
        </w:rPr>
        <w:t>headteacher</w:t>
      </w:r>
      <w:r w:rsidR="000E6D5D" w:rsidRPr="009704BE">
        <w:rPr>
          <w:rFonts w:asciiTheme="minorHAnsi" w:hAnsiTheme="minorHAnsi" w:cstheme="minorHAnsi"/>
          <w:sz w:val="24"/>
          <w:lang w:val="en-GB"/>
        </w:rPr>
        <w:t>s</w:t>
      </w:r>
      <w:proofErr w:type="spellEnd"/>
      <w:r w:rsidR="000E6D5D" w:rsidRPr="009704BE">
        <w:rPr>
          <w:rFonts w:asciiTheme="minorHAnsi" w:hAnsiTheme="minorHAnsi" w:cstheme="minorHAnsi"/>
          <w:sz w:val="24"/>
          <w:lang w:val="en-GB"/>
        </w:rPr>
        <w:t xml:space="preserve"> are advised to be flexible when considering leave requests.</w:t>
      </w:r>
      <w:r w:rsidR="00440009" w:rsidRPr="009704BE">
        <w:rPr>
          <w:rFonts w:asciiTheme="minorHAnsi" w:hAnsiTheme="minorHAnsi" w:cstheme="minorHAnsi"/>
          <w:sz w:val="24"/>
          <w:lang w:val="en-GB"/>
        </w:rPr>
        <w:t xml:space="preserve"> Please contact your school HR Business Partner for further advice and guidance.</w:t>
      </w:r>
    </w:p>
    <w:p w14:paraId="08D436B7" w14:textId="77777777" w:rsidR="000E6D5D" w:rsidRPr="009704BE" w:rsidRDefault="000E6D5D">
      <w:pPr>
        <w:jc w:val="both"/>
        <w:rPr>
          <w:rFonts w:asciiTheme="minorHAnsi" w:hAnsiTheme="minorHAnsi" w:cstheme="minorHAnsi"/>
          <w:sz w:val="24"/>
          <w:lang w:val="en-GB"/>
        </w:rPr>
      </w:pPr>
    </w:p>
    <w:p w14:paraId="08D436B8" w14:textId="77777777" w:rsidR="000E6D5D" w:rsidRPr="009704BE" w:rsidRDefault="00081581">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5</w:t>
      </w:r>
      <w:r w:rsidR="000E6D5D" w:rsidRPr="009704BE">
        <w:rPr>
          <w:rFonts w:asciiTheme="minorHAnsi" w:hAnsiTheme="minorHAnsi" w:cstheme="minorHAnsi"/>
          <w:sz w:val="24"/>
          <w:lang w:val="en-GB"/>
        </w:rPr>
        <w:t>.4</w:t>
      </w:r>
      <w:r w:rsidR="000E6D5D" w:rsidRPr="009704BE">
        <w:rPr>
          <w:rFonts w:asciiTheme="minorHAnsi" w:hAnsiTheme="minorHAnsi" w:cstheme="minorHAnsi"/>
          <w:sz w:val="24"/>
          <w:lang w:val="en-GB"/>
        </w:rPr>
        <w:tab/>
        <w:t>Employees who choose to undergo treatment and procedures for cosmetic reasons, for example, cosmetic surgery, will be expected to use their annual</w:t>
      </w:r>
      <w:r w:rsidR="00FE7522" w:rsidRPr="009704BE">
        <w:rPr>
          <w:rFonts w:asciiTheme="minorHAnsi" w:hAnsiTheme="minorHAnsi" w:cstheme="minorHAnsi"/>
          <w:sz w:val="24"/>
          <w:lang w:val="en-GB"/>
        </w:rPr>
        <w:t xml:space="preserve"> leave</w:t>
      </w:r>
      <w:r w:rsidR="000E6D5D" w:rsidRPr="009704BE">
        <w:rPr>
          <w:rFonts w:asciiTheme="minorHAnsi" w:hAnsiTheme="minorHAnsi" w:cstheme="minorHAnsi"/>
          <w:sz w:val="24"/>
          <w:lang w:val="en-GB"/>
        </w:rPr>
        <w:t xml:space="preserve"> entitlement and/or request unpaid leave to cover any absence required for both the procedure and subsequent recovery period.  The only exception to this is surgery supported by an underlying medical reason, supported by a medical practitioner</w:t>
      </w:r>
      <w:r w:rsidR="00FE7522" w:rsidRPr="009704BE">
        <w:rPr>
          <w:rFonts w:asciiTheme="minorHAnsi" w:hAnsiTheme="minorHAnsi" w:cstheme="minorHAnsi"/>
          <w:sz w:val="24"/>
          <w:lang w:val="en-GB"/>
        </w:rPr>
        <w:t>, which</w:t>
      </w:r>
      <w:r w:rsidR="000E6D5D" w:rsidRPr="009704BE">
        <w:rPr>
          <w:rFonts w:asciiTheme="minorHAnsi" w:hAnsiTheme="minorHAnsi" w:cstheme="minorHAnsi"/>
          <w:sz w:val="24"/>
          <w:lang w:val="en-GB"/>
        </w:rPr>
        <w:t xml:space="preserve"> will be treated as sickness absence.  If the procedure results in unanticipated complications, this should be treated as sickness absence and will be covered by the</w:t>
      </w:r>
      <w:r w:rsidR="007365C1" w:rsidRPr="009704BE">
        <w:rPr>
          <w:rFonts w:asciiTheme="minorHAnsi" w:hAnsiTheme="minorHAnsi" w:cstheme="minorHAnsi"/>
          <w:sz w:val="24"/>
          <w:lang w:val="en-GB"/>
        </w:rPr>
        <w:t xml:space="preserve"> Schools Managing</w:t>
      </w:r>
      <w:r w:rsidR="000E6D5D" w:rsidRPr="009704BE">
        <w:rPr>
          <w:rFonts w:asciiTheme="minorHAnsi" w:hAnsiTheme="minorHAnsi" w:cstheme="minorHAnsi"/>
          <w:sz w:val="24"/>
          <w:lang w:val="en-GB"/>
        </w:rPr>
        <w:t xml:space="preserve"> Attendance Policy.</w:t>
      </w:r>
    </w:p>
    <w:p w14:paraId="08D436B9" w14:textId="77777777" w:rsidR="000E6D5D" w:rsidRPr="009704BE" w:rsidRDefault="000E6D5D">
      <w:pPr>
        <w:jc w:val="both"/>
        <w:rPr>
          <w:rFonts w:asciiTheme="minorHAnsi" w:hAnsiTheme="minorHAnsi" w:cstheme="minorHAnsi"/>
          <w:sz w:val="24"/>
          <w:lang w:val="en-GB"/>
        </w:rPr>
      </w:pPr>
    </w:p>
    <w:p w14:paraId="08D436BA" w14:textId="77777777" w:rsidR="000E6D5D" w:rsidRPr="009704BE" w:rsidRDefault="00081581">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5</w:t>
      </w:r>
      <w:r w:rsidR="000E6D5D" w:rsidRPr="009704BE">
        <w:rPr>
          <w:rFonts w:asciiTheme="minorHAnsi" w:hAnsiTheme="minorHAnsi" w:cstheme="minorHAnsi"/>
          <w:sz w:val="24"/>
          <w:lang w:val="en-GB"/>
        </w:rPr>
        <w:t>.5</w:t>
      </w:r>
      <w:r w:rsidR="000E6D5D" w:rsidRPr="009704BE">
        <w:rPr>
          <w:rFonts w:asciiTheme="minorHAnsi" w:hAnsiTheme="minorHAnsi" w:cstheme="minorHAnsi"/>
          <w:sz w:val="24"/>
          <w:lang w:val="en-GB"/>
        </w:rPr>
        <w:tab/>
        <w:t xml:space="preserve">Where an employee wishes to donate blood at a National Blood Service session, where possible, an employee should attempt to attend outside of their normal working hours.  Where this is not possible, paid/credited time will be given for up to 4 donor sessions in any financial year at the </w:t>
      </w:r>
      <w:r w:rsidR="00961688" w:rsidRPr="009704BE">
        <w:rPr>
          <w:rFonts w:asciiTheme="minorHAnsi" w:hAnsiTheme="minorHAnsi" w:cstheme="minorHAnsi"/>
          <w:sz w:val="24"/>
          <w:lang w:val="en-GB"/>
        </w:rPr>
        <w:t>line manager/</w:t>
      </w:r>
      <w:proofErr w:type="spellStart"/>
      <w:r w:rsidR="00961688" w:rsidRPr="009704BE">
        <w:rPr>
          <w:rFonts w:asciiTheme="minorHAnsi" w:hAnsiTheme="minorHAnsi" w:cstheme="minorHAnsi"/>
          <w:sz w:val="24"/>
          <w:lang w:val="en-GB"/>
        </w:rPr>
        <w:t>headteacher</w:t>
      </w:r>
      <w:r w:rsidR="000E6D5D" w:rsidRPr="009704BE">
        <w:rPr>
          <w:rFonts w:asciiTheme="minorHAnsi" w:hAnsiTheme="minorHAnsi" w:cstheme="minorHAnsi"/>
          <w:sz w:val="24"/>
          <w:lang w:val="en-GB"/>
        </w:rPr>
        <w:t>’s</w:t>
      </w:r>
      <w:proofErr w:type="spellEnd"/>
      <w:r w:rsidR="000E6D5D" w:rsidRPr="009704BE">
        <w:rPr>
          <w:rFonts w:asciiTheme="minorHAnsi" w:hAnsiTheme="minorHAnsi" w:cstheme="minorHAnsi"/>
          <w:sz w:val="24"/>
          <w:lang w:val="en-GB"/>
        </w:rPr>
        <w:t xml:space="preserve"> approval.</w:t>
      </w:r>
    </w:p>
    <w:p w14:paraId="08D436BB" w14:textId="77777777" w:rsidR="000E6D5D" w:rsidRPr="009704BE" w:rsidRDefault="000E6D5D">
      <w:pPr>
        <w:jc w:val="both"/>
        <w:rPr>
          <w:rFonts w:asciiTheme="minorHAnsi" w:hAnsiTheme="minorHAnsi" w:cstheme="minorHAnsi"/>
          <w:sz w:val="24"/>
          <w:lang w:val="en-GB"/>
        </w:rPr>
      </w:pPr>
    </w:p>
    <w:p w14:paraId="08D436BC" w14:textId="77777777" w:rsidR="000E6D5D" w:rsidRPr="009704BE" w:rsidRDefault="00081581">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5</w:t>
      </w:r>
      <w:r w:rsidR="000E6D5D" w:rsidRPr="009704BE">
        <w:rPr>
          <w:rFonts w:asciiTheme="minorHAnsi" w:hAnsiTheme="minorHAnsi" w:cstheme="minorHAnsi"/>
          <w:sz w:val="24"/>
          <w:lang w:val="en-GB"/>
        </w:rPr>
        <w:t>.6</w:t>
      </w:r>
      <w:r w:rsidR="000E6D5D" w:rsidRPr="009704BE">
        <w:rPr>
          <w:rFonts w:asciiTheme="minorHAnsi" w:hAnsiTheme="minorHAnsi" w:cstheme="minorHAnsi"/>
          <w:sz w:val="24"/>
          <w:lang w:val="en-GB"/>
        </w:rPr>
        <w:tab/>
        <w:t xml:space="preserve">Where an employee has elected to place themselves on the British Bone Marrow Register and is subsequently identified as a suitable donor, credited time will be given for a maximum of 6 days in any financial year at the </w:t>
      </w:r>
      <w:r w:rsidR="00961688" w:rsidRPr="009704BE">
        <w:rPr>
          <w:rFonts w:asciiTheme="minorHAnsi" w:hAnsiTheme="minorHAnsi" w:cstheme="minorHAnsi"/>
          <w:sz w:val="24"/>
          <w:lang w:val="en-GB"/>
        </w:rPr>
        <w:t>line manager/</w:t>
      </w:r>
      <w:proofErr w:type="spellStart"/>
      <w:r w:rsidR="00961688" w:rsidRPr="009704BE">
        <w:rPr>
          <w:rFonts w:asciiTheme="minorHAnsi" w:hAnsiTheme="minorHAnsi" w:cstheme="minorHAnsi"/>
          <w:sz w:val="24"/>
          <w:lang w:val="en-GB"/>
        </w:rPr>
        <w:t>headteacher</w:t>
      </w:r>
      <w:r w:rsidR="000E6D5D" w:rsidRPr="009704BE">
        <w:rPr>
          <w:rFonts w:asciiTheme="minorHAnsi" w:hAnsiTheme="minorHAnsi" w:cstheme="minorHAnsi"/>
          <w:sz w:val="24"/>
          <w:lang w:val="en-GB"/>
        </w:rPr>
        <w:t>’s</w:t>
      </w:r>
      <w:proofErr w:type="spellEnd"/>
      <w:r w:rsidR="000E6D5D" w:rsidRPr="009704BE">
        <w:rPr>
          <w:rFonts w:asciiTheme="minorHAnsi" w:hAnsiTheme="minorHAnsi" w:cstheme="minorHAnsi"/>
          <w:sz w:val="24"/>
          <w:lang w:val="en-GB"/>
        </w:rPr>
        <w:t xml:space="preserve"> approval.  If </w:t>
      </w:r>
      <w:r w:rsidR="000E6D5D" w:rsidRPr="009704BE">
        <w:rPr>
          <w:rFonts w:asciiTheme="minorHAnsi" w:hAnsiTheme="minorHAnsi" w:cstheme="minorHAnsi"/>
          <w:sz w:val="24"/>
          <w:lang w:val="en-GB"/>
        </w:rPr>
        <w:lastRenderedPageBreak/>
        <w:t>the procedure results in unanticipated complications, this should be treated as sickness absence and will be covered by the</w:t>
      </w:r>
      <w:r w:rsidR="007365C1" w:rsidRPr="009704BE">
        <w:rPr>
          <w:rFonts w:asciiTheme="minorHAnsi" w:hAnsiTheme="minorHAnsi" w:cstheme="minorHAnsi"/>
          <w:sz w:val="24"/>
          <w:lang w:val="en-GB"/>
        </w:rPr>
        <w:t xml:space="preserve"> Schools Managing</w:t>
      </w:r>
      <w:r w:rsidR="000E6D5D" w:rsidRPr="009704BE">
        <w:rPr>
          <w:rFonts w:asciiTheme="minorHAnsi" w:hAnsiTheme="minorHAnsi" w:cstheme="minorHAnsi"/>
          <w:sz w:val="24"/>
          <w:lang w:val="en-GB"/>
        </w:rPr>
        <w:t xml:space="preserve"> Attendance Policy.</w:t>
      </w:r>
    </w:p>
    <w:p w14:paraId="08D436BD" w14:textId="77777777" w:rsidR="000E6D5D" w:rsidRPr="009704BE" w:rsidRDefault="000E6D5D">
      <w:pPr>
        <w:jc w:val="both"/>
        <w:rPr>
          <w:rFonts w:asciiTheme="minorHAnsi" w:hAnsiTheme="minorHAnsi" w:cstheme="minorHAnsi"/>
          <w:sz w:val="24"/>
          <w:lang w:val="en-GB"/>
        </w:rPr>
      </w:pPr>
    </w:p>
    <w:p w14:paraId="08D436BE" w14:textId="77777777" w:rsidR="000E6D5D" w:rsidRPr="009704BE" w:rsidRDefault="00081581">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5</w:t>
      </w:r>
      <w:r w:rsidR="000E6D5D" w:rsidRPr="009704BE">
        <w:rPr>
          <w:rFonts w:asciiTheme="minorHAnsi" w:hAnsiTheme="minorHAnsi" w:cstheme="minorHAnsi"/>
          <w:sz w:val="24"/>
          <w:lang w:val="en-GB"/>
        </w:rPr>
        <w:t>.7</w:t>
      </w:r>
      <w:r w:rsidR="000E6D5D" w:rsidRPr="009704BE">
        <w:rPr>
          <w:rFonts w:asciiTheme="minorHAnsi" w:hAnsiTheme="minorHAnsi" w:cstheme="minorHAnsi"/>
          <w:sz w:val="24"/>
          <w:lang w:val="en-GB"/>
        </w:rPr>
        <w:tab/>
        <w:t>Where an employee is returning to work, they should ensure that there is minimum disruption to their working day, returning immediately following their attendance at the appointment.</w:t>
      </w:r>
    </w:p>
    <w:p w14:paraId="08D436BF" w14:textId="77777777" w:rsidR="00FE7522" w:rsidRPr="009704BE" w:rsidRDefault="00FE7522">
      <w:pPr>
        <w:jc w:val="both"/>
        <w:rPr>
          <w:rFonts w:asciiTheme="minorHAnsi" w:hAnsiTheme="minorHAnsi" w:cstheme="minorHAnsi"/>
          <w:sz w:val="24"/>
          <w:lang w:val="en-GB"/>
        </w:rPr>
      </w:pPr>
    </w:p>
    <w:p w14:paraId="08D436C0" w14:textId="77777777" w:rsidR="000E6D5D" w:rsidRPr="009704BE" w:rsidRDefault="00081581">
      <w:pPr>
        <w:jc w:val="both"/>
        <w:outlineLvl w:val="0"/>
        <w:rPr>
          <w:rFonts w:asciiTheme="minorHAnsi" w:hAnsiTheme="minorHAnsi" w:cstheme="minorHAnsi"/>
          <w:b/>
          <w:sz w:val="24"/>
          <w:lang w:val="en-GB"/>
        </w:rPr>
      </w:pPr>
      <w:r w:rsidRPr="009704BE">
        <w:rPr>
          <w:rFonts w:asciiTheme="minorHAnsi" w:hAnsiTheme="minorHAnsi" w:cstheme="minorHAnsi"/>
          <w:b/>
          <w:sz w:val="24"/>
          <w:lang w:val="en-GB"/>
        </w:rPr>
        <w:t>6</w:t>
      </w:r>
      <w:r w:rsidR="000E6D5D" w:rsidRPr="009704BE">
        <w:rPr>
          <w:rFonts w:asciiTheme="minorHAnsi" w:hAnsiTheme="minorHAnsi" w:cstheme="minorHAnsi"/>
          <w:b/>
          <w:sz w:val="24"/>
          <w:lang w:val="en-GB"/>
        </w:rPr>
        <w:t>.</w:t>
      </w:r>
      <w:r w:rsidR="000E6D5D" w:rsidRPr="009704BE">
        <w:rPr>
          <w:rFonts w:asciiTheme="minorHAnsi" w:hAnsiTheme="minorHAnsi" w:cstheme="minorHAnsi"/>
          <w:b/>
          <w:sz w:val="24"/>
          <w:lang w:val="en-GB"/>
        </w:rPr>
        <w:tab/>
        <w:t>SPECIAL LEAVE</w:t>
      </w:r>
    </w:p>
    <w:p w14:paraId="08D436C1" w14:textId="77777777" w:rsidR="000E6D5D" w:rsidRPr="009704BE" w:rsidRDefault="000E6D5D">
      <w:pPr>
        <w:jc w:val="both"/>
        <w:rPr>
          <w:rFonts w:asciiTheme="minorHAnsi" w:hAnsiTheme="minorHAnsi" w:cstheme="minorHAnsi"/>
          <w:sz w:val="24"/>
          <w:lang w:val="en-GB"/>
        </w:rPr>
      </w:pPr>
    </w:p>
    <w:p w14:paraId="08D436C2" w14:textId="77777777" w:rsidR="000E6D5D" w:rsidRPr="009704BE" w:rsidRDefault="00081581">
      <w:pPr>
        <w:ind w:left="720" w:hanging="720"/>
        <w:jc w:val="both"/>
        <w:rPr>
          <w:rFonts w:asciiTheme="minorHAnsi" w:hAnsiTheme="minorHAnsi" w:cstheme="minorHAnsi"/>
          <w:color w:val="FFFFFF"/>
          <w:sz w:val="24"/>
          <w:lang w:val="en-GB"/>
        </w:rPr>
      </w:pPr>
      <w:r w:rsidRPr="009704BE">
        <w:rPr>
          <w:rFonts w:asciiTheme="minorHAnsi" w:hAnsiTheme="minorHAnsi" w:cstheme="minorHAnsi"/>
          <w:sz w:val="24"/>
          <w:lang w:val="en-GB"/>
        </w:rPr>
        <w:t>6</w:t>
      </w:r>
      <w:r w:rsidR="000E6D5D" w:rsidRPr="009704BE">
        <w:rPr>
          <w:rFonts w:asciiTheme="minorHAnsi" w:hAnsiTheme="minorHAnsi" w:cstheme="minorHAnsi"/>
          <w:sz w:val="24"/>
          <w:lang w:val="en-GB"/>
        </w:rPr>
        <w:t>.1</w:t>
      </w:r>
      <w:r w:rsidR="000E6D5D" w:rsidRPr="009704BE">
        <w:rPr>
          <w:rFonts w:asciiTheme="minorHAnsi" w:hAnsiTheme="minorHAnsi" w:cstheme="minorHAnsi"/>
          <w:sz w:val="24"/>
          <w:lang w:val="en-GB"/>
        </w:rPr>
        <w:tab/>
        <w:t xml:space="preserve">It may be necessary for an employee to be absent from work due to unexpected circumstances or serious unavoidable domestic emergencies.  Under such circumstances the </w:t>
      </w:r>
      <w:r w:rsidR="00961688" w:rsidRPr="009704BE">
        <w:rPr>
          <w:rFonts w:asciiTheme="minorHAnsi" w:hAnsiTheme="minorHAnsi" w:cstheme="minorHAnsi"/>
          <w:sz w:val="24"/>
          <w:lang w:val="en-GB"/>
        </w:rPr>
        <w:t>line manager/</w:t>
      </w:r>
      <w:proofErr w:type="spellStart"/>
      <w:r w:rsidR="00961688" w:rsidRPr="009704BE">
        <w:rPr>
          <w:rFonts w:asciiTheme="minorHAnsi" w:hAnsiTheme="minorHAnsi" w:cstheme="minorHAnsi"/>
          <w:sz w:val="24"/>
          <w:lang w:val="en-GB"/>
        </w:rPr>
        <w:t>headteacher</w:t>
      </w:r>
      <w:proofErr w:type="spellEnd"/>
      <w:r w:rsidR="000E6D5D" w:rsidRPr="009704BE">
        <w:rPr>
          <w:rFonts w:asciiTheme="minorHAnsi" w:hAnsiTheme="minorHAnsi" w:cstheme="minorHAnsi"/>
          <w:sz w:val="24"/>
          <w:lang w:val="en-GB"/>
        </w:rPr>
        <w:t xml:space="preserve"> may consider special leave.</w:t>
      </w:r>
    </w:p>
    <w:p w14:paraId="08D436C3" w14:textId="77777777" w:rsidR="000E6D5D" w:rsidRPr="009704BE" w:rsidRDefault="000E6D5D">
      <w:pPr>
        <w:jc w:val="both"/>
        <w:rPr>
          <w:rFonts w:asciiTheme="minorHAnsi" w:hAnsiTheme="minorHAnsi" w:cstheme="minorHAnsi"/>
          <w:sz w:val="24"/>
          <w:lang w:val="en-GB"/>
        </w:rPr>
      </w:pPr>
    </w:p>
    <w:p w14:paraId="08D436C4" w14:textId="77777777" w:rsidR="000E6D5D" w:rsidRPr="009704BE" w:rsidRDefault="00081581">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6</w:t>
      </w:r>
      <w:r w:rsidR="000E6D5D" w:rsidRPr="009704BE">
        <w:rPr>
          <w:rFonts w:asciiTheme="minorHAnsi" w:hAnsiTheme="minorHAnsi" w:cstheme="minorHAnsi"/>
          <w:sz w:val="24"/>
          <w:lang w:val="en-GB"/>
        </w:rPr>
        <w:t>.2</w:t>
      </w:r>
      <w:r w:rsidR="000E6D5D" w:rsidRPr="009704BE">
        <w:rPr>
          <w:rFonts w:asciiTheme="minorHAnsi" w:hAnsiTheme="minorHAnsi" w:cstheme="minorHAnsi"/>
          <w:sz w:val="24"/>
          <w:lang w:val="en-GB"/>
        </w:rPr>
        <w:tab/>
        <w:t xml:space="preserve">Special leave is an entitlement of up to </w:t>
      </w:r>
      <w:r w:rsidR="00025AD8" w:rsidRPr="009704BE">
        <w:rPr>
          <w:rFonts w:asciiTheme="minorHAnsi" w:hAnsiTheme="minorHAnsi" w:cstheme="minorHAnsi"/>
          <w:sz w:val="24"/>
          <w:lang w:val="en-GB"/>
        </w:rPr>
        <w:t>one</w:t>
      </w:r>
      <w:r w:rsidR="000E6D5D" w:rsidRPr="009704BE">
        <w:rPr>
          <w:rFonts w:asciiTheme="minorHAnsi" w:hAnsiTheme="minorHAnsi" w:cstheme="minorHAnsi"/>
          <w:sz w:val="24"/>
          <w:lang w:val="en-GB"/>
        </w:rPr>
        <w:t xml:space="preserve"> working week’s </w:t>
      </w:r>
      <w:r w:rsidR="007365C1" w:rsidRPr="009704BE">
        <w:rPr>
          <w:rFonts w:asciiTheme="minorHAnsi" w:hAnsiTheme="minorHAnsi" w:cstheme="minorHAnsi"/>
          <w:sz w:val="24"/>
          <w:lang w:val="en-GB"/>
        </w:rPr>
        <w:t xml:space="preserve">paid </w:t>
      </w:r>
      <w:r w:rsidR="000E6D5D" w:rsidRPr="009704BE">
        <w:rPr>
          <w:rFonts w:asciiTheme="minorHAnsi" w:hAnsiTheme="minorHAnsi" w:cstheme="minorHAnsi"/>
          <w:sz w:val="24"/>
          <w:lang w:val="en-GB"/>
        </w:rPr>
        <w:t xml:space="preserve">leave, per request, which may be granted to an employee on compassionate grounds.  In exceptional circumstances, additional days may be granted with the approval of the </w:t>
      </w:r>
      <w:r w:rsidR="00B12282" w:rsidRPr="009704BE">
        <w:rPr>
          <w:rFonts w:asciiTheme="minorHAnsi" w:hAnsiTheme="minorHAnsi" w:cstheme="minorHAnsi"/>
          <w:sz w:val="24"/>
          <w:lang w:val="en-GB"/>
        </w:rPr>
        <w:t>Governing Body</w:t>
      </w:r>
      <w:r w:rsidR="000E6D5D" w:rsidRPr="009704BE">
        <w:rPr>
          <w:rFonts w:asciiTheme="minorHAnsi" w:hAnsiTheme="minorHAnsi" w:cstheme="minorHAnsi"/>
          <w:sz w:val="24"/>
          <w:lang w:val="en-GB"/>
        </w:rPr>
        <w:t>.</w:t>
      </w:r>
    </w:p>
    <w:p w14:paraId="08D436C5" w14:textId="77777777" w:rsidR="000E6D5D" w:rsidRPr="009704BE" w:rsidRDefault="000E6D5D">
      <w:pPr>
        <w:jc w:val="both"/>
        <w:rPr>
          <w:rFonts w:asciiTheme="minorHAnsi" w:hAnsiTheme="minorHAnsi" w:cstheme="minorHAnsi"/>
          <w:sz w:val="24"/>
          <w:lang w:val="en-GB"/>
        </w:rPr>
      </w:pPr>
    </w:p>
    <w:p w14:paraId="08D436C6" w14:textId="77777777" w:rsidR="000E6D5D" w:rsidRPr="009704BE" w:rsidRDefault="000E6D5D">
      <w:pPr>
        <w:ind w:left="720"/>
        <w:jc w:val="both"/>
        <w:rPr>
          <w:rFonts w:asciiTheme="minorHAnsi" w:hAnsiTheme="minorHAnsi" w:cstheme="minorHAnsi"/>
          <w:sz w:val="24"/>
          <w:lang w:val="en-GB"/>
        </w:rPr>
      </w:pPr>
      <w:r w:rsidRPr="009704BE">
        <w:rPr>
          <w:rFonts w:asciiTheme="minorHAnsi" w:hAnsiTheme="minorHAnsi" w:cstheme="minorHAnsi"/>
          <w:sz w:val="24"/>
          <w:lang w:val="en-GB"/>
        </w:rPr>
        <w:t>Note</w:t>
      </w:r>
      <w:r w:rsidR="00FE7522" w:rsidRPr="009704BE">
        <w:rPr>
          <w:rFonts w:asciiTheme="minorHAnsi" w:hAnsiTheme="minorHAnsi" w:cstheme="minorHAnsi"/>
          <w:sz w:val="24"/>
          <w:lang w:val="en-GB"/>
        </w:rPr>
        <w:t>:</w:t>
      </w:r>
      <w:r w:rsidRPr="009704BE">
        <w:rPr>
          <w:rFonts w:asciiTheme="minorHAnsi" w:hAnsiTheme="minorHAnsi" w:cstheme="minorHAnsi"/>
          <w:sz w:val="24"/>
          <w:lang w:val="en-GB"/>
        </w:rPr>
        <w:t xml:space="preserve"> </w:t>
      </w:r>
      <w:r w:rsidR="00FE7522" w:rsidRPr="009704BE">
        <w:rPr>
          <w:rFonts w:asciiTheme="minorHAnsi" w:hAnsiTheme="minorHAnsi" w:cstheme="minorHAnsi"/>
          <w:sz w:val="24"/>
          <w:lang w:val="en-GB"/>
        </w:rPr>
        <w:t>W</w:t>
      </w:r>
      <w:r w:rsidRPr="009704BE">
        <w:rPr>
          <w:rFonts w:asciiTheme="minorHAnsi" w:hAnsiTheme="minorHAnsi" w:cstheme="minorHAnsi"/>
          <w:sz w:val="24"/>
          <w:lang w:val="en-GB"/>
        </w:rPr>
        <w:t xml:space="preserve">here special leave is requested due to the bereavement of a close relative or dependant, the entitlement </w:t>
      </w:r>
      <w:r w:rsidR="00FE7522" w:rsidRPr="009704BE">
        <w:rPr>
          <w:rFonts w:asciiTheme="minorHAnsi" w:hAnsiTheme="minorHAnsi" w:cstheme="minorHAnsi"/>
          <w:sz w:val="24"/>
          <w:lang w:val="en-GB"/>
        </w:rPr>
        <w:t xml:space="preserve">will extend to </w:t>
      </w:r>
      <w:r w:rsidRPr="009704BE">
        <w:rPr>
          <w:rFonts w:asciiTheme="minorHAnsi" w:hAnsiTheme="minorHAnsi" w:cstheme="minorHAnsi"/>
          <w:sz w:val="24"/>
          <w:lang w:val="en-GB"/>
        </w:rPr>
        <w:t>an additional day for the funeral (e.g. one working week plus one additional day).</w:t>
      </w:r>
    </w:p>
    <w:p w14:paraId="08D436C7" w14:textId="77777777" w:rsidR="000E6D5D" w:rsidRPr="009704BE" w:rsidRDefault="000E6D5D">
      <w:pPr>
        <w:jc w:val="both"/>
        <w:rPr>
          <w:rFonts w:asciiTheme="minorHAnsi" w:hAnsiTheme="minorHAnsi" w:cstheme="minorHAnsi"/>
          <w:sz w:val="24"/>
          <w:lang w:val="en-GB"/>
        </w:rPr>
      </w:pPr>
    </w:p>
    <w:p w14:paraId="08D436C8" w14:textId="77777777" w:rsidR="000E6D5D" w:rsidRPr="009704BE" w:rsidRDefault="00081581">
      <w:pPr>
        <w:ind w:left="720" w:hanging="720"/>
        <w:jc w:val="both"/>
        <w:rPr>
          <w:rFonts w:asciiTheme="minorHAnsi" w:hAnsiTheme="minorHAnsi" w:cstheme="minorHAnsi"/>
          <w:color w:val="FFFFFF"/>
          <w:sz w:val="24"/>
          <w:lang w:val="en-GB"/>
        </w:rPr>
      </w:pPr>
      <w:r w:rsidRPr="009704BE">
        <w:rPr>
          <w:rFonts w:asciiTheme="minorHAnsi" w:hAnsiTheme="minorHAnsi" w:cstheme="minorHAnsi"/>
          <w:sz w:val="24"/>
          <w:lang w:val="en-GB"/>
        </w:rPr>
        <w:t>6</w:t>
      </w:r>
      <w:r w:rsidR="000E6D5D" w:rsidRPr="009704BE">
        <w:rPr>
          <w:rFonts w:asciiTheme="minorHAnsi" w:hAnsiTheme="minorHAnsi" w:cstheme="minorHAnsi"/>
          <w:sz w:val="24"/>
          <w:lang w:val="en-GB"/>
        </w:rPr>
        <w:t>.3</w:t>
      </w:r>
      <w:r w:rsidR="000E6D5D" w:rsidRPr="009704BE">
        <w:rPr>
          <w:rFonts w:asciiTheme="minorHAnsi" w:hAnsiTheme="minorHAnsi" w:cstheme="minorHAnsi"/>
          <w:sz w:val="24"/>
          <w:lang w:val="en-GB"/>
        </w:rPr>
        <w:tab/>
        <w:t xml:space="preserve">Employees should </w:t>
      </w:r>
      <w:r w:rsidR="00025AD8" w:rsidRPr="009704BE">
        <w:rPr>
          <w:rFonts w:asciiTheme="minorHAnsi" w:hAnsiTheme="minorHAnsi" w:cstheme="minorHAnsi"/>
          <w:sz w:val="24"/>
          <w:lang w:val="en-GB"/>
        </w:rPr>
        <w:t xml:space="preserve">speak to their </w:t>
      </w:r>
      <w:r w:rsidR="00961688" w:rsidRPr="009704BE">
        <w:rPr>
          <w:rFonts w:asciiTheme="minorHAnsi" w:hAnsiTheme="minorHAnsi" w:cstheme="minorHAnsi"/>
          <w:sz w:val="24"/>
          <w:lang w:val="en-GB"/>
        </w:rPr>
        <w:t>line manager/</w:t>
      </w:r>
      <w:proofErr w:type="spellStart"/>
      <w:r w:rsidR="00961688" w:rsidRPr="009704BE">
        <w:rPr>
          <w:rFonts w:asciiTheme="minorHAnsi" w:hAnsiTheme="minorHAnsi" w:cstheme="minorHAnsi"/>
          <w:sz w:val="24"/>
          <w:lang w:val="en-GB"/>
        </w:rPr>
        <w:t>headteacher</w:t>
      </w:r>
      <w:proofErr w:type="spellEnd"/>
      <w:r w:rsidR="00025AD8" w:rsidRPr="009704BE">
        <w:rPr>
          <w:rFonts w:asciiTheme="minorHAnsi" w:hAnsiTheme="minorHAnsi" w:cstheme="minorHAnsi"/>
          <w:sz w:val="24"/>
          <w:lang w:val="en-GB"/>
        </w:rPr>
        <w:t xml:space="preserve"> in the first instance.  A formal request should be submitted in writing, specifying the reason for the request and the number of days requested.</w:t>
      </w:r>
      <w:r w:rsidR="00025AD8" w:rsidRPr="009704BE">
        <w:rPr>
          <w:rFonts w:asciiTheme="minorHAnsi" w:hAnsiTheme="minorHAnsi" w:cstheme="minorHAnsi"/>
          <w:color w:val="0000FF"/>
          <w:sz w:val="24"/>
          <w:lang w:val="en-GB"/>
        </w:rPr>
        <w:t xml:space="preserve">  </w:t>
      </w:r>
      <w:r w:rsidR="000E6D5D" w:rsidRPr="009704BE">
        <w:rPr>
          <w:rFonts w:asciiTheme="minorHAnsi" w:hAnsiTheme="minorHAnsi" w:cstheme="minorHAnsi"/>
          <w:sz w:val="24"/>
          <w:lang w:val="en-GB"/>
        </w:rPr>
        <w:t>Wherever possible, prior notice should be given, however, due to the very nature of special leave i.e. to accommodate unforeseen circumstances, it is possible to make a request retrospectively, where appropriate.</w:t>
      </w:r>
    </w:p>
    <w:p w14:paraId="08D436C9" w14:textId="77777777" w:rsidR="000E6D5D" w:rsidRPr="009704BE" w:rsidRDefault="000E6D5D" w:rsidP="00042945">
      <w:pPr>
        <w:jc w:val="both"/>
        <w:rPr>
          <w:rFonts w:asciiTheme="minorHAnsi" w:hAnsiTheme="minorHAnsi" w:cstheme="minorHAnsi"/>
          <w:sz w:val="24"/>
          <w:lang w:val="en-GB"/>
        </w:rPr>
      </w:pPr>
      <w:r w:rsidRPr="009704BE">
        <w:rPr>
          <w:rFonts w:asciiTheme="minorHAnsi" w:hAnsiTheme="minorHAnsi" w:cstheme="minorHAnsi"/>
          <w:sz w:val="24"/>
          <w:lang w:val="en-GB"/>
        </w:rPr>
        <w:tab/>
      </w:r>
    </w:p>
    <w:p w14:paraId="08D436CA" w14:textId="77777777" w:rsidR="000E6D5D" w:rsidRPr="009704BE" w:rsidRDefault="00081581">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6</w:t>
      </w:r>
      <w:r w:rsidR="000E6D5D" w:rsidRPr="009704BE">
        <w:rPr>
          <w:rFonts w:asciiTheme="minorHAnsi" w:hAnsiTheme="minorHAnsi" w:cstheme="minorHAnsi"/>
          <w:sz w:val="24"/>
          <w:lang w:val="en-GB"/>
        </w:rPr>
        <w:t>.</w:t>
      </w:r>
      <w:r w:rsidR="00042945" w:rsidRPr="009704BE">
        <w:rPr>
          <w:rFonts w:asciiTheme="minorHAnsi" w:hAnsiTheme="minorHAnsi" w:cstheme="minorHAnsi"/>
          <w:sz w:val="24"/>
          <w:lang w:val="en-GB"/>
        </w:rPr>
        <w:t>4</w:t>
      </w:r>
      <w:r w:rsidR="000E6D5D" w:rsidRPr="009704BE">
        <w:rPr>
          <w:rFonts w:asciiTheme="minorHAnsi" w:hAnsiTheme="minorHAnsi" w:cstheme="minorHAnsi"/>
          <w:sz w:val="24"/>
          <w:lang w:val="en-GB"/>
        </w:rPr>
        <w:tab/>
        <w:t>There are a number of recognised circumstances where special leave may be considered, examples include:</w:t>
      </w:r>
    </w:p>
    <w:p w14:paraId="08D436CB" w14:textId="77777777" w:rsidR="000E6D5D" w:rsidRPr="009704BE" w:rsidRDefault="000E6D5D">
      <w:pPr>
        <w:jc w:val="both"/>
        <w:rPr>
          <w:rFonts w:asciiTheme="minorHAnsi" w:hAnsiTheme="minorHAnsi" w:cstheme="minorHAnsi"/>
          <w:sz w:val="24"/>
          <w:lang w:val="en-GB"/>
        </w:rPr>
      </w:pPr>
    </w:p>
    <w:p w14:paraId="08D436CC" w14:textId="77777777" w:rsidR="000E6D5D" w:rsidRPr="009704BE" w:rsidRDefault="000E6D5D" w:rsidP="000E6D5D">
      <w:pPr>
        <w:numPr>
          <w:ilvl w:val="0"/>
          <w:numId w:val="12"/>
        </w:numPr>
        <w:tabs>
          <w:tab w:val="clear" w:pos="360"/>
          <w:tab w:val="num" w:pos="1080"/>
        </w:tabs>
        <w:ind w:left="1080"/>
        <w:jc w:val="both"/>
        <w:rPr>
          <w:rFonts w:asciiTheme="minorHAnsi" w:hAnsiTheme="minorHAnsi" w:cstheme="minorHAnsi"/>
          <w:sz w:val="24"/>
          <w:lang w:val="en-GB"/>
        </w:rPr>
      </w:pPr>
      <w:r w:rsidRPr="009704BE">
        <w:rPr>
          <w:rFonts w:asciiTheme="minorHAnsi" w:hAnsiTheme="minorHAnsi" w:cstheme="minorHAnsi"/>
          <w:sz w:val="24"/>
          <w:lang w:val="en-GB"/>
        </w:rPr>
        <w:t>Bereavement of a close relative or dependant:</w:t>
      </w:r>
    </w:p>
    <w:p w14:paraId="08D436CD" w14:textId="77777777" w:rsidR="000E6D5D" w:rsidRPr="009704BE" w:rsidRDefault="000E6D5D">
      <w:pPr>
        <w:jc w:val="both"/>
        <w:rPr>
          <w:rFonts w:asciiTheme="minorHAnsi" w:hAnsiTheme="minorHAnsi" w:cstheme="minorHAnsi"/>
          <w:sz w:val="24"/>
          <w:lang w:val="en-GB"/>
        </w:rPr>
      </w:pPr>
    </w:p>
    <w:p w14:paraId="08D436CE" w14:textId="77777777" w:rsidR="000E6D5D" w:rsidRPr="009704BE" w:rsidRDefault="000E6D5D">
      <w:pPr>
        <w:ind w:left="360" w:firstLine="720"/>
        <w:jc w:val="both"/>
        <w:rPr>
          <w:rFonts w:asciiTheme="minorHAnsi" w:hAnsiTheme="minorHAnsi" w:cstheme="minorHAnsi"/>
          <w:sz w:val="24"/>
          <w:lang w:val="en-GB"/>
        </w:rPr>
      </w:pPr>
      <w:r w:rsidRPr="009704BE">
        <w:rPr>
          <w:rFonts w:asciiTheme="minorHAnsi" w:hAnsiTheme="minorHAnsi" w:cstheme="minorHAnsi"/>
          <w:sz w:val="24"/>
          <w:lang w:val="en-GB"/>
        </w:rPr>
        <w:t>-</w:t>
      </w:r>
      <w:r w:rsidRPr="009704BE">
        <w:rPr>
          <w:rFonts w:asciiTheme="minorHAnsi" w:hAnsiTheme="minorHAnsi" w:cstheme="minorHAnsi"/>
          <w:sz w:val="24"/>
          <w:lang w:val="en-GB"/>
        </w:rPr>
        <w:tab/>
        <w:t>1 day is given for the funeral;</w:t>
      </w:r>
    </w:p>
    <w:p w14:paraId="08D436CF" w14:textId="77777777" w:rsidR="000E6D5D" w:rsidRPr="009704BE" w:rsidRDefault="000E6D5D">
      <w:pPr>
        <w:ind w:left="1440" w:hanging="360"/>
        <w:jc w:val="both"/>
        <w:rPr>
          <w:rFonts w:asciiTheme="minorHAnsi" w:hAnsiTheme="minorHAnsi" w:cstheme="minorHAnsi"/>
          <w:sz w:val="24"/>
          <w:lang w:val="en-GB"/>
        </w:rPr>
      </w:pPr>
      <w:r w:rsidRPr="009704BE">
        <w:rPr>
          <w:rFonts w:asciiTheme="minorHAnsi" w:hAnsiTheme="minorHAnsi" w:cstheme="minorHAnsi"/>
          <w:sz w:val="24"/>
          <w:lang w:val="en-GB"/>
        </w:rPr>
        <w:t>-</w:t>
      </w:r>
      <w:r w:rsidRPr="009704BE">
        <w:rPr>
          <w:rFonts w:asciiTheme="minorHAnsi" w:hAnsiTheme="minorHAnsi" w:cstheme="minorHAnsi"/>
          <w:sz w:val="24"/>
          <w:lang w:val="en-GB"/>
        </w:rPr>
        <w:tab/>
        <w:t xml:space="preserve">up to an additional </w:t>
      </w:r>
      <w:r w:rsidR="00582721" w:rsidRPr="009704BE">
        <w:rPr>
          <w:rFonts w:asciiTheme="minorHAnsi" w:hAnsiTheme="minorHAnsi" w:cstheme="minorHAnsi"/>
          <w:sz w:val="24"/>
          <w:lang w:val="en-GB"/>
        </w:rPr>
        <w:t>working week</w:t>
      </w:r>
      <w:r w:rsidRPr="009704BE">
        <w:rPr>
          <w:rFonts w:asciiTheme="minorHAnsi" w:hAnsiTheme="minorHAnsi" w:cstheme="minorHAnsi"/>
          <w:sz w:val="24"/>
          <w:lang w:val="en-GB"/>
        </w:rPr>
        <w:t xml:space="preserve"> may be granted dependent on the nature of the relationship and the particular set of circumstances or if the employee is required to undertake specific arrangements following the death.</w:t>
      </w:r>
    </w:p>
    <w:p w14:paraId="08D436D0" w14:textId="77777777" w:rsidR="00BC7E3C" w:rsidRPr="009704BE" w:rsidRDefault="00BC7E3C">
      <w:pPr>
        <w:ind w:left="1440" w:hanging="360"/>
        <w:jc w:val="both"/>
        <w:rPr>
          <w:rFonts w:asciiTheme="minorHAnsi" w:hAnsiTheme="minorHAnsi" w:cstheme="minorHAnsi"/>
          <w:sz w:val="24"/>
          <w:lang w:val="en-GB"/>
        </w:rPr>
      </w:pPr>
    </w:p>
    <w:p w14:paraId="08D436D1" w14:textId="77777777" w:rsidR="00BC7E3C" w:rsidRPr="009704BE" w:rsidRDefault="00BC7E3C" w:rsidP="00727B6B">
      <w:pPr>
        <w:ind w:firstLine="720"/>
        <w:jc w:val="both"/>
        <w:rPr>
          <w:rFonts w:asciiTheme="minorHAnsi" w:hAnsiTheme="minorHAnsi" w:cstheme="minorHAnsi"/>
          <w:sz w:val="24"/>
          <w:lang w:val="en-GB"/>
        </w:rPr>
      </w:pPr>
      <w:r w:rsidRPr="009704BE">
        <w:rPr>
          <w:rFonts w:asciiTheme="minorHAnsi" w:hAnsiTheme="minorHAnsi" w:cstheme="minorHAnsi"/>
          <w:sz w:val="24"/>
          <w:lang w:val="en-GB"/>
        </w:rPr>
        <w:t>Generally, a close relative or dependant would be considered an employee’s;</w:t>
      </w:r>
    </w:p>
    <w:p w14:paraId="08D436D2" w14:textId="77777777" w:rsidR="00BC7E3C" w:rsidRPr="009704BE" w:rsidRDefault="00BC7E3C">
      <w:pPr>
        <w:ind w:left="1440" w:hanging="360"/>
        <w:jc w:val="both"/>
        <w:rPr>
          <w:rFonts w:asciiTheme="minorHAnsi" w:hAnsiTheme="minorHAnsi" w:cstheme="minorHAnsi"/>
          <w:sz w:val="24"/>
          <w:lang w:val="en-GB"/>
        </w:rPr>
      </w:pPr>
    </w:p>
    <w:p w14:paraId="08D436D3" w14:textId="77777777" w:rsidR="00783AD1" w:rsidRPr="009704BE" w:rsidRDefault="00783AD1" w:rsidP="00BC7E3C">
      <w:pPr>
        <w:ind w:left="1440" w:hanging="360"/>
        <w:jc w:val="both"/>
        <w:rPr>
          <w:rFonts w:asciiTheme="minorHAnsi" w:hAnsiTheme="minorHAnsi" w:cstheme="minorHAnsi"/>
          <w:sz w:val="24"/>
          <w:lang w:val="en-GB"/>
        </w:rPr>
      </w:pPr>
      <w:r w:rsidRPr="009704BE">
        <w:rPr>
          <w:rFonts w:asciiTheme="minorHAnsi" w:hAnsiTheme="minorHAnsi" w:cstheme="minorHAnsi"/>
          <w:sz w:val="24"/>
          <w:lang w:val="en-GB"/>
        </w:rPr>
        <w:t>Spouse/Partner</w:t>
      </w:r>
    </w:p>
    <w:p w14:paraId="08D436D4" w14:textId="77777777" w:rsidR="00BC7E3C" w:rsidRPr="009704BE" w:rsidRDefault="00BC7E3C" w:rsidP="00BC7E3C">
      <w:pPr>
        <w:ind w:left="1440" w:hanging="360"/>
        <w:jc w:val="both"/>
        <w:rPr>
          <w:rFonts w:asciiTheme="minorHAnsi" w:hAnsiTheme="minorHAnsi" w:cstheme="minorHAnsi"/>
          <w:sz w:val="24"/>
          <w:lang w:val="en-GB"/>
        </w:rPr>
      </w:pPr>
      <w:r w:rsidRPr="009704BE">
        <w:rPr>
          <w:rFonts w:asciiTheme="minorHAnsi" w:hAnsiTheme="minorHAnsi" w:cstheme="minorHAnsi"/>
          <w:sz w:val="24"/>
          <w:lang w:val="en-GB"/>
        </w:rPr>
        <w:t>Parent or Guardian</w:t>
      </w:r>
    </w:p>
    <w:p w14:paraId="08D436D5" w14:textId="77777777" w:rsidR="00BC7E3C" w:rsidRPr="009704BE" w:rsidRDefault="00BC7E3C" w:rsidP="00BC7E3C">
      <w:pPr>
        <w:ind w:left="1440" w:hanging="360"/>
        <w:jc w:val="both"/>
        <w:rPr>
          <w:rFonts w:asciiTheme="minorHAnsi" w:hAnsiTheme="minorHAnsi" w:cstheme="minorHAnsi"/>
          <w:sz w:val="24"/>
          <w:lang w:val="en-GB"/>
        </w:rPr>
      </w:pPr>
      <w:r w:rsidRPr="009704BE">
        <w:rPr>
          <w:rFonts w:asciiTheme="minorHAnsi" w:hAnsiTheme="minorHAnsi" w:cstheme="minorHAnsi"/>
          <w:sz w:val="24"/>
          <w:lang w:val="en-GB"/>
        </w:rPr>
        <w:t>Grandparents</w:t>
      </w:r>
      <w:r w:rsidR="00296D82" w:rsidRPr="009704BE">
        <w:rPr>
          <w:rFonts w:asciiTheme="minorHAnsi" w:hAnsiTheme="minorHAnsi" w:cstheme="minorHAnsi"/>
          <w:sz w:val="24"/>
          <w:lang w:val="en-GB"/>
        </w:rPr>
        <w:t xml:space="preserve"> or grandchildren</w:t>
      </w:r>
    </w:p>
    <w:p w14:paraId="08D436D6" w14:textId="77777777" w:rsidR="00BC7E3C" w:rsidRPr="009704BE" w:rsidRDefault="00BC7E3C" w:rsidP="00BC7E3C">
      <w:pPr>
        <w:ind w:left="1440" w:hanging="360"/>
        <w:jc w:val="both"/>
        <w:rPr>
          <w:rFonts w:asciiTheme="minorHAnsi" w:hAnsiTheme="minorHAnsi" w:cstheme="minorHAnsi"/>
          <w:sz w:val="24"/>
          <w:lang w:val="en-GB"/>
        </w:rPr>
      </w:pPr>
      <w:r w:rsidRPr="009704BE">
        <w:rPr>
          <w:rFonts w:asciiTheme="minorHAnsi" w:hAnsiTheme="minorHAnsi" w:cstheme="minorHAnsi"/>
          <w:sz w:val="24"/>
          <w:lang w:val="en-GB"/>
        </w:rPr>
        <w:t>Siblings</w:t>
      </w:r>
    </w:p>
    <w:p w14:paraId="08D436D7" w14:textId="77777777" w:rsidR="00BC7E3C" w:rsidRPr="009704BE" w:rsidRDefault="00473BF3" w:rsidP="00BC7E3C">
      <w:pPr>
        <w:ind w:left="1440" w:hanging="360"/>
        <w:jc w:val="both"/>
        <w:rPr>
          <w:rFonts w:asciiTheme="minorHAnsi" w:hAnsiTheme="minorHAnsi" w:cstheme="minorHAnsi"/>
          <w:sz w:val="24"/>
          <w:lang w:val="en-GB"/>
        </w:rPr>
      </w:pPr>
      <w:r w:rsidRPr="009704BE">
        <w:rPr>
          <w:rFonts w:asciiTheme="minorHAnsi" w:hAnsiTheme="minorHAnsi" w:cstheme="minorHAnsi"/>
          <w:sz w:val="24"/>
          <w:lang w:val="en-GB"/>
        </w:rPr>
        <w:lastRenderedPageBreak/>
        <w:t xml:space="preserve">Children </w:t>
      </w:r>
      <w:r w:rsidR="006B4E32" w:rsidRPr="009704BE">
        <w:rPr>
          <w:rFonts w:asciiTheme="minorHAnsi" w:hAnsiTheme="minorHAnsi" w:cstheme="minorHAnsi"/>
          <w:sz w:val="24"/>
          <w:lang w:val="en-GB"/>
        </w:rPr>
        <w:t>– See Section 7</w:t>
      </w:r>
    </w:p>
    <w:p w14:paraId="08D436D8" w14:textId="77777777" w:rsidR="00BC7E3C" w:rsidRPr="009704BE" w:rsidRDefault="00BC7E3C" w:rsidP="00BC7E3C">
      <w:pPr>
        <w:ind w:left="1440" w:hanging="360"/>
        <w:jc w:val="both"/>
        <w:rPr>
          <w:rFonts w:asciiTheme="minorHAnsi" w:hAnsiTheme="minorHAnsi" w:cstheme="minorHAnsi"/>
          <w:sz w:val="24"/>
          <w:lang w:val="en-GB"/>
        </w:rPr>
      </w:pPr>
    </w:p>
    <w:p w14:paraId="08D436D9" w14:textId="77777777" w:rsidR="00BC7E3C" w:rsidRPr="009704BE" w:rsidRDefault="00BC7E3C" w:rsidP="00727B6B">
      <w:pPr>
        <w:ind w:left="720"/>
        <w:jc w:val="both"/>
        <w:rPr>
          <w:rFonts w:asciiTheme="minorHAnsi" w:hAnsiTheme="minorHAnsi" w:cstheme="minorHAnsi"/>
          <w:sz w:val="24"/>
          <w:lang w:val="en-GB"/>
        </w:rPr>
      </w:pPr>
      <w:r w:rsidRPr="009704BE">
        <w:rPr>
          <w:rFonts w:asciiTheme="minorHAnsi" w:hAnsiTheme="minorHAnsi" w:cstheme="minorHAnsi"/>
          <w:sz w:val="24"/>
          <w:lang w:val="en-GB"/>
        </w:rPr>
        <w:t xml:space="preserve">However, this list is not exhaustive, and cases </w:t>
      </w:r>
      <w:r w:rsidR="00473BF3" w:rsidRPr="009704BE">
        <w:rPr>
          <w:rFonts w:asciiTheme="minorHAnsi" w:hAnsiTheme="minorHAnsi" w:cstheme="minorHAnsi"/>
          <w:sz w:val="24"/>
          <w:lang w:val="en-GB"/>
        </w:rPr>
        <w:t>should</w:t>
      </w:r>
      <w:r w:rsidRPr="009704BE">
        <w:rPr>
          <w:rFonts w:asciiTheme="minorHAnsi" w:hAnsiTheme="minorHAnsi" w:cstheme="minorHAnsi"/>
          <w:sz w:val="24"/>
          <w:lang w:val="en-GB"/>
        </w:rPr>
        <w:t xml:space="preserve"> be </w:t>
      </w:r>
      <w:r w:rsidR="00473BF3" w:rsidRPr="009704BE">
        <w:rPr>
          <w:rFonts w:asciiTheme="minorHAnsi" w:hAnsiTheme="minorHAnsi" w:cstheme="minorHAnsi"/>
          <w:sz w:val="24"/>
          <w:lang w:val="en-GB"/>
        </w:rPr>
        <w:t xml:space="preserve">carefully </w:t>
      </w:r>
      <w:r w:rsidRPr="009704BE">
        <w:rPr>
          <w:rFonts w:asciiTheme="minorHAnsi" w:hAnsiTheme="minorHAnsi" w:cstheme="minorHAnsi"/>
          <w:sz w:val="24"/>
          <w:lang w:val="en-GB"/>
        </w:rPr>
        <w:t>considered by Line Management on an individual basis, taking into account the personal circumstan</w:t>
      </w:r>
      <w:r w:rsidR="00473BF3" w:rsidRPr="009704BE">
        <w:rPr>
          <w:rFonts w:asciiTheme="minorHAnsi" w:hAnsiTheme="minorHAnsi" w:cstheme="minorHAnsi"/>
          <w:sz w:val="24"/>
          <w:lang w:val="en-GB"/>
        </w:rPr>
        <w:t>ces of the employee making the request</w:t>
      </w:r>
    </w:p>
    <w:p w14:paraId="08D436DA" w14:textId="77777777" w:rsidR="000E6D5D" w:rsidRPr="009704BE" w:rsidRDefault="000E6D5D">
      <w:pPr>
        <w:jc w:val="both"/>
        <w:rPr>
          <w:rFonts w:asciiTheme="minorHAnsi" w:hAnsiTheme="minorHAnsi" w:cstheme="minorHAnsi"/>
          <w:sz w:val="24"/>
          <w:lang w:val="en-GB"/>
        </w:rPr>
      </w:pPr>
    </w:p>
    <w:p w14:paraId="08D436DB" w14:textId="77777777" w:rsidR="000E6D5D" w:rsidRPr="009704BE" w:rsidRDefault="000E6D5D" w:rsidP="000E6D5D">
      <w:pPr>
        <w:numPr>
          <w:ilvl w:val="0"/>
          <w:numId w:val="13"/>
        </w:numPr>
        <w:tabs>
          <w:tab w:val="clear" w:pos="360"/>
          <w:tab w:val="num" w:pos="1080"/>
        </w:tabs>
        <w:ind w:left="1080"/>
        <w:jc w:val="both"/>
        <w:rPr>
          <w:rFonts w:asciiTheme="minorHAnsi" w:hAnsiTheme="minorHAnsi" w:cstheme="minorHAnsi"/>
          <w:sz w:val="24"/>
          <w:lang w:val="en-GB"/>
        </w:rPr>
      </w:pPr>
      <w:r w:rsidRPr="009704BE">
        <w:rPr>
          <w:rFonts w:asciiTheme="minorHAnsi" w:hAnsiTheme="minorHAnsi" w:cstheme="minorHAnsi"/>
          <w:sz w:val="24"/>
          <w:lang w:val="en-GB"/>
        </w:rPr>
        <w:t>Miscarriage or still birth of a baby prior to the 24</w:t>
      </w:r>
      <w:r w:rsidRPr="009704BE">
        <w:rPr>
          <w:rFonts w:asciiTheme="minorHAnsi" w:hAnsiTheme="minorHAnsi" w:cstheme="minorHAnsi"/>
          <w:sz w:val="24"/>
          <w:vertAlign w:val="superscript"/>
          <w:lang w:val="en-GB"/>
        </w:rPr>
        <w:t>th</w:t>
      </w:r>
      <w:r w:rsidRPr="009704BE">
        <w:rPr>
          <w:rFonts w:asciiTheme="minorHAnsi" w:hAnsiTheme="minorHAnsi" w:cstheme="minorHAnsi"/>
          <w:sz w:val="24"/>
          <w:lang w:val="en-GB"/>
        </w:rPr>
        <w:t xml:space="preserve"> week of pregnancy:</w:t>
      </w:r>
    </w:p>
    <w:p w14:paraId="08D436DC" w14:textId="77777777" w:rsidR="000E6D5D" w:rsidRPr="009704BE" w:rsidRDefault="000E6D5D">
      <w:pPr>
        <w:jc w:val="both"/>
        <w:rPr>
          <w:rFonts w:asciiTheme="minorHAnsi" w:hAnsiTheme="minorHAnsi" w:cstheme="minorHAnsi"/>
          <w:sz w:val="24"/>
          <w:lang w:val="en-GB"/>
        </w:rPr>
      </w:pPr>
    </w:p>
    <w:p w14:paraId="08D436DD" w14:textId="77777777" w:rsidR="000E6D5D" w:rsidRPr="009704BE" w:rsidRDefault="000E6D5D">
      <w:pPr>
        <w:ind w:left="1440" w:hanging="360"/>
        <w:jc w:val="both"/>
        <w:rPr>
          <w:rFonts w:asciiTheme="minorHAnsi" w:hAnsiTheme="minorHAnsi" w:cstheme="minorHAnsi"/>
          <w:sz w:val="24"/>
          <w:lang w:val="en-GB"/>
        </w:rPr>
      </w:pPr>
      <w:r w:rsidRPr="009704BE">
        <w:rPr>
          <w:rFonts w:asciiTheme="minorHAnsi" w:hAnsiTheme="minorHAnsi" w:cstheme="minorHAnsi"/>
          <w:sz w:val="24"/>
          <w:lang w:val="en-GB"/>
        </w:rPr>
        <w:t>-</w:t>
      </w:r>
      <w:r w:rsidRPr="009704BE">
        <w:rPr>
          <w:rFonts w:asciiTheme="minorHAnsi" w:hAnsiTheme="minorHAnsi" w:cstheme="minorHAnsi"/>
          <w:sz w:val="24"/>
          <w:lang w:val="en-GB"/>
        </w:rPr>
        <w:tab/>
        <w:t>up to a maximum of 1 working week may be granted dependent on the individual’s needs and in addition to any sickness absence taken;</w:t>
      </w:r>
    </w:p>
    <w:p w14:paraId="08D436DE" w14:textId="77777777" w:rsidR="000E6D5D" w:rsidRPr="009704BE" w:rsidRDefault="000E6D5D">
      <w:pPr>
        <w:ind w:left="1440" w:hanging="360"/>
        <w:jc w:val="both"/>
        <w:rPr>
          <w:rFonts w:asciiTheme="minorHAnsi" w:hAnsiTheme="minorHAnsi" w:cstheme="minorHAnsi"/>
          <w:sz w:val="24"/>
          <w:lang w:val="en-GB"/>
        </w:rPr>
      </w:pPr>
      <w:r w:rsidRPr="009704BE">
        <w:rPr>
          <w:rFonts w:asciiTheme="minorHAnsi" w:hAnsiTheme="minorHAnsi" w:cstheme="minorHAnsi"/>
          <w:sz w:val="24"/>
          <w:lang w:val="en-GB"/>
        </w:rPr>
        <w:t>-</w:t>
      </w:r>
      <w:r w:rsidRPr="009704BE">
        <w:rPr>
          <w:rFonts w:asciiTheme="minorHAnsi" w:hAnsiTheme="minorHAnsi" w:cstheme="minorHAnsi"/>
          <w:sz w:val="24"/>
          <w:lang w:val="en-GB"/>
        </w:rPr>
        <w:tab/>
      </w:r>
      <w:proofErr w:type="gramStart"/>
      <w:r w:rsidRPr="009704BE">
        <w:rPr>
          <w:rFonts w:asciiTheme="minorHAnsi" w:hAnsiTheme="minorHAnsi" w:cstheme="minorHAnsi"/>
          <w:sz w:val="24"/>
          <w:lang w:val="en-GB"/>
        </w:rPr>
        <w:t>the</w:t>
      </w:r>
      <w:proofErr w:type="gramEnd"/>
      <w:r w:rsidRPr="009704BE">
        <w:rPr>
          <w:rFonts w:asciiTheme="minorHAnsi" w:hAnsiTheme="minorHAnsi" w:cstheme="minorHAnsi"/>
          <w:sz w:val="24"/>
          <w:lang w:val="en-GB"/>
        </w:rPr>
        <w:t xml:space="preserve"> </w:t>
      </w:r>
      <w:r w:rsidR="0009367B" w:rsidRPr="009704BE">
        <w:rPr>
          <w:rFonts w:asciiTheme="minorHAnsi" w:hAnsiTheme="minorHAnsi" w:cstheme="minorHAnsi"/>
          <w:sz w:val="24"/>
          <w:lang w:val="en-GB"/>
        </w:rPr>
        <w:t>Maternity Policy</w:t>
      </w:r>
      <w:r w:rsidRPr="009704BE">
        <w:rPr>
          <w:rFonts w:asciiTheme="minorHAnsi" w:hAnsiTheme="minorHAnsi" w:cstheme="minorHAnsi"/>
          <w:sz w:val="24"/>
          <w:lang w:val="en-GB"/>
        </w:rPr>
        <w:t xml:space="preserve"> covers miscarriages and still births after the 24</w:t>
      </w:r>
      <w:r w:rsidRPr="009704BE">
        <w:rPr>
          <w:rFonts w:asciiTheme="minorHAnsi" w:hAnsiTheme="minorHAnsi" w:cstheme="minorHAnsi"/>
          <w:sz w:val="24"/>
          <w:vertAlign w:val="superscript"/>
          <w:lang w:val="en-GB"/>
        </w:rPr>
        <w:t>th</w:t>
      </w:r>
      <w:r w:rsidRPr="009704BE">
        <w:rPr>
          <w:rFonts w:asciiTheme="minorHAnsi" w:hAnsiTheme="minorHAnsi" w:cstheme="minorHAnsi"/>
          <w:sz w:val="24"/>
          <w:lang w:val="en-GB"/>
        </w:rPr>
        <w:t xml:space="preserve"> week of pregnancy.</w:t>
      </w:r>
    </w:p>
    <w:p w14:paraId="08D436DF" w14:textId="77777777" w:rsidR="00296D82" w:rsidRPr="009704BE" w:rsidRDefault="00296D82">
      <w:pPr>
        <w:ind w:left="1440" w:hanging="360"/>
        <w:jc w:val="both"/>
        <w:rPr>
          <w:rFonts w:asciiTheme="minorHAnsi" w:hAnsiTheme="minorHAnsi" w:cstheme="minorHAnsi"/>
          <w:sz w:val="24"/>
          <w:lang w:val="en-GB"/>
        </w:rPr>
      </w:pPr>
    </w:p>
    <w:p w14:paraId="08D436E0" w14:textId="77777777" w:rsidR="00296D82" w:rsidRPr="009704BE" w:rsidRDefault="00296D82" w:rsidP="00296D82">
      <w:pPr>
        <w:numPr>
          <w:ilvl w:val="0"/>
          <w:numId w:val="13"/>
        </w:numPr>
        <w:tabs>
          <w:tab w:val="clear" w:pos="360"/>
          <w:tab w:val="num" w:pos="1080"/>
        </w:tabs>
        <w:ind w:left="1080"/>
        <w:jc w:val="both"/>
        <w:rPr>
          <w:rFonts w:asciiTheme="minorHAnsi" w:hAnsiTheme="minorHAnsi" w:cstheme="minorHAnsi"/>
          <w:sz w:val="24"/>
          <w:lang w:val="en-GB"/>
        </w:rPr>
      </w:pPr>
      <w:r w:rsidRPr="009704BE">
        <w:rPr>
          <w:rFonts w:asciiTheme="minorHAnsi" w:hAnsiTheme="minorHAnsi" w:cstheme="minorHAnsi"/>
          <w:sz w:val="24"/>
          <w:lang w:val="en-GB"/>
        </w:rPr>
        <w:t>Suicide or unnatural death:</w:t>
      </w:r>
    </w:p>
    <w:p w14:paraId="08D436E1" w14:textId="77777777" w:rsidR="00296D82" w:rsidRPr="009704BE" w:rsidRDefault="00296D82" w:rsidP="00296D82">
      <w:pPr>
        <w:ind w:left="1080"/>
        <w:jc w:val="both"/>
        <w:rPr>
          <w:rFonts w:asciiTheme="minorHAnsi" w:hAnsiTheme="minorHAnsi" w:cstheme="minorHAnsi"/>
          <w:sz w:val="24"/>
          <w:lang w:val="en-GB"/>
        </w:rPr>
      </w:pPr>
    </w:p>
    <w:p w14:paraId="08D436E2" w14:textId="77777777" w:rsidR="00296D82" w:rsidRPr="009704BE" w:rsidRDefault="00296D82" w:rsidP="00296D82">
      <w:pPr>
        <w:ind w:left="720"/>
        <w:jc w:val="both"/>
        <w:rPr>
          <w:rFonts w:asciiTheme="minorHAnsi" w:hAnsiTheme="minorHAnsi" w:cstheme="minorHAnsi"/>
          <w:sz w:val="24"/>
          <w:lang w:val="en-GB"/>
        </w:rPr>
      </w:pPr>
      <w:r w:rsidRPr="009704BE">
        <w:rPr>
          <w:rFonts w:asciiTheme="minorHAnsi" w:hAnsiTheme="minorHAnsi" w:cstheme="minorHAnsi"/>
          <w:sz w:val="24"/>
          <w:lang w:val="en-GB"/>
        </w:rPr>
        <w:t>The School acknowledges the personalised nature of bereavement and grief and understands that specific situations such as suicide or unnatural deaths may require considered support.  The School is committed to supporting employees in practical and reasonable ways.</w:t>
      </w:r>
    </w:p>
    <w:p w14:paraId="08D436E3" w14:textId="77777777" w:rsidR="00296D82" w:rsidRPr="009704BE" w:rsidRDefault="00296D82" w:rsidP="00296D82">
      <w:pPr>
        <w:ind w:left="720"/>
        <w:jc w:val="both"/>
        <w:rPr>
          <w:rFonts w:asciiTheme="minorHAnsi" w:hAnsiTheme="minorHAnsi" w:cstheme="minorHAnsi"/>
          <w:sz w:val="24"/>
          <w:lang w:val="en-GB"/>
        </w:rPr>
      </w:pPr>
    </w:p>
    <w:p w14:paraId="08D436E4" w14:textId="77777777" w:rsidR="00296D82" w:rsidRPr="009704BE" w:rsidRDefault="00296D82" w:rsidP="00296D82">
      <w:pPr>
        <w:ind w:left="720"/>
        <w:jc w:val="both"/>
        <w:rPr>
          <w:rFonts w:asciiTheme="minorHAnsi" w:hAnsiTheme="minorHAnsi" w:cstheme="minorHAnsi"/>
          <w:sz w:val="24"/>
          <w:lang w:val="en-GB"/>
        </w:rPr>
      </w:pPr>
      <w:r w:rsidRPr="009704BE">
        <w:rPr>
          <w:rFonts w:asciiTheme="minorHAnsi" w:hAnsiTheme="minorHAnsi" w:cstheme="minorHAnsi"/>
          <w:sz w:val="24"/>
          <w:lang w:val="en-GB"/>
        </w:rPr>
        <w:t xml:space="preserve">In such cases the funeral arrangements may be delayed beyond the leave outlined above.  The employee affected may also be required to attend an inquest which can take place </w:t>
      </w:r>
      <w:proofErr w:type="spellStart"/>
      <w:r w:rsidRPr="009704BE">
        <w:rPr>
          <w:rFonts w:asciiTheme="minorHAnsi" w:hAnsiTheme="minorHAnsi" w:cstheme="minorHAnsi"/>
          <w:sz w:val="24"/>
          <w:lang w:val="en-GB"/>
        </w:rPr>
        <w:t>some time</w:t>
      </w:r>
      <w:proofErr w:type="spellEnd"/>
      <w:r w:rsidRPr="009704BE">
        <w:rPr>
          <w:rFonts w:asciiTheme="minorHAnsi" w:hAnsiTheme="minorHAnsi" w:cstheme="minorHAnsi"/>
          <w:sz w:val="24"/>
          <w:lang w:val="en-GB"/>
        </w:rPr>
        <w:t xml:space="preserve"> after the death.  In such cases </w:t>
      </w:r>
    </w:p>
    <w:p w14:paraId="08D436E5" w14:textId="77777777" w:rsidR="00296D82" w:rsidRPr="009704BE" w:rsidRDefault="00296D82" w:rsidP="00296D82">
      <w:pPr>
        <w:ind w:left="1080"/>
        <w:jc w:val="both"/>
        <w:rPr>
          <w:rFonts w:asciiTheme="minorHAnsi" w:hAnsiTheme="minorHAnsi" w:cstheme="minorHAnsi"/>
          <w:sz w:val="24"/>
          <w:lang w:val="en-GB"/>
        </w:rPr>
      </w:pPr>
    </w:p>
    <w:p w14:paraId="08D436E6" w14:textId="77777777" w:rsidR="00296D82" w:rsidRPr="009704BE" w:rsidRDefault="00296D82" w:rsidP="00296D82">
      <w:pPr>
        <w:numPr>
          <w:ilvl w:val="0"/>
          <w:numId w:val="35"/>
        </w:numPr>
        <w:jc w:val="both"/>
        <w:rPr>
          <w:rFonts w:asciiTheme="minorHAnsi" w:hAnsiTheme="minorHAnsi" w:cstheme="minorHAnsi"/>
          <w:sz w:val="24"/>
          <w:lang w:val="en-GB"/>
        </w:rPr>
      </w:pPr>
      <w:r w:rsidRPr="009704BE">
        <w:rPr>
          <w:rFonts w:asciiTheme="minorHAnsi" w:hAnsiTheme="minorHAnsi" w:cstheme="minorHAnsi"/>
          <w:sz w:val="24"/>
          <w:lang w:val="en-GB"/>
        </w:rPr>
        <w:t xml:space="preserve">Additional days of Special Leave may be granted with the approval of the </w:t>
      </w:r>
      <w:proofErr w:type="spellStart"/>
      <w:r w:rsidRPr="009704BE">
        <w:rPr>
          <w:rFonts w:asciiTheme="minorHAnsi" w:hAnsiTheme="minorHAnsi" w:cstheme="minorHAnsi"/>
          <w:sz w:val="24"/>
          <w:lang w:val="en-GB"/>
        </w:rPr>
        <w:t>Headteacher</w:t>
      </w:r>
      <w:proofErr w:type="spellEnd"/>
      <w:r w:rsidRPr="009704BE">
        <w:rPr>
          <w:rFonts w:asciiTheme="minorHAnsi" w:hAnsiTheme="minorHAnsi" w:cstheme="minorHAnsi"/>
          <w:sz w:val="24"/>
          <w:lang w:val="en-GB"/>
        </w:rPr>
        <w:t>/Governing Body on a case by case basis</w:t>
      </w:r>
    </w:p>
    <w:p w14:paraId="08D436E7" w14:textId="77777777" w:rsidR="00296D82" w:rsidRPr="009704BE" w:rsidRDefault="00296D82" w:rsidP="00296D82">
      <w:pPr>
        <w:numPr>
          <w:ilvl w:val="0"/>
          <w:numId w:val="35"/>
        </w:numPr>
        <w:jc w:val="both"/>
        <w:rPr>
          <w:rFonts w:asciiTheme="minorHAnsi" w:hAnsiTheme="minorHAnsi" w:cstheme="minorHAnsi"/>
          <w:sz w:val="24"/>
          <w:lang w:val="en-GB"/>
        </w:rPr>
      </w:pPr>
      <w:r w:rsidRPr="009704BE">
        <w:rPr>
          <w:rFonts w:asciiTheme="minorHAnsi" w:hAnsiTheme="minorHAnsi" w:cstheme="minorHAnsi"/>
          <w:sz w:val="24"/>
          <w:lang w:val="en-GB"/>
        </w:rPr>
        <w:t>The employee may also be facilitated with the taking of annual leave or unpaid leave</w:t>
      </w:r>
    </w:p>
    <w:p w14:paraId="08D436E8" w14:textId="77777777" w:rsidR="000E6D5D" w:rsidRPr="009704BE" w:rsidRDefault="000E6D5D">
      <w:pPr>
        <w:jc w:val="both"/>
        <w:rPr>
          <w:rFonts w:asciiTheme="minorHAnsi" w:hAnsiTheme="minorHAnsi" w:cstheme="minorHAnsi"/>
          <w:sz w:val="24"/>
          <w:lang w:val="en-GB"/>
        </w:rPr>
      </w:pPr>
    </w:p>
    <w:p w14:paraId="08D436E9" w14:textId="77777777" w:rsidR="000E6D5D" w:rsidRPr="009704BE" w:rsidRDefault="00081581">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6</w:t>
      </w:r>
      <w:r w:rsidR="000E6D5D" w:rsidRPr="009704BE">
        <w:rPr>
          <w:rFonts w:asciiTheme="minorHAnsi" w:hAnsiTheme="minorHAnsi" w:cstheme="minorHAnsi"/>
          <w:sz w:val="24"/>
          <w:lang w:val="en-GB"/>
        </w:rPr>
        <w:t>.</w:t>
      </w:r>
      <w:r w:rsidR="00C72E08" w:rsidRPr="009704BE">
        <w:rPr>
          <w:rFonts w:asciiTheme="minorHAnsi" w:hAnsiTheme="minorHAnsi" w:cstheme="minorHAnsi"/>
          <w:sz w:val="24"/>
          <w:lang w:val="en-GB"/>
        </w:rPr>
        <w:t>5</w:t>
      </w:r>
      <w:r w:rsidR="000E6D5D" w:rsidRPr="009704BE">
        <w:rPr>
          <w:rFonts w:asciiTheme="minorHAnsi" w:hAnsiTheme="minorHAnsi" w:cstheme="minorHAnsi"/>
          <w:sz w:val="24"/>
          <w:lang w:val="en-GB"/>
        </w:rPr>
        <w:tab/>
        <w:t xml:space="preserve">Special leave is not intended to cover caring for a sick relative or dependant (see Emergency Time off for Dependants, Parental Leave). </w:t>
      </w:r>
      <w:r w:rsidR="00961688" w:rsidRPr="009704BE">
        <w:rPr>
          <w:rFonts w:asciiTheme="minorHAnsi" w:hAnsiTheme="minorHAnsi" w:cstheme="minorHAnsi"/>
          <w:sz w:val="24"/>
          <w:lang w:val="en-GB"/>
        </w:rPr>
        <w:t>Line manager/</w:t>
      </w:r>
      <w:proofErr w:type="spellStart"/>
      <w:r w:rsidR="00961688" w:rsidRPr="009704BE">
        <w:rPr>
          <w:rFonts w:asciiTheme="minorHAnsi" w:hAnsiTheme="minorHAnsi" w:cstheme="minorHAnsi"/>
          <w:sz w:val="24"/>
          <w:lang w:val="en-GB"/>
        </w:rPr>
        <w:t>headteacher</w:t>
      </w:r>
      <w:r w:rsidR="000E6D5D" w:rsidRPr="009704BE">
        <w:rPr>
          <w:rFonts w:asciiTheme="minorHAnsi" w:hAnsiTheme="minorHAnsi" w:cstheme="minorHAnsi"/>
          <w:sz w:val="24"/>
          <w:lang w:val="en-GB"/>
        </w:rPr>
        <w:t>s</w:t>
      </w:r>
      <w:proofErr w:type="spellEnd"/>
      <w:r w:rsidR="000E6D5D" w:rsidRPr="009704BE">
        <w:rPr>
          <w:rFonts w:asciiTheme="minorHAnsi" w:hAnsiTheme="minorHAnsi" w:cstheme="minorHAnsi"/>
          <w:sz w:val="24"/>
          <w:lang w:val="en-GB"/>
        </w:rPr>
        <w:t xml:space="preserve"> should be flexible in accommodating other types of leave (annual, unpaid,) in these circumstances.</w:t>
      </w:r>
    </w:p>
    <w:p w14:paraId="08D436EA" w14:textId="77777777" w:rsidR="00B91B7B" w:rsidRPr="009704BE" w:rsidRDefault="00B91B7B">
      <w:pPr>
        <w:ind w:left="720" w:hanging="720"/>
        <w:jc w:val="both"/>
        <w:rPr>
          <w:rFonts w:asciiTheme="minorHAnsi" w:hAnsiTheme="minorHAnsi" w:cstheme="minorHAnsi"/>
          <w:sz w:val="24"/>
          <w:lang w:val="en-GB"/>
        </w:rPr>
      </w:pPr>
    </w:p>
    <w:p w14:paraId="08D436EB" w14:textId="77777777" w:rsidR="00B91B7B" w:rsidRPr="009704BE" w:rsidRDefault="00B91B7B" w:rsidP="00B91B7B">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6.6</w:t>
      </w:r>
      <w:r w:rsidRPr="009704BE">
        <w:rPr>
          <w:rFonts w:asciiTheme="minorHAnsi" w:hAnsiTheme="minorHAnsi" w:cstheme="minorHAnsi"/>
          <w:sz w:val="24"/>
          <w:lang w:val="en-GB"/>
        </w:rPr>
        <w:tab/>
        <w:t>In circumstances where an employee who is experiencing domestic abuse requests special leave to attend appointments in connection with accessing support, for example with support agencies, Solicitors or to arrange housing or childcare (please see Domestic Abuse policy), special leave will always be granted.</w:t>
      </w:r>
    </w:p>
    <w:p w14:paraId="08D436EC" w14:textId="77777777" w:rsidR="000E6D5D" w:rsidRPr="009704BE" w:rsidRDefault="000E6D5D">
      <w:pPr>
        <w:jc w:val="both"/>
        <w:rPr>
          <w:rFonts w:asciiTheme="minorHAnsi" w:hAnsiTheme="minorHAnsi" w:cstheme="minorHAnsi"/>
          <w:sz w:val="24"/>
          <w:lang w:val="en-GB"/>
        </w:rPr>
      </w:pPr>
    </w:p>
    <w:p w14:paraId="08D436ED" w14:textId="77777777" w:rsidR="00325CC2" w:rsidRPr="009704BE" w:rsidRDefault="00081581">
      <w:pPr>
        <w:jc w:val="both"/>
        <w:outlineLvl w:val="0"/>
        <w:rPr>
          <w:rFonts w:asciiTheme="minorHAnsi" w:hAnsiTheme="minorHAnsi" w:cstheme="minorHAnsi"/>
          <w:b/>
          <w:sz w:val="24"/>
          <w:lang w:val="en-GB"/>
        </w:rPr>
      </w:pPr>
      <w:r w:rsidRPr="009704BE">
        <w:rPr>
          <w:rFonts w:asciiTheme="minorHAnsi" w:hAnsiTheme="minorHAnsi" w:cstheme="minorHAnsi"/>
          <w:b/>
          <w:sz w:val="24"/>
          <w:lang w:val="en-GB"/>
        </w:rPr>
        <w:t>7</w:t>
      </w:r>
      <w:r w:rsidR="000E6D5D" w:rsidRPr="009704BE">
        <w:rPr>
          <w:rFonts w:asciiTheme="minorHAnsi" w:hAnsiTheme="minorHAnsi" w:cstheme="minorHAnsi"/>
          <w:b/>
          <w:sz w:val="24"/>
          <w:lang w:val="en-GB"/>
        </w:rPr>
        <w:t>.</w:t>
      </w:r>
      <w:r w:rsidR="000E6D5D" w:rsidRPr="009704BE">
        <w:rPr>
          <w:rFonts w:asciiTheme="minorHAnsi" w:hAnsiTheme="minorHAnsi" w:cstheme="minorHAnsi"/>
          <w:b/>
          <w:sz w:val="24"/>
          <w:lang w:val="en-GB"/>
        </w:rPr>
        <w:tab/>
      </w:r>
      <w:r w:rsidR="00325CC2" w:rsidRPr="009704BE">
        <w:rPr>
          <w:rFonts w:asciiTheme="minorHAnsi" w:hAnsiTheme="minorHAnsi" w:cstheme="minorHAnsi"/>
          <w:b/>
          <w:sz w:val="24"/>
          <w:lang w:val="en-GB"/>
        </w:rPr>
        <w:t>PARENTAL BEREAVEMENT LEAVE</w:t>
      </w:r>
    </w:p>
    <w:p w14:paraId="08D436EE" w14:textId="77777777" w:rsidR="00325CC2" w:rsidRPr="009704BE" w:rsidRDefault="00325CC2">
      <w:pPr>
        <w:jc w:val="both"/>
        <w:outlineLvl w:val="0"/>
        <w:rPr>
          <w:rFonts w:asciiTheme="minorHAnsi" w:hAnsiTheme="minorHAnsi" w:cstheme="minorHAnsi"/>
          <w:b/>
          <w:sz w:val="24"/>
          <w:lang w:val="en-GB"/>
        </w:rPr>
      </w:pPr>
    </w:p>
    <w:p w14:paraId="08D436EF" w14:textId="77777777" w:rsidR="006B4E32" w:rsidRPr="009704BE" w:rsidRDefault="006B4E32" w:rsidP="009704BE">
      <w:pPr>
        <w:rPr>
          <w:rFonts w:asciiTheme="minorHAnsi" w:hAnsiTheme="minorHAnsi" w:cstheme="minorHAnsi"/>
          <w:sz w:val="24"/>
          <w:szCs w:val="24"/>
          <w:lang w:val="en-GB"/>
        </w:rPr>
      </w:pPr>
      <w:r w:rsidRPr="009704BE">
        <w:rPr>
          <w:rFonts w:asciiTheme="minorHAnsi" w:hAnsiTheme="minorHAnsi" w:cstheme="minorHAnsi"/>
          <w:sz w:val="24"/>
          <w:szCs w:val="24"/>
          <w:lang w:val="en-GB"/>
        </w:rPr>
        <w:lastRenderedPageBreak/>
        <w:t>7.1</w:t>
      </w:r>
      <w:r w:rsidRPr="009704BE">
        <w:rPr>
          <w:rFonts w:asciiTheme="minorHAnsi" w:hAnsiTheme="minorHAnsi" w:cstheme="minorHAnsi"/>
          <w:sz w:val="24"/>
          <w:szCs w:val="24"/>
          <w:lang w:val="en-GB"/>
        </w:rPr>
        <w:tab/>
        <w:t xml:space="preserve">Parental Bereavement Leave is a statutory entitlement to two weeks’ leave for all </w:t>
      </w:r>
      <w:r w:rsidR="00A26D7D" w:rsidRPr="009704BE">
        <w:rPr>
          <w:rFonts w:asciiTheme="minorHAnsi" w:hAnsiTheme="minorHAnsi" w:cstheme="minorHAnsi"/>
          <w:sz w:val="24"/>
          <w:szCs w:val="24"/>
          <w:lang w:val="en-GB"/>
        </w:rPr>
        <w:t>parents if they lose a child under the age of 18, or have a stillbirth from the 24</w:t>
      </w:r>
      <w:r w:rsidR="00A26D7D" w:rsidRPr="009704BE">
        <w:rPr>
          <w:rFonts w:asciiTheme="minorHAnsi" w:hAnsiTheme="minorHAnsi" w:cstheme="minorHAnsi"/>
          <w:sz w:val="24"/>
          <w:szCs w:val="24"/>
          <w:vertAlign w:val="superscript"/>
          <w:lang w:val="en-GB"/>
        </w:rPr>
        <w:t>th</w:t>
      </w:r>
      <w:r w:rsidR="00A26D7D" w:rsidRPr="009704BE">
        <w:rPr>
          <w:rFonts w:asciiTheme="minorHAnsi" w:hAnsiTheme="minorHAnsi" w:cstheme="minorHAnsi"/>
          <w:sz w:val="24"/>
          <w:szCs w:val="24"/>
          <w:lang w:val="en-GB"/>
        </w:rPr>
        <w:t xml:space="preserve"> week of pregnancy.  The right exists irrespective of how long they have been employed.</w:t>
      </w:r>
    </w:p>
    <w:p w14:paraId="08D436F0" w14:textId="77777777" w:rsidR="000B7E73" w:rsidRPr="009704BE" w:rsidRDefault="000B7E73" w:rsidP="009704BE">
      <w:pPr>
        <w:rPr>
          <w:rFonts w:asciiTheme="minorHAnsi" w:hAnsiTheme="minorHAnsi" w:cstheme="minorHAnsi"/>
          <w:sz w:val="24"/>
          <w:szCs w:val="24"/>
          <w:lang w:val="en-GB"/>
        </w:rPr>
      </w:pPr>
    </w:p>
    <w:p w14:paraId="08D436F1" w14:textId="77777777" w:rsidR="000B7E73" w:rsidRPr="009704BE" w:rsidRDefault="000B7E73" w:rsidP="009704BE">
      <w:pPr>
        <w:rPr>
          <w:rFonts w:asciiTheme="minorHAnsi" w:hAnsiTheme="minorHAnsi" w:cstheme="minorHAnsi"/>
          <w:sz w:val="24"/>
          <w:szCs w:val="24"/>
          <w:lang w:val="en-GB"/>
        </w:rPr>
      </w:pPr>
      <w:r w:rsidRPr="009704BE">
        <w:rPr>
          <w:rFonts w:asciiTheme="minorHAnsi" w:hAnsiTheme="minorHAnsi" w:cstheme="minorHAnsi"/>
          <w:sz w:val="24"/>
          <w:szCs w:val="24"/>
          <w:lang w:val="en-GB"/>
        </w:rPr>
        <w:t>7.2</w:t>
      </w:r>
      <w:r w:rsidRPr="009704BE">
        <w:rPr>
          <w:rFonts w:asciiTheme="minorHAnsi" w:hAnsiTheme="minorHAnsi" w:cstheme="minorHAnsi"/>
          <w:sz w:val="24"/>
          <w:szCs w:val="24"/>
          <w:lang w:val="en-GB"/>
        </w:rPr>
        <w:tab/>
        <w:t>Parental Bereavement Leave can be taken in blocks of one week.  If the employee chooses to take two weeks they need not be consecutive weeks.  The Leave may be taken at any time within the period of 56 weeks beginning with the date of the child’s death.</w:t>
      </w:r>
    </w:p>
    <w:p w14:paraId="08D436F2" w14:textId="77777777" w:rsidR="00A26D7D" w:rsidRPr="009704BE" w:rsidRDefault="00A26D7D" w:rsidP="009704BE">
      <w:pPr>
        <w:rPr>
          <w:rFonts w:asciiTheme="minorHAnsi" w:hAnsiTheme="minorHAnsi" w:cstheme="minorHAnsi"/>
          <w:sz w:val="24"/>
          <w:szCs w:val="24"/>
          <w:lang w:val="en-GB"/>
        </w:rPr>
      </w:pPr>
    </w:p>
    <w:p w14:paraId="08D436F3" w14:textId="77777777" w:rsidR="00A26D7D" w:rsidRPr="009704BE" w:rsidRDefault="00A26D7D" w:rsidP="009704BE">
      <w:pPr>
        <w:rPr>
          <w:rFonts w:asciiTheme="minorHAnsi" w:hAnsiTheme="minorHAnsi" w:cstheme="minorHAnsi"/>
          <w:sz w:val="24"/>
          <w:szCs w:val="24"/>
          <w:lang w:val="en-GB"/>
        </w:rPr>
      </w:pPr>
      <w:r w:rsidRPr="009704BE">
        <w:rPr>
          <w:rFonts w:asciiTheme="minorHAnsi" w:hAnsiTheme="minorHAnsi" w:cstheme="minorHAnsi"/>
          <w:sz w:val="24"/>
          <w:szCs w:val="24"/>
          <w:lang w:val="en-GB"/>
        </w:rPr>
        <w:t>7.2</w:t>
      </w:r>
      <w:r w:rsidRPr="009704BE">
        <w:rPr>
          <w:rFonts w:asciiTheme="minorHAnsi" w:hAnsiTheme="minorHAnsi" w:cstheme="minorHAnsi"/>
          <w:sz w:val="24"/>
          <w:szCs w:val="24"/>
          <w:lang w:val="en-GB"/>
        </w:rPr>
        <w:tab/>
      </w:r>
      <w:r w:rsidR="002F714A" w:rsidRPr="009704BE">
        <w:rPr>
          <w:rFonts w:asciiTheme="minorHAnsi" w:hAnsiTheme="minorHAnsi" w:cstheme="minorHAnsi"/>
          <w:sz w:val="24"/>
          <w:szCs w:val="24"/>
          <w:lang w:val="en-GB"/>
        </w:rPr>
        <w:t>Parents with at least 26 weeks’ continuous service and whose weekly average earnings are not less than the lower earnings limit will also be entitled to statutory bereavement leave pay.</w:t>
      </w:r>
    </w:p>
    <w:p w14:paraId="08D436F4" w14:textId="77777777" w:rsidR="002F714A" w:rsidRPr="009704BE" w:rsidRDefault="002F714A" w:rsidP="009704BE">
      <w:pPr>
        <w:rPr>
          <w:rFonts w:asciiTheme="minorHAnsi" w:hAnsiTheme="minorHAnsi" w:cstheme="minorHAnsi"/>
          <w:sz w:val="24"/>
          <w:szCs w:val="24"/>
          <w:lang w:val="en-GB"/>
        </w:rPr>
      </w:pPr>
    </w:p>
    <w:p w14:paraId="08D436F5" w14:textId="77777777" w:rsidR="00A26D7D" w:rsidRPr="009704BE" w:rsidRDefault="00A26D7D" w:rsidP="009704BE">
      <w:pPr>
        <w:rPr>
          <w:rFonts w:asciiTheme="minorHAnsi" w:hAnsiTheme="minorHAnsi" w:cstheme="minorHAnsi"/>
          <w:sz w:val="24"/>
          <w:szCs w:val="24"/>
          <w:lang w:val="en-GB"/>
        </w:rPr>
      </w:pPr>
      <w:r w:rsidRPr="009704BE">
        <w:rPr>
          <w:rFonts w:asciiTheme="minorHAnsi" w:hAnsiTheme="minorHAnsi" w:cstheme="minorHAnsi"/>
          <w:sz w:val="24"/>
          <w:szCs w:val="24"/>
          <w:lang w:val="en-GB"/>
        </w:rPr>
        <w:t>7.3</w:t>
      </w:r>
      <w:r w:rsidRPr="009704BE">
        <w:rPr>
          <w:rFonts w:asciiTheme="minorHAnsi" w:hAnsiTheme="minorHAnsi" w:cstheme="minorHAnsi"/>
          <w:sz w:val="24"/>
          <w:szCs w:val="24"/>
          <w:lang w:val="en-GB"/>
        </w:rPr>
        <w:tab/>
        <w:t xml:space="preserve">A parent includes birth parents and those with parental responsibility, e.g. adoptive parents, individuals fostering to adopt, legal guardians </w:t>
      </w:r>
      <w:r w:rsidR="000B7E73" w:rsidRPr="009704BE">
        <w:rPr>
          <w:rFonts w:asciiTheme="minorHAnsi" w:hAnsiTheme="minorHAnsi" w:cstheme="minorHAnsi"/>
          <w:sz w:val="24"/>
          <w:szCs w:val="24"/>
          <w:lang w:val="en-GB"/>
        </w:rPr>
        <w:t>and the partner of the above (whether of the same sex or different sex).</w:t>
      </w:r>
    </w:p>
    <w:p w14:paraId="08D436F6" w14:textId="77777777" w:rsidR="00727B6B" w:rsidRPr="009704BE" w:rsidRDefault="00727B6B" w:rsidP="009C5CB7">
      <w:pPr>
        <w:ind w:left="720" w:hanging="720"/>
        <w:jc w:val="both"/>
        <w:outlineLvl w:val="0"/>
        <w:rPr>
          <w:rFonts w:asciiTheme="minorHAnsi" w:hAnsiTheme="minorHAnsi" w:cstheme="minorHAnsi"/>
          <w:sz w:val="24"/>
          <w:lang w:val="en-GB"/>
        </w:rPr>
      </w:pPr>
    </w:p>
    <w:p w14:paraId="08D436F7" w14:textId="77777777" w:rsidR="00325CC2" w:rsidRPr="009704BE" w:rsidRDefault="00325CC2">
      <w:pPr>
        <w:jc w:val="both"/>
        <w:outlineLvl w:val="0"/>
        <w:rPr>
          <w:rFonts w:asciiTheme="minorHAnsi" w:hAnsiTheme="minorHAnsi" w:cstheme="minorHAnsi"/>
          <w:b/>
          <w:sz w:val="24"/>
          <w:lang w:val="en-GB"/>
        </w:rPr>
      </w:pPr>
    </w:p>
    <w:p w14:paraId="08D436F8" w14:textId="77777777" w:rsidR="000E6D5D" w:rsidRPr="009704BE" w:rsidRDefault="00325CC2">
      <w:pPr>
        <w:jc w:val="both"/>
        <w:outlineLvl w:val="0"/>
        <w:rPr>
          <w:rFonts w:asciiTheme="minorHAnsi" w:hAnsiTheme="minorHAnsi" w:cstheme="minorHAnsi"/>
          <w:b/>
          <w:sz w:val="24"/>
          <w:lang w:val="en-GB"/>
        </w:rPr>
      </w:pPr>
      <w:r w:rsidRPr="009704BE">
        <w:rPr>
          <w:rFonts w:asciiTheme="minorHAnsi" w:hAnsiTheme="minorHAnsi" w:cstheme="minorHAnsi"/>
          <w:b/>
          <w:sz w:val="24"/>
          <w:lang w:val="en-GB"/>
        </w:rPr>
        <w:t>8.</w:t>
      </w:r>
      <w:r w:rsidRPr="009704BE">
        <w:rPr>
          <w:rFonts w:asciiTheme="minorHAnsi" w:hAnsiTheme="minorHAnsi" w:cstheme="minorHAnsi"/>
          <w:b/>
          <w:sz w:val="24"/>
          <w:lang w:val="en-GB"/>
        </w:rPr>
        <w:tab/>
      </w:r>
      <w:r w:rsidR="000E6D5D" w:rsidRPr="009704BE">
        <w:rPr>
          <w:rFonts w:asciiTheme="minorHAnsi" w:hAnsiTheme="minorHAnsi" w:cstheme="minorHAnsi"/>
          <w:b/>
          <w:sz w:val="24"/>
          <w:lang w:val="en-GB"/>
        </w:rPr>
        <w:t>EMERGENCY TIME OFF FOR DEPENDANTS</w:t>
      </w:r>
    </w:p>
    <w:p w14:paraId="08D436F9" w14:textId="77777777" w:rsidR="000E6D5D" w:rsidRPr="009704BE" w:rsidRDefault="000E6D5D">
      <w:pPr>
        <w:jc w:val="both"/>
        <w:rPr>
          <w:rFonts w:asciiTheme="minorHAnsi" w:hAnsiTheme="minorHAnsi" w:cstheme="minorHAnsi"/>
          <w:sz w:val="24"/>
          <w:lang w:val="en-GB"/>
        </w:rPr>
      </w:pPr>
    </w:p>
    <w:p w14:paraId="08D436FA" w14:textId="77777777" w:rsidR="000E6D5D" w:rsidRPr="009704BE" w:rsidRDefault="00325CC2">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8</w:t>
      </w:r>
      <w:r w:rsidR="000E6D5D" w:rsidRPr="009704BE">
        <w:rPr>
          <w:rFonts w:asciiTheme="minorHAnsi" w:hAnsiTheme="minorHAnsi" w:cstheme="minorHAnsi"/>
          <w:sz w:val="24"/>
          <w:lang w:val="en-GB"/>
        </w:rPr>
        <w:t>.1</w:t>
      </w:r>
      <w:r w:rsidR="000E6D5D" w:rsidRPr="009704BE">
        <w:rPr>
          <w:rFonts w:asciiTheme="minorHAnsi" w:hAnsiTheme="minorHAnsi" w:cstheme="minorHAnsi"/>
          <w:sz w:val="24"/>
          <w:lang w:val="en-GB"/>
        </w:rPr>
        <w:tab/>
        <w:t>Time off for Dependants is a statutory entitlement to unpaid leave that may be granted in circumstances where it is necessary for an employee to deal with an emergency situation involving a dependant.  A dependant refers to a spouse/partner, child, parent or person living with the employee as part of their family who can be considered as depending on them.</w:t>
      </w:r>
    </w:p>
    <w:p w14:paraId="08D436FB" w14:textId="77777777" w:rsidR="000E6D5D" w:rsidRPr="009704BE" w:rsidRDefault="000E6D5D">
      <w:pPr>
        <w:jc w:val="both"/>
        <w:rPr>
          <w:rFonts w:asciiTheme="minorHAnsi" w:hAnsiTheme="minorHAnsi" w:cstheme="minorHAnsi"/>
          <w:sz w:val="24"/>
          <w:lang w:val="en-GB"/>
        </w:rPr>
      </w:pPr>
    </w:p>
    <w:p w14:paraId="08D436FC" w14:textId="77777777" w:rsidR="000E6D5D" w:rsidRPr="009704BE" w:rsidRDefault="00325CC2">
      <w:pPr>
        <w:jc w:val="both"/>
        <w:rPr>
          <w:rFonts w:asciiTheme="minorHAnsi" w:hAnsiTheme="minorHAnsi" w:cstheme="minorHAnsi"/>
          <w:sz w:val="24"/>
          <w:lang w:val="en-GB"/>
        </w:rPr>
      </w:pPr>
      <w:r w:rsidRPr="009704BE">
        <w:rPr>
          <w:rFonts w:asciiTheme="minorHAnsi" w:hAnsiTheme="minorHAnsi" w:cstheme="minorHAnsi"/>
          <w:sz w:val="24"/>
          <w:lang w:val="en-GB"/>
        </w:rPr>
        <w:t>8</w:t>
      </w:r>
      <w:r w:rsidR="000E6D5D" w:rsidRPr="009704BE">
        <w:rPr>
          <w:rFonts w:asciiTheme="minorHAnsi" w:hAnsiTheme="minorHAnsi" w:cstheme="minorHAnsi"/>
          <w:sz w:val="24"/>
          <w:lang w:val="en-GB"/>
        </w:rPr>
        <w:t>.2</w:t>
      </w:r>
      <w:r w:rsidR="000E6D5D" w:rsidRPr="009704BE">
        <w:rPr>
          <w:rFonts w:asciiTheme="minorHAnsi" w:hAnsiTheme="minorHAnsi" w:cstheme="minorHAnsi"/>
          <w:sz w:val="24"/>
          <w:lang w:val="en-GB"/>
        </w:rPr>
        <w:tab/>
        <w:t>Circumstances that are covered by time off for dependants include:</w:t>
      </w:r>
    </w:p>
    <w:p w14:paraId="08D436FD" w14:textId="77777777" w:rsidR="000E6D5D" w:rsidRPr="009704BE" w:rsidRDefault="000E6D5D">
      <w:pPr>
        <w:jc w:val="both"/>
        <w:rPr>
          <w:rFonts w:asciiTheme="minorHAnsi" w:hAnsiTheme="minorHAnsi" w:cstheme="minorHAnsi"/>
          <w:sz w:val="24"/>
          <w:lang w:val="en-GB"/>
        </w:rPr>
      </w:pPr>
    </w:p>
    <w:p w14:paraId="08D436FE" w14:textId="77777777" w:rsidR="000E6D5D" w:rsidRPr="009704BE" w:rsidRDefault="000E6D5D" w:rsidP="000E6D5D">
      <w:pPr>
        <w:numPr>
          <w:ilvl w:val="0"/>
          <w:numId w:val="17"/>
        </w:numPr>
        <w:tabs>
          <w:tab w:val="clear" w:pos="360"/>
          <w:tab w:val="num" w:pos="1080"/>
        </w:tabs>
        <w:ind w:left="1080"/>
        <w:jc w:val="both"/>
        <w:rPr>
          <w:rFonts w:asciiTheme="minorHAnsi" w:hAnsiTheme="minorHAnsi" w:cstheme="minorHAnsi"/>
          <w:sz w:val="24"/>
          <w:lang w:val="en-GB"/>
        </w:rPr>
      </w:pPr>
      <w:r w:rsidRPr="009704BE">
        <w:rPr>
          <w:rFonts w:asciiTheme="minorHAnsi" w:hAnsiTheme="minorHAnsi" w:cstheme="minorHAnsi"/>
          <w:sz w:val="24"/>
          <w:lang w:val="en-GB"/>
        </w:rPr>
        <w:t>helping, or making care arrangements when a dependant falls ill, is injured or assaulted;</w:t>
      </w:r>
    </w:p>
    <w:p w14:paraId="08D436FF" w14:textId="77777777" w:rsidR="000E6D5D" w:rsidRPr="009704BE" w:rsidRDefault="000E6D5D">
      <w:pPr>
        <w:jc w:val="both"/>
        <w:rPr>
          <w:rFonts w:asciiTheme="minorHAnsi" w:hAnsiTheme="minorHAnsi" w:cstheme="minorHAnsi"/>
          <w:sz w:val="24"/>
          <w:lang w:val="en-GB"/>
        </w:rPr>
      </w:pPr>
    </w:p>
    <w:p w14:paraId="08D43700" w14:textId="77777777" w:rsidR="000E6D5D" w:rsidRPr="009704BE" w:rsidRDefault="000E6D5D" w:rsidP="000E6D5D">
      <w:pPr>
        <w:numPr>
          <w:ilvl w:val="0"/>
          <w:numId w:val="18"/>
        </w:numPr>
        <w:tabs>
          <w:tab w:val="clear" w:pos="360"/>
          <w:tab w:val="num" w:pos="1080"/>
        </w:tabs>
        <w:ind w:left="1080"/>
        <w:jc w:val="both"/>
        <w:rPr>
          <w:rFonts w:asciiTheme="minorHAnsi" w:hAnsiTheme="minorHAnsi" w:cstheme="minorHAnsi"/>
          <w:sz w:val="24"/>
          <w:lang w:val="en-GB"/>
        </w:rPr>
      </w:pPr>
      <w:r w:rsidRPr="009704BE">
        <w:rPr>
          <w:rFonts w:asciiTheme="minorHAnsi" w:hAnsiTheme="minorHAnsi" w:cstheme="minorHAnsi"/>
          <w:sz w:val="24"/>
          <w:lang w:val="en-GB"/>
        </w:rPr>
        <w:t>making arrangements as a result of a disruption or termination in the care of a dependant;</w:t>
      </w:r>
    </w:p>
    <w:p w14:paraId="08D43701" w14:textId="77777777" w:rsidR="000E6D5D" w:rsidRPr="009704BE" w:rsidRDefault="000E6D5D">
      <w:pPr>
        <w:jc w:val="both"/>
        <w:rPr>
          <w:rFonts w:asciiTheme="minorHAnsi" w:hAnsiTheme="minorHAnsi" w:cstheme="minorHAnsi"/>
          <w:sz w:val="24"/>
          <w:lang w:val="en-GB"/>
        </w:rPr>
      </w:pPr>
    </w:p>
    <w:p w14:paraId="08D43702" w14:textId="77777777" w:rsidR="000E6D5D" w:rsidRPr="009704BE" w:rsidRDefault="000E6D5D" w:rsidP="000E6D5D">
      <w:pPr>
        <w:numPr>
          <w:ilvl w:val="0"/>
          <w:numId w:val="19"/>
        </w:numPr>
        <w:tabs>
          <w:tab w:val="clear" w:pos="360"/>
          <w:tab w:val="num" w:pos="1080"/>
        </w:tabs>
        <w:ind w:left="1080"/>
        <w:jc w:val="both"/>
        <w:rPr>
          <w:rFonts w:asciiTheme="minorHAnsi" w:hAnsiTheme="minorHAnsi" w:cstheme="minorHAnsi"/>
          <w:sz w:val="24"/>
          <w:lang w:val="en-GB"/>
        </w:rPr>
      </w:pPr>
      <w:proofErr w:type="gramStart"/>
      <w:r w:rsidRPr="009704BE">
        <w:rPr>
          <w:rFonts w:asciiTheme="minorHAnsi" w:hAnsiTheme="minorHAnsi" w:cstheme="minorHAnsi"/>
          <w:sz w:val="24"/>
          <w:lang w:val="en-GB"/>
        </w:rPr>
        <w:t>to</w:t>
      </w:r>
      <w:proofErr w:type="gramEnd"/>
      <w:r w:rsidRPr="009704BE">
        <w:rPr>
          <w:rFonts w:asciiTheme="minorHAnsi" w:hAnsiTheme="minorHAnsi" w:cstheme="minorHAnsi"/>
          <w:sz w:val="24"/>
          <w:lang w:val="en-GB"/>
        </w:rPr>
        <w:t xml:space="preserve"> deal with an incident involving a </w:t>
      </w:r>
      <w:proofErr w:type="spellStart"/>
      <w:r w:rsidRPr="009704BE">
        <w:rPr>
          <w:rFonts w:asciiTheme="minorHAnsi" w:hAnsiTheme="minorHAnsi" w:cstheme="minorHAnsi"/>
          <w:sz w:val="24"/>
          <w:lang w:val="en-GB"/>
        </w:rPr>
        <w:t>dependant</w:t>
      </w:r>
      <w:proofErr w:type="spellEnd"/>
      <w:r w:rsidRPr="009704BE">
        <w:rPr>
          <w:rFonts w:asciiTheme="minorHAnsi" w:hAnsiTheme="minorHAnsi" w:cstheme="minorHAnsi"/>
          <w:sz w:val="24"/>
          <w:lang w:val="en-GB"/>
        </w:rPr>
        <w:t xml:space="preserve"> child during school hours, on a school trip or in circumstances when the school has responsibility for the child.</w:t>
      </w:r>
    </w:p>
    <w:p w14:paraId="08D43703" w14:textId="77777777" w:rsidR="000E6D5D" w:rsidRPr="009704BE" w:rsidRDefault="000E6D5D">
      <w:pPr>
        <w:jc w:val="both"/>
        <w:rPr>
          <w:rFonts w:asciiTheme="minorHAnsi" w:hAnsiTheme="minorHAnsi" w:cstheme="minorHAnsi"/>
          <w:sz w:val="24"/>
          <w:lang w:val="en-GB"/>
        </w:rPr>
      </w:pPr>
    </w:p>
    <w:p w14:paraId="08D43704" w14:textId="77777777" w:rsidR="000E6D5D" w:rsidRPr="009704BE" w:rsidRDefault="00325CC2">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8</w:t>
      </w:r>
      <w:r w:rsidR="000E6D5D" w:rsidRPr="009704BE">
        <w:rPr>
          <w:rFonts w:asciiTheme="minorHAnsi" w:hAnsiTheme="minorHAnsi" w:cstheme="minorHAnsi"/>
          <w:sz w:val="24"/>
          <w:lang w:val="en-GB"/>
        </w:rPr>
        <w:t>.3</w:t>
      </w:r>
      <w:r w:rsidR="000E6D5D" w:rsidRPr="009704BE">
        <w:rPr>
          <w:rFonts w:asciiTheme="minorHAnsi" w:hAnsiTheme="minorHAnsi" w:cstheme="minorHAnsi"/>
          <w:sz w:val="24"/>
          <w:lang w:val="en-GB"/>
        </w:rPr>
        <w:tab/>
        <w:t xml:space="preserve">Employees should </w:t>
      </w:r>
      <w:r w:rsidR="00025AD8" w:rsidRPr="009704BE">
        <w:rPr>
          <w:rFonts w:asciiTheme="minorHAnsi" w:hAnsiTheme="minorHAnsi" w:cstheme="minorHAnsi"/>
          <w:sz w:val="24"/>
          <w:lang w:val="en-GB"/>
        </w:rPr>
        <w:t xml:space="preserve">speak to </w:t>
      </w:r>
      <w:r w:rsidR="000E6D5D" w:rsidRPr="009704BE">
        <w:rPr>
          <w:rFonts w:asciiTheme="minorHAnsi" w:hAnsiTheme="minorHAnsi" w:cstheme="minorHAnsi"/>
          <w:sz w:val="24"/>
          <w:lang w:val="en-GB"/>
        </w:rPr>
        <w:t xml:space="preserve">their </w:t>
      </w:r>
      <w:r w:rsidR="00961688" w:rsidRPr="009704BE">
        <w:rPr>
          <w:rFonts w:asciiTheme="minorHAnsi" w:hAnsiTheme="minorHAnsi" w:cstheme="minorHAnsi"/>
          <w:sz w:val="24"/>
          <w:lang w:val="en-GB"/>
        </w:rPr>
        <w:t>line manager/</w:t>
      </w:r>
      <w:proofErr w:type="spellStart"/>
      <w:r w:rsidR="00961688" w:rsidRPr="009704BE">
        <w:rPr>
          <w:rFonts w:asciiTheme="minorHAnsi" w:hAnsiTheme="minorHAnsi" w:cstheme="minorHAnsi"/>
          <w:sz w:val="24"/>
          <w:lang w:val="en-GB"/>
        </w:rPr>
        <w:t>headteacher</w:t>
      </w:r>
      <w:proofErr w:type="spellEnd"/>
      <w:r w:rsidR="00025AD8" w:rsidRPr="009704BE">
        <w:rPr>
          <w:rFonts w:asciiTheme="minorHAnsi" w:hAnsiTheme="minorHAnsi" w:cstheme="minorHAnsi"/>
          <w:sz w:val="24"/>
          <w:lang w:val="en-GB"/>
        </w:rPr>
        <w:t xml:space="preserve"> in the first instance.  Leave should be formally requested through the appropriate systems/practices in place in </w:t>
      </w:r>
      <w:r w:rsidR="007365C1" w:rsidRPr="009704BE">
        <w:rPr>
          <w:rFonts w:asciiTheme="minorHAnsi" w:hAnsiTheme="minorHAnsi" w:cstheme="minorHAnsi"/>
          <w:sz w:val="24"/>
          <w:lang w:val="en-GB"/>
        </w:rPr>
        <w:t xml:space="preserve">school. </w:t>
      </w:r>
      <w:r w:rsidR="000E6D5D" w:rsidRPr="009704BE">
        <w:rPr>
          <w:rFonts w:asciiTheme="minorHAnsi" w:hAnsiTheme="minorHAnsi" w:cstheme="minorHAnsi"/>
          <w:sz w:val="24"/>
          <w:lang w:val="en-GB"/>
        </w:rPr>
        <w:t>Wherever possible, prior notice should be given, however, due to the very nature of this leave i.e. to accommodate emergency</w:t>
      </w:r>
      <w:r w:rsidR="00961688" w:rsidRPr="009704BE">
        <w:rPr>
          <w:rFonts w:asciiTheme="minorHAnsi" w:hAnsiTheme="minorHAnsi" w:cstheme="minorHAnsi"/>
          <w:sz w:val="24"/>
          <w:lang w:val="en-GB"/>
        </w:rPr>
        <w:t xml:space="preserve"> </w:t>
      </w:r>
      <w:r w:rsidR="000E6D5D" w:rsidRPr="009704BE">
        <w:rPr>
          <w:rFonts w:asciiTheme="minorHAnsi" w:hAnsiTheme="minorHAnsi" w:cstheme="minorHAnsi"/>
          <w:sz w:val="24"/>
          <w:lang w:val="en-GB"/>
        </w:rPr>
        <w:t>situations, it is possible to make a request retrospectively, where appropriate.</w:t>
      </w:r>
    </w:p>
    <w:p w14:paraId="08D43705" w14:textId="77777777" w:rsidR="000E6D5D" w:rsidRPr="009704BE" w:rsidRDefault="000E6D5D">
      <w:pPr>
        <w:jc w:val="both"/>
        <w:rPr>
          <w:rFonts w:asciiTheme="minorHAnsi" w:hAnsiTheme="minorHAnsi" w:cstheme="minorHAnsi"/>
          <w:sz w:val="24"/>
          <w:lang w:val="en-GB"/>
        </w:rPr>
      </w:pPr>
    </w:p>
    <w:p w14:paraId="08D43706" w14:textId="77777777" w:rsidR="000E6D5D" w:rsidRPr="009704BE" w:rsidRDefault="00325CC2">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lastRenderedPageBreak/>
        <w:t>8</w:t>
      </w:r>
      <w:r w:rsidR="00AD43E1" w:rsidRPr="009704BE">
        <w:rPr>
          <w:rFonts w:asciiTheme="minorHAnsi" w:hAnsiTheme="minorHAnsi" w:cstheme="minorHAnsi"/>
          <w:sz w:val="24"/>
          <w:lang w:val="en-GB"/>
        </w:rPr>
        <w:t>.4</w:t>
      </w:r>
      <w:r w:rsidR="000E6D5D" w:rsidRPr="009704BE">
        <w:rPr>
          <w:rFonts w:asciiTheme="minorHAnsi" w:hAnsiTheme="minorHAnsi" w:cstheme="minorHAnsi"/>
          <w:sz w:val="24"/>
          <w:lang w:val="en-GB"/>
        </w:rPr>
        <w:tab/>
        <w:t xml:space="preserve">Time off from work under this right is envisaged as being no more than one or two days in most cases at any one time.  It is suggested that an employee may be permitted to take up to a maximum of 10 days leave in any financial year.  In exceptional circumstances, consideration may be given to a longer period following consultation with </w:t>
      </w:r>
      <w:r w:rsidR="007365C1" w:rsidRPr="009704BE">
        <w:rPr>
          <w:rFonts w:asciiTheme="minorHAnsi" w:hAnsiTheme="minorHAnsi" w:cstheme="minorHAnsi"/>
          <w:sz w:val="24"/>
          <w:lang w:val="en-GB"/>
        </w:rPr>
        <w:t>the Children’s</w:t>
      </w:r>
      <w:r w:rsidR="008B236F" w:rsidRPr="009704BE">
        <w:rPr>
          <w:rFonts w:asciiTheme="minorHAnsi" w:hAnsiTheme="minorHAnsi" w:cstheme="minorHAnsi"/>
          <w:sz w:val="24"/>
          <w:lang w:val="en-GB"/>
        </w:rPr>
        <w:t xml:space="preserve"> </w:t>
      </w:r>
      <w:r w:rsidR="00AA4BB0" w:rsidRPr="009704BE">
        <w:rPr>
          <w:rFonts w:asciiTheme="minorHAnsi" w:hAnsiTheme="minorHAnsi" w:cstheme="minorHAnsi"/>
          <w:sz w:val="24"/>
          <w:lang w:val="en-GB"/>
        </w:rPr>
        <w:t>HR Advisory Team</w:t>
      </w:r>
      <w:r w:rsidR="000E6D5D" w:rsidRPr="009704BE">
        <w:rPr>
          <w:rFonts w:asciiTheme="minorHAnsi" w:hAnsiTheme="minorHAnsi" w:cstheme="minorHAnsi"/>
          <w:sz w:val="24"/>
          <w:lang w:val="en-GB"/>
        </w:rPr>
        <w:t>.</w:t>
      </w:r>
      <w:r w:rsidR="00FE7522" w:rsidRPr="009704BE">
        <w:rPr>
          <w:rFonts w:asciiTheme="minorHAnsi" w:hAnsiTheme="minorHAnsi" w:cstheme="minorHAnsi"/>
          <w:sz w:val="24"/>
          <w:lang w:val="en-GB"/>
        </w:rPr>
        <w:t xml:space="preserve"> This should be agreed by the appropriate committee of the Governing Body.</w:t>
      </w:r>
    </w:p>
    <w:p w14:paraId="08D43707" w14:textId="77777777" w:rsidR="000E6D5D" w:rsidRPr="009704BE" w:rsidRDefault="000E6D5D">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ab/>
      </w:r>
    </w:p>
    <w:p w14:paraId="08D43708" w14:textId="77777777" w:rsidR="0046294B" w:rsidRPr="009704BE" w:rsidRDefault="00325CC2">
      <w:pPr>
        <w:jc w:val="both"/>
        <w:outlineLvl w:val="0"/>
        <w:rPr>
          <w:rFonts w:asciiTheme="minorHAnsi" w:hAnsiTheme="minorHAnsi" w:cstheme="minorHAnsi"/>
          <w:b/>
          <w:sz w:val="24"/>
          <w:lang w:val="en-GB"/>
        </w:rPr>
      </w:pPr>
      <w:r w:rsidRPr="009704BE">
        <w:rPr>
          <w:rFonts w:asciiTheme="minorHAnsi" w:hAnsiTheme="minorHAnsi" w:cstheme="minorHAnsi"/>
          <w:b/>
          <w:sz w:val="24"/>
          <w:lang w:val="en-GB"/>
        </w:rPr>
        <w:t>9</w:t>
      </w:r>
      <w:r w:rsidR="000E6D5D" w:rsidRPr="009704BE">
        <w:rPr>
          <w:rFonts w:asciiTheme="minorHAnsi" w:hAnsiTheme="minorHAnsi" w:cstheme="minorHAnsi"/>
          <w:b/>
          <w:sz w:val="24"/>
          <w:lang w:val="en-GB"/>
        </w:rPr>
        <w:t>.</w:t>
      </w:r>
      <w:r w:rsidR="000E6D5D" w:rsidRPr="009704BE">
        <w:rPr>
          <w:rFonts w:asciiTheme="minorHAnsi" w:hAnsiTheme="minorHAnsi" w:cstheme="minorHAnsi"/>
          <w:b/>
          <w:sz w:val="24"/>
          <w:lang w:val="en-GB"/>
        </w:rPr>
        <w:tab/>
      </w:r>
      <w:r w:rsidR="0046294B" w:rsidRPr="009704BE">
        <w:rPr>
          <w:rFonts w:asciiTheme="minorHAnsi" w:hAnsiTheme="minorHAnsi" w:cstheme="minorHAnsi"/>
          <w:b/>
          <w:sz w:val="24"/>
          <w:lang w:val="en-GB"/>
        </w:rPr>
        <w:t>PARENTAL LEAVE</w:t>
      </w:r>
    </w:p>
    <w:p w14:paraId="08D43709" w14:textId="77777777" w:rsidR="0046294B" w:rsidRPr="009704BE" w:rsidRDefault="0046294B">
      <w:pPr>
        <w:jc w:val="both"/>
        <w:outlineLvl w:val="0"/>
        <w:rPr>
          <w:rFonts w:asciiTheme="minorHAnsi" w:hAnsiTheme="minorHAnsi" w:cstheme="minorHAnsi"/>
          <w:b/>
          <w:sz w:val="24"/>
          <w:lang w:val="en-GB"/>
        </w:rPr>
      </w:pPr>
    </w:p>
    <w:p w14:paraId="08D4370A" w14:textId="77777777" w:rsidR="0046294B" w:rsidRPr="009704BE" w:rsidRDefault="00325CC2" w:rsidP="009704BE">
      <w:pPr>
        <w:rPr>
          <w:rFonts w:asciiTheme="minorHAnsi" w:hAnsiTheme="minorHAnsi" w:cstheme="minorHAnsi"/>
          <w:sz w:val="24"/>
          <w:szCs w:val="24"/>
          <w:lang w:val="en-GB"/>
        </w:rPr>
      </w:pPr>
      <w:r w:rsidRPr="009704BE">
        <w:rPr>
          <w:rFonts w:asciiTheme="minorHAnsi" w:hAnsiTheme="minorHAnsi" w:cstheme="minorHAnsi"/>
          <w:sz w:val="24"/>
          <w:szCs w:val="24"/>
          <w:lang w:val="en-GB"/>
        </w:rPr>
        <w:t>9</w:t>
      </w:r>
      <w:r w:rsidR="0046294B" w:rsidRPr="009704BE">
        <w:rPr>
          <w:rFonts w:asciiTheme="minorHAnsi" w:hAnsiTheme="minorHAnsi" w:cstheme="minorHAnsi"/>
          <w:sz w:val="24"/>
          <w:szCs w:val="24"/>
          <w:lang w:val="en-GB"/>
        </w:rPr>
        <w:t>.1</w:t>
      </w:r>
      <w:r w:rsidR="0046294B" w:rsidRPr="009704BE">
        <w:rPr>
          <w:rFonts w:asciiTheme="minorHAnsi" w:hAnsiTheme="minorHAnsi" w:cstheme="minorHAnsi"/>
          <w:sz w:val="24"/>
          <w:szCs w:val="24"/>
          <w:lang w:val="en-GB"/>
        </w:rPr>
        <w:tab/>
        <w:t>Parental leave is for employees who want to take unpaid time off work to look after a child’s welfare and is available for each child up to their 18</w:t>
      </w:r>
      <w:r w:rsidR="0046294B" w:rsidRPr="009704BE">
        <w:rPr>
          <w:rFonts w:asciiTheme="minorHAnsi" w:hAnsiTheme="minorHAnsi" w:cstheme="minorHAnsi"/>
          <w:sz w:val="24"/>
          <w:szCs w:val="24"/>
          <w:vertAlign w:val="superscript"/>
          <w:lang w:val="en-GB"/>
        </w:rPr>
        <w:t>th</w:t>
      </w:r>
      <w:r w:rsidR="0046294B" w:rsidRPr="009704BE">
        <w:rPr>
          <w:rFonts w:asciiTheme="minorHAnsi" w:hAnsiTheme="minorHAnsi" w:cstheme="minorHAnsi"/>
          <w:sz w:val="24"/>
          <w:szCs w:val="24"/>
          <w:lang w:val="en-GB"/>
        </w:rPr>
        <w:t xml:space="preserve"> birthday.</w:t>
      </w:r>
    </w:p>
    <w:p w14:paraId="08D4370B" w14:textId="77777777" w:rsidR="0046294B" w:rsidRPr="009704BE" w:rsidRDefault="0046294B" w:rsidP="009704BE">
      <w:pPr>
        <w:rPr>
          <w:rFonts w:asciiTheme="minorHAnsi" w:hAnsiTheme="minorHAnsi" w:cstheme="minorHAnsi"/>
          <w:sz w:val="24"/>
          <w:szCs w:val="24"/>
          <w:lang w:val="en-GB"/>
        </w:rPr>
      </w:pPr>
    </w:p>
    <w:p w14:paraId="08D4370C" w14:textId="77777777" w:rsidR="0046294B" w:rsidRPr="009704BE" w:rsidRDefault="00325CC2" w:rsidP="009704BE">
      <w:pPr>
        <w:rPr>
          <w:rFonts w:asciiTheme="minorHAnsi" w:hAnsiTheme="minorHAnsi" w:cstheme="minorHAnsi"/>
          <w:sz w:val="24"/>
          <w:szCs w:val="24"/>
          <w:lang w:val="en-GB"/>
        </w:rPr>
      </w:pPr>
      <w:r w:rsidRPr="009704BE">
        <w:rPr>
          <w:rFonts w:asciiTheme="minorHAnsi" w:hAnsiTheme="minorHAnsi" w:cstheme="minorHAnsi"/>
          <w:sz w:val="24"/>
          <w:szCs w:val="24"/>
          <w:lang w:val="en-GB"/>
        </w:rPr>
        <w:t>9</w:t>
      </w:r>
      <w:r w:rsidR="0046294B" w:rsidRPr="009704BE">
        <w:rPr>
          <w:rFonts w:asciiTheme="minorHAnsi" w:hAnsiTheme="minorHAnsi" w:cstheme="minorHAnsi"/>
          <w:sz w:val="24"/>
          <w:szCs w:val="24"/>
          <w:lang w:val="en-GB"/>
        </w:rPr>
        <w:t>.2</w:t>
      </w:r>
      <w:r w:rsidR="0046294B" w:rsidRPr="009704BE">
        <w:rPr>
          <w:rFonts w:asciiTheme="minorHAnsi" w:hAnsiTheme="minorHAnsi" w:cstheme="minorHAnsi"/>
          <w:sz w:val="24"/>
          <w:szCs w:val="24"/>
          <w:lang w:val="en-GB"/>
        </w:rPr>
        <w:tab/>
        <w:t>Employees must have completed one year’s continuous service to qualify and must either be named on the child’s birth or adoption certificate or have parental responsibility.</w:t>
      </w:r>
    </w:p>
    <w:p w14:paraId="08D4370D" w14:textId="77777777" w:rsidR="0046294B" w:rsidRPr="009704BE" w:rsidRDefault="0046294B" w:rsidP="009704BE">
      <w:pPr>
        <w:rPr>
          <w:rFonts w:asciiTheme="minorHAnsi" w:hAnsiTheme="minorHAnsi" w:cstheme="minorHAnsi"/>
          <w:sz w:val="24"/>
          <w:szCs w:val="24"/>
          <w:lang w:val="en-GB"/>
        </w:rPr>
      </w:pPr>
    </w:p>
    <w:p w14:paraId="08D4370E" w14:textId="77777777" w:rsidR="0046294B" w:rsidRPr="009704BE" w:rsidRDefault="00325CC2" w:rsidP="009704BE">
      <w:pPr>
        <w:rPr>
          <w:rFonts w:asciiTheme="minorHAnsi" w:hAnsiTheme="minorHAnsi" w:cstheme="minorHAnsi"/>
          <w:sz w:val="24"/>
          <w:szCs w:val="24"/>
          <w:lang w:val="en-GB"/>
        </w:rPr>
      </w:pPr>
      <w:r w:rsidRPr="009704BE">
        <w:rPr>
          <w:rFonts w:asciiTheme="minorHAnsi" w:hAnsiTheme="minorHAnsi" w:cstheme="minorHAnsi"/>
          <w:sz w:val="24"/>
          <w:szCs w:val="24"/>
          <w:lang w:val="en-GB"/>
        </w:rPr>
        <w:t>9</w:t>
      </w:r>
      <w:r w:rsidR="0046294B" w:rsidRPr="009704BE">
        <w:rPr>
          <w:rFonts w:asciiTheme="minorHAnsi" w:hAnsiTheme="minorHAnsi" w:cstheme="minorHAnsi"/>
          <w:sz w:val="24"/>
          <w:szCs w:val="24"/>
          <w:lang w:val="en-GB"/>
        </w:rPr>
        <w:t>.3</w:t>
      </w:r>
      <w:r w:rsidR="0046294B" w:rsidRPr="009704BE">
        <w:rPr>
          <w:rFonts w:asciiTheme="minorHAnsi" w:hAnsiTheme="minorHAnsi" w:cstheme="minorHAnsi"/>
          <w:sz w:val="24"/>
          <w:szCs w:val="24"/>
          <w:lang w:val="en-GB"/>
        </w:rPr>
        <w:tab/>
        <w:t>Any request made should give at least 21 days’ notice.  Parental leave should be taken in blocks of a week or multiples of a week and should not be taken as odd days unless the child is disabled.</w:t>
      </w:r>
    </w:p>
    <w:p w14:paraId="08D4370F" w14:textId="77777777" w:rsidR="0046294B" w:rsidRPr="009704BE" w:rsidRDefault="0046294B" w:rsidP="009704BE">
      <w:pPr>
        <w:rPr>
          <w:rFonts w:asciiTheme="minorHAnsi" w:hAnsiTheme="minorHAnsi" w:cstheme="minorHAnsi"/>
          <w:sz w:val="24"/>
          <w:szCs w:val="24"/>
          <w:lang w:val="en-GB"/>
        </w:rPr>
      </w:pPr>
    </w:p>
    <w:p w14:paraId="08D43710" w14:textId="77777777" w:rsidR="0046294B" w:rsidRPr="009704BE" w:rsidRDefault="00325CC2" w:rsidP="009704BE">
      <w:pPr>
        <w:rPr>
          <w:rFonts w:asciiTheme="minorHAnsi" w:hAnsiTheme="minorHAnsi" w:cstheme="minorHAnsi"/>
          <w:sz w:val="24"/>
          <w:szCs w:val="24"/>
          <w:lang w:val="en-GB"/>
        </w:rPr>
      </w:pPr>
      <w:r w:rsidRPr="009704BE">
        <w:rPr>
          <w:rFonts w:asciiTheme="minorHAnsi" w:hAnsiTheme="minorHAnsi" w:cstheme="minorHAnsi"/>
          <w:sz w:val="24"/>
          <w:szCs w:val="24"/>
          <w:lang w:val="en-GB"/>
        </w:rPr>
        <w:t>9</w:t>
      </w:r>
      <w:r w:rsidR="0046294B" w:rsidRPr="009704BE">
        <w:rPr>
          <w:rFonts w:asciiTheme="minorHAnsi" w:hAnsiTheme="minorHAnsi" w:cstheme="minorHAnsi"/>
          <w:sz w:val="24"/>
          <w:szCs w:val="24"/>
          <w:lang w:val="en-GB"/>
        </w:rPr>
        <w:t>.4</w:t>
      </w:r>
      <w:r w:rsidR="0046294B" w:rsidRPr="009704BE">
        <w:rPr>
          <w:rFonts w:asciiTheme="minorHAnsi" w:hAnsiTheme="minorHAnsi" w:cstheme="minorHAnsi"/>
          <w:sz w:val="24"/>
          <w:szCs w:val="24"/>
          <w:lang w:val="en-GB"/>
        </w:rPr>
        <w:tab/>
        <w:t>Eligible employees can take up to 18 weeks per child, but cannot take more th</w:t>
      </w:r>
      <w:r w:rsidR="00A21B95" w:rsidRPr="009704BE">
        <w:rPr>
          <w:rFonts w:asciiTheme="minorHAnsi" w:hAnsiTheme="minorHAnsi" w:cstheme="minorHAnsi"/>
          <w:sz w:val="24"/>
          <w:szCs w:val="24"/>
          <w:lang w:val="en-GB"/>
        </w:rPr>
        <w:t>a</w:t>
      </w:r>
      <w:r w:rsidR="0046294B" w:rsidRPr="009704BE">
        <w:rPr>
          <w:rFonts w:asciiTheme="minorHAnsi" w:hAnsiTheme="minorHAnsi" w:cstheme="minorHAnsi"/>
          <w:sz w:val="24"/>
          <w:szCs w:val="24"/>
          <w:lang w:val="en-GB"/>
        </w:rPr>
        <w:t>n 4 weeks per year for each child,</w:t>
      </w:r>
    </w:p>
    <w:p w14:paraId="08D43711" w14:textId="77777777" w:rsidR="0046294B" w:rsidRPr="009704BE" w:rsidRDefault="0046294B" w:rsidP="009704BE">
      <w:pPr>
        <w:rPr>
          <w:rFonts w:asciiTheme="minorHAnsi" w:hAnsiTheme="minorHAnsi" w:cstheme="minorHAnsi"/>
          <w:sz w:val="24"/>
          <w:szCs w:val="24"/>
          <w:lang w:val="en-GB"/>
        </w:rPr>
      </w:pPr>
    </w:p>
    <w:p w14:paraId="08D43712" w14:textId="77777777" w:rsidR="0046294B" w:rsidRPr="009704BE" w:rsidRDefault="00325CC2" w:rsidP="009704BE">
      <w:pPr>
        <w:rPr>
          <w:rFonts w:asciiTheme="minorHAnsi" w:hAnsiTheme="minorHAnsi" w:cstheme="minorHAnsi"/>
          <w:sz w:val="24"/>
          <w:szCs w:val="24"/>
          <w:lang w:val="en-GB"/>
        </w:rPr>
      </w:pPr>
      <w:r w:rsidRPr="009704BE">
        <w:rPr>
          <w:rFonts w:asciiTheme="minorHAnsi" w:hAnsiTheme="minorHAnsi" w:cstheme="minorHAnsi"/>
          <w:sz w:val="24"/>
          <w:szCs w:val="24"/>
          <w:lang w:val="en-GB"/>
        </w:rPr>
        <w:t>9</w:t>
      </w:r>
      <w:r w:rsidR="0046294B" w:rsidRPr="009704BE">
        <w:rPr>
          <w:rFonts w:asciiTheme="minorHAnsi" w:hAnsiTheme="minorHAnsi" w:cstheme="minorHAnsi"/>
          <w:sz w:val="24"/>
          <w:szCs w:val="24"/>
          <w:lang w:val="en-GB"/>
        </w:rPr>
        <w:t>.5</w:t>
      </w:r>
      <w:r w:rsidR="0046294B" w:rsidRPr="009704BE">
        <w:rPr>
          <w:rFonts w:asciiTheme="minorHAnsi" w:hAnsiTheme="minorHAnsi" w:cstheme="minorHAnsi"/>
          <w:sz w:val="24"/>
          <w:szCs w:val="24"/>
          <w:lang w:val="en-GB"/>
        </w:rPr>
        <w:tab/>
        <w:t>Leave may be postponed for up to 6 months if there is a clear business reason to do so.  Parental leave will not, however, be postponed if employees give the appropriate notice to take the leave immediately after their baby is born or child placed for adoption.</w:t>
      </w:r>
    </w:p>
    <w:p w14:paraId="08D43713" w14:textId="77777777" w:rsidR="008E3859" w:rsidRPr="009704BE" w:rsidRDefault="008E3859">
      <w:pPr>
        <w:jc w:val="both"/>
        <w:outlineLvl w:val="0"/>
        <w:rPr>
          <w:rFonts w:asciiTheme="minorHAnsi" w:hAnsiTheme="minorHAnsi" w:cstheme="minorHAnsi"/>
          <w:b/>
          <w:sz w:val="24"/>
          <w:lang w:val="en-GB"/>
        </w:rPr>
      </w:pPr>
    </w:p>
    <w:p w14:paraId="08D43714" w14:textId="77777777" w:rsidR="000E6D5D" w:rsidRPr="009704BE" w:rsidRDefault="00325CC2">
      <w:pPr>
        <w:jc w:val="both"/>
        <w:outlineLvl w:val="0"/>
        <w:rPr>
          <w:rFonts w:asciiTheme="minorHAnsi" w:hAnsiTheme="minorHAnsi" w:cstheme="minorHAnsi"/>
          <w:b/>
          <w:sz w:val="24"/>
          <w:lang w:val="en-GB"/>
        </w:rPr>
      </w:pPr>
      <w:r w:rsidRPr="009704BE">
        <w:rPr>
          <w:rFonts w:asciiTheme="minorHAnsi" w:hAnsiTheme="minorHAnsi" w:cstheme="minorHAnsi"/>
          <w:b/>
          <w:sz w:val="24"/>
          <w:lang w:val="en-GB"/>
        </w:rPr>
        <w:t>10</w:t>
      </w:r>
      <w:r w:rsidR="0046294B" w:rsidRPr="009704BE">
        <w:rPr>
          <w:rFonts w:asciiTheme="minorHAnsi" w:hAnsiTheme="minorHAnsi" w:cstheme="minorHAnsi"/>
          <w:b/>
          <w:sz w:val="24"/>
          <w:lang w:val="en-GB"/>
        </w:rPr>
        <w:t>.</w:t>
      </w:r>
      <w:r w:rsidR="0046294B" w:rsidRPr="009704BE">
        <w:rPr>
          <w:rFonts w:asciiTheme="minorHAnsi" w:hAnsiTheme="minorHAnsi" w:cstheme="minorHAnsi"/>
          <w:b/>
          <w:sz w:val="24"/>
          <w:lang w:val="en-GB"/>
        </w:rPr>
        <w:tab/>
      </w:r>
      <w:r w:rsidR="000E6D5D" w:rsidRPr="009704BE">
        <w:rPr>
          <w:rFonts w:asciiTheme="minorHAnsi" w:hAnsiTheme="minorHAnsi" w:cstheme="minorHAnsi"/>
          <w:b/>
          <w:sz w:val="24"/>
          <w:lang w:val="en-GB"/>
        </w:rPr>
        <w:t>UNPAID LEAVE</w:t>
      </w:r>
    </w:p>
    <w:p w14:paraId="08D43715" w14:textId="77777777" w:rsidR="000E6D5D" w:rsidRPr="009704BE" w:rsidRDefault="000E6D5D">
      <w:pPr>
        <w:jc w:val="both"/>
        <w:rPr>
          <w:rFonts w:asciiTheme="minorHAnsi" w:hAnsiTheme="minorHAnsi" w:cstheme="minorHAnsi"/>
          <w:sz w:val="24"/>
          <w:lang w:val="en-GB"/>
        </w:rPr>
      </w:pPr>
    </w:p>
    <w:p w14:paraId="08D43716" w14:textId="77777777" w:rsidR="000E6D5D" w:rsidRPr="009704BE" w:rsidRDefault="00325CC2">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10</w:t>
      </w:r>
      <w:r w:rsidR="000E6D5D" w:rsidRPr="009704BE">
        <w:rPr>
          <w:rFonts w:asciiTheme="minorHAnsi" w:hAnsiTheme="minorHAnsi" w:cstheme="minorHAnsi"/>
          <w:sz w:val="24"/>
          <w:lang w:val="en-GB"/>
        </w:rPr>
        <w:t>.1</w:t>
      </w:r>
      <w:r w:rsidR="000E6D5D" w:rsidRPr="009704BE">
        <w:rPr>
          <w:rFonts w:asciiTheme="minorHAnsi" w:hAnsiTheme="minorHAnsi" w:cstheme="minorHAnsi"/>
          <w:sz w:val="24"/>
          <w:lang w:val="en-GB"/>
        </w:rPr>
        <w:tab/>
        <w:t xml:space="preserve">Leave, without pay, may be granted in exceptional and urgent circumstances where all alternative </w:t>
      </w:r>
      <w:r w:rsidR="00BC1777" w:rsidRPr="009704BE">
        <w:rPr>
          <w:rFonts w:asciiTheme="minorHAnsi" w:hAnsiTheme="minorHAnsi" w:cstheme="minorHAnsi"/>
          <w:sz w:val="24"/>
          <w:lang w:val="en-GB"/>
        </w:rPr>
        <w:t>leave options have been exhausted or are inappropriate authorised</w:t>
      </w:r>
      <w:r w:rsidR="000E6D5D" w:rsidRPr="009704BE">
        <w:rPr>
          <w:rFonts w:asciiTheme="minorHAnsi" w:hAnsiTheme="minorHAnsi" w:cstheme="minorHAnsi"/>
          <w:sz w:val="24"/>
          <w:lang w:val="en-GB"/>
        </w:rPr>
        <w:t>.</w:t>
      </w:r>
    </w:p>
    <w:p w14:paraId="08D43717" w14:textId="77777777" w:rsidR="000E6D5D" w:rsidRPr="009704BE" w:rsidRDefault="000E6D5D">
      <w:pPr>
        <w:jc w:val="both"/>
        <w:rPr>
          <w:rFonts w:asciiTheme="minorHAnsi" w:hAnsiTheme="minorHAnsi" w:cstheme="minorHAnsi"/>
          <w:sz w:val="24"/>
          <w:lang w:val="en-GB"/>
        </w:rPr>
      </w:pPr>
    </w:p>
    <w:p w14:paraId="08D43718" w14:textId="77777777" w:rsidR="000E6D5D" w:rsidRPr="009704BE" w:rsidRDefault="00325CC2">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10</w:t>
      </w:r>
      <w:r w:rsidR="000E6D5D" w:rsidRPr="009704BE">
        <w:rPr>
          <w:rFonts w:asciiTheme="minorHAnsi" w:hAnsiTheme="minorHAnsi" w:cstheme="minorHAnsi"/>
          <w:sz w:val="24"/>
          <w:lang w:val="en-GB"/>
        </w:rPr>
        <w:t>.2</w:t>
      </w:r>
      <w:r w:rsidR="000E6D5D" w:rsidRPr="009704BE">
        <w:rPr>
          <w:rFonts w:asciiTheme="minorHAnsi" w:hAnsiTheme="minorHAnsi" w:cstheme="minorHAnsi"/>
          <w:sz w:val="24"/>
          <w:lang w:val="en-GB"/>
        </w:rPr>
        <w:tab/>
        <w:t xml:space="preserve">Wherever possible and </w:t>
      </w:r>
      <w:r w:rsidR="00904789" w:rsidRPr="009704BE">
        <w:rPr>
          <w:rFonts w:asciiTheme="minorHAnsi" w:hAnsiTheme="minorHAnsi" w:cstheme="minorHAnsi"/>
          <w:sz w:val="24"/>
          <w:lang w:val="en-GB"/>
        </w:rPr>
        <w:t>applicable</w:t>
      </w:r>
      <w:r w:rsidR="000E6D5D" w:rsidRPr="009704BE">
        <w:rPr>
          <w:rFonts w:asciiTheme="minorHAnsi" w:hAnsiTheme="minorHAnsi" w:cstheme="minorHAnsi"/>
          <w:sz w:val="24"/>
          <w:lang w:val="en-GB"/>
        </w:rPr>
        <w:t>, annual</w:t>
      </w:r>
      <w:r w:rsidR="00A70F44" w:rsidRPr="009704BE">
        <w:rPr>
          <w:rFonts w:asciiTheme="minorHAnsi" w:hAnsiTheme="minorHAnsi" w:cstheme="minorHAnsi"/>
          <w:sz w:val="24"/>
          <w:lang w:val="en-GB"/>
        </w:rPr>
        <w:t xml:space="preserve"> leave</w:t>
      </w:r>
      <w:r w:rsidR="000E6D5D" w:rsidRPr="009704BE">
        <w:rPr>
          <w:rFonts w:asciiTheme="minorHAnsi" w:hAnsiTheme="minorHAnsi" w:cstheme="minorHAnsi"/>
          <w:sz w:val="24"/>
          <w:lang w:val="en-GB"/>
        </w:rPr>
        <w:t xml:space="preserve"> should be taken in preference to unpaid leave, unless the employee has already taken or pre-booked their full leave provision.</w:t>
      </w:r>
    </w:p>
    <w:p w14:paraId="08D43719" w14:textId="77777777" w:rsidR="000E6D5D" w:rsidRPr="009704BE" w:rsidRDefault="000E6D5D">
      <w:pPr>
        <w:jc w:val="both"/>
        <w:rPr>
          <w:rFonts w:asciiTheme="minorHAnsi" w:hAnsiTheme="minorHAnsi" w:cstheme="minorHAnsi"/>
          <w:sz w:val="24"/>
          <w:lang w:val="en-GB"/>
        </w:rPr>
      </w:pPr>
    </w:p>
    <w:p w14:paraId="08D4371A" w14:textId="77777777" w:rsidR="000E6D5D" w:rsidRPr="009704BE" w:rsidRDefault="00325CC2">
      <w:pPr>
        <w:ind w:left="720" w:hanging="720"/>
        <w:jc w:val="both"/>
        <w:rPr>
          <w:rFonts w:asciiTheme="minorHAnsi" w:hAnsiTheme="minorHAnsi" w:cstheme="minorHAnsi"/>
          <w:sz w:val="24"/>
          <w:lang w:val="en-GB"/>
        </w:rPr>
      </w:pPr>
      <w:r w:rsidRPr="009704BE">
        <w:rPr>
          <w:rFonts w:asciiTheme="minorHAnsi" w:hAnsiTheme="minorHAnsi" w:cstheme="minorHAnsi"/>
          <w:sz w:val="24"/>
          <w:lang w:val="en-GB"/>
        </w:rPr>
        <w:t>10</w:t>
      </w:r>
      <w:r w:rsidR="000E6D5D" w:rsidRPr="009704BE">
        <w:rPr>
          <w:rFonts w:asciiTheme="minorHAnsi" w:hAnsiTheme="minorHAnsi" w:cstheme="minorHAnsi"/>
          <w:sz w:val="24"/>
          <w:lang w:val="en-GB"/>
        </w:rPr>
        <w:t>.3</w:t>
      </w:r>
      <w:r w:rsidR="000E6D5D" w:rsidRPr="009704BE">
        <w:rPr>
          <w:rFonts w:asciiTheme="minorHAnsi" w:hAnsiTheme="minorHAnsi" w:cstheme="minorHAnsi"/>
          <w:sz w:val="24"/>
          <w:lang w:val="en-GB"/>
        </w:rPr>
        <w:tab/>
        <w:t xml:space="preserve">Employees should </w:t>
      </w:r>
      <w:r w:rsidR="008B236F" w:rsidRPr="009704BE">
        <w:rPr>
          <w:rFonts w:asciiTheme="minorHAnsi" w:hAnsiTheme="minorHAnsi" w:cstheme="minorHAnsi"/>
          <w:sz w:val="24"/>
          <w:lang w:val="en-GB"/>
        </w:rPr>
        <w:t xml:space="preserve">speak to their </w:t>
      </w:r>
      <w:r w:rsidR="00961688" w:rsidRPr="009704BE">
        <w:rPr>
          <w:rFonts w:asciiTheme="minorHAnsi" w:hAnsiTheme="minorHAnsi" w:cstheme="minorHAnsi"/>
          <w:sz w:val="24"/>
          <w:lang w:val="en-GB"/>
        </w:rPr>
        <w:t>line manager/</w:t>
      </w:r>
      <w:proofErr w:type="spellStart"/>
      <w:r w:rsidR="00961688" w:rsidRPr="009704BE">
        <w:rPr>
          <w:rFonts w:asciiTheme="minorHAnsi" w:hAnsiTheme="minorHAnsi" w:cstheme="minorHAnsi"/>
          <w:sz w:val="24"/>
          <w:lang w:val="en-GB"/>
        </w:rPr>
        <w:t>headteacher</w:t>
      </w:r>
      <w:proofErr w:type="spellEnd"/>
      <w:r w:rsidR="008B236F" w:rsidRPr="009704BE">
        <w:rPr>
          <w:rFonts w:asciiTheme="minorHAnsi" w:hAnsiTheme="minorHAnsi" w:cstheme="minorHAnsi"/>
          <w:sz w:val="24"/>
          <w:lang w:val="en-GB"/>
        </w:rPr>
        <w:t xml:space="preserve"> in the first instance.  Leave should be formally requested through the appropriate systems/practices in place </w:t>
      </w:r>
      <w:r w:rsidR="00BC1777" w:rsidRPr="009704BE">
        <w:rPr>
          <w:rFonts w:asciiTheme="minorHAnsi" w:hAnsiTheme="minorHAnsi" w:cstheme="minorHAnsi"/>
          <w:sz w:val="24"/>
          <w:lang w:val="en-GB"/>
        </w:rPr>
        <w:t>in school</w:t>
      </w:r>
      <w:r w:rsidR="008B236F" w:rsidRPr="009704BE">
        <w:rPr>
          <w:rFonts w:asciiTheme="minorHAnsi" w:hAnsiTheme="minorHAnsi" w:cstheme="minorHAnsi"/>
          <w:sz w:val="24"/>
          <w:lang w:val="en-GB"/>
        </w:rPr>
        <w:t>.</w:t>
      </w:r>
    </w:p>
    <w:p w14:paraId="08D4371B" w14:textId="77777777" w:rsidR="000E6D5D" w:rsidRPr="009704BE" w:rsidRDefault="000E6D5D">
      <w:pPr>
        <w:jc w:val="both"/>
        <w:rPr>
          <w:rFonts w:asciiTheme="minorHAnsi" w:hAnsiTheme="minorHAnsi" w:cstheme="minorHAnsi"/>
          <w:sz w:val="24"/>
          <w:lang w:val="en-GB"/>
        </w:rPr>
      </w:pPr>
    </w:p>
    <w:p w14:paraId="08D4371C" w14:textId="77777777" w:rsidR="000E6D5D" w:rsidRPr="009704BE" w:rsidRDefault="00325CC2"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10</w:t>
      </w:r>
      <w:r w:rsidR="000E6D5D" w:rsidRPr="2355BD73">
        <w:rPr>
          <w:rFonts w:asciiTheme="minorHAnsi" w:hAnsiTheme="minorHAnsi" w:cstheme="minorBidi"/>
          <w:sz w:val="24"/>
          <w:szCs w:val="24"/>
          <w:lang w:val="en-GB"/>
        </w:rPr>
        <w:t>.4</w:t>
      </w:r>
      <w:r>
        <w:tab/>
      </w:r>
      <w:r w:rsidR="000E6D5D" w:rsidRPr="2355BD73">
        <w:rPr>
          <w:rFonts w:asciiTheme="minorHAnsi" w:hAnsiTheme="minorHAnsi" w:cstheme="minorBidi"/>
          <w:sz w:val="24"/>
          <w:szCs w:val="24"/>
          <w:lang w:val="en-GB"/>
        </w:rPr>
        <w:t xml:space="preserve">It is suggested that an employee may be permitted to take up to a maximum of 12 weeks unpaid leave in any financial year.  In exceptional circumstances, consideration may be given to a longer period following consultation with </w:t>
      </w:r>
      <w:r w:rsidR="00D110FF" w:rsidRPr="2355BD73">
        <w:rPr>
          <w:rFonts w:asciiTheme="minorHAnsi" w:hAnsiTheme="minorHAnsi" w:cstheme="minorBidi"/>
          <w:sz w:val="24"/>
          <w:szCs w:val="24"/>
          <w:lang w:val="en-GB"/>
        </w:rPr>
        <w:t>the Children’s</w:t>
      </w:r>
      <w:r w:rsidR="00AA4BB0" w:rsidRPr="2355BD73">
        <w:rPr>
          <w:rFonts w:asciiTheme="minorHAnsi" w:hAnsiTheme="minorHAnsi" w:cstheme="minorBidi"/>
          <w:sz w:val="24"/>
          <w:szCs w:val="24"/>
          <w:lang w:val="en-GB"/>
        </w:rPr>
        <w:t xml:space="preserve"> HR Advisory Team</w:t>
      </w:r>
      <w:r w:rsidR="000E6D5D" w:rsidRPr="2355BD73">
        <w:rPr>
          <w:rFonts w:asciiTheme="minorHAnsi" w:hAnsiTheme="minorHAnsi" w:cstheme="minorBidi"/>
          <w:sz w:val="24"/>
          <w:szCs w:val="24"/>
          <w:lang w:val="en-GB"/>
        </w:rPr>
        <w:t>.</w:t>
      </w:r>
      <w:r w:rsidR="00D13436" w:rsidRPr="2355BD73">
        <w:rPr>
          <w:rFonts w:asciiTheme="minorHAnsi" w:hAnsiTheme="minorHAnsi" w:cstheme="minorBidi"/>
          <w:sz w:val="24"/>
          <w:szCs w:val="24"/>
          <w:lang w:val="en-GB"/>
        </w:rPr>
        <w:t xml:space="preserve"> This should be agreed by the appropriate committee of the Governing Body.</w:t>
      </w:r>
    </w:p>
    <w:p w14:paraId="4F3FEAEE" w14:textId="257A2E3A" w:rsidR="2355BD73" w:rsidRDefault="2355BD73" w:rsidP="2355BD73">
      <w:pPr>
        <w:ind w:left="720" w:hanging="720"/>
        <w:jc w:val="both"/>
        <w:rPr>
          <w:rFonts w:asciiTheme="minorHAnsi" w:hAnsiTheme="minorHAnsi" w:cstheme="minorBidi"/>
          <w:sz w:val="24"/>
          <w:szCs w:val="24"/>
          <w:lang w:val="en-GB"/>
        </w:rPr>
      </w:pPr>
    </w:p>
    <w:p w14:paraId="066E8BBE" w14:textId="1E355F23" w:rsidR="4F02282F" w:rsidRDefault="4F02282F" w:rsidP="2355BD73">
      <w:pPr>
        <w:jc w:val="both"/>
      </w:pPr>
      <w:r w:rsidRPr="2355BD73">
        <w:rPr>
          <w:rFonts w:ascii="Calibri" w:eastAsia="Calibri" w:hAnsi="Calibri" w:cs="Calibri"/>
          <w:b/>
          <w:bCs/>
          <w:sz w:val="24"/>
          <w:szCs w:val="24"/>
          <w:lang w:val="en-GB"/>
        </w:rPr>
        <w:lastRenderedPageBreak/>
        <w:t>11.</w:t>
      </w:r>
      <w:r>
        <w:tab/>
      </w:r>
      <w:r w:rsidRPr="2355BD73">
        <w:rPr>
          <w:rFonts w:ascii="Calibri" w:eastAsia="Calibri" w:hAnsi="Calibri" w:cs="Calibri"/>
          <w:b/>
          <w:bCs/>
          <w:sz w:val="24"/>
          <w:szCs w:val="24"/>
          <w:lang w:val="en-GB"/>
        </w:rPr>
        <w:t>CARERS LEAVE</w:t>
      </w:r>
    </w:p>
    <w:p w14:paraId="6559088D" w14:textId="5548618D" w:rsidR="4F02282F" w:rsidRDefault="4F02282F" w:rsidP="2355BD73">
      <w:pPr>
        <w:jc w:val="both"/>
      </w:pPr>
      <w:r w:rsidRPr="2355BD73">
        <w:rPr>
          <w:rFonts w:ascii="Calibri" w:eastAsia="Calibri" w:hAnsi="Calibri" w:cs="Calibri"/>
          <w:b/>
          <w:bCs/>
          <w:sz w:val="24"/>
          <w:szCs w:val="24"/>
          <w:lang w:val="en-GB"/>
        </w:rPr>
        <w:t xml:space="preserve"> </w:t>
      </w:r>
    </w:p>
    <w:p w14:paraId="126FCDE1" w14:textId="570AA31F" w:rsidR="4F02282F" w:rsidRDefault="4F02282F" w:rsidP="2355BD73">
      <w:pPr>
        <w:ind w:left="720" w:hanging="720"/>
        <w:jc w:val="both"/>
      </w:pPr>
      <w:r w:rsidRPr="2355BD73">
        <w:rPr>
          <w:rFonts w:ascii="Calibri" w:eastAsia="Calibri" w:hAnsi="Calibri" w:cs="Calibri"/>
          <w:sz w:val="24"/>
          <w:szCs w:val="24"/>
          <w:lang w:val="en-GB"/>
        </w:rPr>
        <w:t>11.1</w:t>
      </w:r>
      <w:r>
        <w:tab/>
      </w:r>
      <w:r w:rsidRPr="2355BD73">
        <w:rPr>
          <w:rFonts w:ascii="Calibri" w:eastAsia="Calibri" w:hAnsi="Calibri" w:cs="Calibri"/>
          <w:sz w:val="24"/>
          <w:szCs w:val="24"/>
          <w:lang w:val="en-GB"/>
        </w:rPr>
        <w:t>All employees are entitled to up to one week (pro rata) of unpaid leave every year to give or arrange care for a dependant who has:</w:t>
      </w:r>
    </w:p>
    <w:p w14:paraId="0945FD9B" w14:textId="53687F61" w:rsidR="4F02282F" w:rsidRDefault="4F02282F" w:rsidP="2355BD73">
      <w:pPr>
        <w:jc w:val="both"/>
      </w:pPr>
      <w:r w:rsidRPr="2355BD73">
        <w:rPr>
          <w:rFonts w:ascii="Calibri" w:eastAsia="Calibri" w:hAnsi="Calibri" w:cs="Calibri"/>
          <w:sz w:val="24"/>
          <w:szCs w:val="24"/>
          <w:lang w:val="en-GB"/>
        </w:rPr>
        <w:t xml:space="preserve"> </w:t>
      </w:r>
    </w:p>
    <w:p w14:paraId="10995AEA" w14:textId="48EE1CAE" w:rsidR="4F02282F" w:rsidRDefault="4F02282F" w:rsidP="2355BD73">
      <w:pPr>
        <w:pStyle w:val="ListParagraph"/>
        <w:numPr>
          <w:ilvl w:val="0"/>
          <w:numId w:val="3"/>
        </w:numPr>
        <w:spacing w:after="0"/>
        <w:ind w:left="1080"/>
        <w:jc w:val="both"/>
        <w:rPr>
          <w:rFonts w:cs="Calibri"/>
          <w:sz w:val="24"/>
          <w:szCs w:val="24"/>
        </w:rPr>
      </w:pPr>
      <w:r w:rsidRPr="2355BD73">
        <w:rPr>
          <w:rFonts w:cs="Calibri"/>
          <w:sz w:val="24"/>
          <w:szCs w:val="24"/>
        </w:rPr>
        <w:t>a physical or mental illness or injury that means they are expected to need care for more than 3 months</w:t>
      </w:r>
    </w:p>
    <w:p w14:paraId="133559BD" w14:textId="6434A73D" w:rsidR="4F02282F" w:rsidRDefault="4F02282F" w:rsidP="2355BD73">
      <w:pPr>
        <w:pStyle w:val="ListParagraph"/>
        <w:numPr>
          <w:ilvl w:val="0"/>
          <w:numId w:val="3"/>
        </w:numPr>
        <w:spacing w:after="0"/>
        <w:ind w:left="1080"/>
        <w:jc w:val="both"/>
        <w:rPr>
          <w:rFonts w:cs="Calibri"/>
          <w:sz w:val="24"/>
          <w:szCs w:val="24"/>
        </w:rPr>
      </w:pPr>
      <w:r w:rsidRPr="2355BD73">
        <w:rPr>
          <w:rFonts w:cs="Calibri"/>
          <w:sz w:val="24"/>
          <w:szCs w:val="24"/>
        </w:rPr>
        <w:t>a disability (as defined by the Equality Act)</w:t>
      </w:r>
    </w:p>
    <w:p w14:paraId="3042FD4A" w14:textId="27C7CB80" w:rsidR="4F02282F" w:rsidRDefault="4F02282F" w:rsidP="2355BD73">
      <w:pPr>
        <w:pStyle w:val="ListParagraph"/>
        <w:numPr>
          <w:ilvl w:val="0"/>
          <w:numId w:val="3"/>
        </w:numPr>
        <w:spacing w:after="0"/>
        <w:ind w:left="1080"/>
        <w:jc w:val="both"/>
        <w:rPr>
          <w:rFonts w:cs="Calibri"/>
          <w:sz w:val="24"/>
          <w:szCs w:val="24"/>
          <w:lang w:val="en-US"/>
        </w:rPr>
      </w:pPr>
      <w:r w:rsidRPr="2355BD73">
        <w:rPr>
          <w:rFonts w:cs="Calibri"/>
          <w:sz w:val="24"/>
          <w:szCs w:val="24"/>
        </w:rPr>
        <w:t>care</w:t>
      </w:r>
      <w:r w:rsidRPr="2355BD73">
        <w:rPr>
          <w:rFonts w:cs="Calibri"/>
          <w:sz w:val="24"/>
          <w:szCs w:val="24"/>
          <w:lang w:val="en-US"/>
        </w:rPr>
        <w:t xml:space="preserve"> needs because of their old age</w:t>
      </w:r>
    </w:p>
    <w:p w14:paraId="6CDDBBCB" w14:textId="4953F256" w:rsidR="4F02282F" w:rsidRDefault="4F02282F" w:rsidP="2355BD73">
      <w:pPr>
        <w:jc w:val="both"/>
      </w:pPr>
      <w:r w:rsidRPr="2355BD73">
        <w:rPr>
          <w:rFonts w:ascii="Calibri" w:eastAsia="Calibri" w:hAnsi="Calibri" w:cs="Calibri"/>
          <w:sz w:val="24"/>
          <w:szCs w:val="24"/>
        </w:rPr>
        <w:t xml:space="preserve"> </w:t>
      </w:r>
    </w:p>
    <w:p w14:paraId="79D2A981" w14:textId="2B26C3CC" w:rsidR="4F02282F" w:rsidRDefault="4F02282F" w:rsidP="2355BD73">
      <w:pPr>
        <w:ind w:left="720" w:hanging="720"/>
        <w:jc w:val="both"/>
      </w:pPr>
      <w:r w:rsidRPr="2355BD73">
        <w:rPr>
          <w:rFonts w:ascii="Calibri" w:eastAsia="Calibri" w:hAnsi="Calibri" w:cs="Calibri"/>
          <w:sz w:val="24"/>
          <w:szCs w:val="24"/>
        </w:rPr>
        <w:t>11.2</w:t>
      </w:r>
      <w:r>
        <w:tab/>
      </w:r>
      <w:r w:rsidRPr="2355BD73">
        <w:rPr>
          <w:rFonts w:ascii="Calibri" w:eastAsia="Calibri" w:hAnsi="Calibri" w:cs="Calibri"/>
          <w:sz w:val="24"/>
          <w:szCs w:val="24"/>
        </w:rPr>
        <w:t xml:space="preserve">The </w:t>
      </w:r>
      <w:proofErr w:type="spellStart"/>
      <w:r w:rsidRPr="2355BD73">
        <w:rPr>
          <w:rFonts w:ascii="Calibri" w:eastAsia="Calibri" w:hAnsi="Calibri" w:cs="Calibri"/>
          <w:sz w:val="24"/>
          <w:szCs w:val="24"/>
        </w:rPr>
        <w:t>dependant</w:t>
      </w:r>
      <w:proofErr w:type="spellEnd"/>
      <w:r w:rsidRPr="2355BD73">
        <w:rPr>
          <w:rFonts w:ascii="Calibri" w:eastAsia="Calibri" w:hAnsi="Calibri" w:cs="Calibri"/>
          <w:sz w:val="24"/>
          <w:szCs w:val="24"/>
        </w:rPr>
        <w:t xml:space="preserve"> does not have to be a family member.  It can be anyone who relies on them for care.</w:t>
      </w:r>
    </w:p>
    <w:p w14:paraId="61E56B3B" w14:textId="229953AB" w:rsidR="4F02282F" w:rsidRDefault="4F02282F" w:rsidP="2355BD73">
      <w:pPr>
        <w:ind w:left="720" w:hanging="720"/>
        <w:jc w:val="both"/>
      </w:pPr>
      <w:r w:rsidRPr="2355BD73">
        <w:rPr>
          <w:rFonts w:ascii="Calibri" w:eastAsia="Calibri" w:hAnsi="Calibri" w:cs="Calibri"/>
          <w:sz w:val="24"/>
          <w:szCs w:val="24"/>
        </w:rPr>
        <w:t xml:space="preserve"> </w:t>
      </w:r>
    </w:p>
    <w:p w14:paraId="6641E715" w14:textId="724E7397" w:rsidR="4F02282F" w:rsidRDefault="4F02282F" w:rsidP="2355BD73">
      <w:pPr>
        <w:ind w:left="720" w:hanging="720"/>
        <w:jc w:val="both"/>
      </w:pPr>
      <w:r w:rsidRPr="2355BD73">
        <w:rPr>
          <w:rFonts w:ascii="Calibri" w:eastAsia="Calibri" w:hAnsi="Calibri" w:cs="Calibri"/>
          <w:sz w:val="24"/>
          <w:szCs w:val="24"/>
        </w:rPr>
        <w:t>1</w:t>
      </w:r>
      <w:r w:rsidR="546FCEF7" w:rsidRPr="2355BD73">
        <w:rPr>
          <w:rFonts w:ascii="Calibri" w:eastAsia="Calibri" w:hAnsi="Calibri" w:cs="Calibri"/>
          <w:sz w:val="24"/>
          <w:szCs w:val="24"/>
        </w:rPr>
        <w:t>1</w:t>
      </w:r>
      <w:r w:rsidRPr="2355BD73">
        <w:rPr>
          <w:rFonts w:ascii="Calibri" w:eastAsia="Calibri" w:hAnsi="Calibri" w:cs="Calibri"/>
          <w:sz w:val="24"/>
          <w:szCs w:val="24"/>
        </w:rPr>
        <w:t>.3</w:t>
      </w:r>
      <w:r>
        <w:tab/>
      </w:r>
      <w:r w:rsidRPr="2355BD73">
        <w:rPr>
          <w:rFonts w:ascii="Calibri" w:eastAsia="Calibri" w:hAnsi="Calibri" w:cs="Calibri"/>
          <w:sz w:val="24"/>
          <w:szCs w:val="24"/>
        </w:rPr>
        <w:t>Leave can either be taken as a whole week or individual days or half days throughout the year.</w:t>
      </w:r>
    </w:p>
    <w:p w14:paraId="630B140C" w14:textId="4ED14B78" w:rsidR="4F02282F" w:rsidRDefault="4F02282F" w:rsidP="2355BD73">
      <w:pPr>
        <w:ind w:left="720" w:hanging="720"/>
        <w:jc w:val="both"/>
      </w:pPr>
      <w:r w:rsidRPr="2355BD73">
        <w:rPr>
          <w:rFonts w:ascii="Calibri" w:eastAsia="Calibri" w:hAnsi="Calibri" w:cs="Calibri"/>
          <w:sz w:val="24"/>
          <w:szCs w:val="24"/>
        </w:rPr>
        <w:t xml:space="preserve"> </w:t>
      </w:r>
    </w:p>
    <w:p w14:paraId="5926BB0B" w14:textId="5EE35C5D" w:rsidR="4F02282F" w:rsidRDefault="4F02282F" w:rsidP="2355BD73">
      <w:pPr>
        <w:ind w:left="720" w:hanging="720"/>
        <w:jc w:val="both"/>
      </w:pPr>
      <w:r w:rsidRPr="2355BD73">
        <w:rPr>
          <w:rFonts w:ascii="Calibri" w:eastAsia="Calibri" w:hAnsi="Calibri" w:cs="Calibri"/>
          <w:sz w:val="24"/>
          <w:szCs w:val="24"/>
        </w:rPr>
        <w:t>1</w:t>
      </w:r>
      <w:r w:rsidR="197D846A" w:rsidRPr="2355BD73">
        <w:rPr>
          <w:rFonts w:ascii="Calibri" w:eastAsia="Calibri" w:hAnsi="Calibri" w:cs="Calibri"/>
          <w:sz w:val="24"/>
          <w:szCs w:val="24"/>
        </w:rPr>
        <w:t>1</w:t>
      </w:r>
      <w:r w:rsidRPr="2355BD73">
        <w:rPr>
          <w:rFonts w:ascii="Calibri" w:eastAsia="Calibri" w:hAnsi="Calibri" w:cs="Calibri"/>
          <w:sz w:val="24"/>
          <w:szCs w:val="24"/>
        </w:rPr>
        <w:t>.4</w:t>
      </w:r>
      <w:r>
        <w:tab/>
      </w:r>
      <w:r w:rsidRPr="2355BD73">
        <w:rPr>
          <w:rFonts w:ascii="Calibri" w:eastAsia="Calibri" w:hAnsi="Calibri" w:cs="Calibri"/>
          <w:sz w:val="24"/>
          <w:szCs w:val="24"/>
        </w:rPr>
        <w:t>Employees are required to give notice of at least 3 days for a day or less and if more than a day, the notice period must be at least twice as long as the requested leave.</w:t>
      </w:r>
    </w:p>
    <w:p w14:paraId="123CBD0F" w14:textId="065C5CC2" w:rsidR="2355BD73" w:rsidRDefault="2355BD73" w:rsidP="2355BD73">
      <w:pPr>
        <w:ind w:left="720" w:hanging="720"/>
        <w:jc w:val="both"/>
        <w:rPr>
          <w:rFonts w:asciiTheme="minorHAnsi" w:hAnsiTheme="minorHAnsi" w:cstheme="minorBidi"/>
          <w:sz w:val="24"/>
          <w:szCs w:val="24"/>
          <w:lang w:val="en-GB"/>
        </w:rPr>
      </w:pPr>
    </w:p>
    <w:p w14:paraId="08D4371D" w14:textId="77777777" w:rsidR="000E6D5D" w:rsidRPr="009704BE" w:rsidRDefault="000E6D5D">
      <w:pPr>
        <w:jc w:val="both"/>
        <w:rPr>
          <w:rFonts w:asciiTheme="minorHAnsi" w:hAnsiTheme="minorHAnsi" w:cstheme="minorHAnsi"/>
          <w:sz w:val="24"/>
          <w:lang w:val="en-GB"/>
        </w:rPr>
      </w:pPr>
    </w:p>
    <w:p w14:paraId="08D4371E" w14:textId="52AADDE4" w:rsidR="00A177E2" w:rsidRPr="009704BE" w:rsidRDefault="0046294B" w:rsidP="2355BD73">
      <w:pPr>
        <w:jc w:val="both"/>
        <w:outlineLvl w:val="0"/>
        <w:rPr>
          <w:rFonts w:asciiTheme="minorHAnsi" w:hAnsiTheme="minorHAnsi" w:cstheme="minorBidi"/>
          <w:b/>
          <w:bCs/>
          <w:sz w:val="24"/>
          <w:szCs w:val="24"/>
          <w:lang w:val="en-GB"/>
        </w:rPr>
      </w:pPr>
      <w:r w:rsidRPr="2355BD73">
        <w:rPr>
          <w:rFonts w:asciiTheme="minorHAnsi" w:hAnsiTheme="minorHAnsi" w:cstheme="minorBidi"/>
          <w:b/>
          <w:bCs/>
          <w:sz w:val="24"/>
          <w:szCs w:val="24"/>
          <w:lang w:val="en-GB"/>
        </w:rPr>
        <w:t>1</w:t>
      </w:r>
      <w:r w:rsidR="401AEA2A" w:rsidRPr="2355BD73">
        <w:rPr>
          <w:rFonts w:asciiTheme="minorHAnsi" w:hAnsiTheme="minorHAnsi" w:cstheme="minorBidi"/>
          <w:b/>
          <w:bCs/>
          <w:sz w:val="24"/>
          <w:szCs w:val="24"/>
          <w:lang w:val="en-GB"/>
        </w:rPr>
        <w:t>2</w:t>
      </w:r>
      <w:r w:rsidR="000E6D5D" w:rsidRPr="2355BD73">
        <w:rPr>
          <w:rFonts w:asciiTheme="minorHAnsi" w:hAnsiTheme="minorHAnsi" w:cstheme="minorBidi"/>
          <w:b/>
          <w:bCs/>
          <w:sz w:val="24"/>
          <w:szCs w:val="24"/>
          <w:lang w:val="en-GB"/>
        </w:rPr>
        <w:t>.</w:t>
      </w:r>
      <w:r>
        <w:tab/>
      </w:r>
      <w:r w:rsidR="00A177E2" w:rsidRPr="2355BD73">
        <w:rPr>
          <w:rFonts w:asciiTheme="minorHAnsi" w:hAnsiTheme="minorHAnsi" w:cstheme="minorBidi"/>
          <w:b/>
          <w:bCs/>
          <w:sz w:val="24"/>
          <w:szCs w:val="24"/>
          <w:lang w:val="en-GB"/>
        </w:rPr>
        <w:t>LONG TERM UNPAID LEAVE</w:t>
      </w:r>
    </w:p>
    <w:p w14:paraId="08D4371F" w14:textId="77777777" w:rsidR="00A177E2" w:rsidRPr="009704BE" w:rsidRDefault="00A177E2">
      <w:pPr>
        <w:jc w:val="both"/>
        <w:outlineLvl w:val="0"/>
        <w:rPr>
          <w:rFonts w:asciiTheme="minorHAnsi" w:hAnsiTheme="minorHAnsi" w:cstheme="minorHAnsi"/>
          <w:b/>
          <w:sz w:val="24"/>
          <w:lang w:val="en-GB"/>
        </w:rPr>
      </w:pPr>
    </w:p>
    <w:p w14:paraId="08D43720" w14:textId="7F2E328F" w:rsidR="00A177E2" w:rsidRPr="009704BE" w:rsidRDefault="00A177E2" w:rsidP="2355BD73">
      <w:pPr>
        <w:rPr>
          <w:rFonts w:asciiTheme="minorHAnsi" w:hAnsiTheme="minorHAnsi" w:cstheme="minorBidi"/>
          <w:sz w:val="24"/>
          <w:szCs w:val="24"/>
          <w:lang w:val="en-GB"/>
        </w:rPr>
      </w:pPr>
      <w:r w:rsidRPr="2355BD73">
        <w:rPr>
          <w:rFonts w:asciiTheme="minorHAnsi" w:hAnsiTheme="minorHAnsi" w:cstheme="minorBidi"/>
          <w:sz w:val="24"/>
          <w:szCs w:val="24"/>
          <w:lang w:val="en-GB"/>
        </w:rPr>
        <w:t>1</w:t>
      </w:r>
      <w:r w:rsidR="1F295D22" w:rsidRPr="2355BD73">
        <w:rPr>
          <w:rFonts w:asciiTheme="minorHAnsi" w:hAnsiTheme="minorHAnsi" w:cstheme="minorBidi"/>
          <w:sz w:val="24"/>
          <w:szCs w:val="24"/>
          <w:lang w:val="en-GB"/>
        </w:rPr>
        <w:t>2</w:t>
      </w:r>
      <w:r w:rsidRPr="2355BD73">
        <w:rPr>
          <w:rFonts w:asciiTheme="minorHAnsi" w:hAnsiTheme="minorHAnsi" w:cstheme="minorBidi"/>
          <w:sz w:val="24"/>
          <w:szCs w:val="24"/>
          <w:lang w:val="en-GB"/>
        </w:rPr>
        <w:t>.1</w:t>
      </w:r>
      <w:r>
        <w:tab/>
      </w:r>
      <w:r w:rsidRPr="2355BD73">
        <w:rPr>
          <w:rFonts w:asciiTheme="minorHAnsi" w:hAnsiTheme="minorHAnsi" w:cstheme="minorBidi"/>
          <w:sz w:val="24"/>
          <w:szCs w:val="24"/>
          <w:lang w:val="en-GB"/>
        </w:rPr>
        <w:t>Employees may wish to apply for longer periods of unpaid leave for a variety of reasons, such as a career break, sabbatical, personal development, study or caring responsibilities.</w:t>
      </w:r>
    </w:p>
    <w:p w14:paraId="08D43721" w14:textId="77777777" w:rsidR="00A177E2" w:rsidRPr="009704BE" w:rsidRDefault="00A177E2" w:rsidP="009704BE">
      <w:pPr>
        <w:rPr>
          <w:rFonts w:asciiTheme="minorHAnsi" w:hAnsiTheme="minorHAnsi" w:cstheme="minorHAnsi"/>
          <w:sz w:val="24"/>
          <w:szCs w:val="24"/>
          <w:lang w:val="en-GB"/>
        </w:rPr>
      </w:pPr>
    </w:p>
    <w:p w14:paraId="08D43722" w14:textId="3EDCFB8C" w:rsidR="00A177E2" w:rsidRPr="009704BE" w:rsidRDefault="00A177E2" w:rsidP="2355BD73">
      <w:pPr>
        <w:rPr>
          <w:rFonts w:asciiTheme="minorHAnsi" w:hAnsiTheme="minorHAnsi" w:cstheme="minorBidi"/>
          <w:sz w:val="24"/>
          <w:szCs w:val="24"/>
          <w:lang w:val="en-GB"/>
        </w:rPr>
      </w:pPr>
      <w:r w:rsidRPr="2355BD73">
        <w:rPr>
          <w:rFonts w:asciiTheme="minorHAnsi" w:hAnsiTheme="minorHAnsi" w:cstheme="minorBidi"/>
          <w:sz w:val="24"/>
          <w:szCs w:val="24"/>
          <w:lang w:val="en-GB"/>
        </w:rPr>
        <w:t>1</w:t>
      </w:r>
      <w:r w:rsidR="63CEED17" w:rsidRPr="2355BD73">
        <w:rPr>
          <w:rFonts w:asciiTheme="minorHAnsi" w:hAnsiTheme="minorHAnsi" w:cstheme="minorBidi"/>
          <w:sz w:val="24"/>
          <w:szCs w:val="24"/>
          <w:lang w:val="en-GB"/>
        </w:rPr>
        <w:t>2</w:t>
      </w:r>
      <w:r w:rsidRPr="2355BD73">
        <w:rPr>
          <w:rFonts w:asciiTheme="minorHAnsi" w:hAnsiTheme="minorHAnsi" w:cstheme="minorBidi"/>
          <w:sz w:val="24"/>
          <w:szCs w:val="24"/>
          <w:lang w:val="en-GB"/>
        </w:rPr>
        <w:t>.2</w:t>
      </w:r>
      <w:r>
        <w:tab/>
      </w:r>
      <w:r w:rsidRPr="2355BD73">
        <w:rPr>
          <w:rFonts w:asciiTheme="minorHAnsi" w:hAnsiTheme="minorHAnsi" w:cstheme="minorBidi"/>
          <w:sz w:val="24"/>
          <w:szCs w:val="24"/>
          <w:lang w:val="en-GB"/>
        </w:rPr>
        <w:t>Such leave requests will be for a minimum period of 3 months and no more than 12 months.</w:t>
      </w:r>
    </w:p>
    <w:p w14:paraId="08D43723" w14:textId="77777777" w:rsidR="00A177E2" w:rsidRPr="009704BE" w:rsidRDefault="00A177E2" w:rsidP="00A177E2">
      <w:pPr>
        <w:ind w:left="720" w:hanging="720"/>
        <w:jc w:val="both"/>
        <w:outlineLvl w:val="0"/>
        <w:rPr>
          <w:rFonts w:asciiTheme="minorHAnsi" w:hAnsiTheme="minorHAnsi" w:cstheme="minorHAnsi"/>
          <w:sz w:val="24"/>
          <w:lang w:val="en-GB"/>
        </w:rPr>
      </w:pPr>
    </w:p>
    <w:p w14:paraId="08D43724" w14:textId="005ED52A" w:rsidR="00A177E2" w:rsidRPr="009704BE" w:rsidRDefault="00A177E2" w:rsidP="2355BD73">
      <w:pPr>
        <w:autoSpaceDE w:val="0"/>
        <w:autoSpaceDN w:val="0"/>
        <w:adjustRightInd w:val="0"/>
        <w:ind w:left="720" w:hanging="720"/>
        <w:rPr>
          <w:rFonts w:asciiTheme="minorHAnsi" w:hAnsiTheme="minorHAnsi" w:cstheme="minorBidi"/>
          <w:sz w:val="24"/>
          <w:szCs w:val="24"/>
          <w:lang w:val="en-GB" w:eastAsia="en-GB"/>
        </w:rPr>
      </w:pPr>
      <w:r w:rsidRPr="2355BD73">
        <w:rPr>
          <w:rFonts w:asciiTheme="minorHAnsi" w:hAnsiTheme="minorHAnsi" w:cstheme="minorBidi"/>
          <w:sz w:val="24"/>
          <w:szCs w:val="24"/>
          <w:lang w:val="en-GB"/>
        </w:rPr>
        <w:t>1</w:t>
      </w:r>
      <w:r w:rsidR="61B27A07" w:rsidRPr="2355BD73">
        <w:rPr>
          <w:rFonts w:asciiTheme="minorHAnsi" w:hAnsiTheme="minorHAnsi" w:cstheme="minorBidi"/>
          <w:sz w:val="24"/>
          <w:szCs w:val="24"/>
          <w:lang w:val="en-GB"/>
        </w:rPr>
        <w:t>2</w:t>
      </w:r>
      <w:r w:rsidRPr="2355BD73">
        <w:rPr>
          <w:rFonts w:asciiTheme="minorHAnsi" w:hAnsiTheme="minorHAnsi" w:cstheme="minorBidi"/>
          <w:sz w:val="24"/>
          <w:szCs w:val="24"/>
          <w:lang w:val="en-GB"/>
        </w:rPr>
        <w:t>.3</w:t>
      </w:r>
      <w:r>
        <w:tab/>
      </w:r>
      <w:r w:rsidRPr="2355BD73">
        <w:rPr>
          <w:rFonts w:asciiTheme="minorHAnsi" w:hAnsiTheme="minorHAnsi" w:cstheme="minorBidi"/>
          <w:sz w:val="24"/>
          <w:szCs w:val="24"/>
          <w:lang w:val="en-GB"/>
        </w:rPr>
        <w:t>L</w:t>
      </w:r>
      <w:r w:rsidRPr="2355BD73">
        <w:rPr>
          <w:rFonts w:asciiTheme="minorHAnsi" w:hAnsiTheme="minorHAnsi" w:cstheme="minorBidi"/>
          <w:sz w:val="24"/>
          <w:szCs w:val="24"/>
          <w:lang w:val="en-GB" w:eastAsia="en-GB"/>
        </w:rPr>
        <w:t xml:space="preserve">ong-term unpaid leave is not an entitlement. An employee must make any request to the </w:t>
      </w:r>
      <w:proofErr w:type="spellStart"/>
      <w:r w:rsidR="008100D2" w:rsidRPr="2355BD73">
        <w:rPr>
          <w:rFonts w:asciiTheme="minorHAnsi" w:hAnsiTheme="minorHAnsi" w:cstheme="minorBidi"/>
          <w:sz w:val="24"/>
          <w:szCs w:val="24"/>
          <w:lang w:val="en-GB" w:eastAsia="en-GB"/>
        </w:rPr>
        <w:t>Headteacher</w:t>
      </w:r>
      <w:proofErr w:type="spellEnd"/>
      <w:r w:rsidRPr="2355BD73">
        <w:rPr>
          <w:rFonts w:asciiTheme="minorHAnsi" w:hAnsiTheme="minorHAnsi" w:cstheme="minorBidi"/>
          <w:sz w:val="24"/>
          <w:szCs w:val="24"/>
          <w:lang w:val="en-GB" w:eastAsia="en-GB"/>
        </w:rPr>
        <w:t xml:space="preserve"> who will consider each case on its merits. Requests will be considered entirely at the </w:t>
      </w:r>
      <w:r w:rsidR="008100D2" w:rsidRPr="2355BD73">
        <w:rPr>
          <w:rFonts w:asciiTheme="minorHAnsi" w:hAnsiTheme="minorHAnsi" w:cstheme="minorBidi"/>
          <w:sz w:val="24"/>
          <w:szCs w:val="24"/>
          <w:lang w:val="en-GB" w:eastAsia="en-GB"/>
        </w:rPr>
        <w:t>Schoo</w:t>
      </w:r>
      <w:r w:rsidRPr="2355BD73">
        <w:rPr>
          <w:rFonts w:asciiTheme="minorHAnsi" w:hAnsiTheme="minorHAnsi" w:cstheme="minorBidi"/>
          <w:sz w:val="24"/>
          <w:szCs w:val="24"/>
          <w:lang w:val="en-GB" w:eastAsia="en-GB"/>
        </w:rPr>
        <w:t xml:space="preserve">l’s discretion and are unlikely to be granted where this would have a detrimental effect on the needs of the </w:t>
      </w:r>
      <w:r w:rsidR="00B27C86" w:rsidRPr="2355BD73">
        <w:rPr>
          <w:rFonts w:asciiTheme="minorHAnsi" w:hAnsiTheme="minorHAnsi" w:cstheme="minorBidi"/>
          <w:sz w:val="24"/>
          <w:szCs w:val="24"/>
          <w:lang w:val="en-GB" w:eastAsia="en-GB"/>
        </w:rPr>
        <w:t>school</w:t>
      </w:r>
      <w:r w:rsidRPr="2355BD73">
        <w:rPr>
          <w:rFonts w:asciiTheme="minorHAnsi" w:hAnsiTheme="minorHAnsi" w:cstheme="minorBidi"/>
          <w:sz w:val="24"/>
          <w:szCs w:val="24"/>
          <w:lang w:val="en-GB" w:eastAsia="en-GB"/>
        </w:rPr>
        <w:t>.</w:t>
      </w:r>
    </w:p>
    <w:p w14:paraId="08D43725" w14:textId="77777777" w:rsidR="00A177E2" w:rsidRPr="009704BE" w:rsidRDefault="00A177E2" w:rsidP="00A177E2">
      <w:pPr>
        <w:autoSpaceDE w:val="0"/>
        <w:autoSpaceDN w:val="0"/>
        <w:adjustRightInd w:val="0"/>
        <w:ind w:left="720" w:hanging="720"/>
        <w:rPr>
          <w:rFonts w:asciiTheme="minorHAnsi" w:hAnsiTheme="minorHAnsi" w:cstheme="minorHAnsi"/>
          <w:sz w:val="24"/>
          <w:lang w:val="en-GB"/>
        </w:rPr>
      </w:pPr>
    </w:p>
    <w:p w14:paraId="08D43726" w14:textId="4EC50D86" w:rsidR="00A177E2" w:rsidRPr="009704BE" w:rsidRDefault="00A177E2" w:rsidP="2355BD73">
      <w:pPr>
        <w:autoSpaceDE w:val="0"/>
        <w:autoSpaceDN w:val="0"/>
        <w:adjustRightInd w:val="0"/>
        <w:ind w:left="720" w:hanging="720"/>
        <w:rPr>
          <w:rFonts w:asciiTheme="minorHAnsi" w:hAnsiTheme="minorHAnsi" w:cstheme="minorBidi"/>
          <w:sz w:val="24"/>
          <w:szCs w:val="24"/>
          <w:lang w:val="en-GB" w:eastAsia="en-GB"/>
        </w:rPr>
      </w:pPr>
      <w:r w:rsidRPr="2355BD73">
        <w:rPr>
          <w:rFonts w:asciiTheme="minorHAnsi" w:hAnsiTheme="minorHAnsi" w:cstheme="minorBidi"/>
          <w:sz w:val="24"/>
          <w:szCs w:val="24"/>
          <w:lang w:val="en-GB"/>
        </w:rPr>
        <w:t>1</w:t>
      </w:r>
      <w:r w:rsidR="7F0ABD62" w:rsidRPr="2355BD73">
        <w:rPr>
          <w:rFonts w:asciiTheme="minorHAnsi" w:hAnsiTheme="minorHAnsi" w:cstheme="minorBidi"/>
          <w:sz w:val="24"/>
          <w:szCs w:val="24"/>
          <w:lang w:val="en-GB"/>
        </w:rPr>
        <w:t>2</w:t>
      </w:r>
      <w:r w:rsidRPr="2355BD73">
        <w:rPr>
          <w:rFonts w:asciiTheme="minorHAnsi" w:hAnsiTheme="minorHAnsi" w:cstheme="minorBidi"/>
          <w:sz w:val="24"/>
          <w:szCs w:val="24"/>
          <w:lang w:val="en-GB"/>
        </w:rPr>
        <w:t>.4</w:t>
      </w:r>
      <w:r>
        <w:tab/>
      </w:r>
      <w:r w:rsidRPr="2355BD73">
        <w:rPr>
          <w:rFonts w:asciiTheme="minorHAnsi" w:hAnsiTheme="minorHAnsi" w:cstheme="minorBidi"/>
          <w:sz w:val="24"/>
          <w:szCs w:val="24"/>
          <w:lang w:val="en-GB" w:eastAsia="en-GB"/>
        </w:rPr>
        <w:t>Employees do not receive or accrue any annual leave during a period of long-term unpaid leave. A long-term leave will not be taken into account when calculating overall continuous service, however service will not be broken.</w:t>
      </w:r>
    </w:p>
    <w:p w14:paraId="08D43727" w14:textId="77777777" w:rsidR="00A177E2" w:rsidRPr="009704BE" w:rsidRDefault="00A177E2" w:rsidP="00A177E2">
      <w:pPr>
        <w:autoSpaceDE w:val="0"/>
        <w:autoSpaceDN w:val="0"/>
        <w:adjustRightInd w:val="0"/>
        <w:ind w:left="720"/>
        <w:rPr>
          <w:rFonts w:asciiTheme="minorHAnsi" w:hAnsiTheme="minorHAnsi" w:cstheme="minorHAnsi"/>
          <w:sz w:val="24"/>
          <w:szCs w:val="24"/>
          <w:lang w:val="en-GB" w:eastAsia="en-GB"/>
        </w:rPr>
      </w:pPr>
    </w:p>
    <w:p w14:paraId="08D43728" w14:textId="26EED744" w:rsidR="00A177E2" w:rsidRPr="009704BE" w:rsidRDefault="00A177E2" w:rsidP="2355BD73">
      <w:pPr>
        <w:autoSpaceDE w:val="0"/>
        <w:autoSpaceDN w:val="0"/>
        <w:adjustRightInd w:val="0"/>
        <w:ind w:left="720" w:hanging="720"/>
        <w:rPr>
          <w:rFonts w:asciiTheme="minorHAnsi" w:hAnsiTheme="minorHAnsi" w:cstheme="minorBidi"/>
          <w:sz w:val="24"/>
          <w:szCs w:val="24"/>
          <w:lang w:val="en-GB" w:eastAsia="en-GB"/>
        </w:rPr>
      </w:pPr>
      <w:r w:rsidRPr="2355BD73">
        <w:rPr>
          <w:rFonts w:asciiTheme="minorHAnsi" w:hAnsiTheme="minorHAnsi" w:cstheme="minorBidi"/>
          <w:sz w:val="24"/>
          <w:szCs w:val="24"/>
          <w:lang w:val="en-GB" w:eastAsia="en-GB"/>
        </w:rPr>
        <w:t>1</w:t>
      </w:r>
      <w:r w:rsidR="4097BBFC" w:rsidRPr="2355BD73">
        <w:rPr>
          <w:rFonts w:asciiTheme="minorHAnsi" w:hAnsiTheme="minorHAnsi" w:cstheme="minorBidi"/>
          <w:sz w:val="24"/>
          <w:szCs w:val="24"/>
          <w:lang w:val="en-GB" w:eastAsia="en-GB"/>
        </w:rPr>
        <w:t>2</w:t>
      </w:r>
      <w:r w:rsidRPr="2355BD73">
        <w:rPr>
          <w:rFonts w:asciiTheme="minorHAnsi" w:hAnsiTheme="minorHAnsi" w:cstheme="minorBidi"/>
          <w:sz w:val="24"/>
          <w:szCs w:val="24"/>
          <w:lang w:val="en-GB" w:eastAsia="en-GB"/>
        </w:rPr>
        <w:t>.5</w:t>
      </w:r>
      <w:r>
        <w:tab/>
      </w:r>
      <w:r w:rsidRPr="2355BD73">
        <w:rPr>
          <w:rFonts w:asciiTheme="minorHAnsi" w:hAnsiTheme="minorHAnsi" w:cstheme="minorBidi"/>
          <w:sz w:val="24"/>
          <w:szCs w:val="24"/>
          <w:lang w:val="en-GB" w:eastAsia="en-GB"/>
        </w:rPr>
        <w:t>Long-term unpaid leave will also have an effect on pension benefits.  If you require further information on longer-term unpaid leave, please contact the HR Advisory Team.</w:t>
      </w:r>
    </w:p>
    <w:p w14:paraId="08D43729" w14:textId="77777777" w:rsidR="008E3859" w:rsidRPr="009704BE" w:rsidRDefault="008E3859">
      <w:pPr>
        <w:jc w:val="both"/>
        <w:outlineLvl w:val="0"/>
        <w:rPr>
          <w:rFonts w:asciiTheme="minorHAnsi" w:hAnsiTheme="minorHAnsi" w:cstheme="minorHAnsi"/>
          <w:b/>
          <w:sz w:val="24"/>
          <w:lang w:val="en-GB"/>
        </w:rPr>
      </w:pPr>
    </w:p>
    <w:p w14:paraId="08D4372A" w14:textId="1D597609" w:rsidR="001C31D8" w:rsidRPr="009704BE" w:rsidRDefault="001C31D8" w:rsidP="2355BD73">
      <w:pPr>
        <w:jc w:val="both"/>
        <w:outlineLvl w:val="0"/>
        <w:rPr>
          <w:rFonts w:asciiTheme="minorHAnsi" w:hAnsiTheme="minorHAnsi" w:cstheme="minorBidi"/>
          <w:b/>
          <w:bCs/>
          <w:sz w:val="24"/>
          <w:szCs w:val="24"/>
          <w:lang w:val="en-GB"/>
        </w:rPr>
      </w:pPr>
      <w:r w:rsidRPr="2355BD73">
        <w:rPr>
          <w:rFonts w:asciiTheme="minorHAnsi" w:hAnsiTheme="minorHAnsi" w:cstheme="minorBidi"/>
          <w:b/>
          <w:bCs/>
          <w:sz w:val="24"/>
          <w:szCs w:val="24"/>
          <w:lang w:val="en-GB"/>
        </w:rPr>
        <w:t>1</w:t>
      </w:r>
      <w:r w:rsidR="5C6FE7F5" w:rsidRPr="2355BD73">
        <w:rPr>
          <w:rFonts w:asciiTheme="minorHAnsi" w:hAnsiTheme="minorHAnsi" w:cstheme="minorBidi"/>
          <w:b/>
          <w:bCs/>
          <w:sz w:val="24"/>
          <w:szCs w:val="24"/>
          <w:lang w:val="en-GB"/>
        </w:rPr>
        <w:t>3</w:t>
      </w:r>
      <w:r w:rsidRPr="2355BD73">
        <w:rPr>
          <w:rFonts w:asciiTheme="minorHAnsi" w:hAnsiTheme="minorHAnsi" w:cstheme="minorBidi"/>
          <w:b/>
          <w:bCs/>
          <w:sz w:val="24"/>
          <w:szCs w:val="24"/>
          <w:lang w:val="en-GB"/>
        </w:rPr>
        <w:t>.</w:t>
      </w:r>
      <w:r>
        <w:tab/>
      </w:r>
      <w:r w:rsidRPr="2355BD73">
        <w:rPr>
          <w:rFonts w:asciiTheme="minorHAnsi" w:hAnsiTheme="minorHAnsi" w:cstheme="minorBidi"/>
          <w:b/>
          <w:bCs/>
          <w:sz w:val="24"/>
          <w:szCs w:val="24"/>
          <w:lang w:val="en-GB"/>
        </w:rPr>
        <w:t>DISABILITY LEAVE</w:t>
      </w:r>
    </w:p>
    <w:p w14:paraId="08D4372B" w14:textId="77777777" w:rsidR="001C31D8" w:rsidRPr="009704BE" w:rsidRDefault="001C31D8" w:rsidP="001C31D8">
      <w:pPr>
        <w:jc w:val="both"/>
        <w:outlineLvl w:val="0"/>
        <w:rPr>
          <w:rFonts w:asciiTheme="minorHAnsi" w:hAnsiTheme="minorHAnsi" w:cstheme="minorHAnsi"/>
          <w:sz w:val="24"/>
          <w:lang w:val="en-GB"/>
        </w:rPr>
      </w:pPr>
    </w:p>
    <w:p w14:paraId="08D4372C" w14:textId="47898BDD" w:rsidR="001C31D8" w:rsidRPr="009704BE" w:rsidRDefault="001C31D8" w:rsidP="2355BD73">
      <w:pPr>
        <w:rPr>
          <w:rFonts w:asciiTheme="minorHAnsi" w:hAnsiTheme="minorHAnsi" w:cstheme="minorBidi"/>
          <w:sz w:val="24"/>
          <w:szCs w:val="24"/>
          <w:lang w:val="en-GB"/>
        </w:rPr>
      </w:pPr>
      <w:r w:rsidRPr="2355BD73">
        <w:rPr>
          <w:rFonts w:asciiTheme="minorHAnsi" w:hAnsiTheme="minorHAnsi" w:cstheme="minorBidi"/>
          <w:sz w:val="24"/>
          <w:szCs w:val="24"/>
          <w:lang w:val="en-GB"/>
        </w:rPr>
        <w:t>1</w:t>
      </w:r>
      <w:r w:rsidR="7FB2A8DA" w:rsidRPr="2355BD73">
        <w:rPr>
          <w:rFonts w:asciiTheme="minorHAnsi" w:hAnsiTheme="minorHAnsi" w:cstheme="minorBidi"/>
          <w:sz w:val="24"/>
          <w:szCs w:val="24"/>
          <w:lang w:val="en-GB"/>
        </w:rPr>
        <w:t>3</w:t>
      </w:r>
      <w:r w:rsidRPr="2355BD73">
        <w:rPr>
          <w:rFonts w:asciiTheme="minorHAnsi" w:hAnsiTheme="minorHAnsi" w:cstheme="minorBidi"/>
          <w:sz w:val="24"/>
          <w:szCs w:val="24"/>
          <w:lang w:val="en-GB"/>
        </w:rPr>
        <w:t>.1</w:t>
      </w:r>
      <w:r>
        <w:tab/>
      </w:r>
      <w:r w:rsidRPr="2355BD73">
        <w:rPr>
          <w:rFonts w:asciiTheme="minorHAnsi" w:hAnsiTheme="minorHAnsi" w:cstheme="minorBidi"/>
          <w:sz w:val="24"/>
          <w:szCs w:val="24"/>
          <w:lang w:val="en-GB"/>
        </w:rPr>
        <w:t xml:space="preserve">Disability leave is a discretionary form of leave that allows disabled employees to take reasonable paid time off work to provide a disabled employee with time off work for reasons </w:t>
      </w:r>
      <w:r w:rsidRPr="2355BD73">
        <w:rPr>
          <w:rFonts w:asciiTheme="minorHAnsi" w:hAnsiTheme="minorHAnsi" w:cstheme="minorBidi"/>
          <w:sz w:val="24"/>
          <w:szCs w:val="24"/>
          <w:lang w:val="en-GB"/>
        </w:rPr>
        <w:lastRenderedPageBreak/>
        <w:t xml:space="preserve">related to their impairment. Disability leave is distinct from sick leave in that it is taken when an employee is well but needs time off for another </w:t>
      </w:r>
      <w:r w:rsidR="001641A3" w:rsidRPr="2355BD73">
        <w:rPr>
          <w:rFonts w:asciiTheme="minorHAnsi" w:hAnsiTheme="minorHAnsi" w:cstheme="minorBidi"/>
          <w:sz w:val="24"/>
          <w:szCs w:val="24"/>
          <w:lang w:val="en-GB"/>
        </w:rPr>
        <w:t xml:space="preserve">reason related to their </w:t>
      </w:r>
      <w:r w:rsidRPr="2355BD73">
        <w:rPr>
          <w:rFonts w:asciiTheme="minorHAnsi" w:hAnsiTheme="minorHAnsi" w:cstheme="minorBidi"/>
          <w:sz w:val="24"/>
          <w:szCs w:val="24"/>
          <w:lang w:val="en-GB"/>
        </w:rPr>
        <w:t>disability.</w:t>
      </w:r>
    </w:p>
    <w:p w14:paraId="08D4372D" w14:textId="77777777" w:rsidR="001C31D8" w:rsidRPr="009704BE" w:rsidRDefault="001C31D8" w:rsidP="009704BE">
      <w:pPr>
        <w:rPr>
          <w:rFonts w:asciiTheme="minorHAnsi" w:hAnsiTheme="minorHAnsi" w:cstheme="minorHAnsi"/>
          <w:sz w:val="24"/>
          <w:szCs w:val="24"/>
          <w:lang w:val="en-GB"/>
        </w:rPr>
      </w:pPr>
    </w:p>
    <w:p w14:paraId="08D4372E" w14:textId="707EF149" w:rsidR="001C31D8" w:rsidRPr="009704BE" w:rsidRDefault="001C31D8" w:rsidP="2355BD73">
      <w:pPr>
        <w:rPr>
          <w:rFonts w:asciiTheme="minorHAnsi" w:hAnsiTheme="minorHAnsi" w:cstheme="minorBidi"/>
          <w:sz w:val="24"/>
          <w:szCs w:val="24"/>
          <w:lang w:val="en-GB"/>
        </w:rPr>
      </w:pPr>
      <w:r w:rsidRPr="2355BD73">
        <w:rPr>
          <w:rFonts w:asciiTheme="minorHAnsi" w:hAnsiTheme="minorHAnsi" w:cstheme="minorBidi"/>
          <w:sz w:val="24"/>
          <w:szCs w:val="24"/>
          <w:lang w:val="en-GB"/>
        </w:rPr>
        <w:t>1</w:t>
      </w:r>
      <w:r w:rsidR="1395A370" w:rsidRPr="2355BD73">
        <w:rPr>
          <w:rFonts w:asciiTheme="minorHAnsi" w:hAnsiTheme="minorHAnsi" w:cstheme="minorBidi"/>
          <w:sz w:val="24"/>
          <w:szCs w:val="24"/>
          <w:lang w:val="en-GB"/>
        </w:rPr>
        <w:t>3</w:t>
      </w:r>
      <w:r w:rsidRPr="2355BD73">
        <w:rPr>
          <w:rFonts w:asciiTheme="minorHAnsi" w:hAnsiTheme="minorHAnsi" w:cstheme="minorBidi"/>
          <w:sz w:val="24"/>
          <w:szCs w:val="24"/>
          <w:lang w:val="en-GB"/>
        </w:rPr>
        <w:t>.2</w:t>
      </w:r>
      <w:r>
        <w:tab/>
      </w:r>
      <w:r w:rsidRPr="2355BD73">
        <w:rPr>
          <w:rFonts w:asciiTheme="minorHAnsi" w:hAnsiTheme="minorHAnsi" w:cstheme="minorBidi"/>
          <w:sz w:val="24"/>
          <w:szCs w:val="24"/>
          <w:lang w:val="en-GB"/>
        </w:rPr>
        <w:t>Employees who are disabled, using the definition in the Equality Act 2010, may apply for up to 10 working days (pro rata for part time employees) disability leave per year.</w:t>
      </w:r>
    </w:p>
    <w:p w14:paraId="08D4372F" w14:textId="77777777" w:rsidR="001C31D8" w:rsidRPr="009704BE" w:rsidRDefault="001C31D8" w:rsidP="009704BE">
      <w:pPr>
        <w:rPr>
          <w:rFonts w:asciiTheme="minorHAnsi" w:hAnsiTheme="minorHAnsi" w:cstheme="minorHAnsi"/>
          <w:sz w:val="24"/>
          <w:szCs w:val="24"/>
          <w:lang w:val="en-GB"/>
        </w:rPr>
      </w:pPr>
    </w:p>
    <w:p w14:paraId="08D43730" w14:textId="047112F0" w:rsidR="001C31D8" w:rsidRPr="009704BE" w:rsidRDefault="001C31D8" w:rsidP="2355BD73">
      <w:pPr>
        <w:rPr>
          <w:rFonts w:asciiTheme="minorHAnsi" w:hAnsiTheme="minorHAnsi" w:cstheme="minorBidi"/>
          <w:sz w:val="24"/>
          <w:szCs w:val="24"/>
          <w:lang w:val="en-GB"/>
        </w:rPr>
      </w:pPr>
      <w:r w:rsidRPr="2355BD73">
        <w:rPr>
          <w:rFonts w:asciiTheme="minorHAnsi" w:hAnsiTheme="minorHAnsi" w:cstheme="minorBidi"/>
          <w:sz w:val="24"/>
          <w:szCs w:val="24"/>
          <w:lang w:val="en-GB"/>
        </w:rPr>
        <w:t>1</w:t>
      </w:r>
      <w:r w:rsidR="07B285A1" w:rsidRPr="2355BD73">
        <w:rPr>
          <w:rFonts w:asciiTheme="minorHAnsi" w:hAnsiTheme="minorHAnsi" w:cstheme="minorBidi"/>
          <w:sz w:val="24"/>
          <w:szCs w:val="24"/>
          <w:lang w:val="en-GB"/>
        </w:rPr>
        <w:t>3</w:t>
      </w:r>
      <w:r w:rsidRPr="2355BD73">
        <w:rPr>
          <w:rFonts w:asciiTheme="minorHAnsi" w:hAnsiTheme="minorHAnsi" w:cstheme="minorBidi"/>
          <w:sz w:val="24"/>
          <w:szCs w:val="24"/>
          <w:lang w:val="en-GB"/>
        </w:rPr>
        <w:t>.3</w:t>
      </w:r>
      <w:r>
        <w:tab/>
      </w:r>
      <w:r w:rsidRPr="2355BD73">
        <w:rPr>
          <w:rFonts w:asciiTheme="minorHAnsi" w:hAnsiTheme="minorHAnsi" w:cstheme="minorBidi"/>
          <w:sz w:val="24"/>
          <w:szCs w:val="24"/>
          <w:lang w:val="en-GB"/>
        </w:rPr>
        <w:t xml:space="preserve">Disability leave should only be agreed for the purposes of allowing a disabled employee to take leave because they are unable to work due to environmental constraints relating to their disability, e.g. malfunction of an aid/adaptation, alterations to work or where assessments or treatment involving a medical programme designed to </w:t>
      </w:r>
      <w:r w:rsidR="00322AE4" w:rsidRPr="2355BD73">
        <w:rPr>
          <w:rFonts w:asciiTheme="minorHAnsi" w:hAnsiTheme="minorHAnsi" w:cstheme="minorBidi"/>
          <w:sz w:val="24"/>
          <w:szCs w:val="24"/>
          <w:lang w:val="en-GB"/>
        </w:rPr>
        <w:t>assist</w:t>
      </w:r>
      <w:r w:rsidRPr="2355BD73">
        <w:rPr>
          <w:rFonts w:asciiTheme="minorHAnsi" w:hAnsiTheme="minorHAnsi" w:cstheme="minorBidi"/>
          <w:sz w:val="24"/>
          <w:szCs w:val="24"/>
          <w:lang w:val="en-GB"/>
        </w:rPr>
        <w:t xml:space="preserve"> the ability to work is being undertaken</w:t>
      </w:r>
      <w:r w:rsidR="00322AE4" w:rsidRPr="2355BD73">
        <w:rPr>
          <w:rFonts w:asciiTheme="minorHAnsi" w:hAnsiTheme="minorHAnsi" w:cstheme="minorBidi"/>
          <w:sz w:val="24"/>
          <w:szCs w:val="24"/>
          <w:lang w:val="en-GB"/>
        </w:rPr>
        <w:t>, e.g. dyslexia assessment</w:t>
      </w:r>
      <w:r w:rsidRPr="2355BD73">
        <w:rPr>
          <w:rFonts w:asciiTheme="minorHAnsi" w:hAnsiTheme="minorHAnsi" w:cstheme="minorBidi"/>
          <w:sz w:val="24"/>
          <w:szCs w:val="24"/>
          <w:lang w:val="en-GB"/>
        </w:rPr>
        <w:t>.</w:t>
      </w:r>
    </w:p>
    <w:p w14:paraId="08D43731" w14:textId="77777777" w:rsidR="001C31D8" w:rsidRPr="009704BE" w:rsidRDefault="001C31D8" w:rsidP="009704BE">
      <w:pPr>
        <w:rPr>
          <w:rFonts w:asciiTheme="minorHAnsi" w:hAnsiTheme="minorHAnsi" w:cstheme="minorHAnsi"/>
          <w:sz w:val="24"/>
          <w:szCs w:val="24"/>
          <w:lang w:val="en-GB"/>
        </w:rPr>
      </w:pPr>
    </w:p>
    <w:p w14:paraId="08D43732" w14:textId="2DF6B6CB" w:rsidR="001C31D8" w:rsidRPr="009704BE" w:rsidRDefault="001C31D8" w:rsidP="2355BD73">
      <w:pPr>
        <w:rPr>
          <w:rFonts w:asciiTheme="minorHAnsi" w:hAnsiTheme="minorHAnsi" w:cstheme="minorBidi"/>
          <w:sz w:val="24"/>
          <w:szCs w:val="24"/>
          <w:lang w:val="en-GB"/>
        </w:rPr>
      </w:pPr>
      <w:r w:rsidRPr="2355BD73">
        <w:rPr>
          <w:rFonts w:asciiTheme="minorHAnsi" w:hAnsiTheme="minorHAnsi" w:cstheme="minorBidi"/>
          <w:sz w:val="24"/>
          <w:szCs w:val="24"/>
          <w:lang w:val="en-GB"/>
        </w:rPr>
        <w:t>1</w:t>
      </w:r>
      <w:r w:rsidR="7F5BB034" w:rsidRPr="2355BD73">
        <w:rPr>
          <w:rFonts w:asciiTheme="minorHAnsi" w:hAnsiTheme="minorHAnsi" w:cstheme="minorBidi"/>
          <w:sz w:val="24"/>
          <w:szCs w:val="24"/>
          <w:lang w:val="en-GB"/>
        </w:rPr>
        <w:t>3</w:t>
      </w:r>
      <w:r w:rsidRPr="2355BD73">
        <w:rPr>
          <w:rFonts w:asciiTheme="minorHAnsi" w:hAnsiTheme="minorHAnsi" w:cstheme="minorBidi"/>
          <w:sz w:val="24"/>
          <w:szCs w:val="24"/>
          <w:lang w:val="en-GB"/>
        </w:rPr>
        <w:t>.4</w:t>
      </w:r>
      <w:r>
        <w:tab/>
      </w:r>
      <w:r w:rsidRPr="2355BD73">
        <w:rPr>
          <w:rFonts w:asciiTheme="minorHAnsi" w:hAnsiTheme="minorHAnsi" w:cstheme="minorBidi"/>
          <w:sz w:val="24"/>
          <w:szCs w:val="24"/>
          <w:lang w:val="en-GB"/>
        </w:rPr>
        <w:t>Disability leave should</w:t>
      </w:r>
      <w:r w:rsidR="00B27C86" w:rsidRPr="2355BD73">
        <w:rPr>
          <w:rFonts w:asciiTheme="minorHAnsi" w:hAnsiTheme="minorHAnsi" w:cstheme="minorBidi"/>
          <w:sz w:val="24"/>
          <w:szCs w:val="24"/>
          <w:lang w:val="en-GB"/>
        </w:rPr>
        <w:t>, where possible,</w:t>
      </w:r>
      <w:r w:rsidRPr="2355BD73">
        <w:rPr>
          <w:rFonts w:asciiTheme="minorHAnsi" w:hAnsiTheme="minorHAnsi" w:cstheme="minorBidi"/>
          <w:sz w:val="24"/>
          <w:szCs w:val="24"/>
          <w:lang w:val="en-GB"/>
        </w:rPr>
        <w:t xml:space="preserve"> be agreed in advance with a line manager.  A manager may ask for further information from other parties to assist with the decision, e.g. occupational health, specialist/GP report, disability employment adviser, specialist organisation etc.</w:t>
      </w:r>
    </w:p>
    <w:p w14:paraId="08D43733" w14:textId="77777777" w:rsidR="00A177E2" w:rsidRPr="009704BE" w:rsidRDefault="00A177E2">
      <w:pPr>
        <w:jc w:val="both"/>
        <w:outlineLvl w:val="0"/>
        <w:rPr>
          <w:rFonts w:asciiTheme="minorHAnsi" w:hAnsiTheme="minorHAnsi" w:cstheme="minorHAnsi"/>
          <w:b/>
          <w:sz w:val="24"/>
          <w:lang w:val="en-GB"/>
        </w:rPr>
      </w:pPr>
    </w:p>
    <w:p w14:paraId="08D43734" w14:textId="53D1A6EB" w:rsidR="000E6D5D" w:rsidRPr="009704BE" w:rsidRDefault="001C31D8" w:rsidP="2355BD73">
      <w:pPr>
        <w:jc w:val="both"/>
        <w:outlineLvl w:val="0"/>
        <w:rPr>
          <w:rFonts w:asciiTheme="minorHAnsi" w:hAnsiTheme="minorHAnsi" w:cstheme="minorBidi"/>
          <w:b/>
          <w:bCs/>
          <w:sz w:val="24"/>
          <w:szCs w:val="24"/>
          <w:lang w:val="en-GB"/>
        </w:rPr>
      </w:pPr>
      <w:r w:rsidRPr="2355BD73">
        <w:rPr>
          <w:rFonts w:asciiTheme="minorHAnsi" w:hAnsiTheme="minorHAnsi" w:cstheme="minorBidi"/>
          <w:b/>
          <w:bCs/>
          <w:sz w:val="24"/>
          <w:szCs w:val="24"/>
          <w:lang w:val="en-GB"/>
        </w:rPr>
        <w:t>1</w:t>
      </w:r>
      <w:r w:rsidR="63FC19F4" w:rsidRPr="2355BD73">
        <w:rPr>
          <w:rFonts w:asciiTheme="minorHAnsi" w:hAnsiTheme="minorHAnsi" w:cstheme="minorBidi"/>
          <w:b/>
          <w:bCs/>
          <w:sz w:val="24"/>
          <w:szCs w:val="24"/>
          <w:lang w:val="en-GB"/>
        </w:rPr>
        <w:t>4</w:t>
      </w:r>
      <w:r w:rsidR="00A177E2" w:rsidRPr="2355BD73">
        <w:rPr>
          <w:rFonts w:asciiTheme="minorHAnsi" w:hAnsiTheme="minorHAnsi" w:cstheme="minorBidi"/>
          <w:b/>
          <w:bCs/>
          <w:sz w:val="24"/>
          <w:szCs w:val="24"/>
          <w:lang w:val="en-GB"/>
        </w:rPr>
        <w:t>.</w:t>
      </w:r>
      <w:r>
        <w:tab/>
      </w:r>
      <w:r w:rsidR="000E6D5D" w:rsidRPr="2355BD73">
        <w:rPr>
          <w:rFonts w:asciiTheme="minorHAnsi" w:hAnsiTheme="minorHAnsi" w:cstheme="minorBidi"/>
          <w:b/>
          <w:bCs/>
          <w:sz w:val="24"/>
          <w:szCs w:val="24"/>
          <w:lang w:val="en-GB"/>
        </w:rPr>
        <w:t>RELIGIOUS OBSERVANCE</w:t>
      </w:r>
    </w:p>
    <w:p w14:paraId="08D43735" w14:textId="77777777" w:rsidR="000E6D5D" w:rsidRPr="009704BE" w:rsidRDefault="000E6D5D">
      <w:pPr>
        <w:jc w:val="both"/>
        <w:rPr>
          <w:rFonts w:asciiTheme="minorHAnsi" w:hAnsiTheme="minorHAnsi" w:cstheme="minorHAnsi"/>
          <w:sz w:val="24"/>
          <w:lang w:val="en-GB"/>
        </w:rPr>
      </w:pPr>
    </w:p>
    <w:p w14:paraId="08D43736" w14:textId="4CEA0B8D" w:rsidR="000E6D5D" w:rsidRPr="009704BE" w:rsidRDefault="0046294B"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1</w:t>
      </w:r>
      <w:r w:rsidR="1297BC10" w:rsidRPr="2355BD73">
        <w:rPr>
          <w:rFonts w:asciiTheme="minorHAnsi" w:hAnsiTheme="minorHAnsi" w:cstheme="minorBidi"/>
          <w:sz w:val="24"/>
          <w:szCs w:val="24"/>
          <w:lang w:val="en-GB"/>
        </w:rPr>
        <w:t>4</w:t>
      </w:r>
      <w:r w:rsidR="000E6D5D" w:rsidRPr="2355BD73">
        <w:rPr>
          <w:rFonts w:asciiTheme="minorHAnsi" w:hAnsiTheme="minorHAnsi" w:cstheme="minorBidi"/>
          <w:sz w:val="24"/>
          <w:szCs w:val="24"/>
          <w:lang w:val="en-GB"/>
        </w:rPr>
        <w:t>.1</w:t>
      </w:r>
      <w:r>
        <w:tab/>
      </w:r>
      <w:r w:rsidR="000E6D5D" w:rsidRPr="2355BD73">
        <w:rPr>
          <w:rFonts w:asciiTheme="minorHAnsi" w:hAnsiTheme="minorHAnsi" w:cstheme="minorBidi"/>
          <w:sz w:val="24"/>
          <w:szCs w:val="24"/>
          <w:lang w:val="en-GB"/>
        </w:rPr>
        <w:t>Employees who are practising members of a recognised faith should, wherever possible and appropriate, use their annual entitlement and/or request unpaid leave for the purposes of observing religious holidays or festivals.</w:t>
      </w:r>
      <w:r w:rsidR="00F3357E" w:rsidRPr="2355BD73">
        <w:rPr>
          <w:rFonts w:asciiTheme="minorHAnsi" w:hAnsiTheme="minorHAnsi" w:cstheme="minorBidi"/>
          <w:sz w:val="24"/>
          <w:szCs w:val="24"/>
          <w:lang w:val="en-GB"/>
        </w:rPr>
        <w:t xml:space="preserve">  Where a member of staff is asked to attend such festivals on behalf of the school, the time will be paid.</w:t>
      </w:r>
    </w:p>
    <w:p w14:paraId="08D43737" w14:textId="77777777" w:rsidR="000E6D5D" w:rsidRPr="009704BE" w:rsidRDefault="000E6D5D">
      <w:pPr>
        <w:jc w:val="both"/>
        <w:rPr>
          <w:rFonts w:asciiTheme="minorHAnsi" w:hAnsiTheme="minorHAnsi" w:cstheme="minorHAnsi"/>
          <w:sz w:val="24"/>
          <w:lang w:val="en-GB"/>
        </w:rPr>
      </w:pPr>
    </w:p>
    <w:p w14:paraId="08D43738" w14:textId="4E101B2C" w:rsidR="000E6D5D" w:rsidRPr="009704BE" w:rsidRDefault="0046294B" w:rsidP="2355BD73">
      <w:pPr>
        <w:ind w:left="720" w:hanging="720"/>
        <w:jc w:val="both"/>
        <w:rPr>
          <w:rFonts w:asciiTheme="minorHAnsi" w:hAnsiTheme="minorHAnsi" w:cstheme="minorBidi"/>
          <w:sz w:val="24"/>
          <w:szCs w:val="24"/>
        </w:rPr>
      </w:pPr>
      <w:r w:rsidRPr="2355BD73">
        <w:rPr>
          <w:rFonts w:asciiTheme="minorHAnsi" w:hAnsiTheme="minorHAnsi" w:cstheme="minorBidi"/>
          <w:sz w:val="24"/>
          <w:szCs w:val="24"/>
        </w:rPr>
        <w:t>1</w:t>
      </w:r>
      <w:r w:rsidR="50F72ACB" w:rsidRPr="2355BD73">
        <w:rPr>
          <w:rFonts w:asciiTheme="minorHAnsi" w:hAnsiTheme="minorHAnsi" w:cstheme="minorBidi"/>
          <w:sz w:val="24"/>
          <w:szCs w:val="24"/>
        </w:rPr>
        <w:t>4</w:t>
      </w:r>
      <w:r w:rsidR="000E6D5D" w:rsidRPr="2355BD73">
        <w:rPr>
          <w:rFonts w:asciiTheme="minorHAnsi" w:hAnsiTheme="minorHAnsi" w:cstheme="minorBidi"/>
          <w:sz w:val="24"/>
          <w:szCs w:val="24"/>
        </w:rPr>
        <w:t>.2</w:t>
      </w:r>
      <w:r>
        <w:tab/>
      </w:r>
      <w:r w:rsidR="000E6D5D" w:rsidRPr="2355BD73">
        <w:rPr>
          <w:rFonts w:asciiTheme="minorHAnsi" w:hAnsiTheme="minorHAnsi" w:cstheme="minorBidi"/>
          <w:sz w:val="24"/>
          <w:szCs w:val="24"/>
        </w:rPr>
        <w:t xml:space="preserve">Where an employee requests leave (or time) for the purpose of observing prayer times, the </w:t>
      </w:r>
      <w:r w:rsidR="00961688" w:rsidRPr="2355BD73">
        <w:rPr>
          <w:rFonts w:asciiTheme="minorHAnsi" w:hAnsiTheme="minorHAnsi" w:cstheme="minorBidi"/>
          <w:sz w:val="24"/>
          <w:szCs w:val="24"/>
        </w:rPr>
        <w:t>line manager/</w:t>
      </w:r>
      <w:proofErr w:type="spellStart"/>
      <w:r w:rsidR="00961688" w:rsidRPr="2355BD73">
        <w:rPr>
          <w:rFonts w:asciiTheme="minorHAnsi" w:hAnsiTheme="minorHAnsi" w:cstheme="minorBidi"/>
          <w:sz w:val="24"/>
          <w:szCs w:val="24"/>
        </w:rPr>
        <w:t>headteacher</w:t>
      </w:r>
      <w:proofErr w:type="spellEnd"/>
      <w:r w:rsidR="000E6D5D" w:rsidRPr="2355BD73">
        <w:rPr>
          <w:rFonts w:asciiTheme="minorHAnsi" w:hAnsiTheme="minorHAnsi" w:cstheme="minorBidi"/>
          <w:sz w:val="24"/>
          <w:szCs w:val="24"/>
        </w:rPr>
        <w:t xml:space="preserve"> should give serious consideration to the request taking into account the employee’s particular circumstances.  Where practical, this should be within an employee’s own time.  Time off for this reason will not be paid or credited</w:t>
      </w:r>
      <w:r w:rsidR="00D110FF" w:rsidRPr="2355BD73">
        <w:rPr>
          <w:rFonts w:asciiTheme="minorHAnsi" w:hAnsiTheme="minorHAnsi" w:cstheme="minorBidi"/>
          <w:sz w:val="24"/>
          <w:szCs w:val="24"/>
        </w:rPr>
        <w:t>.</w:t>
      </w:r>
      <w:r w:rsidR="000E6D5D" w:rsidRPr="2355BD73">
        <w:rPr>
          <w:rFonts w:asciiTheme="minorHAnsi" w:hAnsiTheme="minorHAnsi" w:cstheme="minorBidi"/>
          <w:sz w:val="24"/>
          <w:szCs w:val="24"/>
        </w:rPr>
        <w:t xml:space="preserve">  </w:t>
      </w:r>
      <w:r w:rsidR="00961688" w:rsidRPr="2355BD73">
        <w:rPr>
          <w:rFonts w:asciiTheme="minorHAnsi" w:hAnsiTheme="minorHAnsi" w:cstheme="minorBidi"/>
          <w:sz w:val="24"/>
          <w:szCs w:val="24"/>
        </w:rPr>
        <w:t>Line manager/</w:t>
      </w:r>
      <w:proofErr w:type="spellStart"/>
      <w:r w:rsidR="00961688" w:rsidRPr="2355BD73">
        <w:rPr>
          <w:rFonts w:asciiTheme="minorHAnsi" w:hAnsiTheme="minorHAnsi" w:cstheme="minorBidi"/>
          <w:sz w:val="24"/>
          <w:szCs w:val="24"/>
        </w:rPr>
        <w:t>headteacher</w:t>
      </w:r>
      <w:r w:rsidR="000E6D5D" w:rsidRPr="2355BD73">
        <w:rPr>
          <w:rFonts w:asciiTheme="minorHAnsi" w:hAnsiTheme="minorHAnsi" w:cstheme="minorBidi"/>
          <w:sz w:val="24"/>
          <w:szCs w:val="24"/>
        </w:rPr>
        <w:t>s</w:t>
      </w:r>
      <w:proofErr w:type="spellEnd"/>
      <w:r w:rsidR="000E6D5D" w:rsidRPr="2355BD73">
        <w:rPr>
          <w:rFonts w:asciiTheme="minorHAnsi" w:hAnsiTheme="minorHAnsi" w:cstheme="minorBidi"/>
          <w:sz w:val="24"/>
          <w:szCs w:val="24"/>
        </w:rPr>
        <w:t xml:space="preserve"> are encouraged to be flexible,</w:t>
      </w:r>
      <w:r w:rsidR="003B3170" w:rsidRPr="2355BD73">
        <w:rPr>
          <w:rFonts w:asciiTheme="minorHAnsi" w:hAnsiTheme="minorHAnsi" w:cstheme="minorBidi"/>
          <w:sz w:val="24"/>
          <w:szCs w:val="24"/>
        </w:rPr>
        <w:t xml:space="preserve"> where possible,</w:t>
      </w:r>
      <w:r w:rsidR="000E6D5D" w:rsidRPr="2355BD73">
        <w:rPr>
          <w:rFonts w:asciiTheme="minorHAnsi" w:hAnsiTheme="minorHAnsi" w:cstheme="minorBidi"/>
          <w:sz w:val="24"/>
          <w:szCs w:val="24"/>
        </w:rPr>
        <w:t xml:space="preserve"> for example, allowing an employee to start late or finish early and make up any time owed.</w:t>
      </w:r>
    </w:p>
    <w:p w14:paraId="08D43739" w14:textId="77777777" w:rsidR="00727B6B" w:rsidRPr="009704BE" w:rsidRDefault="00727B6B">
      <w:pPr>
        <w:ind w:left="720" w:hanging="720"/>
        <w:jc w:val="both"/>
        <w:rPr>
          <w:rFonts w:asciiTheme="minorHAnsi" w:hAnsiTheme="minorHAnsi" w:cstheme="minorHAnsi"/>
          <w:sz w:val="24"/>
          <w:lang w:val="en-GB"/>
        </w:rPr>
      </w:pPr>
    </w:p>
    <w:p w14:paraId="08D4373A" w14:textId="77777777" w:rsidR="000E6D5D" w:rsidRPr="009704BE" w:rsidRDefault="000E6D5D">
      <w:pPr>
        <w:jc w:val="both"/>
        <w:rPr>
          <w:rFonts w:asciiTheme="minorHAnsi" w:hAnsiTheme="minorHAnsi" w:cstheme="minorHAnsi"/>
          <w:sz w:val="24"/>
          <w:lang w:val="en-GB"/>
        </w:rPr>
      </w:pPr>
    </w:p>
    <w:p w14:paraId="08D4373B" w14:textId="6B0D6545" w:rsidR="000E6D5D" w:rsidRPr="009704BE" w:rsidRDefault="00081581" w:rsidP="2355BD73">
      <w:pPr>
        <w:jc w:val="both"/>
        <w:outlineLvl w:val="0"/>
        <w:rPr>
          <w:rFonts w:asciiTheme="minorHAnsi" w:hAnsiTheme="minorHAnsi" w:cstheme="minorBidi"/>
          <w:b/>
          <w:bCs/>
          <w:sz w:val="24"/>
          <w:szCs w:val="24"/>
          <w:lang w:val="en-GB"/>
        </w:rPr>
      </w:pPr>
      <w:r w:rsidRPr="2355BD73">
        <w:rPr>
          <w:rFonts w:asciiTheme="minorHAnsi" w:hAnsiTheme="minorHAnsi" w:cstheme="minorBidi"/>
          <w:b/>
          <w:bCs/>
          <w:sz w:val="24"/>
          <w:szCs w:val="24"/>
          <w:lang w:val="en-GB"/>
        </w:rPr>
        <w:t>1</w:t>
      </w:r>
      <w:r w:rsidR="25D9965E" w:rsidRPr="2355BD73">
        <w:rPr>
          <w:rFonts w:asciiTheme="minorHAnsi" w:hAnsiTheme="minorHAnsi" w:cstheme="minorBidi"/>
          <w:b/>
          <w:bCs/>
          <w:sz w:val="24"/>
          <w:szCs w:val="24"/>
          <w:lang w:val="en-GB"/>
        </w:rPr>
        <w:t>5</w:t>
      </w:r>
      <w:r w:rsidR="000E6D5D" w:rsidRPr="2355BD73">
        <w:rPr>
          <w:rFonts w:asciiTheme="minorHAnsi" w:hAnsiTheme="minorHAnsi" w:cstheme="minorBidi"/>
          <w:b/>
          <w:bCs/>
          <w:sz w:val="24"/>
          <w:szCs w:val="24"/>
          <w:lang w:val="en-GB"/>
        </w:rPr>
        <w:t>.</w:t>
      </w:r>
      <w:r>
        <w:tab/>
      </w:r>
      <w:r w:rsidR="000E6D5D" w:rsidRPr="2355BD73">
        <w:rPr>
          <w:rFonts w:asciiTheme="minorHAnsi" w:hAnsiTheme="minorHAnsi" w:cstheme="minorBidi"/>
          <w:b/>
          <w:bCs/>
          <w:sz w:val="24"/>
          <w:szCs w:val="24"/>
          <w:lang w:val="en-GB"/>
        </w:rPr>
        <w:t>PUBLIC DUTIES</w:t>
      </w:r>
    </w:p>
    <w:p w14:paraId="08D4373C" w14:textId="77777777" w:rsidR="000E6D5D" w:rsidRPr="009704BE" w:rsidRDefault="000E6D5D">
      <w:pPr>
        <w:jc w:val="both"/>
        <w:rPr>
          <w:rFonts w:asciiTheme="minorHAnsi" w:hAnsiTheme="minorHAnsi" w:cstheme="minorHAnsi"/>
          <w:sz w:val="24"/>
          <w:lang w:val="en-GB"/>
        </w:rPr>
      </w:pPr>
    </w:p>
    <w:p w14:paraId="08D4373D" w14:textId="3AB737D2" w:rsidR="00902777" w:rsidRPr="009704BE" w:rsidRDefault="00A70F44" w:rsidP="2355BD73">
      <w:pPr>
        <w:ind w:left="720" w:hanging="720"/>
        <w:jc w:val="both"/>
        <w:rPr>
          <w:rFonts w:asciiTheme="minorHAnsi" w:hAnsiTheme="minorHAnsi" w:cstheme="minorBidi"/>
          <w:i/>
          <w:iCs/>
          <w:sz w:val="24"/>
          <w:szCs w:val="24"/>
          <w:lang w:val="en-GB"/>
        </w:rPr>
      </w:pPr>
      <w:r w:rsidRPr="2355BD73">
        <w:rPr>
          <w:rFonts w:asciiTheme="minorHAnsi" w:hAnsiTheme="minorHAnsi" w:cstheme="minorBidi"/>
          <w:sz w:val="24"/>
          <w:szCs w:val="24"/>
          <w:lang w:val="en-GB"/>
        </w:rPr>
        <w:t>1</w:t>
      </w:r>
      <w:r w:rsidR="12AAF83E" w:rsidRPr="2355BD73">
        <w:rPr>
          <w:rFonts w:asciiTheme="minorHAnsi" w:hAnsiTheme="minorHAnsi" w:cstheme="minorBidi"/>
          <w:sz w:val="24"/>
          <w:szCs w:val="24"/>
          <w:lang w:val="en-GB"/>
        </w:rPr>
        <w:t>5</w:t>
      </w:r>
      <w:r w:rsidRPr="2355BD73">
        <w:rPr>
          <w:rFonts w:asciiTheme="minorHAnsi" w:hAnsiTheme="minorHAnsi" w:cstheme="minorBidi"/>
          <w:sz w:val="24"/>
          <w:szCs w:val="24"/>
          <w:lang w:val="en-GB"/>
        </w:rPr>
        <w:t>.1</w:t>
      </w:r>
      <w:r>
        <w:tab/>
      </w:r>
      <w:r w:rsidR="00902777" w:rsidRPr="2355BD73">
        <w:rPr>
          <w:rFonts w:asciiTheme="minorHAnsi" w:hAnsiTheme="minorHAnsi" w:cstheme="minorBidi"/>
          <w:i/>
          <w:iCs/>
          <w:sz w:val="24"/>
          <w:szCs w:val="24"/>
          <w:lang w:val="en-GB"/>
        </w:rPr>
        <w:t>Under Section 6 of the Burgundy Book, it states that ‘Teachers shall have entitlements comparable to those of local authority officers so far as paid and unpaid leave entitlement is concerned for jury and other public services’.</w:t>
      </w:r>
      <w:r w:rsidR="000E5B9F" w:rsidRPr="2355BD73">
        <w:rPr>
          <w:rFonts w:asciiTheme="minorHAnsi" w:hAnsiTheme="minorHAnsi" w:cstheme="minorBidi"/>
          <w:i/>
          <w:iCs/>
          <w:sz w:val="24"/>
          <w:szCs w:val="24"/>
          <w:lang w:val="en-GB"/>
        </w:rPr>
        <w:t xml:space="preserve">  </w:t>
      </w:r>
      <w:r w:rsidR="000E5B9F" w:rsidRPr="2355BD73">
        <w:rPr>
          <w:rFonts w:asciiTheme="minorHAnsi" w:hAnsiTheme="minorHAnsi" w:cstheme="minorBidi"/>
          <w:sz w:val="24"/>
          <w:szCs w:val="24"/>
          <w:lang w:val="en-GB"/>
        </w:rPr>
        <w:t>Therefore the provisions below will apply to all staff.</w:t>
      </w:r>
      <w:r w:rsidR="000E5B9F" w:rsidRPr="2355BD73">
        <w:rPr>
          <w:rFonts w:asciiTheme="minorHAnsi" w:hAnsiTheme="minorHAnsi" w:cstheme="minorBidi"/>
          <w:i/>
          <w:iCs/>
          <w:sz w:val="24"/>
          <w:szCs w:val="24"/>
          <w:lang w:val="en-GB"/>
        </w:rPr>
        <w:t xml:space="preserve"> </w:t>
      </w:r>
    </w:p>
    <w:p w14:paraId="08D4373E" w14:textId="77777777" w:rsidR="00902777" w:rsidRPr="009704BE" w:rsidRDefault="00902777">
      <w:pPr>
        <w:jc w:val="both"/>
        <w:rPr>
          <w:rFonts w:asciiTheme="minorHAnsi" w:hAnsiTheme="minorHAnsi" w:cstheme="minorHAnsi"/>
          <w:sz w:val="24"/>
          <w:lang w:val="en-GB"/>
        </w:rPr>
      </w:pPr>
    </w:p>
    <w:p w14:paraId="08D4373F" w14:textId="2B7B7EF6" w:rsidR="000E6D5D" w:rsidRPr="009704BE" w:rsidRDefault="00081581"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1</w:t>
      </w:r>
      <w:r w:rsidR="5F9A1031" w:rsidRPr="2355BD73">
        <w:rPr>
          <w:rFonts w:asciiTheme="minorHAnsi" w:hAnsiTheme="minorHAnsi" w:cstheme="minorBidi"/>
          <w:sz w:val="24"/>
          <w:szCs w:val="24"/>
          <w:lang w:val="en-GB"/>
        </w:rPr>
        <w:t>5</w:t>
      </w:r>
      <w:r w:rsidR="000E6D5D" w:rsidRPr="2355BD73">
        <w:rPr>
          <w:rFonts w:asciiTheme="minorHAnsi" w:hAnsiTheme="minorHAnsi" w:cstheme="minorBidi"/>
          <w:sz w:val="24"/>
          <w:szCs w:val="24"/>
          <w:lang w:val="en-GB"/>
        </w:rPr>
        <w:t>.</w:t>
      </w:r>
      <w:r w:rsidR="00A70F44" w:rsidRPr="2355BD73">
        <w:rPr>
          <w:rFonts w:asciiTheme="minorHAnsi" w:hAnsiTheme="minorHAnsi" w:cstheme="minorBidi"/>
          <w:sz w:val="24"/>
          <w:szCs w:val="24"/>
          <w:lang w:val="en-GB"/>
        </w:rPr>
        <w:t>2</w:t>
      </w:r>
      <w:r>
        <w:tab/>
      </w:r>
      <w:r w:rsidR="000E6D5D" w:rsidRPr="2355BD73">
        <w:rPr>
          <w:rFonts w:asciiTheme="minorHAnsi" w:hAnsiTheme="minorHAnsi" w:cstheme="minorBidi"/>
          <w:sz w:val="24"/>
          <w:szCs w:val="24"/>
          <w:lang w:val="en-GB"/>
        </w:rPr>
        <w:t>Time will only be credited for the actual hours of attendance or where the employee is absent for a full working day, time will be credited for a standard working day.</w:t>
      </w:r>
    </w:p>
    <w:p w14:paraId="08D43740" w14:textId="77777777" w:rsidR="000E6D5D" w:rsidRPr="009704BE" w:rsidRDefault="000E6D5D">
      <w:pPr>
        <w:jc w:val="both"/>
        <w:rPr>
          <w:rFonts w:asciiTheme="minorHAnsi" w:hAnsiTheme="minorHAnsi" w:cstheme="minorHAnsi"/>
          <w:sz w:val="24"/>
          <w:lang w:val="en-GB"/>
        </w:rPr>
      </w:pPr>
    </w:p>
    <w:p w14:paraId="08D43741" w14:textId="77777777" w:rsidR="000E6D5D" w:rsidRPr="009704BE" w:rsidRDefault="000E6D5D">
      <w:pPr>
        <w:ind w:firstLine="720"/>
        <w:jc w:val="both"/>
        <w:outlineLvl w:val="0"/>
        <w:rPr>
          <w:rFonts w:asciiTheme="minorHAnsi" w:hAnsiTheme="minorHAnsi" w:cstheme="minorHAnsi"/>
          <w:b/>
          <w:sz w:val="24"/>
          <w:lang w:val="en-GB"/>
        </w:rPr>
      </w:pPr>
      <w:r w:rsidRPr="009704BE">
        <w:rPr>
          <w:rFonts w:asciiTheme="minorHAnsi" w:hAnsiTheme="minorHAnsi" w:cstheme="minorHAnsi"/>
          <w:b/>
          <w:sz w:val="24"/>
          <w:lang w:val="en-GB"/>
        </w:rPr>
        <w:t>Public Body Meetings and Duties</w:t>
      </w:r>
    </w:p>
    <w:p w14:paraId="08D43742" w14:textId="77777777" w:rsidR="000E6D5D" w:rsidRPr="009704BE" w:rsidRDefault="000E6D5D">
      <w:pPr>
        <w:jc w:val="both"/>
        <w:rPr>
          <w:rFonts w:asciiTheme="minorHAnsi" w:hAnsiTheme="minorHAnsi" w:cstheme="minorHAnsi"/>
          <w:sz w:val="24"/>
          <w:lang w:val="en-GB"/>
        </w:rPr>
      </w:pPr>
    </w:p>
    <w:p w14:paraId="08D43743" w14:textId="56F4DEEB" w:rsidR="000E6D5D" w:rsidRPr="009704BE" w:rsidRDefault="00081581"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1</w:t>
      </w:r>
      <w:r w:rsidR="21F42EC3" w:rsidRPr="2355BD73">
        <w:rPr>
          <w:rFonts w:asciiTheme="minorHAnsi" w:hAnsiTheme="minorHAnsi" w:cstheme="minorBidi"/>
          <w:sz w:val="24"/>
          <w:szCs w:val="24"/>
          <w:lang w:val="en-GB"/>
        </w:rPr>
        <w:t>5</w:t>
      </w:r>
      <w:r w:rsidR="000E6D5D" w:rsidRPr="2355BD73">
        <w:rPr>
          <w:rFonts w:asciiTheme="minorHAnsi" w:hAnsiTheme="minorHAnsi" w:cstheme="minorBidi"/>
          <w:sz w:val="24"/>
          <w:szCs w:val="24"/>
          <w:lang w:val="en-GB"/>
        </w:rPr>
        <w:t>.</w:t>
      </w:r>
      <w:r w:rsidR="00A70F44" w:rsidRPr="2355BD73">
        <w:rPr>
          <w:rFonts w:asciiTheme="minorHAnsi" w:hAnsiTheme="minorHAnsi" w:cstheme="minorBidi"/>
          <w:sz w:val="24"/>
          <w:szCs w:val="24"/>
          <w:lang w:val="en-GB"/>
        </w:rPr>
        <w:t>3</w:t>
      </w:r>
      <w:r>
        <w:tab/>
      </w:r>
      <w:r w:rsidR="000E6D5D" w:rsidRPr="2355BD73">
        <w:rPr>
          <w:rFonts w:asciiTheme="minorHAnsi" w:hAnsiTheme="minorHAnsi" w:cstheme="minorBidi"/>
          <w:sz w:val="24"/>
          <w:szCs w:val="24"/>
          <w:lang w:val="en-GB"/>
        </w:rPr>
        <w:t xml:space="preserve">Employees who hold certain public positions are entitled to take time off to attend meetings and perform the duties associated with them.  Leave with pay may be granted for up to a maximum of 7 days in any financial year.  </w:t>
      </w:r>
      <w:r w:rsidR="008B236F" w:rsidRPr="2355BD73">
        <w:rPr>
          <w:rFonts w:asciiTheme="minorHAnsi" w:hAnsiTheme="minorHAnsi" w:cstheme="minorBidi"/>
          <w:sz w:val="24"/>
          <w:szCs w:val="24"/>
          <w:lang w:val="en-GB"/>
        </w:rPr>
        <w:t xml:space="preserve">Leave should be formally requested through the appropriate systems/practices in place in </w:t>
      </w:r>
      <w:r w:rsidR="00DB03C9" w:rsidRPr="2355BD73">
        <w:rPr>
          <w:rFonts w:asciiTheme="minorHAnsi" w:hAnsiTheme="minorHAnsi" w:cstheme="minorBidi"/>
          <w:sz w:val="24"/>
          <w:szCs w:val="24"/>
          <w:lang w:val="en-GB"/>
        </w:rPr>
        <w:t>school</w:t>
      </w:r>
      <w:r w:rsidR="000E6D5D" w:rsidRPr="2355BD73">
        <w:rPr>
          <w:rFonts w:asciiTheme="minorHAnsi" w:hAnsiTheme="minorHAnsi" w:cstheme="minorBidi"/>
          <w:sz w:val="24"/>
          <w:szCs w:val="24"/>
          <w:lang w:val="en-GB"/>
        </w:rPr>
        <w:t xml:space="preserve">.  In exceptional circumstances, additional days may be granted with the approval of the </w:t>
      </w:r>
      <w:r w:rsidR="00DB03C9" w:rsidRPr="2355BD73">
        <w:rPr>
          <w:rFonts w:asciiTheme="minorHAnsi" w:hAnsiTheme="minorHAnsi" w:cstheme="minorBidi"/>
          <w:sz w:val="24"/>
          <w:szCs w:val="24"/>
          <w:lang w:val="en-GB"/>
        </w:rPr>
        <w:t>Governing Body</w:t>
      </w:r>
      <w:r w:rsidR="000E6D5D" w:rsidRPr="2355BD73">
        <w:rPr>
          <w:rFonts w:asciiTheme="minorHAnsi" w:hAnsiTheme="minorHAnsi" w:cstheme="minorBidi"/>
          <w:sz w:val="24"/>
          <w:szCs w:val="24"/>
          <w:lang w:val="en-GB"/>
        </w:rPr>
        <w:t>.</w:t>
      </w:r>
    </w:p>
    <w:p w14:paraId="08D43744" w14:textId="77777777" w:rsidR="000E6D5D" w:rsidRPr="009704BE" w:rsidRDefault="000E6D5D">
      <w:pPr>
        <w:jc w:val="both"/>
        <w:rPr>
          <w:rFonts w:asciiTheme="minorHAnsi" w:hAnsiTheme="minorHAnsi" w:cstheme="minorHAnsi"/>
          <w:sz w:val="24"/>
          <w:lang w:val="en-GB"/>
        </w:rPr>
      </w:pPr>
    </w:p>
    <w:p w14:paraId="08D43745" w14:textId="314CE0E4" w:rsidR="000E6D5D" w:rsidRPr="009704BE" w:rsidRDefault="00081581"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1</w:t>
      </w:r>
      <w:r w:rsidR="5BF4EB67" w:rsidRPr="2355BD73">
        <w:rPr>
          <w:rFonts w:asciiTheme="minorHAnsi" w:hAnsiTheme="minorHAnsi" w:cstheme="minorBidi"/>
          <w:sz w:val="24"/>
          <w:szCs w:val="24"/>
          <w:lang w:val="en-GB"/>
        </w:rPr>
        <w:t>5</w:t>
      </w:r>
      <w:r w:rsidR="000E6D5D" w:rsidRPr="2355BD73">
        <w:rPr>
          <w:rFonts w:asciiTheme="minorHAnsi" w:hAnsiTheme="minorHAnsi" w:cstheme="minorBidi"/>
          <w:sz w:val="24"/>
          <w:szCs w:val="24"/>
          <w:lang w:val="en-GB"/>
        </w:rPr>
        <w:t>.</w:t>
      </w:r>
      <w:r w:rsidR="00A70F44" w:rsidRPr="2355BD73">
        <w:rPr>
          <w:rFonts w:asciiTheme="minorHAnsi" w:hAnsiTheme="minorHAnsi" w:cstheme="minorBidi"/>
          <w:sz w:val="24"/>
          <w:szCs w:val="24"/>
          <w:lang w:val="en-GB"/>
        </w:rPr>
        <w:t>4</w:t>
      </w:r>
      <w:r>
        <w:tab/>
      </w:r>
      <w:r w:rsidR="000E6D5D" w:rsidRPr="2355BD73">
        <w:rPr>
          <w:rFonts w:asciiTheme="minorHAnsi" w:hAnsiTheme="minorHAnsi" w:cstheme="minorBidi"/>
          <w:sz w:val="24"/>
          <w:szCs w:val="24"/>
          <w:lang w:val="en-GB"/>
        </w:rPr>
        <w:t>This applies to employees who carry out public duties as a member of:</w:t>
      </w:r>
    </w:p>
    <w:p w14:paraId="08D43746" w14:textId="77777777" w:rsidR="000E6D5D" w:rsidRPr="009704BE" w:rsidRDefault="000E6D5D">
      <w:pPr>
        <w:jc w:val="both"/>
        <w:rPr>
          <w:rFonts w:asciiTheme="minorHAnsi" w:hAnsiTheme="minorHAnsi" w:cstheme="minorHAnsi"/>
          <w:sz w:val="24"/>
          <w:lang w:val="en-GB"/>
        </w:rPr>
      </w:pPr>
    </w:p>
    <w:p w14:paraId="08D43747" w14:textId="77777777" w:rsidR="000E6D5D" w:rsidRPr="009704BE" w:rsidRDefault="000E6D5D" w:rsidP="000E6D5D">
      <w:pPr>
        <w:numPr>
          <w:ilvl w:val="0"/>
          <w:numId w:val="25"/>
        </w:numPr>
        <w:ind w:left="1080"/>
        <w:jc w:val="both"/>
        <w:rPr>
          <w:rFonts w:asciiTheme="minorHAnsi" w:hAnsiTheme="minorHAnsi" w:cstheme="minorHAnsi"/>
          <w:sz w:val="24"/>
          <w:lang w:val="en-GB"/>
        </w:rPr>
      </w:pPr>
      <w:r w:rsidRPr="009704BE">
        <w:rPr>
          <w:rFonts w:asciiTheme="minorHAnsi" w:hAnsiTheme="minorHAnsi" w:cstheme="minorHAnsi"/>
          <w:sz w:val="24"/>
          <w:lang w:val="en-GB"/>
        </w:rPr>
        <w:t>a local authority;</w:t>
      </w:r>
    </w:p>
    <w:p w14:paraId="08D43748" w14:textId="77777777" w:rsidR="000E6D5D" w:rsidRPr="009704BE" w:rsidRDefault="000E6D5D" w:rsidP="000E6D5D">
      <w:pPr>
        <w:numPr>
          <w:ilvl w:val="0"/>
          <w:numId w:val="26"/>
        </w:numPr>
        <w:ind w:left="1080"/>
        <w:jc w:val="both"/>
        <w:rPr>
          <w:rFonts w:asciiTheme="minorHAnsi" w:hAnsiTheme="minorHAnsi" w:cstheme="minorHAnsi"/>
          <w:sz w:val="24"/>
          <w:lang w:val="en-GB"/>
        </w:rPr>
      </w:pPr>
      <w:r w:rsidRPr="009704BE">
        <w:rPr>
          <w:rFonts w:asciiTheme="minorHAnsi" w:hAnsiTheme="minorHAnsi" w:cstheme="minorHAnsi"/>
          <w:sz w:val="24"/>
          <w:lang w:val="en-GB"/>
        </w:rPr>
        <w:t>a police authority;</w:t>
      </w:r>
    </w:p>
    <w:p w14:paraId="08D43749" w14:textId="77777777" w:rsidR="000E6D5D" w:rsidRPr="009704BE" w:rsidRDefault="000E6D5D" w:rsidP="000E6D5D">
      <w:pPr>
        <w:numPr>
          <w:ilvl w:val="0"/>
          <w:numId w:val="27"/>
        </w:numPr>
        <w:ind w:left="1080"/>
        <w:jc w:val="both"/>
        <w:rPr>
          <w:rFonts w:asciiTheme="minorHAnsi" w:hAnsiTheme="minorHAnsi" w:cstheme="minorHAnsi"/>
          <w:sz w:val="24"/>
          <w:lang w:val="en-GB"/>
        </w:rPr>
      </w:pPr>
      <w:r w:rsidRPr="009704BE">
        <w:rPr>
          <w:rFonts w:asciiTheme="minorHAnsi" w:hAnsiTheme="minorHAnsi" w:cstheme="minorHAnsi"/>
          <w:sz w:val="24"/>
          <w:lang w:val="en-GB"/>
        </w:rPr>
        <w:t>any statutory tribunal;</w:t>
      </w:r>
    </w:p>
    <w:p w14:paraId="08D4374A" w14:textId="77777777" w:rsidR="000E6D5D" w:rsidRPr="009704BE" w:rsidRDefault="000E6D5D" w:rsidP="000E6D5D">
      <w:pPr>
        <w:numPr>
          <w:ilvl w:val="0"/>
          <w:numId w:val="28"/>
        </w:numPr>
        <w:ind w:left="1080"/>
        <w:jc w:val="both"/>
        <w:rPr>
          <w:rFonts w:asciiTheme="minorHAnsi" w:hAnsiTheme="minorHAnsi" w:cstheme="minorHAnsi"/>
          <w:sz w:val="24"/>
          <w:lang w:val="en-GB"/>
        </w:rPr>
      </w:pPr>
      <w:r w:rsidRPr="009704BE">
        <w:rPr>
          <w:rFonts w:asciiTheme="minorHAnsi" w:hAnsiTheme="minorHAnsi" w:cstheme="minorHAnsi"/>
          <w:sz w:val="24"/>
          <w:lang w:val="en-GB"/>
        </w:rPr>
        <w:t>a relevant health body;</w:t>
      </w:r>
    </w:p>
    <w:p w14:paraId="08D4374B" w14:textId="77777777" w:rsidR="000E6D5D" w:rsidRPr="009704BE" w:rsidRDefault="000E6D5D" w:rsidP="000E6D5D">
      <w:pPr>
        <w:numPr>
          <w:ilvl w:val="0"/>
          <w:numId w:val="29"/>
        </w:numPr>
        <w:ind w:left="1080"/>
        <w:jc w:val="both"/>
        <w:rPr>
          <w:rFonts w:asciiTheme="minorHAnsi" w:hAnsiTheme="minorHAnsi" w:cstheme="minorHAnsi"/>
          <w:sz w:val="24"/>
          <w:lang w:val="en-GB"/>
        </w:rPr>
      </w:pPr>
      <w:r w:rsidRPr="009704BE">
        <w:rPr>
          <w:rFonts w:asciiTheme="minorHAnsi" w:hAnsiTheme="minorHAnsi" w:cstheme="minorHAnsi"/>
          <w:sz w:val="24"/>
          <w:lang w:val="en-GB"/>
        </w:rPr>
        <w:t>the managing or governing body of an educational establishment maintained by a local education authority;</w:t>
      </w:r>
    </w:p>
    <w:p w14:paraId="08D4374C" w14:textId="77777777" w:rsidR="000E6D5D" w:rsidRPr="009704BE" w:rsidRDefault="000E6D5D" w:rsidP="000E6D5D">
      <w:pPr>
        <w:numPr>
          <w:ilvl w:val="0"/>
          <w:numId w:val="29"/>
        </w:numPr>
        <w:ind w:left="1080"/>
        <w:jc w:val="both"/>
        <w:rPr>
          <w:rFonts w:asciiTheme="minorHAnsi" w:hAnsiTheme="minorHAnsi" w:cstheme="minorHAnsi"/>
          <w:sz w:val="24"/>
          <w:lang w:val="en-GB"/>
        </w:rPr>
      </w:pPr>
      <w:r w:rsidRPr="009704BE">
        <w:rPr>
          <w:rFonts w:asciiTheme="minorHAnsi" w:hAnsiTheme="minorHAnsi" w:cstheme="minorHAnsi"/>
          <w:sz w:val="24"/>
          <w:lang w:val="en-GB"/>
        </w:rPr>
        <w:t>the governing body of a further or higher education corporation;</w:t>
      </w:r>
    </w:p>
    <w:p w14:paraId="08D4374D" w14:textId="77777777" w:rsidR="000E6D5D" w:rsidRPr="009704BE" w:rsidRDefault="000E6D5D" w:rsidP="000E6D5D">
      <w:pPr>
        <w:numPr>
          <w:ilvl w:val="0"/>
          <w:numId w:val="29"/>
        </w:numPr>
        <w:ind w:left="1080"/>
        <w:jc w:val="both"/>
        <w:rPr>
          <w:rFonts w:asciiTheme="minorHAnsi" w:hAnsiTheme="minorHAnsi" w:cstheme="minorHAnsi"/>
          <w:sz w:val="24"/>
          <w:lang w:val="en-GB"/>
        </w:rPr>
      </w:pPr>
      <w:r w:rsidRPr="009704BE">
        <w:rPr>
          <w:rFonts w:asciiTheme="minorHAnsi" w:hAnsiTheme="minorHAnsi" w:cstheme="minorHAnsi"/>
          <w:sz w:val="24"/>
          <w:lang w:val="en-GB"/>
        </w:rPr>
        <w:t xml:space="preserve">the </w:t>
      </w:r>
      <w:r w:rsidR="00F3357E" w:rsidRPr="009704BE">
        <w:rPr>
          <w:rFonts w:asciiTheme="minorHAnsi" w:hAnsiTheme="minorHAnsi" w:cstheme="minorHAnsi"/>
          <w:sz w:val="24"/>
          <w:lang w:val="en-GB"/>
        </w:rPr>
        <w:t>Teaching Agency</w:t>
      </w:r>
      <w:r w:rsidRPr="009704BE">
        <w:rPr>
          <w:rFonts w:asciiTheme="minorHAnsi" w:hAnsiTheme="minorHAnsi" w:cstheme="minorHAnsi"/>
          <w:sz w:val="24"/>
          <w:lang w:val="en-GB"/>
        </w:rPr>
        <w:t>;</w:t>
      </w:r>
    </w:p>
    <w:p w14:paraId="08D4374E" w14:textId="77777777" w:rsidR="000E6D5D" w:rsidRPr="009704BE" w:rsidRDefault="000E6D5D" w:rsidP="000E6D5D">
      <w:pPr>
        <w:numPr>
          <w:ilvl w:val="0"/>
          <w:numId w:val="29"/>
        </w:numPr>
        <w:ind w:left="1080"/>
        <w:jc w:val="both"/>
        <w:rPr>
          <w:rFonts w:asciiTheme="minorHAnsi" w:hAnsiTheme="minorHAnsi" w:cstheme="minorHAnsi"/>
          <w:sz w:val="24"/>
          <w:lang w:val="en-GB"/>
        </w:rPr>
      </w:pPr>
      <w:r w:rsidRPr="009704BE">
        <w:rPr>
          <w:rFonts w:asciiTheme="minorHAnsi" w:hAnsiTheme="minorHAnsi" w:cstheme="minorHAnsi"/>
          <w:sz w:val="24"/>
          <w:lang w:val="en-GB"/>
        </w:rPr>
        <w:t>the Environment Agency;</w:t>
      </w:r>
    </w:p>
    <w:p w14:paraId="08D4374F" w14:textId="77777777" w:rsidR="000E6D5D" w:rsidRPr="009704BE" w:rsidRDefault="000E6D5D" w:rsidP="000E6D5D">
      <w:pPr>
        <w:numPr>
          <w:ilvl w:val="0"/>
          <w:numId w:val="29"/>
        </w:numPr>
        <w:ind w:left="1080"/>
        <w:jc w:val="both"/>
        <w:rPr>
          <w:rFonts w:asciiTheme="minorHAnsi" w:hAnsiTheme="minorHAnsi" w:cstheme="minorHAnsi"/>
          <w:sz w:val="24"/>
          <w:lang w:val="en-GB"/>
        </w:rPr>
      </w:pPr>
      <w:r w:rsidRPr="009704BE">
        <w:rPr>
          <w:rFonts w:asciiTheme="minorHAnsi" w:hAnsiTheme="minorHAnsi" w:cstheme="minorHAnsi"/>
          <w:sz w:val="24"/>
          <w:lang w:val="en-GB"/>
        </w:rPr>
        <w:t>the boards of prison visitors;</w:t>
      </w:r>
    </w:p>
    <w:p w14:paraId="08D43750" w14:textId="77777777" w:rsidR="000E6D5D" w:rsidRPr="009704BE" w:rsidRDefault="000E6D5D" w:rsidP="000E6D5D">
      <w:pPr>
        <w:numPr>
          <w:ilvl w:val="0"/>
          <w:numId w:val="29"/>
        </w:numPr>
        <w:ind w:left="1080"/>
        <w:jc w:val="both"/>
        <w:rPr>
          <w:rFonts w:asciiTheme="minorHAnsi" w:hAnsiTheme="minorHAnsi" w:cstheme="minorHAnsi"/>
          <w:sz w:val="24"/>
          <w:lang w:val="en-GB"/>
        </w:rPr>
      </w:pPr>
      <w:proofErr w:type="gramStart"/>
      <w:r w:rsidRPr="009704BE">
        <w:rPr>
          <w:rFonts w:asciiTheme="minorHAnsi" w:hAnsiTheme="minorHAnsi" w:cstheme="minorHAnsi"/>
          <w:sz w:val="24"/>
          <w:lang w:val="en-GB"/>
        </w:rPr>
        <w:t>a</w:t>
      </w:r>
      <w:proofErr w:type="gramEnd"/>
      <w:r w:rsidRPr="009704BE">
        <w:rPr>
          <w:rFonts w:asciiTheme="minorHAnsi" w:hAnsiTheme="minorHAnsi" w:cstheme="minorHAnsi"/>
          <w:sz w:val="24"/>
          <w:lang w:val="en-GB"/>
        </w:rPr>
        <w:t xml:space="preserve"> Water Customer Consultative Panel.</w:t>
      </w:r>
    </w:p>
    <w:p w14:paraId="08D43751" w14:textId="77777777" w:rsidR="006D278E" w:rsidRPr="009704BE" w:rsidRDefault="006D278E">
      <w:pPr>
        <w:jc w:val="both"/>
        <w:rPr>
          <w:rFonts w:asciiTheme="minorHAnsi" w:hAnsiTheme="minorHAnsi" w:cstheme="minorHAnsi"/>
          <w:sz w:val="24"/>
          <w:lang w:val="en-GB"/>
        </w:rPr>
      </w:pPr>
    </w:p>
    <w:p w14:paraId="08D43752" w14:textId="77777777" w:rsidR="000E6D5D" w:rsidRPr="009704BE" w:rsidRDefault="000E6D5D">
      <w:pPr>
        <w:ind w:left="720"/>
        <w:jc w:val="both"/>
        <w:outlineLvl w:val="0"/>
        <w:rPr>
          <w:rFonts w:asciiTheme="minorHAnsi" w:hAnsiTheme="minorHAnsi" w:cstheme="minorHAnsi"/>
          <w:b/>
          <w:sz w:val="24"/>
          <w:lang w:val="en-GB"/>
        </w:rPr>
      </w:pPr>
      <w:r w:rsidRPr="009704BE">
        <w:rPr>
          <w:rFonts w:asciiTheme="minorHAnsi" w:hAnsiTheme="minorHAnsi" w:cstheme="minorHAnsi"/>
          <w:b/>
          <w:sz w:val="24"/>
          <w:lang w:val="en-GB"/>
        </w:rPr>
        <w:t>Magisterial and Justice of the Peace Duties</w:t>
      </w:r>
    </w:p>
    <w:p w14:paraId="08D43753" w14:textId="77777777" w:rsidR="000E6D5D" w:rsidRPr="009704BE" w:rsidRDefault="000E6D5D">
      <w:pPr>
        <w:jc w:val="both"/>
        <w:rPr>
          <w:rFonts w:asciiTheme="minorHAnsi" w:hAnsiTheme="minorHAnsi" w:cstheme="minorHAnsi"/>
          <w:sz w:val="24"/>
          <w:lang w:val="en-GB"/>
        </w:rPr>
      </w:pPr>
    </w:p>
    <w:p w14:paraId="08D43754" w14:textId="6DDFA8AC" w:rsidR="000E6D5D" w:rsidRPr="009704BE" w:rsidRDefault="00081581"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1</w:t>
      </w:r>
      <w:r w:rsidR="6F1BF849" w:rsidRPr="2355BD73">
        <w:rPr>
          <w:rFonts w:asciiTheme="minorHAnsi" w:hAnsiTheme="minorHAnsi" w:cstheme="minorBidi"/>
          <w:sz w:val="24"/>
          <w:szCs w:val="24"/>
          <w:lang w:val="en-GB"/>
        </w:rPr>
        <w:t>5</w:t>
      </w:r>
      <w:r w:rsidR="000E6D5D" w:rsidRPr="2355BD73">
        <w:rPr>
          <w:rFonts w:asciiTheme="minorHAnsi" w:hAnsiTheme="minorHAnsi" w:cstheme="minorBidi"/>
          <w:sz w:val="24"/>
          <w:szCs w:val="24"/>
          <w:lang w:val="en-GB"/>
        </w:rPr>
        <w:t>.</w:t>
      </w:r>
      <w:r w:rsidR="00A70F44" w:rsidRPr="2355BD73">
        <w:rPr>
          <w:rFonts w:asciiTheme="minorHAnsi" w:hAnsiTheme="minorHAnsi" w:cstheme="minorBidi"/>
          <w:sz w:val="24"/>
          <w:szCs w:val="24"/>
          <w:lang w:val="en-GB"/>
        </w:rPr>
        <w:t>5</w:t>
      </w:r>
      <w:r>
        <w:tab/>
      </w:r>
      <w:r w:rsidR="000E6D5D" w:rsidRPr="2355BD73">
        <w:rPr>
          <w:rFonts w:asciiTheme="minorHAnsi" w:hAnsiTheme="minorHAnsi" w:cstheme="minorBidi"/>
          <w:sz w:val="24"/>
          <w:szCs w:val="24"/>
          <w:lang w:val="en-GB"/>
        </w:rPr>
        <w:t xml:space="preserve">Employees may be granted leave, with pay, to undertake magisterial or Justice of the Peace duties up to a maximum of 18 days in any financial year.  </w:t>
      </w:r>
      <w:r w:rsidR="008B236F" w:rsidRPr="2355BD73">
        <w:rPr>
          <w:rFonts w:asciiTheme="minorHAnsi" w:hAnsiTheme="minorHAnsi" w:cstheme="minorBidi"/>
          <w:sz w:val="24"/>
          <w:szCs w:val="24"/>
          <w:lang w:val="en-GB"/>
        </w:rPr>
        <w:t xml:space="preserve">Leave should be formally requested through the appropriate systems/practices in place in the work area.  </w:t>
      </w:r>
      <w:r w:rsidR="000E6D5D" w:rsidRPr="2355BD73">
        <w:rPr>
          <w:rFonts w:asciiTheme="minorHAnsi" w:hAnsiTheme="minorHAnsi" w:cstheme="minorBidi"/>
          <w:sz w:val="24"/>
          <w:szCs w:val="24"/>
          <w:lang w:val="en-GB"/>
        </w:rPr>
        <w:t xml:space="preserve">In exceptional circumstances, additional days may be granted with the approval of the </w:t>
      </w:r>
      <w:r w:rsidR="00DB03C9" w:rsidRPr="2355BD73">
        <w:rPr>
          <w:rFonts w:asciiTheme="minorHAnsi" w:hAnsiTheme="minorHAnsi" w:cstheme="minorBidi"/>
          <w:sz w:val="24"/>
          <w:szCs w:val="24"/>
          <w:lang w:val="en-GB"/>
        </w:rPr>
        <w:t>Governing Body</w:t>
      </w:r>
      <w:r w:rsidR="000E6D5D" w:rsidRPr="2355BD73">
        <w:rPr>
          <w:rFonts w:asciiTheme="minorHAnsi" w:hAnsiTheme="minorHAnsi" w:cstheme="minorBidi"/>
          <w:sz w:val="24"/>
          <w:szCs w:val="24"/>
          <w:lang w:val="en-GB"/>
        </w:rPr>
        <w:t>.</w:t>
      </w:r>
    </w:p>
    <w:p w14:paraId="08D43755" w14:textId="77777777" w:rsidR="000E6D5D" w:rsidRPr="009704BE" w:rsidRDefault="000E6D5D">
      <w:pPr>
        <w:jc w:val="both"/>
        <w:rPr>
          <w:rFonts w:asciiTheme="minorHAnsi" w:hAnsiTheme="minorHAnsi" w:cstheme="minorHAnsi"/>
          <w:sz w:val="24"/>
          <w:lang w:val="en-GB"/>
        </w:rPr>
      </w:pPr>
    </w:p>
    <w:p w14:paraId="08D43756" w14:textId="77777777" w:rsidR="000E6D5D" w:rsidRPr="009704BE" w:rsidRDefault="000E6D5D">
      <w:pPr>
        <w:ind w:firstLine="720"/>
        <w:jc w:val="both"/>
        <w:outlineLvl w:val="0"/>
        <w:rPr>
          <w:rFonts w:asciiTheme="minorHAnsi" w:hAnsiTheme="minorHAnsi" w:cstheme="minorHAnsi"/>
          <w:b/>
          <w:sz w:val="24"/>
          <w:lang w:val="en-GB"/>
        </w:rPr>
      </w:pPr>
      <w:r w:rsidRPr="009704BE">
        <w:rPr>
          <w:rFonts w:asciiTheme="minorHAnsi" w:hAnsiTheme="minorHAnsi" w:cstheme="minorHAnsi"/>
          <w:b/>
          <w:sz w:val="24"/>
          <w:lang w:val="en-GB"/>
        </w:rPr>
        <w:t>Jury Service</w:t>
      </w:r>
    </w:p>
    <w:p w14:paraId="08D43757" w14:textId="77777777" w:rsidR="000E6D5D" w:rsidRPr="009704BE" w:rsidRDefault="000E6D5D">
      <w:pPr>
        <w:jc w:val="both"/>
        <w:rPr>
          <w:rFonts w:asciiTheme="minorHAnsi" w:hAnsiTheme="minorHAnsi" w:cstheme="minorHAnsi"/>
          <w:sz w:val="24"/>
          <w:lang w:val="en-GB"/>
        </w:rPr>
      </w:pPr>
    </w:p>
    <w:p w14:paraId="08D43758" w14:textId="1A4CADFE" w:rsidR="000E6D5D" w:rsidRPr="009704BE" w:rsidRDefault="00081581"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1</w:t>
      </w:r>
      <w:r w:rsidR="2FDA0F1E" w:rsidRPr="2355BD73">
        <w:rPr>
          <w:rFonts w:asciiTheme="minorHAnsi" w:hAnsiTheme="minorHAnsi" w:cstheme="minorBidi"/>
          <w:sz w:val="24"/>
          <w:szCs w:val="24"/>
          <w:lang w:val="en-GB"/>
        </w:rPr>
        <w:t>5</w:t>
      </w:r>
      <w:r w:rsidR="000E6D5D" w:rsidRPr="2355BD73">
        <w:rPr>
          <w:rFonts w:asciiTheme="minorHAnsi" w:hAnsiTheme="minorHAnsi" w:cstheme="minorBidi"/>
          <w:sz w:val="24"/>
          <w:szCs w:val="24"/>
          <w:lang w:val="en-GB"/>
        </w:rPr>
        <w:t>.</w:t>
      </w:r>
      <w:r w:rsidR="00A70F44" w:rsidRPr="2355BD73">
        <w:rPr>
          <w:rFonts w:asciiTheme="minorHAnsi" w:hAnsiTheme="minorHAnsi" w:cstheme="minorBidi"/>
          <w:sz w:val="24"/>
          <w:szCs w:val="24"/>
          <w:lang w:val="en-GB"/>
        </w:rPr>
        <w:t>6</w:t>
      </w:r>
      <w:r>
        <w:tab/>
      </w:r>
      <w:r w:rsidR="000E6D5D" w:rsidRPr="2355BD73">
        <w:rPr>
          <w:rFonts w:asciiTheme="minorHAnsi" w:hAnsiTheme="minorHAnsi" w:cstheme="minorBidi"/>
          <w:sz w:val="24"/>
          <w:szCs w:val="24"/>
          <w:lang w:val="en-GB"/>
        </w:rPr>
        <w:t>When an employee is requested to attend for jury service, leave</w:t>
      </w:r>
      <w:r w:rsidR="00CB107B" w:rsidRPr="2355BD73">
        <w:rPr>
          <w:rFonts w:asciiTheme="minorHAnsi" w:hAnsiTheme="minorHAnsi" w:cstheme="minorBidi"/>
          <w:sz w:val="24"/>
          <w:szCs w:val="24"/>
          <w:lang w:val="en-GB"/>
        </w:rPr>
        <w:t xml:space="preserve"> </w:t>
      </w:r>
      <w:r w:rsidR="00AD148B" w:rsidRPr="2355BD73">
        <w:rPr>
          <w:rFonts w:asciiTheme="minorHAnsi" w:hAnsiTheme="minorHAnsi" w:cstheme="minorBidi"/>
          <w:sz w:val="24"/>
          <w:szCs w:val="24"/>
          <w:lang w:val="en-GB"/>
        </w:rPr>
        <w:t xml:space="preserve">with pay </w:t>
      </w:r>
      <w:r w:rsidR="000E6D5D" w:rsidRPr="2355BD73">
        <w:rPr>
          <w:rFonts w:asciiTheme="minorHAnsi" w:hAnsiTheme="minorHAnsi" w:cstheme="minorBidi"/>
          <w:sz w:val="24"/>
          <w:szCs w:val="24"/>
          <w:lang w:val="en-GB"/>
        </w:rPr>
        <w:t>must be approved in line with government legislation.</w:t>
      </w:r>
    </w:p>
    <w:p w14:paraId="08D43759" w14:textId="77777777" w:rsidR="000E6D5D" w:rsidRPr="009704BE" w:rsidRDefault="000E6D5D">
      <w:pPr>
        <w:jc w:val="both"/>
        <w:rPr>
          <w:rFonts w:asciiTheme="minorHAnsi" w:hAnsiTheme="minorHAnsi" w:cstheme="minorHAnsi"/>
          <w:sz w:val="24"/>
          <w:lang w:val="en-GB"/>
        </w:rPr>
      </w:pPr>
    </w:p>
    <w:p w14:paraId="08D4375A" w14:textId="0A24FEE3" w:rsidR="000E6D5D" w:rsidRPr="009704BE" w:rsidRDefault="00081581"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1</w:t>
      </w:r>
      <w:r w:rsidR="015B8BBC" w:rsidRPr="2355BD73">
        <w:rPr>
          <w:rFonts w:asciiTheme="minorHAnsi" w:hAnsiTheme="minorHAnsi" w:cstheme="minorBidi"/>
          <w:sz w:val="24"/>
          <w:szCs w:val="24"/>
          <w:lang w:val="en-GB"/>
        </w:rPr>
        <w:t>5</w:t>
      </w:r>
      <w:r w:rsidR="000E6D5D" w:rsidRPr="2355BD73">
        <w:rPr>
          <w:rFonts w:asciiTheme="minorHAnsi" w:hAnsiTheme="minorHAnsi" w:cstheme="minorBidi"/>
          <w:sz w:val="24"/>
          <w:szCs w:val="24"/>
          <w:lang w:val="en-GB"/>
        </w:rPr>
        <w:t>.</w:t>
      </w:r>
      <w:r w:rsidR="00AD148B" w:rsidRPr="2355BD73">
        <w:rPr>
          <w:rFonts w:asciiTheme="minorHAnsi" w:hAnsiTheme="minorHAnsi" w:cstheme="minorBidi"/>
          <w:sz w:val="24"/>
          <w:szCs w:val="24"/>
          <w:lang w:val="en-GB"/>
        </w:rPr>
        <w:t>7</w:t>
      </w:r>
      <w:r>
        <w:tab/>
      </w:r>
      <w:r w:rsidR="005C42ED" w:rsidRPr="2355BD73">
        <w:rPr>
          <w:rFonts w:asciiTheme="minorHAnsi" w:hAnsiTheme="minorHAnsi" w:cstheme="minorBidi"/>
          <w:sz w:val="24"/>
          <w:szCs w:val="24"/>
          <w:lang w:val="en-GB"/>
        </w:rPr>
        <w:t>T</w:t>
      </w:r>
      <w:r w:rsidR="000E6D5D" w:rsidRPr="2355BD73">
        <w:rPr>
          <w:rFonts w:asciiTheme="minorHAnsi" w:hAnsiTheme="minorHAnsi" w:cstheme="minorBidi"/>
          <w:sz w:val="24"/>
          <w:szCs w:val="24"/>
          <w:lang w:val="en-GB"/>
        </w:rPr>
        <w:t xml:space="preserve">he employee </w:t>
      </w:r>
      <w:r w:rsidR="005C42ED" w:rsidRPr="2355BD73">
        <w:rPr>
          <w:rFonts w:asciiTheme="minorHAnsi" w:hAnsiTheme="minorHAnsi" w:cstheme="minorBidi"/>
          <w:sz w:val="24"/>
          <w:szCs w:val="24"/>
          <w:lang w:val="en-GB"/>
        </w:rPr>
        <w:t>should</w:t>
      </w:r>
      <w:r w:rsidR="000E6D5D" w:rsidRPr="2355BD73">
        <w:rPr>
          <w:rFonts w:asciiTheme="minorHAnsi" w:hAnsiTheme="minorHAnsi" w:cstheme="minorBidi"/>
          <w:sz w:val="24"/>
          <w:szCs w:val="24"/>
          <w:lang w:val="en-GB"/>
        </w:rPr>
        <w:t xml:space="preserve"> </w:t>
      </w:r>
      <w:r w:rsidR="005C42ED" w:rsidRPr="2355BD73">
        <w:rPr>
          <w:rFonts w:asciiTheme="minorHAnsi" w:hAnsiTheme="minorHAnsi" w:cstheme="minorBidi"/>
          <w:sz w:val="24"/>
          <w:szCs w:val="24"/>
          <w:lang w:val="en-GB"/>
        </w:rPr>
        <w:t>report for</w:t>
      </w:r>
      <w:r w:rsidR="000E6D5D" w:rsidRPr="2355BD73">
        <w:rPr>
          <w:rFonts w:asciiTheme="minorHAnsi" w:hAnsiTheme="minorHAnsi" w:cstheme="minorBidi"/>
          <w:sz w:val="24"/>
          <w:szCs w:val="24"/>
          <w:lang w:val="en-GB"/>
        </w:rPr>
        <w:t xml:space="preserve"> work if they are not required in court.</w:t>
      </w:r>
    </w:p>
    <w:p w14:paraId="08D4375B" w14:textId="77777777" w:rsidR="000E6D5D" w:rsidRPr="009704BE" w:rsidRDefault="000E6D5D">
      <w:pPr>
        <w:ind w:left="720" w:hanging="720"/>
        <w:jc w:val="both"/>
        <w:rPr>
          <w:rFonts w:asciiTheme="minorHAnsi" w:hAnsiTheme="minorHAnsi" w:cstheme="minorHAnsi"/>
          <w:sz w:val="24"/>
          <w:lang w:val="en-GB"/>
        </w:rPr>
      </w:pPr>
    </w:p>
    <w:p w14:paraId="08D4375C" w14:textId="77777777" w:rsidR="000E6D5D" w:rsidRPr="009704BE" w:rsidRDefault="000E6D5D">
      <w:pPr>
        <w:ind w:firstLine="720"/>
        <w:jc w:val="both"/>
        <w:outlineLvl w:val="0"/>
        <w:rPr>
          <w:rFonts w:asciiTheme="minorHAnsi" w:hAnsiTheme="minorHAnsi" w:cstheme="minorHAnsi"/>
          <w:b/>
          <w:sz w:val="24"/>
          <w:lang w:val="en-GB"/>
        </w:rPr>
      </w:pPr>
      <w:r w:rsidRPr="009704BE">
        <w:rPr>
          <w:rFonts w:asciiTheme="minorHAnsi" w:hAnsiTheme="minorHAnsi" w:cstheme="minorHAnsi"/>
          <w:b/>
          <w:sz w:val="24"/>
          <w:lang w:val="en-GB"/>
        </w:rPr>
        <w:t>Witness</w:t>
      </w:r>
    </w:p>
    <w:p w14:paraId="08D4375D" w14:textId="77777777" w:rsidR="000E6D5D" w:rsidRPr="009704BE" w:rsidRDefault="000E6D5D">
      <w:pPr>
        <w:jc w:val="both"/>
        <w:rPr>
          <w:rFonts w:asciiTheme="minorHAnsi" w:hAnsiTheme="minorHAnsi" w:cstheme="minorHAnsi"/>
          <w:sz w:val="24"/>
          <w:lang w:val="en-GB"/>
        </w:rPr>
      </w:pPr>
    </w:p>
    <w:p w14:paraId="08D4375E" w14:textId="235134E6" w:rsidR="000E6D5D" w:rsidRPr="009704BE" w:rsidRDefault="00081581"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1</w:t>
      </w:r>
      <w:r w:rsidR="7BA83852" w:rsidRPr="2355BD73">
        <w:rPr>
          <w:rFonts w:asciiTheme="minorHAnsi" w:hAnsiTheme="minorHAnsi" w:cstheme="minorBidi"/>
          <w:sz w:val="24"/>
          <w:szCs w:val="24"/>
          <w:lang w:val="en-GB"/>
        </w:rPr>
        <w:t>5</w:t>
      </w:r>
      <w:r w:rsidR="000E6D5D" w:rsidRPr="2355BD73">
        <w:rPr>
          <w:rFonts w:asciiTheme="minorHAnsi" w:hAnsiTheme="minorHAnsi" w:cstheme="minorBidi"/>
          <w:sz w:val="24"/>
          <w:szCs w:val="24"/>
          <w:lang w:val="en-GB"/>
        </w:rPr>
        <w:t>.</w:t>
      </w:r>
      <w:r w:rsidR="739952B4" w:rsidRPr="2355BD73">
        <w:rPr>
          <w:rFonts w:asciiTheme="minorHAnsi" w:hAnsiTheme="minorHAnsi" w:cstheme="minorBidi"/>
          <w:sz w:val="24"/>
          <w:szCs w:val="24"/>
          <w:lang w:val="en-GB"/>
        </w:rPr>
        <w:t>8</w:t>
      </w:r>
      <w:r>
        <w:tab/>
      </w:r>
      <w:r w:rsidR="000E6D5D" w:rsidRPr="2355BD73">
        <w:rPr>
          <w:rFonts w:asciiTheme="minorHAnsi" w:hAnsiTheme="minorHAnsi" w:cstheme="minorBidi"/>
          <w:sz w:val="24"/>
          <w:szCs w:val="24"/>
          <w:lang w:val="en-GB"/>
        </w:rPr>
        <w:t xml:space="preserve">Where an employee is required to attend court as a witness, leave with pay must be approved.  </w:t>
      </w:r>
      <w:r w:rsidR="00961688" w:rsidRPr="2355BD73">
        <w:rPr>
          <w:rFonts w:asciiTheme="minorHAnsi" w:hAnsiTheme="minorHAnsi" w:cstheme="minorBidi"/>
          <w:sz w:val="24"/>
          <w:szCs w:val="24"/>
          <w:lang w:val="en-GB"/>
        </w:rPr>
        <w:t>Line manager/</w:t>
      </w:r>
      <w:proofErr w:type="spellStart"/>
      <w:r w:rsidR="00961688" w:rsidRPr="2355BD73">
        <w:rPr>
          <w:rFonts w:asciiTheme="minorHAnsi" w:hAnsiTheme="minorHAnsi" w:cstheme="minorBidi"/>
          <w:sz w:val="24"/>
          <w:szCs w:val="24"/>
          <w:lang w:val="en-GB"/>
        </w:rPr>
        <w:t>headteacher</w:t>
      </w:r>
      <w:r w:rsidR="000E6D5D" w:rsidRPr="2355BD73">
        <w:rPr>
          <w:rFonts w:asciiTheme="minorHAnsi" w:hAnsiTheme="minorHAnsi" w:cstheme="minorBidi"/>
          <w:sz w:val="24"/>
          <w:szCs w:val="24"/>
          <w:lang w:val="en-GB"/>
        </w:rPr>
        <w:t>s</w:t>
      </w:r>
      <w:proofErr w:type="spellEnd"/>
      <w:r w:rsidR="000E6D5D" w:rsidRPr="2355BD73">
        <w:rPr>
          <w:rFonts w:asciiTheme="minorHAnsi" w:hAnsiTheme="minorHAnsi" w:cstheme="minorBidi"/>
          <w:sz w:val="24"/>
          <w:szCs w:val="24"/>
          <w:lang w:val="en-GB"/>
        </w:rPr>
        <w:t xml:space="preserve"> may request to see proof of the request to attend.</w:t>
      </w:r>
    </w:p>
    <w:p w14:paraId="08D4375F" w14:textId="77777777" w:rsidR="00D81334" w:rsidRPr="009704BE" w:rsidRDefault="00D81334">
      <w:pPr>
        <w:ind w:left="720" w:hanging="720"/>
        <w:jc w:val="both"/>
        <w:rPr>
          <w:rFonts w:asciiTheme="minorHAnsi" w:hAnsiTheme="minorHAnsi" w:cstheme="minorHAnsi"/>
          <w:sz w:val="24"/>
          <w:lang w:val="en-GB"/>
        </w:rPr>
      </w:pPr>
    </w:p>
    <w:p w14:paraId="08D43760" w14:textId="77777777" w:rsidR="00D81334" w:rsidRPr="009704BE" w:rsidRDefault="00D81334" w:rsidP="00D81334">
      <w:pPr>
        <w:ind w:left="720"/>
        <w:jc w:val="both"/>
        <w:rPr>
          <w:rFonts w:asciiTheme="minorHAnsi" w:hAnsiTheme="minorHAnsi" w:cstheme="minorHAnsi"/>
          <w:b/>
          <w:sz w:val="24"/>
          <w:lang w:val="en-GB"/>
        </w:rPr>
      </w:pPr>
      <w:r w:rsidRPr="009704BE">
        <w:rPr>
          <w:rFonts w:asciiTheme="minorHAnsi" w:hAnsiTheme="minorHAnsi" w:cstheme="minorHAnsi"/>
          <w:b/>
          <w:sz w:val="24"/>
          <w:lang w:val="en-GB"/>
        </w:rPr>
        <w:t>Monitoring Conditions in Custody</w:t>
      </w:r>
    </w:p>
    <w:p w14:paraId="08D43761" w14:textId="77777777" w:rsidR="00D81334" w:rsidRPr="009704BE" w:rsidRDefault="00D81334" w:rsidP="00D81334">
      <w:pPr>
        <w:ind w:left="720"/>
        <w:jc w:val="both"/>
        <w:rPr>
          <w:rFonts w:asciiTheme="minorHAnsi" w:hAnsiTheme="minorHAnsi" w:cstheme="minorHAnsi"/>
          <w:sz w:val="24"/>
          <w:lang w:val="en-GB"/>
        </w:rPr>
      </w:pPr>
    </w:p>
    <w:p w14:paraId="08D43762" w14:textId="4213833D" w:rsidR="00D81334" w:rsidRPr="009704BE" w:rsidRDefault="001C31D8" w:rsidP="2355BD73">
      <w:pPr>
        <w:ind w:left="720" w:hanging="720"/>
        <w:rPr>
          <w:rFonts w:asciiTheme="minorHAnsi" w:hAnsiTheme="minorHAnsi" w:cstheme="minorBidi"/>
          <w:sz w:val="24"/>
          <w:szCs w:val="24"/>
          <w:lang w:val="en-GB"/>
        </w:rPr>
      </w:pPr>
      <w:r w:rsidRPr="2355BD73">
        <w:rPr>
          <w:rFonts w:asciiTheme="minorHAnsi" w:hAnsiTheme="minorHAnsi" w:cstheme="minorBidi"/>
          <w:sz w:val="24"/>
          <w:szCs w:val="24"/>
          <w:lang w:val="en-GB"/>
        </w:rPr>
        <w:lastRenderedPageBreak/>
        <w:t>1</w:t>
      </w:r>
      <w:r w:rsidR="331A3B1F" w:rsidRPr="2355BD73">
        <w:rPr>
          <w:rFonts w:asciiTheme="minorHAnsi" w:hAnsiTheme="minorHAnsi" w:cstheme="minorBidi"/>
          <w:sz w:val="24"/>
          <w:szCs w:val="24"/>
          <w:lang w:val="en-GB"/>
        </w:rPr>
        <w:t>5</w:t>
      </w:r>
      <w:r w:rsidR="00D81334" w:rsidRPr="2355BD73">
        <w:rPr>
          <w:rFonts w:asciiTheme="minorHAnsi" w:hAnsiTheme="minorHAnsi" w:cstheme="minorBidi"/>
          <w:sz w:val="24"/>
          <w:szCs w:val="24"/>
          <w:lang w:val="en-GB"/>
        </w:rPr>
        <w:t>.</w:t>
      </w:r>
      <w:r w:rsidR="727DBD6D" w:rsidRPr="2355BD73">
        <w:rPr>
          <w:rFonts w:asciiTheme="minorHAnsi" w:hAnsiTheme="minorHAnsi" w:cstheme="minorBidi"/>
          <w:sz w:val="24"/>
          <w:szCs w:val="24"/>
          <w:lang w:val="en-GB"/>
        </w:rPr>
        <w:t>9</w:t>
      </w:r>
      <w:r w:rsidR="00D81334" w:rsidRPr="2355BD73">
        <w:rPr>
          <w:rFonts w:asciiTheme="minorHAnsi" w:hAnsiTheme="minorHAnsi" w:cstheme="minorBidi"/>
          <w:sz w:val="24"/>
          <w:szCs w:val="24"/>
          <w:lang w:val="en-GB"/>
        </w:rPr>
        <w:t xml:space="preserve"> Employees</w:t>
      </w:r>
      <w:r w:rsidR="00D81334" w:rsidRPr="2355BD73">
        <w:rPr>
          <w:rFonts w:asciiTheme="minorHAnsi" w:hAnsiTheme="minorHAnsi" w:cstheme="minorBidi"/>
          <w:sz w:val="24"/>
          <w:szCs w:val="24"/>
        </w:rPr>
        <w:t xml:space="preserve"> who volunteer in the criminal justice system, who monitor conditions in custody are entitled to a reasonable amount of unpaid time off work to perform their public duties. The amount of time off must be agreed with the line manager/</w:t>
      </w:r>
      <w:proofErr w:type="spellStart"/>
      <w:r w:rsidR="00D81334" w:rsidRPr="2355BD73">
        <w:rPr>
          <w:rFonts w:asciiTheme="minorHAnsi" w:hAnsiTheme="minorHAnsi" w:cstheme="minorBidi"/>
          <w:sz w:val="24"/>
          <w:szCs w:val="24"/>
        </w:rPr>
        <w:t>headteacher</w:t>
      </w:r>
      <w:proofErr w:type="spellEnd"/>
      <w:r w:rsidR="00D81334" w:rsidRPr="2355BD73">
        <w:rPr>
          <w:rFonts w:asciiTheme="minorHAnsi" w:hAnsiTheme="minorHAnsi" w:cstheme="minorBidi"/>
          <w:sz w:val="24"/>
          <w:szCs w:val="24"/>
        </w:rPr>
        <w:t>. The line manager/</w:t>
      </w:r>
      <w:proofErr w:type="spellStart"/>
      <w:r w:rsidR="00D81334" w:rsidRPr="2355BD73">
        <w:rPr>
          <w:rFonts w:asciiTheme="minorHAnsi" w:hAnsiTheme="minorHAnsi" w:cstheme="minorBidi"/>
          <w:sz w:val="24"/>
          <w:szCs w:val="24"/>
        </w:rPr>
        <w:t>headteacher</w:t>
      </w:r>
      <w:proofErr w:type="spellEnd"/>
      <w:r w:rsidR="00D81334" w:rsidRPr="2355BD73">
        <w:rPr>
          <w:rFonts w:asciiTheme="minorHAnsi" w:hAnsiTheme="minorHAnsi" w:cstheme="minorBidi"/>
          <w:sz w:val="24"/>
          <w:szCs w:val="24"/>
        </w:rPr>
        <w:t xml:space="preserve"> should consider the employee’s circumstances and submit the request to the Governing body for approval.</w:t>
      </w:r>
    </w:p>
    <w:p w14:paraId="08D43763" w14:textId="77777777" w:rsidR="00D81334" w:rsidRPr="009704BE" w:rsidRDefault="00D81334" w:rsidP="00D81334">
      <w:pPr>
        <w:ind w:left="1440"/>
        <w:rPr>
          <w:rFonts w:asciiTheme="minorHAnsi" w:hAnsiTheme="minorHAnsi" w:cstheme="minorHAnsi"/>
          <w:sz w:val="24"/>
          <w:szCs w:val="24"/>
        </w:rPr>
      </w:pPr>
    </w:p>
    <w:p w14:paraId="08D43764" w14:textId="5E231480" w:rsidR="00D81334" w:rsidRPr="009704BE" w:rsidRDefault="001C31D8" w:rsidP="2355BD73">
      <w:pPr>
        <w:rPr>
          <w:rFonts w:asciiTheme="minorHAnsi" w:hAnsiTheme="minorHAnsi" w:cstheme="minorBidi"/>
          <w:sz w:val="24"/>
          <w:szCs w:val="24"/>
        </w:rPr>
      </w:pPr>
      <w:r w:rsidRPr="2355BD73">
        <w:rPr>
          <w:rFonts w:asciiTheme="minorHAnsi" w:hAnsiTheme="minorHAnsi" w:cstheme="minorBidi"/>
          <w:sz w:val="24"/>
          <w:szCs w:val="24"/>
        </w:rPr>
        <w:t>1</w:t>
      </w:r>
      <w:r w:rsidR="22CC8322" w:rsidRPr="2355BD73">
        <w:rPr>
          <w:rFonts w:asciiTheme="minorHAnsi" w:hAnsiTheme="minorHAnsi" w:cstheme="minorBidi"/>
          <w:sz w:val="24"/>
          <w:szCs w:val="24"/>
        </w:rPr>
        <w:t>5.10</w:t>
      </w:r>
      <w:r w:rsidR="00D81334" w:rsidRPr="2355BD73">
        <w:rPr>
          <w:rFonts w:asciiTheme="minorHAnsi" w:hAnsiTheme="minorHAnsi" w:cstheme="minorBidi"/>
          <w:sz w:val="24"/>
          <w:szCs w:val="24"/>
        </w:rPr>
        <w:t xml:space="preserve"> This applies to employees whose duties are as </w:t>
      </w:r>
    </w:p>
    <w:p w14:paraId="08D43765" w14:textId="77777777" w:rsidR="00D81334" w:rsidRPr="009704BE" w:rsidRDefault="00D81334" w:rsidP="00D81334">
      <w:pPr>
        <w:rPr>
          <w:rFonts w:asciiTheme="minorHAnsi" w:hAnsiTheme="minorHAnsi" w:cstheme="minorHAnsi"/>
          <w:sz w:val="24"/>
          <w:szCs w:val="24"/>
        </w:rPr>
      </w:pPr>
    </w:p>
    <w:p w14:paraId="08D43766" w14:textId="77777777" w:rsidR="00D81334" w:rsidRPr="009704BE" w:rsidRDefault="00D81334" w:rsidP="00D81334">
      <w:pPr>
        <w:pStyle w:val="ListParagraph"/>
        <w:numPr>
          <w:ilvl w:val="0"/>
          <w:numId w:val="34"/>
        </w:numPr>
        <w:rPr>
          <w:rFonts w:asciiTheme="minorHAnsi" w:hAnsiTheme="minorHAnsi" w:cstheme="minorHAnsi"/>
          <w:sz w:val="24"/>
          <w:szCs w:val="24"/>
        </w:rPr>
      </w:pPr>
      <w:r w:rsidRPr="009704BE">
        <w:rPr>
          <w:rFonts w:asciiTheme="minorHAnsi" w:hAnsiTheme="minorHAnsi" w:cstheme="minorHAnsi"/>
          <w:sz w:val="24"/>
          <w:szCs w:val="24"/>
        </w:rPr>
        <w:t xml:space="preserve">lay observers, who monitor conditions in court custody and under escort; </w:t>
      </w:r>
    </w:p>
    <w:p w14:paraId="08D43767" w14:textId="77777777" w:rsidR="00D81334" w:rsidRPr="009704BE" w:rsidRDefault="00D81334" w:rsidP="00D81334">
      <w:pPr>
        <w:pStyle w:val="ListParagraph"/>
        <w:numPr>
          <w:ilvl w:val="0"/>
          <w:numId w:val="34"/>
        </w:numPr>
        <w:rPr>
          <w:rFonts w:asciiTheme="minorHAnsi" w:hAnsiTheme="minorHAnsi" w:cstheme="minorHAnsi"/>
          <w:sz w:val="24"/>
          <w:szCs w:val="24"/>
        </w:rPr>
      </w:pPr>
      <w:r w:rsidRPr="009704BE">
        <w:rPr>
          <w:rFonts w:asciiTheme="minorHAnsi" w:hAnsiTheme="minorHAnsi" w:cstheme="minorHAnsi"/>
          <w:sz w:val="24"/>
          <w:szCs w:val="24"/>
        </w:rPr>
        <w:t>independent prison monitors, who monitor conditions in Scottish prisons;</w:t>
      </w:r>
    </w:p>
    <w:p w14:paraId="08D43768" w14:textId="77777777" w:rsidR="00D81334" w:rsidRPr="009704BE" w:rsidRDefault="00D81334" w:rsidP="00D81334">
      <w:pPr>
        <w:pStyle w:val="ListParagraph"/>
        <w:numPr>
          <w:ilvl w:val="0"/>
          <w:numId w:val="34"/>
        </w:numPr>
        <w:rPr>
          <w:rFonts w:asciiTheme="minorHAnsi" w:hAnsiTheme="minorHAnsi" w:cstheme="minorHAnsi"/>
          <w:sz w:val="24"/>
          <w:szCs w:val="24"/>
        </w:rPr>
      </w:pPr>
      <w:r w:rsidRPr="009704BE">
        <w:rPr>
          <w:rFonts w:asciiTheme="minorHAnsi" w:hAnsiTheme="minorHAnsi" w:cstheme="minorHAnsi"/>
          <w:sz w:val="24"/>
          <w:szCs w:val="24"/>
        </w:rPr>
        <w:t xml:space="preserve">members of immigration visiting committees; </w:t>
      </w:r>
    </w:p>
    <w:p w14:paraId="08D43769" w14:textId="77777777" w:rsidR="00D81334" w:rsidRPr="009704BE" w:rsidRDefault="00D81334" w:rsidP="00D81334">
      <w:pPr>
        <w:pStyle w:val="ListParagraph"/>
        <w:numPr>
          <w:ilvl w:val="0"/>
          <w:numId w:val="34"/>
        </w:numPr>
        <w:rPr>
          <w:rFonts w:asciiTheme="minorHAnsi" w:hAnsiTheme="minorHAnsi" w:cstheme="minorHAnsi"/>
          <w:sz w:val="24"/>
          <w:szCs w:val="24"/>
        </w:rPr>
      </w:pPr>
      <w:r w:rsidRPr="009704BE">
        <w:rPr>
          <w:rFonts w:asciiTheme="minorHAnsi" w:hAnsiTheme="minorHAnsi" w:cstheme="minorHAnsi"/>
          <w:sz w:val="24"/>
          <w:szCs w:val="24"/>
        </w:rPr>
        <w:t>and members of the short-term holding facilities visiting committees</w:t>
      </w:r>
    </w:p>
    <w:p w14:paraId="08D4376A" w14:textId="77777777" w:rsidR="007806C7" w:rsidRPr="009704BE" w:rsidRDefault="007806C7">
      <w:pPr>
        <w:jc w:val="both"/>
        <w:rPr>
          <w:rFonts w:asciiTheme="minorHAnsi" w:hAnsiTheme="minorHAnsi" w:cstheme="minorHAnsi"/>
          <w:sz w:val="24"/>
          <w:lang w:val="en-GB"/>
        </w:rPr>
      </w:pPr>
    </w:p>
    <w:p w14:paraId="08D4376B" w14:textId="2DA96EFE" w:rsidR="000E6D5D" w:rsidRPr="009704BE" w:rsidRDefault="00081581" w:rsidP="2355BD73">
      <w:pPr>
        <w:jc w:val="both"/>
        <w:outlineLvl w:val="0"/>
        <w:rPr>
          <w:rFonts w:asciiTheme="minorHAnsi" w:hAnsiTheme="minorHAnsi" w:cstheme="minorBidi"/>
          <w:b/>
          <w:bCs/>
          <w:sz w:val="24"/>
          <w:szCs w:val="24"/>
          <w:lang w:val="en-GB"/>
        </w:rPr>
      </w:pPr>
      <w:r w:rsidRPr="2355BD73">
        <w:rPr>
          <w:rFonts w:asciiTheme="minorHAnsi" w:hAnsiTheme="minorHAnsi" w:cstheme="minorBidi"/>
          <w:b/>
          <w:bCs/>
          <w:sz w:val="24"/>
          <w:szCs w:val="24"/>
          <w:lang w:val="en-GB"/>
        </w:rPr>
        <w:t>1</w:t>
      </w:r>
      <w:r w:rsidR="061BEC38" w:rsidRPr="2355BD73">
        <w:rPr>
          <w:rFonts w:asciiTheme="minorHAnsi" w:hAnsiTheme="minorHAnsi" w:cstheme="minorBidi"/>
          <w:b/>
          <w:bCs/>
          <w:sz w:val="24"/>
          <w:szCs w:val="24"/>
          <w:lang w:val="en-GB"/>
        </w:rPr>
        <w:t>6</w:t>
      </w:r>
      <w:r w:rsidR="000E6D5D" w:rsidRPr="2355BD73">
        <w:rPr>
          <w:rFonts w:asciiTheme="minorHAnsi" w:hAnsiTheme="minorHAnsi" w:cstheme="minorBidi"/>
          <w:b/>
          <w:bCs/>
          <w:sz w:val="24"/>
          <w:szCs w:val="24"/>
          <w:lang w:val="en-GB"/>
        </w:rPr>
        <w:t>.</w:t>
      </w:r>
      <w:r>
        <w:tab/>
      </w:r>
      <w:r w:rsidR="000E6D5D" w:rsidRPr="2355BD73">
        <w:rPr>
          <w:rFonts w:asciiTheme="minorHAnsi" w:hAnsiTheme="minorHAnsi" w:cstheme="minorBidi"/>
          <w:b/>
          <w:bCs/>
          <w:sz w:val="24"/>
          <w:szCs w:val="24"/>
          <w:lang w:val="en-GB"/>
        </w:rPr>
        <w:t>ARMED FORCES</w:t>
      </w:r>
    </w:p>
    <w:p w14:paraId="08D4376C" w14:textId="77777777" w:rsidR="000E6D5D" w:rsidRPr="009704BE" w:rsidRDefault="000E6D5D">
      <w:pPr>
        <w:jc w:val="both"/>
        <w:rPr>
          <w:rFonts w:asciiTheme="minorHAnsi" w:hAnsiTheme="minorHAnsi" w:cstheme="minorHAnsi"/>
          <w:sz w:val="24"/>
          <w:lang w:val="en-GB"/>
        </w:rPr>
      </w:pPr>
    </w:p>
    <w:p w14:paraId="08D4376D" w14:textId="3629394E" w:rsidR="000E6D5D" w:rsidRPr="009704BE" w:rsidRDefault="00081581" w:rsidP="2355BD73">
      <w:pPr>
        <w:ind w:left="720" w:hanging="720"/>
        <w:jc w:val="both"/>
        <w:rPr>
          <w:rFonts w:asciiTheme="minorHAnsi" w:hAnsiTheme="minorHAnsi" w:cstheme="minorBidi"/>
          <w:sz w:val="24"/>
          <w:szCs w:val="24"/>
        </w:rPr>
      </w:pPr>
      <w:r w:rsidRPr="2355BD73">
        <w:rPr>
          <w:rFonts w:asciiTheme="minorHAnsi" w:hAnsiTheme="minorHAnsi" w:cstheme="minorBidi"/>
          <w:sz w:val="24"/>
          <w:szCs w:val="24"/>
        </w:rPr>
        <w:t>1</w:t>
      </w:r>
      <w:r w:rsidR="39513620" w:rsidRPr="2355BD73">
        <w:rPr>
          <w:rFonts w:asciiTheme="minorHAnsi" w:hAnsiTheme="minorHAnsi" w:cstheme="minorBidi"/>
          <w:sz w:val="24"/>
          <w:szCs w:val="24"/>
        </w:rPr>
        <w:t>6</w:t>
      </w:r>
      <w:r w:rsidR="000E6D5D" w:rsidRPr="2355BD73">
        <w:rPr>
          <w:rFonts w:asciiTheme="minorHAnsi" w:hAnsiTheme="minorHAnsi" w:cstheme="minorBidi"/>
          <w:sz w:val="24"/>
          <w:szCs w:val="24"/>
        </w:rPr>
        <w:t>.1</w:t>
      </w:r>
      <w:r>
        <w:tab/>
      </w:r>
      <w:r w:rsidR="000E6D5D" w:rsidRPr="2355BD73">
        <w:rPr>
          <w:rFonts w:asciiTheme="minorHAnsi" w:hAnsiTheme="minorHAnsi" w:cstheme="minorBidi"/>
          <w:sz w:val="24"/>
          <w:szCs w:val="24"/>
        </w:rPr>
        <w:t xml:space="preserve">An employee who is a member of the non-regular armed forces, e.g. </w:t>
      </w:r>
      <w:r w:rsidR="00110E89" w:rsidRPr="2355BD73">
        <w:rPr>
          <w:rFonts w:asciiTheme="minorHAnsi" w:hAnsiTheme="minorHAnsi" w:cstheme="minorBidi"/>
          <w:sz w:val="24"/>
          <w:szCs w:val="24"/>
        </w:rPr>
        <w:t>Army Reserve</w:t>
      </w:r>
      <w:r w:rsidR="000E6D5D" w:rsidRPr="2355BD73">
        <w:rPr>
          <w:rFonts w:asciiTheme="minorHAnsi" w:hAnsiTheme="minorHAnsi" w:cstheme="minorBidi"/>
          <w:sz w:val="24"/>
          <w:szCs w:val="24"/>
        </w:rPr>
        <w:t xml:space="preserve">, may be granted leave, with pay, for the purpose of attending annual instruction, up to a maximum of 2 working weeks in any financial year.  </w:t>
      </w:r>
      <w:r w:rsidR="00D07D31" w:rsidRPr="2355BD73">
        <w:rPr>
          <w:rFonts w:asciiTheme="minorHAnsi" w:hAnsiTheme="minorHAnsi" w:cstheme="minorBidi"/>
          <w:sz w:val="24"/>
          <w:szCs w:val="24"/>
        </w:rPr>
        <w:t xml:space="preserve">Leave should be formally requested through the appropriate systems/practices in place in </w:t>
      </w:r>
      <w:r w:rsidR="00CC224A" w:rsidRPr="2355BD73">
        <w:rPr>
          <w:rFonts w:asciiTheme="minorHAnsi" w:hAnsiTheme="minorHAnsi" w:cstheme="minorBidi"/>
          <w:sz w:val="24"/>
          <w:szCs w:val="24"/>
        </w:rPr>
        <w:t>school</w:t>
      </w:r>
      <w:r w:rsidR="00D07D31" w:rsidRPr="2355BD73">
        <w:rPr>
          <w:rFonts w:asciiTheme="minorHAnsi" w:hAnsiTheme="minorHAnsi" w:cstheme="minorBidi"/>
          <w:sz w:val="24"/>
          <w:szCs w:val="24"/>
        </w:rPr>
        <w:t xml:space="preserve">.  </w:t>
      </w:r>
      <w:r w:rsidR="000E6D5D" w:rsidRPr="2355BD73">
        <w:rPr>
          <w:rFonts w:asciiTheme="minorHAnsi" w:hAnsiTheme="minorHAnsi" w:cstheme="minorBidi"/>
          <w:sz w:val="24"/>
          <w:szCs w:val="24"/>
        </w:rPr>
        <w:t xml:space="preserve">The </w:t>
      </w:r>
      <w:r w:rsidR="00961688" w:rsidRPr="2355BD73">
        <w:rPr>
          <w:rFonts w:asciiTheme="minorHAnsi" w:hAnsiTheme="minorHAnsi" w:cstheme="minorBidi"/>
          <w:sz w:val="24"/>
          <w:szCs w:val="24"/>
        </w:rPr>
        <w:t>line manager/</w:t>
      </w:r>
      <w:proofErr w:type="spellStart"/>
      <w:r w:rsidR="00961688" w:rsidRPr="2355BD73">
        <w:rPr>
          <w:rFonts w:asciiTheme="minorHAnsi" w:hAnsiTheme="minorHAnsi" w:cstheme="minorBidi"/>
          <w:sz w:val="24"/>
          <w:szCs w:val="24"/>
        </w:rPr>
        <w:t>headteacher</w:t>
      </w:r>
      <w:proofErr w:type="spellEnd"/>
      <w:r w:rsidR="000E6D5D" w:rsidRPr="2355BD73">
        <w:rPr>
          <w:rFonts w:asciiTheme="minorHAnsi" w:hAnsiTheme="minorHAnsi" w:cstheme="minorBidi"/>
          <w:sz w:val="24"/>
          <w:szCs w:val="24"/>
        </w:rPr>
        <w:t xml:space="preserve"> may request documentary evidence from the employee’s Commanding Office.</w:t>
      </w:r>
    </w:p>
    <w:p w14:paraId="08D4376E" w14:textId="77777777" w:rsidR="000E6D5D" w:rsidRPr="009704BE" w:rsidRDefault="000E6D5D">
      <w:pPr>
        <w:jc w:val="both"/>
        <w:rPr>
          <w:rFonts w:asciiTheme="minorHAnsi" w:hAnsiTheme="minorHAnsi" w:cstheme="minorHAnsi"/>
          <w:sz w:val="24"/>
          <w:lang w:val="en-GB"/>
        </w:rPr>
      </w:pPr>
    </w:p>
    <w:p w14:paraId="08D4376F" w14:textId="29CA18C7" w:rsidR="000E6D5D" w:rsidRPr="009704BE" w:rsidRDefault="00081581"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1</w:t>
      </w:r>
      <w:r w:rsidR="2CC9ED5F" w:rsidRPr="2355BD73">
        <w:rPr>
          <w:rFonts w:asciiTheme="minorHAnsi" w:hAnsiTheme="minorHAnsi" w:cstheme="minorBidi"/>
          <w:sz w:val="24"/>
          <w:szCs w:val="24"/>
          <w:lang w:val="en-GB"/>
        </w:rPr>
        <w:t>6</w:t>
      </w:r>
      <w:r w:rsidR="000E6D5D" w:rsidRPr="2355BD73">
        <w:rPr>
          <w:rFonts w:asciiTheme="minorHAnsi" w:hAnsiTheme="minorHAnsi" w:cstheme="minorBidi"/>
          <w:sz w:val="24"/>
          <w:szCs w:val="24"/>
          <w:lang w:val="en-GB"/>
        </w:rPr>
        <w:t>.2</w:t>
      </w:r>
      <w:r>
        <w:tab/>
      </w:r>
      <w:r w:rsidR="000E6D5D" w:rsidRPr="2355BD73">
        <w:rPr>
          <w:rFonts w:asciiTheme="minorHAnsi" w:hAnsiTheme="minorHAnsi" w:cstheme="minorBidi"/>
          <w:sz w:val="24"/>
          <w:szCs w:val="24"/>
          <w:lang w:val="en-GB"/>
        </w:rPr>
        <w:t xml:space="preserve">Where an employee wishes to undertake Voluntary Mobilisation, they must first seek the prior consent of their </w:t>
      </w:r>
      <w:r w:rsidR="00961688" w:rsidRPr="2355BD73">
        <w:rPr>
          <w:rFonts w:asciiTheme="minorHAnsi" w:hAnsiTheme="minorHAnsi" w:cstheme="minorBidi"/>
          <w:sz w:val="24"/>
          <w:szCs w:val="24"/>
          <w:lang w:val="en-GB"/>
        </w:rPr>
        <w:t>line manager/</w:t>
      </w:r>
      <w:proofErr w:type="spellStart"/>
      <w:r w:rsidR="00961688" w:rsidRPr="2355BD73">
        <w:rPr>
          <w:rFonts w:asciiTheme="minorHAnsi" w:hAnsiTheme="minorHAnsi" w:cstheme="minorBidi"/>
          <w:sz w:val="24"/>
          <w:szCs w:val="24"/>
          <w:lang w:val="en-GB"/>
        </w:rPr>
        <w:t>headteacher</w:t>
      </w:r>
      <w:proofErr w:type="spellEnd"/>
      <w:r w:rsidR="000E6D5D" w:rsidRPr="2355BD73">
        <w:rPr>
          <w:rFonts w:asciiTheme="minorHAnsi" w:hAnsiTheme="minorHAnsi" w:cstheme="minorBidi"/>
          <w:sz w:val="24"/>
          <w:szCs w:val="24"/>
          <w:lang w:val="en-GB"/>
        </w:rPr>
        <w:t xml:space="preserve"> and approval of the </w:t>
      </w:r>
      <w:proofErr w:type="spellStart"/>
      <w:r w:rsidR="007941C5" w:rsidRPr="2355BD73">
        <w:rPr>
          <w:rFonts w:asciiTheme="minorHAnsi" w:hAnsiTheme="minorHAnsi" w:cstheme="minorBidi"/>
          <w:sz w:val="24"/>
          <w:szCs w:val="24"/>
          <w:lang w:val="en-GB"/>
        </w:rPr>
        <w:t>Headteacher</w:t>
      </w:r>
      <w:proofErr w:type="spellEnd"/>
      <w:r w:rsidR="00440009" w:rsidRPr="2355BD73">
        <w:rPr>
          <w:rFonts w:asciiTheme="minorHAnsi" w:hAnsiTheme="minorHAnsi" w:cstheme="minorBidi"/>
          <w:sz w:val="24"/>
          <w:szCs w:val="24"/>
          <w:lang w:val="en-GB"/>
        </w:rPr>
        <w:t xml:space="preserve"> and Governing Body</w:t>
      </w:r>
      <w:r w:rsidR="000E6D5D" w:rsidRPr="2355BD73">
        <w:rPr>
          <w:rFonts w:asciiTheme="minorHAnsi" w:hAnsiTheme="minorHAnsi" w:cstheme="minorBidi"/>
          <w:sz w:val="24"/>
          <w:szCs w:val="24"/>
          <w:lang w:val="en-GB"/>
        </w:rPr>
        <w:t xml:space="preserve">.  Requests should be considered sympathetically giving consideration to the employee’s particular circumstances.  However, the </w:t>
      </w:r>
      <w:r w:rsidR="007941C5" w:rsidRPr="2355BD73">
        <w:rPr>
          <w:rFonts w:asciiTheme="minorHAnsi" w:hAnsiTheme="minorHAnsi" w:cstheme="minorBidi"/>
          <w:sz w:val="24"/>
          <w:szCs w:val="24"/>
          <w:lang w:val="en-GB"/>
        </w:rPr>
        <w:t xml:space="preserve">school </w:t>
      </w:r>
      <w:r w:rsidR="000E6D5D" w:rsidRPr="2355BD73">
        <w:rPr>
          <w:rFonts w:asciiTheme="minorHAnsi" w:hAnsiTheme="minorHAnsi" w:cstheme="minorBidi"/>
          <w:sz w:val="24"/>
          <w:szCs w:val="24"/>
          <w:lang w:val="en-GB"/>
        </w:rPr>
        <w:t>is under no obligation to give consent to the release of an employee for the purpose of Voluntary Mobilisation</w:t>
      </w:r>
    </w:p>
    <w:p w14:paraId="08D43770" w14:textId="77777777" w:rsidR="000E6D5D" w:rsidRPr="009704BE" w:rsidRDefault="000E6D5D">
      <w:pPr>
        <w:jc w:val="both"/>
        <w:rPr>
          <w:rFonts w:asciiTheme="minorHAnsi" w:hAnsiTheme="minorHAnsi" w:cstheme="minorHAnsi"/>
          <w:sz w:val="24"/>
          <w:lang w:val="en-GB"/>
        </w:rPr>
      </w:pPr>
    </w:p>
    <w:p w14:paraId="08D43771" w14:textId="6273B563" w:rsidR="000E6D5D" w:rsidRPr="009704BE" w:rsidRDefault="00081581"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1</w:t>
      </w:r>
      <w:r w:rsidR="38B8C609" w:rsidRPr="2355BD73">
        <w:rPr>
          <w:rFonts w:asciiTheme="minorHAnsi" w:hAnsiTheme="minorHAnsi" w:cstheme="minorBidi"/>
          <w:sz w:val="24"/>
          <w:szCs w:val="24"/>
          <w:lang w:val="en-GB"/>
        </w:rPr>
        <w:t>6</w:t>
      </w:r>
      <w:r w:rsidR="000E6D5D" w:rsidRPr="2355BD73">
        <w:rPr>
          <w:rFonts w:asciiTheme="minorHAnsi" w:hAnsiTheme="minorHAnsi" w:cstheme="minorBidi"/>
          <w:sz w:val="24"/>
          <w:szCs w:val="24"/>
          <w:lang w:val="en-GB"/>
        </w:rPr>
        <w:t>.3</w:t>
      </w:r>
      <w:r>
        <w:tab/>
      </w:r>
      <w:r w:rsidR="000E6D5D" w:rsidRPr="2355BD73">
        <w:rPr>
          <w:rFonts w:asciiTheme="minorHAnsi" w:hAnsiTheme="minorHAnsi" w:cstheme="minorBidi"/>
          <w:sz w:val="24"/>
          <w:szCs w:val="24"/>
          <w:lang w:val="en-GB"/>
        </w:rPr>
        <w:t xml:space="preserve">In the event of Compulsory Mobilisation, there is no statutory period of notice prior to an issue for mobilisation and the Ministry of Defence is not required to seek the employer’s consent.  However, wherever possible at least 28 </w:t>
      </w:r>
      <w:proofErr w:type="spellStart"/>
      <w:r w:rsidR="000E6D5D" w:rsidRPr="2355BD73">
        <w:rPr>
          <w:rFonts w:asciiTheme="minorHAnsi" w:hAnsiTheme="minorHAnsi" w:cstheme="minorBidi"/>
          <w:sz w:val="24"/>
          <w:szCs w:val="24"/>
          <w:lang w:val="en-GB"/>
        </w:rPr>
        <w:t>days notice</w:t>
      </w:r>
      <w:proofErr w:type="spellEnd"/>
      <w:r w:rsidR="000E6D5D" w:rsidRPr="2355BD73">
        <w:rPr>
          <w:rFonts w:asciiTheme="minorHAnsi" w:hAnsiTheme="minorHAnsi" w:cstheme="minorBidi"/>
          <w:sz w:val="24"/>
          <w:szCs w:val="24"/>
          <w:lang w:val="en-GB"/>
        </w:rPr>
        <w:t xml:space="preserve"> of the date on which the Reservist is required to report for mobilisation will be given to both the employer and the employee.  The </w:t>
      </w:r>
      <w:r w:rsidR="007941C5" w:rsidRPr="2355BD73">
        <w:rPr>
          <w:rFonts w:asciiTheme="minorHAnsi" w:hAnsiTheme="minorHAnsi" w:cstheme="minorBidi"/>
          <w:sz w:val="24"/>
          <w:szCs w:val="24"/>
          <w:lang w:val="en-GB"/>
        </w:rPr>
        <w:t xml:space="preserve">school </w:t>
      </w:r>
      <w:r w:rsidR="000E6D5D" w:rsidRPr="2355BD73">
        <w:rPr>
          <w:rFonts w:asciiTheme="minorHAnsi" w:hAnsiTheme="minorHAnsi" w:cstheme="minorBidi"/>
          <w:sz w:val="24"/>
          <w:szCs w:val="24"/>
          <w:lang w:val="en-GB"/>
        </w:rPr>
        <w:t xml:space="preserve">is entitled to seek formal exemption from, or deferral of, Compulsory Mobilisation if it is thought that the </w:t>
      </w:r>
      <w:r w:rsidR="00CC224A" w:rsidRPr="2355BD73">
        <w:rPr>
          <w:rFonts w:asciiTheme="minorHAnsi" w:hAnsiTheme="minorHAnsi" w:cstheme="minorBidi"/>
          <w:sz w:val="24"/>
          <w:szCs w:val="24"/>
          <w:lang w:val="en-GB"/>
        </w:rPr>
        <w:t>absence</w:t>
      </w:r>
      <w:r w:rsidR="000E6D5D" w:rsidRPr="2355BD73">
        <w:rPr>
          <w:rFonts w:asciiTheme="minorHAnsi" w:hAnsiTheme="minorHAnsi" w:cstheme="minorBidi"/>
          <w:sz w:val="24"/>
          <w:szCs w:val="24"/>
          <w:lang w:val="en-GB"/>
        </w:rPr>
        <w:t xml:space="preserve"> of the employee would cause serious harm to the </w:t>
      </w:r>
      <w:r w:rsidR="007941C5" w:rsidRPr="2355BD73">
        <w:rPr>
          <w:rFonts w:asciiTheme="minorHAnsi" w:hAnsiTheme="minorHAnsi" w:cstheme="minorBidi"/>
          <w:sz w:val="24"/>
          <w:szCs w:val="24"/>
          <w:lang w:val="en-GB"/>
        </w:rPr>
        <w:t>school</w:t>
      </w:r>
      <w:r w:rsidR="000E6D5D" w:rsidRPr="2355BD73">
        <w:rPr>
          <w:rFonts w:asciiTheme="minorHAnsi" w:hAnsiTheme="minorHAnsi" w:cstheme="minorBidi"/>
          <w:sz w:val="24"/>
          <w:szCs w:val="24"/>
          <w:lang w:val="en-GB"/>
        </w:rPr>
        <w:t>.</w:t>
      </w:r>
    </w:p>
    <w:p w14:paraId="08D43772" w14:textId="77777777" w:rsidR="000E6D5D" w:rsidRPr="009704BE" w:rsidRDefault="000E6D5D">
      <w:pPr>
        <w:jc w:val="both"/>
        <w:rPr>
          <w:rFonts w:asciiTheme="minorHAnsi" w:hAnsiTheme="minorHAnsi" w:cstheme="minorHAnsi"/>
          <w:sz w:val="24"/>
          <w:lang w:val="en-GB"/>
        </w:rPr>
      </w:pPr>
    </w:p>
    <w:p w14:paraId="08D43773" w14:textId="371869F3" w:rsidR="000E6D5D" w:rsidRPr="009704BE" w:rsidRDefault="00081581"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1</w:t>
      </w:r>
      <w:r w:rsidR="0CBB55C3" w:rsidRPr="2355BD73">
        <w:rPr>
          <w:rFonts w:asciiTheme="minorHAnsi" w:hAnsiTheme="minorHAnsi" w:cstheme="minorBidi"/>
          <w:sz w:val="24"/>
          <w:szCs w:val="24"/>
          <w:lang w:val="en-GB"/>
        </w:rPr>
        <w:t>6</w:t>
      </w:r>
      <w:r w:rsidR="000E6D5D" w:rsidRPr="2355BD73">
        <w:rPr>
          <w:rFonts w:asciiTheme="minorHAnsi" w:hAnsiTheme="minorHAnsi" w:cstheme="minorBidi"/>
          <w:sz w:val="24"/>
          <w:szCs w:val="24"/>
          <w:lang w:val="en-GB"/>
        </w:rPr>
        <w:t>.4</w:t>
      </w:r>
      <w:r>
        <w:tab/>
      </w:r>
      <w:r w:rsidR="000E6D5D" w:rsidRPr="2355BD73">
        <w:rPr>
          <w:rFonts w:asciiTheme="minorHAnsi" w:hAnsiTheme="minorHAnsi" w:cstheme="minorBidi"/>
          <w:sz w:val="24"/>
          <w:szCs w:val="24"/>
          <w:lang w:val="en-GB"/>
        </w:rPr>
        <w:t xml:space="preserve">Employees are advised to contact </w:t>
      </w:r>
      <w:r w:rsidR="00940666" w:rsidRPr="2355BD73">
        <w:rPr>
          <w:rFonts w:asciiTheme="minorHAnsi" w:hAnsiTheme="minorHAnsi" w:cstheme="minorBidi"/>
          <w:sz w:val="24"/>
          <w:szCs w:val="24"/>
          <w:lang w:val="en-GB"/>
        </w:rPr>
        <w:t xml:space="preserve">the </w:t>
      </w:r>
      <w:r w:rsidR="00AA4BB0" w:rsidRPr="2355BD73">
        <w:rPr>
          <w:rFonts w:asciiTheme="minorHAnsi" w:hAnsiTheme="minorHAnsi" w:cstheme="minorBidi"/>
          <w:sz w:val="24"/>
          <w:szCs w:val="24"/>
          <w:lang w:val="en-GB"/>
        </w:rPr>
        <w:t>HR Advisory Team</w:t>
      </w:r>
      <w:r w:rsidR="00D07D31" w:rsidRPr="2355BD73">
        <w:rPr>
          <w:rFonts w:asciiTheme="minorHAnsi" w:hAnsiTheme="minorHAnsi" w:cstheme="minorBidi"/>
          <w:color w:val="0000FF"/>
          <w:sz w:val="24"/>
          <w:szCs w:val="24"/>
          <w:lang w:val="en-GB"/>
        </w:rPr>
        <w:t xml:space="preserve"> </w:t>
      </w:r>
      <w:r w:rsidR="000E6D5D" w:rsidRPr="2355BD73">
        <w:rPr>
          <w:rFonts w:asciiTheme="minorHAnsi" w:hAnsiTheme="minorHAnsi" w:cstheme="minorBidi"/>
          <w:sz w:val="24"/>
          <w:szCs w:val="24"/>
          <w:lang w:val="en-GB"/>
        </w:rPr>
        <w:t>for information on how their pension will be affected during a period of mobilisation.</w:t>
      </w:r>
    </w:p>
    <w:p w14:paraId="08D43774" w14:textId="77777777" w:rsidR="000E6D5D" w:rsidRPr="009704BE" w:rsidRDefault="000E6D5D">
      <w:pPr>
        <w:jc w:val="both"/>
        <w:rPr>
          <w:rFonts w:asciiTheme="minorHAnsi" w:hAnsiTheme="minorHAnsi" w:cstheme="minorHAnsi"/>
          <w:sz w:val="24"/>
          <w:lang w:val="en-GB"/>
        </w:rPr>
      </w:pPr>
    </w:p>
    <w:p w14:paraId="08D43775" w14:textId="150BA4A7" w:rsidR="000E6D5D" w:rsidRPr="009704BE" w:rsidRDefault="00081581" w:rsidP="2355BD73">
      <w:pPr>
        <w:jc w:val="both"/>
        <w:outlineLvl w:val="0"/>
        <w:rPr>
          <w:rFonts w:asciiTheme="minorHAnsi" w:hAnsiTheme="minorHAnsi" w:cstheme="minorBidi"/>
          <w:b/>
          <w:bCs/>
          <w:sz w:val="24"/>
          <w:szCs w:val="24"/>
          <w:lang w:val="en-GB"/>
        </w:rPr>
      </w:pPr>
      <w:r w:rsidRPr="2355BD73">
        <w:rPr>
          <w:rFonts w:asciiTheme="minorHAnsi" w:hAnsiTheme="minorHAnsi" w:cstheme="minorBidi"/>
          <w:b/>
          <w:bCs/>
          <w:sz w:val="24"/>
          <w:szCs w:val="24"/>
          <w:lang w:val="en-GB"/>
        </w:rPr>
        <w:t>1</w:t>
      </w:r>
      <w:r w:rsidR="0B08B8EF" w:rsidRPr="2355BD73">
        <w:rPr>
          <w:rFonts w:asciiTheme="minorHAnsi" w:hAnsiTheme="minorHAnsi" w:cstheme="minorBidi"/>
          <w:b/>
          <w:bCs/>
          <w:sz w:val="24"/>
          <w:szCs w:val="24"/>
          <w:lang w:val="en-GB"/>
        </w:rPr>
        <w:t>7</w:t>
      </w:r>
      <w:r w:rsidR="000E6D5D" w:rsidRPr="2355BD73">
        <w:rPr>
          <w:rFonts w:asciiTheme="minorHAnsi" w:hAnsiTheme="minorHAnsi" w:cstheme="minorBidi"/>
          <w:b/>
          <w:bCs/>
          <w:sz w:val="24"/>
          <w:szCs w:val="24"/>
          <w:lang w:val="en-GB"/>
        </w:rPr>
        <w:t>.</w:t>
      </w:r>
      <w:r>
        <w:tab/>
      </w:r>
      <w:r w:rsidR="000E6D5D" w:rsidRPr="2355BD73">
        <w:rPr>
          <w:rFonts w:asciiTheme="minorHAnsi" w:hAnsiTheme="minorHAnsi" w:cstheme="minorBidi"/>
          <w:b/>
          <w:bCs/>
          <w:sz w:val="24"/>
          <w:szCs w:val="24"/>
          <w:lang w:val="en-GB"/>
        </w:rPr>
        <w:t>LEAVE FOR INTERVIEWS</w:t>
      </w:r>
    </w:p>
    <w:p w14:paraId="08D43776" w14:textId="77777777" w:rsidR="000E6D5D" w:rsidRPr="009704BE" w:rsidRDefault="000E6D5D">
      <w:pPr>
        <w:jc w:val="both"/>
        <w:rPr>
          <w:rFonts w:asciiTheme="minorHAnsi" w:hAnsiTheme="minorHAnsi" w:cstheme="minorHAnsi"/>
          <w:sz w:val="24"/>
          <w:lang w:val="en-GB"/>
        </w:rPr>
      </w:pPr>
    </w:p>
    <w:p w14:paraId="08D43777" w14:textId="5D98DEAF" w:rsidR="007A112A" w:rsidRPr="009704BE" w:rsidRDefault="00021023" w:rsidP="2355BD73">
      <w:pPr>
        <w:ind w:left="720" w:hanging="720"/>
        <w:jc w:val="both"/>
        <w:rPr>
          <w:rFonts w:asciiTheme="minorHAnsi" w:hAnsiTheme="minorHAnsi" w:cstheme="minorBidi"/>
          <w:sz w:val="24"/>
          <w:szCs w:val="24"/>
        </w:rPr>
      </w:pPr>
      <w:r w:rsidRPr="2355BD73">
        <w:rPr>
          <w:rFonts w:asciiTheme="minorHAnsi" w:hAnsiTheme="minorHAnsi" w:cstheme="minorBidi"/>
          <w:sz w:val="24"/>
          <w:szCs w:val="24"/>
          <w:lang w:val="en-GB"/>
        </w:rPr>
        <w:lastRenderedPageBreak/>
        <w:t>1</w:t>
      </w:r>
      <w:r w:rsidR="0E2CCD14" w:rsidRPr="2355BD73">
        <w:rPr>
          <w:rFonts w:asciiTheme="minorHAnsi" w:hAnsiTheme="minorHAnsi" w:cstheme="minorBidi"/>
          <w:sz w:val="24"/>
          <w:szCs w:val="24"/>
          <w:lang w:val="en-GB"/>
        </w:rPr>
        <w:t>7</w:t>
      </w:r>
      <w:r w:rsidRPr="2355BD73">
        <w:rPr>
          <w:rFonts w:asciiTheme="minorHAnsi" w:hAnsiTheme="minorHAnsi" w:cstheme="minorBidi"/>
          <w:sz w:val="24"/>
          <w:szCs w:val="24"/>
          <w:lang w:val="en-GB"/>
        </w:rPr>
        <w:t>.</w:t>
      </w:r>
      <w:r w:rsidR="00C468BD" w:rsidRPr="2355BD73">
        <w:rPr>
          <w:rFonts w:asciiTheme="minorHAnsi" w:hAnsiTheme="minorHAnsi" w:cstheme="minorBidi"/>
          <w:sz w:val="24"/>
          <w:szCs w:val="24"/>
          <w:lang w:val="en-GB"/>
        </w:rPr>
        <w:t>1</w:t>
      </w:r>
      <w:r>
        <w:tab/>
      </w:r>
      <w:r w:rsidR="000E6D5D" w:rsidRPr="2355BD73">
        <w:rPr>
          <w:rFonts w:asciiTheme="minorHAnsi" w:hAnsiTheme="minorHAnsi" w:cstheme="minorBidi"/>
          <w:sz w:val="24"/>
          <w:szCs w:val="24"/>
        </w:rPr>
        <w:t>Employees who are at risk of redundancy</w:t>
      </w:r>
      <w:r w:rsidR="00CC224A" w:rsidRPr="2355BD73">
        <w:rPr>
          <w:rFonts w:asciiTheme="minorHAnsi" w:hAnsiTheme="minorHAnsi" w:cstheme="minorBidi"/>
          <w:sz w:val="24"/>
          <w:szCs w:val="24"/>
        </w:rPr>
        <w:t xml:space="preserve"> from school</w:t>
      </w:r>
      <w:r w:rsidR="000E6D5D" w:rsidRPr="2355BD73">
        <w:rPr>
          <w:rFonts w:asciiTheme="minorHAnsi" w:hAnsiTheme="minorHAnsi" w:cstheme="minorBidi"/>
          <w:sz w:val="24"/>
          <w:szCs w:val="24"/>
        </w:rPr>
        <w:t xml:space="preserve"> will be given reasonable time off with pay to attend interviews.</w:t>
      </w:r>
      <w:r w:rsidR="0028378D" w:rsidRPr="2355BD73">
        <w:rPr>
          <w:rFonts w:asciiTheme="minorHAnsi" w:hAnsiTheme="minorHAnsi" w:cstheme="minorBidi"/>
          <w:sz w:val="24"/>
          <w:szCs w:val="24"/>
        </w:rPr>
        <w:t xml:space="preserve"> </w:t>
      </w:r>
    </w:p>
    <w:p w14:paraId="08D43778" w14:textId="77777777" w:rsidR="007A112A" w:rsidRPr="009704BE" w:rsidRDefault="007A112A">
      <w:pPr>
        <w:ind w:left="720" w:hanging="720"/>
        <w:jc w:val="both"/>
        <w:rPr>
          <w:rFonts w:asciiTheme="minorHAnsi" w:hAnsiTheme="minorHAnsi" w:cstheme="minorHAnsi"/>
          <w:sz w:val="24"/>
        </w:rPr>
      </w:pPr>
    </w:p>
    <w:p w14:paraId="08D43779" w14:textId="2C5035A7" w:rsidR="000E6D5D" w:rsidRPr="009704BE" w:rsidRDefault="007A112A" w:rsidP="2355BD73">
      <w:pPr>
        <w:ind w:left="720" w:hanging="720"/>
        <w:jc w:val="both"/>
        <w:rPr>
          <w:rFonts w:asciiTheme="minorHAnsi" w:hAnsiTheme="minorHAnsi" w:cstheme="minorBidi"/>
          <w:sz w:val="24"/>
          <w:szCs w:val="24"/>
        </w:rPr>
      </w:pPr>
      <w:r w:rsidRPr="2355BD73">
        <w:rPr>
          <w:rFonts w:asciiTheme="minorHAnsi" w:hAnsiTheme="minorHAnsi" w:cstheme="minorBidi"/>
          <w:sz w:val="24"/>
          <w:szCs w:val="24"/>
        </w:rPr>
        <w:t>1</w:t>
      </w:r>
      <w:r w:rsidR="4D69E14D" w:rsidRPr="2355BD73">
        <w:rPr>
          <w:rFonts w:asciiTheme="minorHAnsi" w:hAnsiTheme="minorHAnsi" w:cstheme="minorBidi"/>
          <w:sz w:val="24"/>
          <w:szCs w:val="24"/>
        </w:rPr>
        <w:t>7</w:t>
      </w:r>
      <w:r w:rsidRPr="2355BD73">
        <w:rPr>
          <w:rFonts w:asciiTheme="minorHAnsi" w:hAnsiTheme="minorHAnsi" w:cstheme="minorBidi"/>
          <w:sz w:val="24"/>
          <w:szCs w:val="24"/>
        </w:rPr>
        <w:t>.2</w:t>
      </w:r>
      <w:r>
        <w:tab/>
      </w:r>
      <w:r w:rsidRPr="2355BD73">
        <w:rPr>
          <w:rFonts w:asciiTheme="minorHAnsi" w:hAnsiTheme="minorHAnsi" w:cstheme="minorBidi"/>
          <w:sz w:val="24"/>
          <w:szCs w:val="24"/>
        </w:rPr>
        <w:t>It is c</w:t>
      </w:r>
      <w:r w:rsidR="00010FBC" w:rsidRPr="2355BD73">
        <w:rPr>
          <w:rFonts w:asciiTheme="minorHAnsi" w:hAnsiTheme="minorHAnsi" w:cstheme="minorBidi"/>
          <w:sz w:val="24"/>
          <w:szCs w:val="24"/>
        </w:rPr>
        <w:t>ommon practice</w:t>
      </w:r>
      <w:r w:rsidRPr="2355BD73">
        <w:rPr>
          <w:rFonts w:asciiTheme="minorHAnsi" w:hAnsiTheme="minorHAnsi" w:cstheme="minorBidi"/>
          <w:sz w:val="24"/>
          <w:szCs w:val="24"/>
        </w:rPr>
        <w:t xml:space="preserve"> to</w:t>
      </w:r>
      <w:r w:rsidR="00A30160" w:rsidRPr="2355BD73">
        <w:rPr>
          <w:rFonts w:asciiTheme="minorHAnsi" w:hAnsiTheme="minorHAnsi" w:cstheme="minorBidi"/>
          <w:sz w:val="24"/>
          <w:szCs w:val="24"/>
        </w:rPr>
        <w:t xml:space="preserve"> allow paid time off for interviews with other schools</w:t>
      </w:r>
      <w:r w:rsidRPr="2355BD73">
        <w:rPr>
          <w:rFonts w:asciiTheme="minorHAnsi" w:hAnsiTheme="minorHAnsi" w:cstheme="minorBidi"/>
          <w:sz w:val="24"/>
          <w:szCs w:val="24"/>
        </w:rPr>
        <w:t xml:space="preserve">, as it is mutually beneficial when schools need to recruit.  However </w:t>
      </w:r>
      <w:r w:rsidR="001641A3" w:rsidRPr="2355BD73">
        <w:rPr>
          <w:rFonts w:asciiTheme="minorHAnsi" w:hAnsiTheme="minorHAnsi" w:cstheme="minorBidi"/>
          <w:sz w:val="24"/>
          <w:szCs w:val="24"/>
        </w:rPr>
        <w:t>this</w:t>
      </w:r>
      <w:r w:rsidRPr="2355BD73">
        <w:rPr>
          <w:rFonts w:asciiTheme="minorHAnsi" w:hAnsiTheme="minorHAnsi" w:cstheme="minorBidi"/>
          <w:sz w:val="24"/>
          <w:szCs w:val="24"/>
        </w:rPr>
        <w:t xml:space="preserve"> will be at the </w:t>
      </w:r>
      <w:proofErr w:type="spellStart"/>
      <w:r w:rsidRPr="2355BD73">
        <w:rPr>
          <w:rFonts w:asciiTheme="minorHAnsi" w:hAnsiTheme="minorHAnsi" w:cstheme="minorBidi"/>
          <w:sz w:val="24"/>
          <w:szCs w:val="24"/>
        </w:rPr>
        <w:t>the</w:t>
      </w:r>
      <w:proofErr w:type="spellEnd"/>
      <w:r w:rsidRPr="2355BD73">
        <w:rPr>
          <w:rFonts w:asciiTheme="minorHAnsi" w:hAnsiTheme="minorHAnsi" w:cstheme="minorBidi"/>
          <w:sz w:val="24"/>
          <w:szCs w:val="24"/>
        </w:rPr>
        <w:t xml:space="preserve"> </w:t>
      </w:r>
      <w:proofErr w:type="spellStart"/>
      <w:r w:rsidRPr="2355BD73">
        <w:rPr>
          <w:rFonts w:asciiTheme="minorHAnsi" w:hAnsiTheme="minorHAnsi" w:cstheme="minorBidi"/>
          <w:sz w:val="24"/>
          <w:szCs w:val="24"/>
        </w:rPr>
        <w:t>Headteacher</w:t>
      </w:r>
      <w:proofErr w:type="spellEnd"/>
      <w:r w:rsidRPr="2355BD73">
        <w:rPr>
          <w:rFonts w:asciiTheme="minorHAnsi" w:hAnsiTheme="minorHAnsi" w:cstheme="minorBidi"/>
          <w:sz w:val="24"/>
          <w:szCs w:val="24"/>
        </w:rPr>
        <w:t>/Principal</w:t>
      </w:r>
      <w:r w:rsidR="001641A3" w:rsidRPr="2355BD73">
        <w:rPr>
          <w:rFonts w:asciiTheme="minorHAnsi" w:hAnsiTheme="minorHAnsi" w:cstheme="minorBidi"/>
          <w:sz w:val="24"/>
          <w:szCs w:val="24"/>
        </w:rPr>
        <w:t xml:space="preserve">’s discretion and generally, should be </w:t>
      </w:r>
      <w:r w:rsidR="00A30160" w:rsidRPr="2355BD73">
        <w:rPr>
          <w:rFonts w:asciiTheme="minorHAnsi" w:hAnsiTheme="minorHAnsi" w:cstheme="minorBidi"/>
          <w:sz w:val="24"/>
          <w:szCs w:val="24"/>
        </w:rPr>
        <w:t>up to a maximum of three days per year.</w:t>
      </w:r>
    </w:p>
    <w:p w14:paraId="08D4377A" w14:textId="77777777" w:rsidR="00560010" w:rsidRPr="009704BE" w:rsidRDefault="00560010">
      <w:pPr>
        <w:ind w:left="720" w:hanging="720"/>
        <w:jc w:val="both"/>
        <w:rPr>
          <w:rFonts w:asciiTheme="minorHAnsi" w:hAnsiTheme="minorHAnsi" w:cstheme="minorHAnsi"/>
          <w:sz w:val="24"/>
        </w:rPr>
      </w:pPr>
    </w:p>
    <w:p w14:paraId="08D4377B" w14:textId="36B8C636" w:rsidR="000E6D5D" w:rsidRPr="009704BE" w:rsidRDefault="00081581" w:rsidP="2355BD73">
      <w:pPr>
        <w:jc w:val="both"/>
        <w:outlineLvl w:val="0"/>
        <w:rPr>
          <w:rFonts w:asciiTheme="minorHAnsi" w:hAnsiTheme="minorHAnsi" w:cstheme="minorBidi"/>
          <w:b/>
          <w:bCs/>
          <w:sz w:val="24"/>
          <w:szCs w:val="24"/>
          <w:lang w:val="en-GB"/>
        </w:rPr>
      </w:pPr>
      <w:r w:rsidRPr="2355BD73">
        <w:rPr>
          <w:rFonts w:asciiTheme="minorHAnsi" w:hAnsiTheme="minorHAnsi" w:cstheme="minorBidi"/>
          <w:b/>
          <w:bCs/>
          <w:sz w:val="24"/>
          <w:szCs w:val="24"/>
          <w:lang w:val="en-GB"/>
        </w:rPr>
        <w:t>1</w:t>
      </w:r>
      <w:r w:rsidR="71388A06" w:rsidRPr="2355BD73">
        <w:rPr>
          <w:rFonts w:asciiTheme="minorHAnsi" w:hAnsiTheme="minorHAnsi" w:cstheme="minorBidi"/>
          <w:b/>
          <w:bCs/>
          <w:sz w:val="24"/>
          <w:szCs w:val="24"/>
          <w:lang w:val="en-GB"/>
        </w:rPr>
        <w:t>8</w:t>
      </w:r>
      <w:r w:rsidR="000E6D5D" w:rsidRPr="2355BD73">
        <w:rPr>
          <w:rFonts w:asciiTheme="minorHAnsi" w:hAnsiTheme="minorHAnsi" w:cstheme="minorBidi"/>
          <w:b/>
          <w:bCs/>
          <w:sz w:val="24"/>
          <w:szCs w:val="24"/>
          <w:lang w:val="en-GB"/>
        </w:rPr>
        <w:t>.</w:t>
      </w:r>
      <w:r>
        <w:tab/>
      </w:r>
      <w:r w:rsidR="000E6D5D" w:rsidRPr="2355BD73">
        <w:rPr>
          <w:rFonts w:asciiTheme="minorHAnsi" w:hAnsiTheme="minorHAnsi" w:cstheme="minorBidi"/>
          <w:b/>
          <w:bCs/>
          <w:sz w:val="24"/>
          <w:szCs w:val="24"/>
          <w:lang w:val="en-GB"/>
        </w:rPr>
        <w:t>ELECTION DUTIES</w:t>
      </w:r>
    </w:p>
    <w:p w14:paraId="08D4377C" w14:textId="77777777" w:rsidR="000E6D5D" w:rsidRPr="009704BE" w:rsidRDefault="000E6D5D">
      <w:pPr>
        <w:jc w:val="both"/>
        <w:rPr>
          <w:rFonts w:asciiTheme="minorHAnsi" w:hAnsiTheme="minorHAnsi" w:cstheme="minorHAnsi"/>
          <w:sz w:val="24"/>
          <w:lang w:val="en-GB"/>
        </w:rPr>
      </w:pPr>
    </w:p>
    <w:p w14:paraId="08D4377D" w14:textId="7BC65FFF" w:rsidR="000E6D5D" w:rsidRPr="009704BE" w:rsidRDefault="00081581"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1</w:t>
      </w:r>
      <w:r w:rsidR="38EC70FA" w:rsidRPr="2355BD73">
        <w:rPr>
          <w:rFonts w:asciiTheme="minorHAnsi" w:hAnsiTheme="minorHAnsi" w:cstheme="minorBidi"/>
          <w:sz w:val="24"/>
          <w:szCs w:val="24"/>
          <w:lang w:val="en-GB"/>
        </w:rPr>
        <w:t>8</w:t>
      </w:r>
      <w:r w:rsidR="000E6D5D" w:rsidRPr="2355BD73">
        <w:rPr>
          <w:rFonts w:asciiTheme="minorHAnsi" w:hAnsiTheme="minorHAnsi" w:cstheme="minorBidi"/>
          <w:sz w:val="24"/>
          <w:szCs w:val="24"/>
          <w:lang w:val="en-GB"/>
        </w:rPr>
        <w:t>.1</w:t>
      </w:r>
      <w:r>
        <w:tab/>
      </w:r>
      <w:r w:rsidR="000E6D5D" w:rsidRPr="2355BD73">
        <w:rPr>
          <w:rFonts w:asciiTheme="minorHAnsi" w:hAnsiTheme="minorHAnsi" w:cstheme="minorBidi"/>
          <w:sz w:val="24"/>
          <w:szCs w:val="24"/>
          <w:lang w:val="en-GB"/>
        </w:rPr>
        <w:t xml:space="preserve">Employees may be granted leave, with pay, to cover electoral duties within Warrington Borough Council at the approval of </w:t>
      </w:r>
      <w:r w:rsidR="006A3D0C" w:rsidRPr="2355BD73">
        <w:rPr>
          <w:rFonts w:asciiTheme="minorHAnsi" w:hAnsiTheme="minorHAnsi" w:cstheme="minorBidi"/>
          <w:sz w:val="24"/>
          <w:szCs w:val="24"/>
          <w:lang w:val="en-GB"/>
        </w:rPr>
        <w:t>the Governing Body</w:t>
      </w:r>
      <w:r w:rsidR="000E6D5D" w:rsidRPr="2355BD73">
        <w:rPr>
          <w:rFonts w:asciiTheme="minorHAnsi" w:hAnsiTheme="minorHAnsi" w:cstheme="minorBidi"/>
          <w:sz w:val="24"/>
          <w:szCs w:val="24"/>
          <w:lang w:val="en-GB"/>
        </w:rPr>
        <w:t>.</w:t>
      </w:r>
    </w:p>
    <w:p w14:paraId="08D4377E" w14:textId="77777777" w:rsidR="000E6D5D" w:rsidRPr="009704BE" w:rsidRDefault="000E6D5D">
      <w:pPr>
        <w:jc w:val="both"/>
        <w:rPr>
          <w:rFonts w:asciiTheme="minorHAnsi" w:hAnsiTheme="minorHAnsi" w:cstheme="minorHAnsi"/>
          <w:sz w:val="24"/>
          <w:lang w:val="en-GB"/>
        </w:rPr>
      </w:pPr>
    </w:p>
    <w:p w14:paraId="08D4377F" w14:textId="2C755AA2" w:rsidR="000E6D5D" w:rsidRPr="009704BE" w:rsidRDefault="00081581" w:rsidP="2355BD73">
      <w:pPr>
        <w:jc w:val="both"/>
        <w:outlineLvl w:val="0"/>
        <w:rPr>
          <w:rFonts w:asciiTheme="minorHAnsi" w:hAnsiTheme="minorHAnsi" w:cstheme="minorBidi"/>
          <w:b/>
          <w:bCs/>
          <w:sz w:val="24"/>
          <w:szCs w:val="24"/>
          <w:lang w:val="en-GB"/>
        </w:rPr>
      </w:pPr>
      <w:r w:rsidRPr="2355BD73">
        <w:rPr>
          <w:rFonts w:asciiTheme="minorHAnsi" w:hAnsiTheme="minorHAnsi" w:cstheme="minorBidi"/>
          <w:b/>
          <w:bCs/>
          <w:sz w:val="24"/>
          <w:szCs w:val="24"/>
          <w:lang w:val="en-GB"/>
        </w:rPr>
        <w:t>1</w:t>
      </w:r>
      <w:r w:rsidR="129105CE" w:rsidRPr="2355BD73">
        <w:rPr>
          <w:rFonts w:asciiTheme="minorHAnsi" w:hAnsiTheme="minorHAnsi" w:cstheme="minorBidi"/>
          <w:b/>
          <w:bCs/>
          <w:sz w:val="24"/>
          <w:szCs w:val="24"/>
          <w:lang w:val="en-GB"/>
        </w:rPr>
        <w:t>9</w:t>
      </w:r>
      <w:r w:rsidR="000E6D5D" w:rsidRPr="2355BD73">
        <w:rPr>
          <w:rFonts w:asciiTheme="minorHAnsi" w:hAnsiTheme="minorHAnsi" w:cstheme="minorBidi"/>
          <w:b/>
          <w:bCs/>
          <w:sz w:val="24"/>
          <w:szCs w:val="24"/>
          <w:lang w:val="en-GB"/>
        </w:rPr>
        <w:t>.</w:t>
      </w:r>
      <w:r>
        <w:tab/>
      </w:r>
      <w:r w:rsidR="000E6D5D" w:rsidRPr="2355BD73">
        <w:rPr>
          <w:rFonts w:asciiTheme="minorHAnsi" w:hAnsiTheme="minorHAnsi" w:cstheme="minorBidi"/>
          <w:b/>
          <w:bCs/>
          <w:sz w:val="24"/>
          <w:szCs w:val="24"/>
          <w:lang w:val="en-GB"/>
        </w:rPr>
        <w:t>STUDY LEAVE</w:t>
      </w:r>
    </w:p>
    <w:p w14:paraId="08D43780" w14:textId="77777777" w:rsidR="000E6D5D" w:rsidRPr="009704BE" w:rsidRDefault="000E6D5D">
      <w:pPr>
        <w:jc w:val="both"/>
        <w:rPr>
          <w:rFonts w:asciiTheme="minorHAnsi" w:hAnsiTheme="minorHAnsi" w:cstheme="minorHAnsi"/>
          <w:sz w:val="24"/>
          <w:lang w:val="en-GB"/>
        </w:rPr>
      </w:pPr>
    </w:p>
    <w:p w14:paraId="08D43781" w14:textId="79F03004" w:rsidR="000E6D5D" w:rsidRPr="009704BE" w:rsidRDefault="00081581"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1</w:t>
      </w:r>
      <w:r w:rsidR="2B5B7B5C" w:rsidRPr="2355BD73">
        <w:rPr>
          <w:rFonts w:asciiTheme="minorHAnsi" w:hAnsiTheme="minorHAnsi" w:cstheme="minorBidi"/>
          <w:sz w:val="24"/>
          <w:szCs w:val="24"/>
          <w:lang w:val="en-GB"/>
        </w:rPr>
        <w:t>9</w:t>
      </w:r>
      <w:r w:rsidR="000E6D5D" w:rsidRPr="2355BD73">
        <w:rPr>
          <w:rFonts w:asciiTheme="minorHAnsi" w:hAnsiTheme="minorHAnsi" w:cstheme="minorBidi"/>
          <w:sz w:val="24"/>
          <w:szCs w:val="24"/>
          <w:lang w:val="en-GB"/>
        </w:rPr>
        <w:t>.1</w:t>
      </w:r>
      <w:r>
        <w:tab/>
      </w:r>
      <w:r w:rsidR="000E6D5D" w:rsidRPr="2355BD73">
        <w:rPr>
          <w:rFonts w:asciiTheme="minorHAnsi" w:hAnsiTheme="minorHAnsi" w:cstheme="minorBidi"/>
          <w:sz w:val="24"/>
          <w:szCs w:val="24"/>
          <w:lang w:val="en-GB"/>
        </w:rPr>
        <w:t xml:space="preserve">Employees may be granted leave, with pay, as part of an agreed support package of study for a professional qualification.  Following agreement with the </w:t>
      </w:r>
      <w:proofErr w:type="spellStart"/>
      <w:r w:rsidR="00B9181E" w:rsidRPr="2355BD73">
        <w:rPr>
          <w:rFonts w:asciiTheme="minorHAnsi" w:hAnsiTheme="minorHAnsi" w:cstheme="minorBidi"/>
          <w:sz w:val="24"/>
          <w:szCs w:val="24"/>
          <w:lang w:val="en-GB"/>
        </w:rPr>
        <w:t>Headteacher</w:t>
      </w:r>
      <w:proofErr w:type="spellEnd"/>
      <w:r w:rsidR="000E6D5D" w:rsidRPr="2355BD73">
        <w:rPr>
          <w:rFonts w:asciiTheme="minorHAnsi" w:hAnsiTheme="minorHAnsi" w:cstheme="minorBidi"/>
          <w:sz w:val="24"/>
          <w:szCs w:val="24"/>
          <w:lang w:val="en-GB"/>
        </w:rPr>
        <w:t xml:space="preserve">, this support package should be authorised by the </w:t>
      </w:r>
      <w:r w:rsidR="00B9181E" w:rsidRPr="2355BD73">
        <w:rPr>
          <w:rFonts w:asciiTheme="minorHAnsi" w:hAnsiTheme="minorHAnsi" w:cstheme="minorBidi"/>
          <w:sz w:val="24"/>
          <w:szCs w:val="24"/>
          <w:lang w:val="en-GB"/>
        </w:rPr>
        <w:t>Governing Body.</w:t>
      </w:r>
    </w:p>
    <w:p w14:paraId="08D43782" w14:textId="77777777" w:rsidR="000E6D5D" w:rsidRPr="009704BE" w:rsidRDefault="000E6D5D">
      <w:pPr>
        <w:jc w:val="both"/>
        <w:rPr>
          <w:rFonts w:asciiTheme="minorHAnsi" w:hAnsiTheme="minorHAnsi" w:cstheme="minorHAnsi"/>
          <w:sz w:val="24"/>
          <w:lang w:val="en-GB"/>
        </w:rPr>
      </w:pPr>
    </w:p>
    <w:p w14:paraId="08D43783" w14:textId="08EB57B3" w:rsidR="000E6D5D" w:rsidRPr="009704BE" w:rsidRDefault="00081581"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1</w:t>
      </w:r>
      <w:r w:rsidR="7FA41EA6" w:rsidRPr="2355BD73">
        <w:rPr>
          <w:rFonts w:asciiTheme="minorHAnsi" w:hAnsiTheme="minorHAnsi" w:cstheme="minorBidi"/>
          <w:sz w:val="24"/>
          <w:szCs w:val="24"/>
          <w:lang w:val="en-GB"/>
        </w:rPr>
        <w:t>9</w:t>
      </w:r>
      <w:r w:rsidR="000E6D5D" w:rsidRPr="2355BD73">
        <w:rPr>
          <w:rFonts w:asciiTheme="minorHAnsi" w:hAnsiTheme="minorHAnsi" w:cstheme="minorBidi"/>
          <w:sz w:val="24"/>
          <w:szCs w:val="24"/>
          <w:lang w:val="en-GB"/>
        </w:rPr>
        <w:t>.2</w:t>
      </w:r>
      <w:r>
        <w:tab/>
      </w:r>
      <w:r w:rsidR="000E6D5D" w:rsidRPr="2355BD73">
        <w:rPr>
          <w:rFonts w:asciiTheme="minorHAnsi" w:hAnsiTheme="minorHAnsi" w:cstheme="minorBidi"/>
          <w:sz w:val="24"/>
          <w:szCs w:val="24"/>
          <w:lang w:val="en-GB"/>
        </w:rPr>
        <w:t>Leave may be granted for the purpose of sitting an examination and to undertake final revision.  It is recommended that leave for this purpose should be dependent on the number of examinations the employee will be required to undertake.  As a guide, employees may be given time off for the duration of the exam and equivalent time for final revision.  It is suggested that this should not exceed a maximum of 6 days per financial year.</w:t>
      </w:r>
    </w:p>
    <w:p w14:paraId="08D43784" w14:textId="77777777" w:rsidR="000E6D5D" w:rsidRPr="009704BE" w:rsidRDefault="000E6D5D">
      <w:pPr>
        <w:jc w:val="both"/>
        <w:rPr>
          <w:rFonts w:asciiTheme="minorHAnsi" w:hAnsiTheme="minorHAnsi" w:cstheme="minorHAnsi"/>
          <w:sz w:val="24"/>
          <w:lang w:val="en-GB"/>
        </w:rPr>
      </w:pPr>
    </w:p>
    <w:p w14:paraId="08D43785" w14:textId="7E45DAA7" w:rsidR="000E6D5D" w:rsidRPr="009704BE" w:rsidRDefault="00081581"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1</w:t>
      </w:r>
      <w:r w:rsidR="0476C516" w:rsidRPr="2355BD73">
        <w:rPr>
          <w:rFonts w:asciiTheme="minorHAnsi" w:hAnsiTheme="minorHAnsi" w:cstheme="minorBidi"/>
          <w:sz w:val="24"/>
          <w:szCs w:val="24"/>
          <w:lang w:val="en-GB"/>
        </w:rPr>
        <w:t>9</w:t>
      </w:r>
      <w:r w:rsidR="000E6D5D" w:rsidRPr="2355BD73">
        <w:rPr>
          <w:rFonts w:asciiTheme="minorHAnsi" w:hAnsiTheme="minorHAnsi" w:cstheme="minorBidi"/>
          <w:sz w:val="24"/>
          <w:szCs w:val="24"/>
          <w:lang w:val="en-GB"/>
        </w:rPr>
        <w:t>.3</w:t>
      </w:r>
      <w:r>
        <w:tab/>
      </w:r>
      <w:r w:rsidR="000E6D5D" w:rsidRPr="2355BD73">
        <w:rPr>
          <w:rFonts w:asciiTheme="minorHAnsi" w:hAnsiTheme="minorHAnsi" w:cstheme="minorBidi"/>
          <w:sz w:val="24"/>
          <w:szCs w:val="24"/>
          <w:lang w:val="en-GB"/>
        </w:rPr>
        <w:t xml:space="preserve">The leave entitlement applies only to ‘first time’ courses and examinations.  Leave to retake a course or examinations may be considered and approved by the </w:t>
      </w:r>
      <w:r w:rsidR="00B9181E" w:rsidRPr="2355BD73">
        <w:rPr>
          <w:rFonts w:asciiTheme="minorHAnsi" w:hAnsiTheme="minorHAnsi" w:cstheme="minorBidi"/>
          <w:sz w:val="24"/>
          <w:szCs w:val="24"/>
          <w:lang w:val="en-GB"/>
        </w:rPr>
        <w:t>Governing Body</w:t>
      </w:r>
      <w:r w:rsidR="000E6D5D" w:rsidRPr="2355BD73">
        <w:rPr>
          <w:rFonts w:asciiTheme="minorHAnsi" w:hAnsiTheme="minorHAnsi" w:cstheme="minorBidi"/>
          <w:sz w:val="24"/>
          <w:szCs w:val="24"/>
          <w:lang w:val="en-GB"/>
        </w:rPr>
        <w:t>.</w:t>
      </w:r>
    </w:p>
    <w:p w14:paraId="08D43786" w14:textId="77777777" w:rsidR="000E6D5D" w:rsidRPr="009704BE" w:rsidRDefault="000E6D5D">
      <w:pPr>
        <w:jc w:val="both"/>
        <w:rPr>
          <w:rFonts w:asciiTheme="minorHAnsi" w:hAnsiTheme="minorHAnsi" w:cstheme="minorHAnsi"/>
          <w:sz w:val="24"/>
          <w:lang w:val="en-GB"/>
        </w:rPr>
      </w:pPr>
    </w:p>
    <w:p w14:paraId="08D43787" w14:textId="390F9918" w:rsidR="000E6D5D" w:rsidRPr="009704BE" w:rsidRDefault="00081581"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1</w:t>
      </w:r>
      <w:r w:rsidR="3194D745" w:rsidRPr="2355BD73">
        <w:rPr>
          <w:rFonts w:asciiTheme="minorHAnsi" w:hAnsiTheme="minorHAnsi" w:cstheme="minorBidi"/>
          <w:sz w:val="24"/>
          <w:szCs w:val="24"/>
          <w:lang w:val="en-GB"/>
        </w:rPr>
        <w:t>9</w:t>
      </w:r>
      <w:r w:rsidR="000E6D5D" w:rsidRPr="2355BD73">
        <w:rPr>
          <w:rFonts w:asciiTheme="minorHAnsi" w:hAnsiTheme="minorHAnsi" w:cstheme="minorBidi"/>
          <w:sz w:val="24"/>
          <w:szCs w:val="24"/>
          <w:lang w:val="en-GB"/>
        </w:rPr>
        <w:t>.4</w:t>
      </w:r>
      <w:r>
        <w:tab/>
      </w:r>
      <w:r w:rsidR="000E6D5D" w:rsidRPr="2355BD73">
        <w:rPr>
          <w:rFonts w:asciiTheme="minorHAnsi" w:hAnsiTheme="minorHAnsi" w:cstheme="minorBidi"/>
          <w:sz w:val="24"/>
          <w:szCs w:val="24"/>
          <w:lang w:val="en-GB"/>
        </w:rPr>
        <w:t>Where an employee attends an in-house training course, time</w:t>
      </w:r>
      <w:r w:rsidR="00904789" w:rsidRPr="2355BD73">
        <w:rPr>
          <w:rFonts w:asciiTheme="minorHAnsi" w:hAnsiTheme="minorHAnsi" w:cstheme="minorBidi"/>
          <w:sz w:val="24"/>
          <w:szCs w:val="24"/>
          <w:lang w:val="en-GB"/>
        </w:rPr>
        <w:t xml:space="preserve"> </w:t>
      </w:r>
      <w:r w:rsidR="000E6D5D" w:rsidRPr="2355BD73">
        <w:rPr>
          <w:rFonts w:asciiTheme="minorHAnsi" w:hAnsiTheme="minorHAnsi" w:cstheme="minorBidi"/>
          <w:sz w:val="24"/>
          <w:szCs w:val="24"/>
          <w:lang w:val="en-GB"/>
        </w:rPr>
        <w:t>will be credited with the number of hours of attendance (where the course was not a full day’s duration) or a standard working day.</w:t>
      </w:r>
    </w:p>
    <w:p w14:paraId="08D43788" w14:textId="77777777" w:rsidR="000E6D5D" w:rsidRPr="009704BE" w:rsidRDefault="000E6D5D">
      <w:pPr>
        <w:jc w:val="both"/>
        <w:rPr>
          <w:rFonts w:asciiTheme="minorHAnsi" w:hAnsiTheme="minorHAnsi" w:cstheme="minorHAnsi"/>
          <w:sz w:val="24"/>
          <w:lang w:val="en-GB"/>
        </w:rPr>
      </w:pPr>
    </w:p>
    <w:p w14:paraId="08D43789" w14:textId="004B9A6D" w:rsidR="000E6D5D" w:rsidRPr="009704BE" w:rsidRDefault="00081581"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1</w:t>
      </w:r>
      <w:r w:rsidR="2091A9A7" w:rsidRPr="2355BD73">
        <w:rPr>
          <w:rFonts w:asciiTheme="minorHAnsi" w:hAnsiTheme="minorHAnsi" w:cstheme="minorBidi"/>
          <w:sz w:val="24"/>
          <w:szCs w:val="24"/>
          <w:lang w:val="en-GB"/>
        </w:rPr>
        <w:t>9</w:t>
      </w:r>
      <w:r w:rsidR="000E6D5D" w:rsidRPr="2355BD73">
        <w:rPr>
          <w:rFonts w:asciiTheme="minorHAnsi" w:hAnsiTheme="minorHAnsi" w:cstheme="minorBidi"/>
          <w:sz w:val="24"/>
          <w:szCs w:val="24"/>
          <w:lang w:val="en-GB"/>
        </w:rPr>
        <w:t>.5</w:t>
      </w:r>
      <w:r>
        <w:tab/>
      </w:r>
      <w:r w:rsidR="000E6D5D" w:rsidRPr="2355BD73">
        <w:rPr>
          <w:rFonts w:asciiTheme="minorHAnsi" w:hAnsiTheme="minorHAnsi" w:cstheme="minorBidi"/>
          <w:sz w:val="24"/>
          <w:szCs w:val="24"/>
          <w:lang w:val="en-GB"/>
        </w:rPr>
        <w:t>Where an employee attends a conference or seminar related to their duties that is organised by an external provider, they can be credited with the actual number of hours of attendance and claim any travelling time over their normal work/home travelling time</w:t>
      </w:r>
      <w:r w:rsidR="004C7AEB" w:rsidRPr="2355BD73">
        <w:rPr>
          <w:rFonts w:asciiTheme="minorHAnsi" w:hAnsiTheme="minorHAnsi" w:cstheme="minorBidi"/>
          <w:sz w:val="24"/>
          <w:szCs w:val="24"/>
          <w:lang w:val="en-GB"/>
        </w:rPr>
        <w:t xml:space="preserve">. </w:t>
      </w:r>
      <w:r w:rsidR="000E6D5D" w:rsidRPr="2355BD73">
        <w:rPr>
          <w:rFonts w:asciiTheme="minorHAnsi" w:hAnsiTheme="minorHAnsi" w:cstheme="minorBidi"/>
          <w:sz w:val="24"/>
          <w:szCs w:val="24"/>
          <w:lang w:val="en-GB"/>
        </w:rPr>
        <w:t>For example, an employee attending a conference or seminar that requires an early start and/or a late finish can be credited the total number of work hours (minus the lunch period</w:t>
      </w:r>
      <w:r w:rsidR="00D7543C" w:rsidRPr="2355BD73">
        <w:rPr>
          <w:rFonts w:asciiTheme="minorHAnsi" w:hAnsiTheme="minorHAnsi" w:cstheme="minorBidi"/>
          <w:sz w:val="24"/>
          <w:szCs w:val="24"/>
          <w:lang w:val="en-GB"/>
        </w:rPr>
        <w:t>)</w:t>
      </w:r>
      <w:r w:rsidR="000E6D5D" w:rsidRPr="2355BD73">
        <w:rPr>
          <w:rFonts w:asciiTheme="minorHAnsi" w:hAnsiTheme="minorHAnsi" w:cstheme="minorBidi"/>
          <w:sz w:val="24"/>
          <w:szCs w:val="24"/>
          <w:lang w:val="en-GB"/>
        </w:rPr>
        <w:t xml:space="preserve">.  Only additional travelling time over the normal travel to work/home time can be accrued.  </w:t>
      </w:r>
      <w:proofErr w:type="spellStart"/>
      <w:r w:rsidR="00DC0BB6" w:rsidRPr="2355BD73">
        <w:rPr>
          <w:rFonts w:asciiTheme="minorHAnsi" w:hAnsiTheme="minorHAnsi" w:cstheme="minorBidi"/>
          <w:sz w:val="24"/>
          <w:szCs w:val="24"/>
          <w:lang w:val="en-GB"/>
        </w:rPr>
        <w:t>Headteachers</w:t>
      </w:r>
      <w:proofErr w:type="spellEnd"/>
      <w:r w:rsidR="00D07D31" w:rsidRPr="2355BD73">
        <w:rPr>
          <w:rFonts w:asciiTheme="minorHAnsi" w:hAnsiTheme="minorHAnsi" w:cstheme="minorBidi"/>
          <w:color w:val="0000FF"/>
          <w:sz w:val="24"/>
          <w:szCs w:val="24"/>
          <w:lang w:val="en-GB"/>
        </w:rPr>
        <w:t xml:space="preserve"> </w:t>
      </w:r>
      <w:r w:rsidR="000E6D5D" w:rsidRPr="2355BD73">
        <w:rPr>
          <w:rFonts w:asciiTheme="minorHAnsi" w:hAnsiTheme="minorHAnsi" w:cstheme="minorBidi"/>
          <w:sz w:val="24"/>
          <w:szCs w:val="24"/>
          <w:lang w:val="en-GB"/>
        </w:rPr>
        <w:t>must authorise the time claimed and should use their discretion at the amount of time authorised.</w:t>
      </w:r>
      <w:r w:rsidR="00440009" w:rsidRPr="2355BD73">
        <w:rPr>
          <w:rFonts w:asciiTheme="minorHAnsi" w:hAnsiTheme="minorHAnsi" w:cstheme="minorBidi"/>
          <w:sz w:val="24"/>
          <w:szCs w:val="24"/>
          <w:lang w:val="en-GB"/>
        </w:rPr>
        <w:t xml:space="preserve"> </w:t>
      </w:r>
    </w:p>
    <w:p w14:paraId="08D4378A" w14:textId="77777777" w:rsidR="000E6D5D" w:rsidRPr="009704BE" w:rsidRDefault="000E6D5D">
      <w:pPr>
        <w:jc w:val="both"/>
        <w:rPr>
          <w:rFonts w:asciiTheme="minorHAnsi" w:hAnsiTheme="minorHAnsi" w:cstheme="minorHAnsi"/>
          <w:sz w:val="24"/>
          <w:lang w:val="en-GB"/>
        </w:rPr>
      </w:pPr>
    </w:p>
    <w:p w14:paraId="08D4378B" w14:textId="1865016B" w:rsidR="000E6D5D" w:rsidRPr="009704BE" w:rsidRDefault="5B7FC73E" w:rsidP="2355BD73">
      <w:pPr>
        <w:jc w:val="both"/>
        <w:outlineLvl w:val="0"/>
        <w:rPr>
          <w:rFonts w:asciiTheme="minorHAnsi" w:hAnsiTheme="minorHAnsi" w:cstheme="minorBidi"/>
          <w:b/>
          <w:bCs/>
          <w:sz w:val="24"/>
          <w:szCs w:val="24"/>
          <w:lang w:val="en-GB"/>
        </w:rPr>
      </w:pPr>
      <w:r w:rsidRPr="2355BD73">
        <w:rPr>
          <w:rFonts w:asciiTheme="minorHAnsi" w:hAnsiTheme="minorHAnsi" w:cstheme="minorBidi"/>
          <w:b/>
          <w:bCs/>
          <w:sz w:val="24"/>
          <w:szCs w:val="24"/>
          <w:lang w:val="en-GB"/>
        </w:rPr>
        <w:t>20</w:t>
      </w:r>
      <w:r w:rsidR="000E6D5D" w:rsidRPr="2355BD73">
        <w:rPr>
          <w:rFonts w:asciiTheme="minorHAnsi" w:hAnsiTheme="minorHAnsi" w:cstheme="minorBidi"/>
          <w:b/>
          <w:bCs/>
          <w:sz w:val="24"/>
          <w:szCs w:val="24"/>
          <w:lang w:val="en-GB"/>
        </w:rPr>
        <w:t>.</w:t>
      </w:r>
      <w:r w:rsidR="00081581">
        <w:tab/>
      </w:r>
      <w:r w:rsidR="000E6D5D" w:rsidRPr="2355BD73">
        <w:rPr>
          <w:rFonts w:asciiTheme="minorHAnsi" w:hAnsiTheme="minorHAnsi" w:cstheme="minorBidi"/>
          <w:b/>
          <w:bCs/>
          <w:sz w:val="24"/>
          <w:szCs w:val="24"/>
          <w:lang w:val="en-GB"/>
        </w:rPr>
        <w:t>TERMS AND CONDITIONS</w:t>
      </w:r>
    </w:p>
    <w:p w14:paraId="08D4378C" w14:textId="77777777" w:rsidR="000E6D5D" w:rsidRPr="009704BE" w:rsidRDefault="000E6D5D">
      <w:pPr>
        <w:jc w:val="both"/>
        <w:rPr>
          <w:rFonts w:asciiTheme="minorHAnsi" w:hAnsiTheme="minorHAnsi" w:cstheme="minorHAnsi"/>
          <w:sz w:val="24"/>
          <w:lang w:val="en-GB"/>
        </w:rPr>
      </w:pPr>
    </w:p>
    <w:p w14:paraId="08D4378D" w14:textId="2ECC2F20" w:rsidR="000E6D5D" w:rsidRPr="009704BE" w:rsidRDefault="5BE093CC"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20</w:t>
      </w:r>
      <w:r w:rsidR="000E6D5D" w:rsidRPr="2355BD73">
        <w:rPr>
          <w:rFonts w:asciiTheme="minorHAnsi" w:hAnsiTheme="minorHAnsi" w:cstheme="minorBidi"/>
          <w:sz w:val="24"/>
          <w:szCs w:val="24"/>
          <w:lang w:val="en-GB"/>
        </w:rPr>
        <w:t>.1</w:t>
      </w:r>
      <w:r w:rsidR="00081581">
        <w:tab/>
      </w:r>
      <w:r w:rsidR="000E6D5D" w:rsidRPr="2355BD73">
        <w:rPr>
          <w:rFonts w:asciiTheme="minorHAnsi" w:hAnsiTheme="minorHAnsi" w:cstheme="minorBidi"/>
          <w:sz w:val="24"/>
          <w:szCs w:val="24"/>
          <w:lang w:val="en-GB"/>
        </w:rPr>
        <w:t>Authorised leave, both paid and unpaid</w:t>
      </w:r>
      <w:r w:rsidR="001641A3" w:rsidRPr="2355BD73">
        <w:rPr>
          <w:rFonts w:asciiTheme="minorHAnsi" w:hAnsiTheme="minorHAnsi" w:cstheme="minorBidi"/>
          <w:sz w:val="24"/>
          <w:szCs w:val="24"/>
          <w:lang w:val="en-GB"/>
        </w:rPr>
        <w:t xml:space="preserve"> (except long-term leave – see 1</w:t>
      </w:r>
      <w:r w:rsidR="009631FE" w:rsidRPr="2355BD73">
        <w:rPr>
          <w:rFonts w:asciiTheme="minorHAnsi" w:hAnsiTheme="minorHAnsi" w:cstheme="minorBidi"/>
          <w:sz w:val="24"/>
          <w:szCs w:val="24"/>
          <w:lang w:val="en-GB"/>
        </w:rPr>
        <w:t>0</w:t>
      </w:r>
      <w:r w:rsidR="001641A3" w:rsidRPr="2355BD73">
        <w:rPr>
          <w:rFonts w:asciiTheme="minorHAnsi" w:hAnsiTheme="minorHAnsi" w:cstheme="minorBidi"/>
          <w:sz w:val="24"/>
          <w:szCs w:val="24"/>
          <w:lang w:val="en-GB"/>
        </w:rPr>
        <w:t>.4)</w:t>
      </w:r>
      <w:r w:rsidR="000E6D5D" w:rsidRPr="2355BD73">
        <w:rPr>
          <w:rFonts w:asciiTheme="minorHAnsi" w:hAnsiTheme="minorHAnsi" w:cstheme="minorBidi"/>
          <w:sz w:val="24"/>
          <w:szCs w:val="24"/>
          <w:lang w:val="en-GB"/>
        </w:rPr>
        <w:t>, will be regarded as continuous service for the purpose of calculating sickness entitlement, annual leave entitlements where applicable and any statutory employment rights.</w:t>
      </w:r>
    </w:p>
    <w:p w14:paraId="08D4378E" w14:textId="77777777" w:rsidR="000E6D5D" w:rsidRPr="009704BE" w:rsidRDefault="000E6D5D">
      <w:pPr>
        <w:jc w:val="both"/>
        <w:rPr>
          <w:rFonts w:asciiTheme="minorHAnsi" w:hAnsiTheme="minorHAnsi" w:cstheme="minorHAnsi"/>
          <w:sz w:val="24"/>
          <w:lang w:val="en-GB"/>
        </w:rPr>
      </w:pPr>
    </w:p>
    <w:p w14:paraId="08D4378F" w14:textId="7BB37192" w:rsidR="000E6D5D" w:rsidRPr="009704BE" w:rsidRDefault="5A155A53"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20</w:t>
      </w:r>
      <w:r w:rsidR="000E6D5D" w:rsidRPr="2355BD73">
        <w:rPr>
          <w:rFonts w:asciiTheme="minorHAnsi" w:hAnsiTheme="minorHAnsi" w:cstheme="minorBidi"/>
          <w:sz w:val="24"/>
          <w:szCs w:val="24"/>
          <w:lang w:val="en-GB"/>
        </w:rPr>
        <w:t>.2</w:t>
      </w:r>
      <w:r w:rsidR="00081581">
        <w:tab/>
      </w:r>
      <w:r w:rsidR="000E6D5D" w:rsidRPr="2355BD73">
        <w:rPr>
          <w:rFonts w:asciiTheme="minorHAnsi" w:hAnsiTheme="minorHAnsi" w:cstheme="minorBidi"/>
          <w:sz w:val="24"/>
          <w:szCs w:val="24"/>
          <w:lang w:val="en-GB"/>
        </w:rPr>
        <w:t>For the duration of any period of authorised leave, all benefits relating to employment will continue, including remuneration where the entitlement to pay is explicitly specified in the relevant section of this policy.</w:t>
      </w:r>
    </w:p>
    <w:p w14:paraId="08D43790" w14:textId="77777777" w:rsidR="000E6D5D" w:rsidRPr="009704BE" w:rsidRDefault="000E6D5D">
      <w:pPr>
        <w:jc w:val="both"/>
        <w:rPr>
          <w:rFonts w:asciiTheme="minorHAnsi" w:hAnsiTheme="minorHAnsi" w:cstheme="minorHAnsi"/>
          <w:sz w:val="24"/>
          <w:lang w:val="en-GB"/>
        </w:rPr>
      </w:pPr>
    </w:p>
    <w:p w14:paraId="08D43791" w14:textId="428B1175" w:rsidR="000E6D5D" w:rsidRPr="009704BE" w:rsidRDefault="392CB3AF"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20</w:t>
      </w:r>
      <w:r w:rsidR="000E6D5D" w:rsidRPr="2355BD73">
        <w:rPr>
          <w:rFonts w:asciiTheme="minorHAnsi" w:hAnsiTheme="minorHAnsi" w:cstheme="minorBidi"/>
          <w:sz w:val="24"/>
          <w:szCs w:val="24"/>
          <w:lang w:val="en-GB"/>
        </w:rPr>
        <w:t>.3</w:t>
      </w:r>
      <w:r w:rsidR="00081581">
        <w:tab/>
      </w:r>
      <w:r w:rsidR="000E6D5D" w:rsidRPr="2355BD73">
        <w:rPr>
          <w:rFonts w:asciiTheme="minorHAnsi" w:hAnsiTheme="minorHAnsi" w:cstheme="minorBidi"/>
          <w:sz w:val="24"/>
          <w:szCs w:val="24"/>
          <w:lang w:val="en-GB"/>
        </w:rPr>
        <w:t>During any period of paid authorised leave, pension contributions will be deducted from the employee’s salary in the normal way, ensuring that the period of leave will count towards an employee’s future pension calculations on retirement.</w:t>
      </w:r>
    </w:p>
    <w:p w14:paraId="08D43792" w14:textId="77777777" w:rsidR="00D81334" w:rsidRPr="009704BE" w:rsidRDefault="00D81334">
      <w:pPr>
        <w:ind w:left="720" w:hanging="720"/>
        <w:jc w:val="both"/>
        <w:rPr>
          <w:rFonts w:asciiTheme="minorHAnsi" w:hAnsiTheme="minorHAnsi" w:cstheme="minorHAnsi"/>
          <w:sz w:val="24"/>
          <w:lang w:val="en-GB"/>
        </w:rPr>
      </w:pPr>
    </w:p>
    <w:p w14:paraId="08D43793" w14:textId="4979A928" w:rsidR="005B69A9" w:rsidRPr="009704BE" w:rsidRDefault="55CB6C2B" w:rsidP="2355BD73">
      <w:pPr>
        <w:jc w:val="both"/>
        <w:rPr>
          <w:rFonts w:asciiTheme="minorHAnsi" w:hAnsiTheme="minorHAnsi" w:cstheme="minorBidi"/>
          <w:sz w:val="24"/>
          <w:szCs w:val="24"/>
          <w:lang w:val="en-GB"/>
        </w:rPr>
      </w:pPr>
      <w:r w:rsidRPr="2355BD73">
        <w:rPr>
          <w:rFonts w:asciiTheme="minorHAnsi" w:hAnsiTheme="minorHAnsi" w:cstheme="minorBidi"/>
          <w:sz w:val="24"/>
          <w:szCs w:val="24"/>
          <w:lang w:val="en-GB"/>
        </w:rPr>
        <w:t>20</w:t>
      </w:r>
      <w:r w:rsidR="0046294B" w:rsidRPr="2355BD73">
        <w:rPr>
          <w:rFonts w:asciiTheme="minorHAnsi" w:hAnsiTheme="minorHAnsi" w:cstheme="minorBidi"/>
          <w:sz w:val="24"/>
          <w:szCs w:val="24"/>
          <w:lang w:val="en-GB"/>
        </w:rPr>
        <w:t>.4</w:t>
      </w:r>
      <w:r w:rsidR="0046294B">
        <w:tab/>
      </w:r>
      <w:r w:rsidR="005B69A9" w:rsidRPr="2355BD73">
        <w:rPr>
          <w:rFonts w:asciiTheme="minorHAnsi" w:hAnsiTheme="minorHAnsi" w:cstheme="minorBidi"/>
          <w:sz w:val="24"/>
          <w:szCs w:val="24"/>
          <w:lang w:val="en-GB"/>
        </w:rPr>
        <w:t>For Employees in the Local Government Pension Scheme</w:t>
      </w:r>
    </w:p>
    <w:p w14:paraId="08D43794" w14:textId="77777777" w:rsidR="005B69A9" w:rsidRPr="009704BE" w:rsidRDefault="005B69A9" w:rsidP="005B69A9">
      <w:pPr>
        <w:ind w:firstLine="720"/>
        <w:jc w:val="both"/>
        <w:rPr>
          <w:rFonts w:asciiTheme="minorHAnsi" w:hAnsiTheme="minorHAnsi" w:cstheme="minorHAnsi"/>
          <w:sz w:val="24"/>
          <w:lang w:val="en-GB"/>
        </w:rPr>
      </w:pPr>
    </w:p>
    <w:p w14:paraId="08D43795" w14:textId="77777777" w:rsidR="000E6D5D" w:rsidRPr="009704BE" w:rsidRDefault="005B69A9" w:rsidP="005B69A9">
      <w:pPr>
        <w:ind w:left="720"/>
        <w:jc w:val="both"/>
        <w:rPr>
          <w:rFonts w:asciiTheme="minorHAnsi" w:hAnsiTheme="minorHAnsi" w:cstheme="minorHAnsi"/>
          <w:sz w:val="24"/>
          <w:lang w:val="en-GB"/>
        </w:rPr>
      </w:pPr>
      <w:r w:rsidRPr="009704BE">
        <w:rPr>
          <w:rFonts w:asciiTheme="minorHAnsi" w:hAnsiTheme="minorHAnsi" w:cstheme="minorHAnsi"/>
          <w:sz w:val="24"/>
          <w:lang w:val="en-GB"/>
        </w:rPr>
        <w:t>W</w:t>
      </w:r>
      <w:r w:rsidR="000E6D5D" w:rsidRPr="009704BE">
        <w:rPr>
          <w:rFonts w:asciiTheme="minorHAnsi" w:hAnsiTheme="minorHAnsi" w:cstheme="minorHAnsi"/>
          <w:sz w:val="24"/>
          <w:lang w:val="en-GB"/>
        </w:rPr>
        <w:t>here employees take a period of unpaid leave</w:t>
      </w:r>
      <w:r w:rsidR="00936502" w:rsidRPr="009704BE">
        <w:rPr>
          <w:rFonts w:asciiTheme="minorHAnsi" w:hAnsiTheme="minorHAnsi" w:cstheme="minorHAnsi"/>
          <w:sz w:val="24"/>
          <w:lang w:val="en-GB"/>
        </w:rPr>
        <w:t>, the period will not count for pension purposes unless they elect to pay Additional Pension Contributions (APCs) to purchase the amount of pension lost during that period of absence.</w:t>
      </w:r>
      <w:r w:rsidR="005513B9" w:rsidRPr="009704BE">
        <w:rPr>
          <w:rFonts w:asciiTheme="minorHAnsi" w:hAnsiTheme="minorHAnsi" w:cstheme="minorHAnsi"/>
          <w:sz w:val="24"/>
          <w:lang w:val="en-GB"/>
        </w:rPr>
        <w:t xml:space="preserve">  If you wish to purchase the amount of pension lost and make the election within 30 days of the return to work, the cost of the APC is split between you and the School.</w:t>
      </w:r>
    </w:p>
    <w:p w14:paraId="08D43796" w14:textId="77777777" w:rsidR="0042768F" w:rsidRPr="009704BE" w:rsidRDefault="0042768F" w:rsidP="0042768F">
      <w:pPr>
        <w:jc w:val="both"/>
        <w:rPr>
          <w:rFonts w:asciiTheme="minorHAnsi" w:hAnsiTheme="minorHAnsi" w:cstheme="minorHAnsi"/>
          <w:sz w:val="24"/>
          <w:lang w:val="en-GB"/>
        </w:rPr>
      </w:pPr>
    </w:p>
    <w:p w14:paraId="08D43797" w14:textId="732409BA" w:rsidR="005B69A9" w:rsidRPr="009704BE" w:rsidRDefault="50FF9A09" w:rsidP="2355BD73">
      <w:pPr>
        <w:jc w:val="both"/>
        <w:rPr>
          <w:rFonts w:asciiTheme="minorHAnsi" w:hAnsiTheme="minorHAnsi" w:cstheme="minorBidi"/>
          <w:sz w:val="24"/>
          <w:szCs w:val="24"/>
          <w:lang w:val="en-GB"/>
        </w:rPr>
      </w:pPr>
      <w:r w:rsidRPr="2355BD73">
        <w:rPr>
          <w:rFonts w:asciiTheme="minorHAnsi" w:hAnsiTheme="minorHAnsi" w:cstheme="minorBidi"/>
          <w:sz w:val="24"/>
          <w:szCs w:val="24"/>
          <w:lang w:val="en-GB"/>
        </w:rPr>
        <w:t>20</w:t>
      </w:r>
      <w:r w:rsidR="005B69A9" w:rsidRPr="2355BD73">
        <w:rPr>
          <w:rFonts w:asciiTheme="minorHAnsi" w:hAnsiTheme="minorHAnsi" w:cstheme="minorBidi"/>
          <w:sz w:val="24"/>
          <w:szCs w:val="24"/>
          <w:lang w:val="en-GB"/>
        </w:rPr>
        <w:t>.5</w:t>
      </w:r>
      <w:r w:rsidR="00081581">
        <w:tab/>
      </w:r>
      <w:r w:rsidR="005B69A9" w:rsidRPr="2355BD73">
        <w:rPr>
          <w:rFonts w:asciiTheme="minorHAnsi" w:hAnsiTheme="minorHAnsi" w:cstheme="minorBidi"/>
          <w:sz w:val="24"/>
          <w:szCs w:val="24"/>
          <w:lang w:val="en-GB"/>
        </w:rPr>
        <w:t>For Employees in Teachers Pension Scheme</w:t>
      </w:r>
    </w:p>
    <w:p w14:paraId="08D43798" w14:textId="77777777" w:rsidR="005B69A9" w:rsidRPr="009704BE" w:rsidRDefault="005B69A9" w:rsidP="0042768F">
      <w:pPr>
        <w:jc w:val="both"/>
        <w:rPr>
          <w:rFonts w:asciiTheme="minorHAnsi" w:hAnsiTheme="minorHAnsi" w:cstheme="minorHAnsi"/>
          <w:sz w:val="24"/>
          <w:lang w:val="en-GB"/>
        </w:rPr>
      </w:pPr>
    </w:p>
    <w:p w14:paraId="08D43799" w14:textId="77777777" w:rsidR="003B317E" w:rsidRPr="009704BE" w:rsidRDefault="003B317E" w:rsidP="003B317E">
      <w:pPr>
        <w:ind w:left="720"/>
        <w:jc w:val="both"/>
        <w:rPr>
          <w:rFonts w:asciiTheme="minorHAnsi" w:hAnsiTheme="minorHAnsi" w:cstheme="minorHAnsi"/>
          <w:sz w:val="24"/>
          <w:lang w:val="en-GB"/>
        </w:rPr>
      </w:pPr>
      <w:r w:rsidRPr="009704BE">
        <w:rPr>
          <w:rFonts w:asciiTheme="minorHAnsi" w:hAnsiTheme="minorHAnsi" w:cstheme="minorHAnsi"/>
          <w:sz w:val="24"/>
          <w:lang w:val="en-GB"/>
        </w:rPr>
        <w:t>Any period of unpaid leave wi</w:t>
      </w:r>
      <w:r w:rsidR="007F15F3" w:rsidRPr="009704BE">
        <w:rPr>
          <w:rFonts w:asciiTheme="minorHAnsi" w:hAnsiTheme="minorHAnsi" w:cstheme="minorHAnsi"/>
          <w:sz w:val="24"/>
          <w:lang w:val="en-GB"/>
        </w:rPr>
        <w:t>ll</w:t>
      </w:r>
      <w:r w:rsidRPr="009704BE">
        <w:rPr>
          <w:rFonts w:asciiTheme="minorHAnsi" w:hAnsiTheme="minorHAnsi" w:cstheme="minorHAnsi"/>
          <w:sz w:val="24"/>
          <w:lang w:val="en-GB"/>
        </w:rPr>
        <w:t xml:space="preserve"> be classed as ‘days excluded’ for pension purposes.  There is no facility to pay pension contributions on any periods of unpaid leave within the Teachers Pensions Scheme.</w:t>
      </w:r>
    </w:p>
    <w:p w14:paraId="08D4379A" w14:textId="77777777" w:rsidR="003B317E" w:rsidRPr="009704BE" w:rsidRDefault="003B317E" w:rsidP="0042768F">
      <w:pPr>
        <w:jc w:val="both"/>
        <w:rPr>
          <w:rFonts w:asciiTheme="minorHAnsi" w:hAnsiTheme="minorHAnsi" w:cstheme="minorHAnsi"/>
          <w:sz w:val="24"/>
          <w:lang w:val="en-GB"/>
        </w:rPr>
      </w:pPr>
    </w:p>
    <w:p w14:paraId="08D4379B" w14:textId="77777777" w:rsidR="003B317E" w:rsidRPr="009704BE" w:rsidRDefault="003B317E" w:rsidP="0042768F">
      <w:pPr>
        <w:jc w:val="both"/>
        <w:rPr>
          <w:rFonts w:asciiTheme="minorHAnsi" w:hAnsiTheme="minorHAnsi" w:cstheme="minorHAnsi"/>
          <w:sz w:val="24"/>
          <w:lang w:val="en-GB"/>
        </w:rPr>
      </w:pPr>
    </w:p>
    <w:p w14:paraId="08D4379C" w14:textId="77777777" w:rsidR="003B317E" w:rsidRPr="009704BE" w:rsidRDefault="003B317E" w:rsidP="0042768F">
      <w:pPr>
        <w:jc w:val="both"/>
        <w:rPr>
          <w:rFonts w:asciiTheme="minorHAnsi" w:hAnsiTheme="minorHAnsi" w:cstheme="minorHAnsi"/>
          <w:sz w:val="24"/>
          <w:lang w:val="en-GB"/>
        </w:rPr>
        <w:sectPr w:rsidR="003B317E" w:rsidRPr="009704BE" w:rsidSect="00765D98">
          <w:footerReference w:type="even" r:id="rId9"/>
          <w:footerReference w:type="default" r:id="rId10"/>
          <w:footerReference w:type="first" r:id="rId11"/>
          <w:pgSz w:w="12240" w:h="15840"/>
          <w:pgMar w:top="1440" w:right="1440" w:bottom="1440" w:left="1440" w:header="0" w:footer="1440" w:gutter="0"/>
          <w:pgBorders w:display="firstPage" w:offsetFrom="page">
            <w:top w:val="triple" w:sz="4" w:space="24" w:color="auto"/>
            <w:left w:val="triple" w:sz="4" w:space="24" w:color="auto"/>
            <w:bottom w:val="triple" w:sz="4" w:space="24" w:color="auto"/>
            <w:right w:val="triple" w:sz="4" w:space="24" w:color="auto"/>
          </w:pgBorders>
          <w:cols w:space="720"/>
          <w:titlePg/>
        </w:sectPr>
      </w:pPr>
    </w:p>
    <w:p w14:paraId="08D4379D" w14:textId="77777777" w:rsidR="0042768F" w:rsidRPr="009704BE" w:rsidRDefault="0042768F" w:rsidP="0042768F">
      <w:pPr>
        <w:jc w:val="both"/>
        <w:rPr>
          <w:rFonts w:asciiTheme="minorHAnsi" w:hAnsiTheme="minorHAnsi" w:cstheme="minorHAnsi"/>
          <w:b/>
          <w:sz w:val="24"/>
          <w:lang w:val="en-GB"/>
        </w:rPr>
      </w:pPr>
      <w:r w:rsidRPr="009704BE">
        <w:rPr>
          <w:rFonts w:asciiTheme="minorHAnsi" w:hAnsiTheme="minorHAnsi" w:cstheme="minorHAnsi"/>
          <w:b/>
          <w:sz w:val="24"/>
          <w:lang w:val="en-GB"/>
        </w:rPr>
        <w:lastRenderedPageBreak/>
        <w:t>SECTION 2</w:t>
      </w:r>
    </w:p>
    <w:p w14:paraId="08D4379E" w14:textId="77777777" w:rsidR="0042768F" w:rsidRPr="009704BE" w:rsidRDefault="0042768F" w:rsidP="0042768F">
      <w:pPr>
        <w:jc w:val="both"/>
        <w:rPr>
          <w:rFonts w:asciiTheme="minorHAnsi" w:hAnsiTheme="minorHAnsi" w:cstheme="minorHAnsi"/>
          <w:sz w:val="24"/>
          <w:lang w:val="en-GB"/>
        </w:rPr>
      </w:pPr>
    </w:p>
    <w:p w14:paraId="08D4379F" w14:textId="5DA0E7F0" w:rsidR="0042768F" w:rsidRPr="009704BE" w:rsidRDefault="00325CC2" w:rsidP="2355BD73">
      <w:pPr>
        <w:jc w:val="both"/>
        <w:outlineLvl w:val="0"/>
        <w:rPr>
          <w:rFonts w:asciiTheme="minorHAnsi" w:hAnsiTheme="minorHAnsi" w:cstheme="minorBidi"/>
          <w:b/>
          <w:bCs/>
          <w:sz w:val="24"/>
          <w:szCs w:val="24"/>
          <w:lang w:val="en-GB"/>
        </w:rPr>
      </w:pPr>
      <w:r w:rsidRPr="2355BD73">
        <w:rPr>
          <w:rFonts w:asciiTheme="minorHAnsi" w:hAnsiTheme="minorHAnsi" w:cstheme="minorBidi"/>
          <w:b/>
          <w:bCs/>
          <w:sz w:val="24"/>
          <w:szCs w:val="24"/>
          <w:lang w:val="en-GB"/>
        </w:rPr>
        <w:t>2</w:t>
      </w:r>
      <w:r w:rsidR="59F3F6C6" w:rsidRPr="2355BD73">
        <w:rPr>
          <w:rFonts w:asciiTheme="minorHAnsi" w:hAnsiTheme="minorHAnsi" w:cstheme="minorBidi"/>
          <w:b/>
          <w:bCs/>
          <w:sz w:val="24"/>
          <w:szCs w:val="24"/>
          <w:lang w:val="en-GB"/>
        </w:rPr>
        <w:t>1</w:t>
      </w:r>
      <w:r w:rsidR="0042768F" w:rsidRPr="2355BD73">
        <w:rPr>
          <w:rFonts w:asciiTheme="minorHAnsi" w:hAnsiTheme="minorHAnsi" w:cstheme="minorBidi"/>
          <w:b/>
          <w:bCs/>
          <w:sz w:val="24"/>
          <w:szCs w:val="24"/>
          <w:lang w:val="en-GB"/>
        </w:rPr>
        <w:t>.</w:t>
      </w:r>
      <w:r>
        <w:tab/>
      </w:r>
      <w:r w:rsidR="0042768F" w:rsidRPr="2355BD73">
        <w:rPr>
          <w:rFonts w:asciiTheme="minorHAnsi" w:hAnsiTheme="minorHAnsi" w:cstheme="minorBidi"/>
          <w:b/>
          <w:bCs/>
          <w:sz w:val="24"/>
          <w:szCs w:val="24"/>
          <w:lang w:val="en-GB"/>
        </w:rPr>
        <w:t>ANNUAL LEAVE</w:t>
      </w:r>
      <w:r w:rsidR="00081581" w:rsidRPr="2355BD73">
        <w:rPr>
          <w:rFonts w:asciiTheme="minorHAnsi" w:hAnsiTheme="minorHAnsi" w:cstheme="minorBidi"/>
          <w:b/>
          <w:bCs/>
          <w:sz w:val="24"/>
          <w:szCs w:val="24"/>
          <w:lang w:val="en-GB"/>
        </w:rPr>
        <w:t xml:space="preserve"> – FOR </w:t>
      </w:r>
      <w:r w:rsidR="000F02F1" w:rsidRPr="2355BD73">
        <w:rPr>
          <w:rFonts w:asciiTheme="minorHAnsi" w:hAnsiTheme="minorHAnsi" w:cstheme="minorBidi"/>
          <w:b/>
          <w:bCs/>
          <w:sz w:val="24"/>
          <w:szCs w:val="24"/>
          <w:lang w:val="en-GB"/>
        </w:rPr>
        <w:t>EMPLOYEES</w:t>
      </w:r>
      <w:r w:rsidR="00081581" w:rsidRPr="2355BD73">
        <w:rPr>
          <w:rFonts w:asciiTheme="minorHAnsi" w:hAnsiTheme="minorHAnsi" w:cstheme="minorBidi"/>
          <w:b/>
          <w:bCs/>
          <w:sz w:val="24"/>
          <w:szCs w:val="24"/>
          <w:lang w:val="en-GB"/>
        </w:rPr>
        <w:t xml:space="preserve"> WORKING ALL YEAR ROUND</w:t>
      </w:r>
    </w:p>
    <w:p w14:paraId="08D437A0" w14:textId="77777777" w:rsidR="0042768F" w:rsidRPr="009704BE" w:rsidRDefault="0042768F" w:rsidP="0042768F">
      <w:pPr>
        <w:jc w:val="both"/>
        <w:rPr>
          <w:rFonts w:asciiTheme="minorHAnsi" w:hAnsiTheme="minorHAnsi" w:cstheme="minorHAnsi"/>
          <w:sz w:val="24"/>
          <w:lang w:val="en-GB"/>
        </w:rPr>
      </w:pPr>
    </w:p>
    <w:p w14:paraId="08D437A1" w14:textId="473EC231" w:rsidR="002B26A9" w:rsidRPr="009704BE" w:rsidRDefault="00325CC2"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2</w:t>
      </w:r>
      <w:r w:rsidR="076FC147" w:rsidRPr="2355BD73">
        <w:rPr>
          <w:rFonts w:asciiTheme="minorHAnsi" w:hAnsiTheme="minorHAnsi" w:cstheme="minorBidi"/>
          <w:sz w:val="24"/>
          <w:szCs w:val="24"/>
          <w:lang w:val="en-GB"/>
        </w:rPr>
        <w:t>1</w:t>
      </w:r>
      <w:r w:rsidR="0042768F" w:rsidRPr="2355BD73">
        <w:rPr>
          <w:rFonts w:asciiTheme="minorHAnsi" w:hAnsiTheme="minorHAnsi" w:cstheme="minorBidi"/>
          <w:sz w:val="24"/>
          <w:szCs w:val="24"/>
          <w:lang w:val="en-GB"/>
        </w:rPr>
        <w:t>.1</w:t>
      </w:r>
      <w:r>
        <w:tab/>
      </w:r>
      <w:r w:rsidR="0042768F" w:rsidRPr="2355BD73">
        <w:rPr>
          <w:rFonts w:asciiTheme="minorHAnsi" w:hAnsiTheme="minorHAnsi" w:cstheme="minorBidi"/>
          <w:sz w:val="24"/>
          <w:szCs w:val="24"/>
          <w:lang w:val="en-GB"/>
        </w:rPr>
        <w:t>Annual leave is an entitlement given to all employees.  The annual leave year runs from 1</w:t>
      </w:r>
      <w:r w:rsidR="0042768F" w:rsidRPr="2355BD73">
        <w:rPr>
          <w:rFonts w:asciiTheme="minorHAnsi" w:hAnsiTheme="minorHAnsi" w:cstheme="minorBidi"/>
          <w:sz w:val="24"/>
          <w:szCs w:val="24"/>
          <w:vertAlign w:val="superscript"/>
          <w:lang w:val="en-GB"/>
        </w:rPr>
        <w:t>st</w:t>
      </w:r>
      <w:r w:rsidR="0042768F" w:rsidRPr="2355BD73">
        <w:rPr>
          <w:rFonts w:asciiTheme="minorHAnsi" w:hAnsiTheme="minorHAnsi" w:cstheme="minorBidi"/>
          <w:sz w:val="24"/>
          <w:szCs w:val="24"/>
          <w:lang w:val="en-GB"/>
        </w:rPr>
        <w:t xml:space="preserve"> April to 31</w:t>
      </w:r>
      <w:r w:rsidR="0042768F" w:rsidRPr="2355BD73">
        <w:rPr>
          <w:rFonts w:asciiTheme="minorHAnsi" w:hAnsiTheme="minorHAnsi" w:cstheme="minorBidi"/>
          <w:sz w:val="24"/>
          <w:szCs w:val="24"/>
          <w:vertAlign w:val="superscript"/>
          <w:lang w:val="en-GB"/>
        </w:rPr>
        <w:t>st</w:t>
      </w:r>
      <w:r w:rsidR="0042768F" w:rsidRPr="2355BD73">
        <w:rPr>
          <w:rFonts w:asciiTheme="minorHAnsi" w:hAnsiTheme="minorHAnsi" w:cstheme="minorBidi"/>
          <w:sz w:val="24"/>
          <w:szCs w:val="24"/>
          <w:lang w:val="en-GB"/>
        </w:rPr>
        <w:t xml:space="preserve"> March.</w:t>
      </w:r>
      <w:r w:rsidR="002B26A9" w:rsidRPr="2355BD73">
        <w:rPr>
          <w:rFonts w:asciiTheme="minorHAnsi" w:hAnsiTheme="minorHAnsi" w:cstheme="minorBidi"/>
          <w:sz w:val="24"/>
          <w:szCs w:val="24"/>
          <w:lang w:val="en-GB"/>
        </w:rPr>
        <w:t xml:space="preserve"> Employees who start or leave part way through a year will be given a proportionate entitlement based on the day they start/leave.</w:t>
      </w:r>
    </w:p>
    <w:p w14:paraId="08D437A2" w14:textId="77777777" w:rsidR="002B26A9" w:rsidRPr="009704BE" w:rsidRDefault="002B26A9" w:rsidP="002B26A9">
      <w:pPr>
        <w:ind w:left="720" w:hanging="720"/>
        <w:jc w:val="both"/>
        <w:rPr>
          <w:rFonts w:asciiTheme="minorHAnsi" w:hAnsiTheme="minorHAnsi" w:cstheme="minorHAnsi"/>
          <w:sz w:val="24"/>
          <w:lang w:val="en-GB"/>
        </w:rPr>
      </w:pPr>
    </w:p>
    <w:p w14:paraId="08D437A3" w14:textId="53C04E8A" w:rsidR="002B26A9" w:rsidRPr="009704BE" w:rsidRDefault="00325CC2"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2</w:t>
      </w:r>
      <w:r w:rsidR="1F12FBA3" w:rsidRPr="2355BD73">
        <w:rPr>
          <w:rFonts w:asciiTheme="minorHAnsi" w:hAnsiTheme="minorHAnsi" w:cstheme="minorBidi"/>
          <w:sz w:val="24"/>
          <w:szCs w:val="24"/>
          <w:lang w:val="en-GB"/>
        </w:rPr>
        <w:t>1</w:t>
      </w:r>
      <w:r w:rsidR="002B26A9" w:rsidRPr="2355BD73">
        <w:rPr>
          <w:rFonts w:asciiTheme="minorHAnsi" w:hAnsiTheme="minorHAnsi" w:cstheme="minorBidi"/>
          <w:sz w:val="24"/>
          <w:szCs w:val="24"/>
          <w:lang w:val="en-GB"/>
        </w:rPr>
        <w:t>.2</w:t>
      </w:r>
      <w:r>
        <w:tab/>
      </w:r>
      <w:r w:rsidR="00D27CCE" w:rsidRPr="2355BD73">
        <w:rPr>
          <w:rFonts w:asciiTheme="minorHAnsi" w:hAnsiTheme="minorHAnsi" w:cstheme="minorBidi"/>
          <w:sz w:val="24"/>
          <w:szCs w:val="24"/>
          <w:lang w:val="en-GB"/>
        </w:rPr>
        <w:t>An additional 5 days leave entitlement shall apply to all employees who, have 5 years’ service.  This will be applied from the anniversary of the start date of the individual and a pro rata amount added to their entitlement at the beginning of the leave year</w:t>
      </w:r>
      <w:r w:rsidR="00007AB2" w:rsidRPr="2355BD73">
        <w:rPr>
          <w:rFonts w:asciiTheme="minorHAnsi" w:hAnsiTheme="minorHAnsi" w:cstheme="minorBidi"/>
          <w:sz w:val="24"/>
          <w:szCs w:val="24"/>
          <w:lang w:val="en-GB"/>
        </w:rPr>
        <w:t xml:space="preserve"> in which they meet the criteria</w:t>
      </w:r>
      <w:r w:rsidR="00D27CCE" w:rsidRPr="2355BD73">
        <w:rPr>
          <w:rFonts w:asciiTheme="minorHAnsi" w:hAnsiTheme="minorHAnsi" w:cstheme="minorBidi"/>
          <w:sz w:val="24"/>
          <w:szCs w:val="24"/>
          <w:lang w:val="en-GB"/>
        </w:rPr>
        <w:t>.</w:t>
      </w:r>
    </w:p>
    <w:p w14:paraId="08D437A4" w14:textId="77777777" w:rsidR="0042768F" w:rsidRPr="009704BE" w:rsidRDefault="0042768F" w:rsidP="00081581">
      <w:pPr>
        <w:ind w:left="720" w:hanging="720"/>
        <w:jc w:val="both"/>
        <w:rPr>
          <w:rFonts w:asciiTheme="minorHAnsi" w:hAnsiTheme="minorHAnsi" w:cstheme="minorHAnsi"/>
          <w:sz w:val="24"/>
          <w:lang w:val="en-GB"/>
        </w:rPr>
      </w:pPr>
    </w:p>
    <w:p w14:paraId="08D437A5" w14:textId="5C455783" w:rsidR="0042768F" w:rsidRPr="009704BE" w:rsidRDefault="00325CC2"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2</w:t>
      </w:r>
      <w:r w:rsidR="2D5880BD" w:rsidRPr="2355BD73">
        <w:rPr>
          <w:rFonts w:asciiTheme="minorHAnsi" w:hAnsiTheme="minorHAnsi" w:cstheme="minorBidi"/>
          <w:sz w:val="24"/>
          <w:szCs w:val="24"/>
          <w:lang w:val="en-GB"/>
        </w:rPr>
        <w:t>1</w:t>
      </w:r>
      <w:r w:rsidR="0042768F" w:rsidRPr="2355BD73">
        <w:rPr>
          <w:rFonts w:asciiTheme="minorHAnsi" w:hAnsiTheme="minorHAnsi" w:cstheme="minorBidi"/>
          <w:sz w:val="24"/>
          <w:szCs w:val="24"/>
          <w:lang w:val="en-GB"/>
        </w:rPr>
        <w:t>.</w:t>
      </w:r>
      <w:r w:rsidR="002B26A9" w:rsidRPr="2355BD73">
        <w:rPr>
          <w:rFonts w:asciiTheme="minorHAnsi" w:hAnsiTheme="minorHAnsi" w:cstheme="minorBidi"/>
          <w:sz w:val="24"/>
          <w:szCs w:val="24"/>
          <w:lang w:val="en-GB"/>
        </w:rPr>
        <w:t>3</w:t>
      </w:r>
      <w:r>
        <w:tab/>
      </w:r>
      <w:r w:rsidR="0042768F" w:rsidRPr="2355BD73">
        <w:rPr>
          <w:rFonts w:asciiTheme="minorHAnsi" w:hAnsiTheme="minorHAnsi" w:cstheme="minorBidi"/>
          <w:sz w:val="24"/>
          <w:szCs w:val="24"/>
          <w:lang w:val="en-GB"/>
        </w:rPr>
        <w:t>There are instances where, for operational reasons, annual leave is paid in lieu of it being taken, for example, term time only contracts</w:t>
      </w:r>
      <w:r w:rsidR="00D7543C" w:rsidRPr="2355BD73">
        <w:rPr>
          <w:rFonts w:asciiTheme="minorHAnsi" w:hAnsiTheme="minorHAnsi" w:cstheme="minorBidi"/>
          <w:sz w:val="24"/>
          <w:szCs w:val="24"/>
          <w:lang w:val="en-GB"/>
        </w:rPr>
        <w:t xml:space="preserve"> or</w:t>
      </w:r>
      <w:r w:rsidR="0042768F" w:rsidRPr="2355BD73">
        <w:rPr>
          <w:rFonts w:asciiTheme="minorHAnsi" w:hAnsiTheme="minorHAnsi" w:cstheme="minorBidi"/>
          <w:sz w:val="24"/>
          <w:szCs w:val="24"/>
          <w:lang w:val="en-GB"/>
        </w:rPr>
        <w:t xml:space="preserve"> zero hours contracts.  Employees should be made aware of their annual leave entitlement and how this will be paid.</w:t>
      </w:r>
    </w:p>
    <w:p w14:paraId="08D437A6" w14:textId="77777777" w:rsidR="0042768F" w:rsidRPr="009704BE" w:rsidRDefault="0042768F" w:rsidP="0042768F">
      <w:pPr>
        <w:jc w:val="both"/>
        <w:rPr>
          <w:rFonts w:asciiTheme="minorHAnsi" w:hAnsiTheme="minorHAnsi" w:cstheme="minorHAnsi"/>
          <w:sz w:val="24"/>
          <w:lang w:val="en-GB"/>
        </w:rPr>
      </w:pPr>
    </w:p>
    <w:p w14:paraId="08D437A7" w14:textId="73A45D8F" w:rsidR="0042768F" w:rsidRPr="009704BE" w:rsidRDefault="00325CC2"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2</w:t>
      </w:r>
      <w:r w:rsidR="044EC22D" w:rsidRPr="2355BD73">
        <w:rPr>
          <w:rFonts w:asciiTheme="minorHAnsi" w:hAnsiTheme="minorHAnsi" w:cstheme="minorBidi"/>
          <w:sz w:val="24"/>
          <w:szCs w:val="24"/>
          <w:lang w:val="en-GB"/>
        </w:rPr>
        <w:t>1</w:t>
      </w:r>
      <w:r w:rsidR="002B26A9" w:rsidRPr="2355BD73">
        <w:rPr>
          <w:rFonts w:asciiTheme="minorHAnsi" w:hAnsiTheme="minorHAnsi" w:cstheme="minorBidi"/>
          <w:sz w:val="24"/>
          <w:szCs w:val="24"/>
          <w:lang w:val="en-GB"/>
        </w:rPr>
        <w:t>.4</w:t>
      </w:r>
      <w:r>
        <w:tab/>
      </w:r>
      <w:r w:rsidR="0042768F" w:rsidRPr="2355BD73">
        <w:rPr>
          <w:rFonts w:asciiTheme="minorHAnsi" w:hAnsiTheme="minorHAnsi" w:cstheme="minorBidi"/>
          <w:sz w:val="24"/>
          <w:szCs w:val="24"/>
          <w:lang w:val="en-GB"/>
        </w:rPr>
        <w:t xml:space="preserve">The current annual leave entitlements are detailed in employees’ contracts of employment.  These will be no less favourable than statutory entitlements to leave, when combined with contractual provisions relating to Bank </w:t>
      </w:r>
      <w:proofErr w:type="gramStart"/>
      <w:r w:rsidR="0042768F" w:rsidRPr="2355BD73">
        <w:rPr>
          <w:rFonts w:asciiTheme="minorHAnsi" w:hAnsiTheme="minorHAnsi" w:cstheme="minorBidi"/>
          <w:sz w:val="24"/>
          <w:szCs w:val="24"/>
          <w:lang w:val="en-GB"/>
        </w:rPr>
        <w:t>Holidays</w:t>
      </w:r>
      <w:r w:rsidR="008A396A" w:rsidRPr="2355BD73">
        <w:rPr>
          <w:rFonts w:asciiTheme="minorHAnsi" w:hAnsiTheme="minorHAnsi" w:cstheme="minorBidi"/>
          <w:sz w:val="24"/>
          <w:szCs w:val="24"/>
          <w:lang w:val="en-GB"/>
        </w:rPr>
        <w:t xml:space="preserve"> </w:t>
      </w:r>
      <w:r w:rsidR="0042768F" w:rsidRPr="2355BD73">
        <w:rPr>
          <w:rFonts w:asciiTheme="minorHAnsi" w:hAnsiTheme="minorHAnsi" w:cstheme="minorBidi"/>
          <w:sz w:val="24"/>
          <w:szCs w:val="24"/>
          <w:lang w:val="en-GB"/>
        </w:rPr>
        <w:t>.</w:t>
      </w:r>
      <w:proofErr w:type="gramEnd"/>
      <w:r w:rsidR="0042768F" w:rsidRPr="2355BD73">
        <w:rPr>
          <w:rFonts w:asciiTheme="minorHAnsi" w:hAnsiTheme="minorHAnsi" w:cstheme="minorBidi"/>
          <w:sz w:val="24"/>
          <w:szCs w:val="24"/>
          <w:lang w:val="en-GB"/>
        </w:rPr>
        <w:t xml:space="preserve">  Part time employees’ entitlements to annual leave are pro-rata to equivalent full time entitlements.</w:t>
      </w:r>
    </w:p>
    <w:p w14:paraId="08D437A8" w14:textId="77777777" w:rsidR="0042768F" w:rsidRPr="009704BE" w:rsidRDefault="0042768F" w:rsidP="0042768F">
      <w:pPr>
        <w:jc w:val="both"/>
        <w:rPr>
          <w:rFonts w:asciiTheme="minorHAnsi" w:hAnsiTheme="minorHAnsi" w:cstheme="minorHAnsi"/>
          <w:sz w:val="24"/>
          <w:lang w:val="en-GB"/>
        </w:rPr>
      </w:pPr>
    </w:p>
    <w:p w14:paraId="08D437A9" w14:textId="1C3844CD" w:rsidR="0042768F" w:rsidRPr="009704BE" w:rsidRDefault="00325CC2"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2</w:t>
      </w:r>
      <w:r w:rsidR="45530019" w:rsidRPr="2355BD73">
        <w:rPr>
          <w:rFonts w:asciiTheme="minorHAnsi" w:hAnsiTheme="minorHAnsi" w:cstheme="minorBidi"/>
          <w:sz w:val="24"/>
          <w:szCs w:val="24"/>
          <w:lang w:val="en-GB"/>
        </w:rPr>
        <w:t>1</w:t>
      </w:r>
      <w:r w:rsidR="002B26A9" w:rsidRPr="2355BD73">
        <w:rPr>
          <w:rFonts w:asciiTheme="minorHAnsi" w:hAnsiTheme="minorHAnsi" w:cstheme="minorBidi"/>
          <w:sz w:val="24"/>
          <w:szCs w:val="24"/>
          <w:lang w:val="en-GB"/>
        </w:rPr>
        <w:t>.5</w:t>
      </w:r>
      <w:r>
        <w:tab/>
      </w:r>
      <w:r w:rsidR="0042768F" w:rsidRPr="2355BD73">
        <w:rPr>
          <w:rFonts w:asciiTheme="minorHAnsi" w:hAnsiTheme="minorHAnsi" w:cstheme="minorBidi"/>
          <w:sz w:val="24"/>
          <w:szCs w:val="24"/>
          <w:lang w:val="en-GB"/>
        </w:rPr>
        <w:t>Annual leave may be taken in full days or, where practical to working arrangements and service delivery, in half days or in hours.</w:t>
      </w:r>
    </w:p>
    <w:p w14:paraId="08D437AA" w14:textId="77777777" w:rsidR="0042768F" w:rsidRPr="009704BE" w:rsidRDefault="0042768F" w:rsidP="0042768F">
      <w:pPr>
        <w:jc w:val="both"/>
        <w:rPr>
          <w:rFonts w:asciiTheme="minorHAnsi" w:hAnsiTheme="minorHAnsi" w:cstheme="minorHAnsi"/>
          <w:sz w:val="24"/>
          <w:lang w:val="en-GB"/>
        </w:rPr>
      </w:pPr>
    </w:p>
    <w:p w14:paraId="08D437AB" w14:textId="160B7636" w:rsidR="0042768F" w:rsidRPr="009704BE" w:rsidRDefault="00325CC2"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2</w:t>
      </w:r>
      <w:r w:rsidR="74BF546E" w:rsidRPr="2355BD73">
        <w:rPr>
          <w:rFonts w:asciiTheme="minorHAnsi" w:hAnsiTheme="minorHAnsi" w:cstheme="minorBidi"/>
          <w:sz w:val="24"/>
          <w:szCs w:val="24"/>
          <w:lang w:val="en-GB"/>
        </w:rPr>
        <w:t>1.</w:t>
      </w:r>
      <w:r w:rsidR="002B26A9" w:rsidRPr="2355BD73">
        <w:rPr>
          <w:rFonts w:asciiTheme="minorHAnsi" w:hAnsiTheme="minorHAnsi" w:cstheme="minorBidi"/>
          <w:sz w:val="24"/>
          <w:szCs w:val="24"/>
          <w:lang w:val="en-GB"/>
        </w:rPr>
        <w:t>6</w:t>
      </w:r>
      <w:r>
        <w:tab/>
      </w:r>
      <w:r w:rsidR="0042768F" w:rsidRPr="2355BD73">
        <w:rPr>
          <w:rFonts w:asciiTheme="minorHAnsi" w:hAnsiTheme="minorHAnsi" w:cstheme="minorBidi"/>
          <w:sz w:val="24"/>
          <w:szCs w:val="24"/>
          <w:lang w:val="en-GB"/>
        </w:rPr>
        <w:t xml:space="preserve">All annual leave should be taken during the leave year in which it is accrued.  The </w:t>
      </w:r>
      <w:proofErr w:type="spellStart"/>
      <w:r w:rsidR="0042768F" w:rsidRPr="2355BD73">
        <w:rPr>
          <w:rFonts w:asciiTheme="minorHAnsi" w:hAnsiTheme="minorHAnsi" w:cstheme="minorBidi"/>
          <w:sz w:val="24"/>
          <w:szCs w:val="24"/>
          <w:lang w:val="en-GB"/>
        </w:rPr>
        <w:t>Headteacher</w:t>
      </w:r>
      <w:proofErr w:type="spellEnd"/>
      <w:r w:rsidR="0042768F" w:rsidRPr="2355BD73">
        <w:rPr>
          <w:rFonts w:asciiTheme="minorHAnsi" w:hAnsiTheme="minorHAnsi" w:cstheme="minorBidi"/>
          <w:sz w:val="24"/>
          <w:szCs w:val="24"/>
          <w:lang w:val="en-GB"/>
        </w:rPr>
        <w:t xml:space="preserve"> may allow employees to carry over annual leave to the next leave year.  The maximum number of days that can be carried over should be equal to the employee’s normal working week.  Payment for untaken annual leave will only be made in exceptional circumstances where the employee has been refused the opportunity to take their leave.  </w:t>
      </w:r>
      <w:r w:rsidR="000F2315" w:rsidRPr="2355BD73">
        <w:rPr>
          <w:rFonts w:asciiTheme="minorHAnsi" w:hAnsiTheme="minorHAnsi" w:cstheme="minorBidi"/>
          <w:sz w:val="24"/>
          <w:szCs w:val="24"/>
          <w:lang w:val="en-GB"/>
        </w:rPr>
        <w:t xml:space="preserve">Under </w:t>
      </w:r>
      <w:r w:rsidR="0042768F" w:rsidRPr="2355BD73">
        <w:rPr>
          <w:rFonts w:asciiTheme="minorHAnsi" w:hAnsiTheme="minorHAnsi" w:cstheme="minorBidi"/>
          <w:sz w:val="24"/>
          <w:szCs w:val="24"/>
          <w:lang w:val="en-GB"/>
        </w:rPr>
        <w:t>the Working Time Regulations, employees are required to take 28 days leave (including Bank Holidays) in each leave year.</w:t>
      </w:r>
    </w:p>
    <w:p w14:paraId="08D437AC" w14:textId="77777777" w:rsidR="0042768F" w:rsidRPr="009704BE" w:rsidRDefault="0042768F" w:rsidP="0042768F">
      <w:pPr>
        <w:jc w:val="both"/>
        <w:rPr>
          <w:rFonts w:asciiTheme="minorHAnsi" w:hAnsiTheme="minorHAnsi" w:cstheme="minorHAnsi"/>
          <w:sz w:val="24"/>
          <w:lang w:val="en-GB"/>
        </w:rPr>
      </w:pPr>
    </w:p>
    <w:p w14:paraId="08D437AD" w14:textId="2215B15E" w:rsidR="0042768F" w:rsidRPr="009704BE" w:rsidRDefault="00325CC2"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2</w:t>
      </w:r>
      <w:r w:rsidR="41D2123B" w:rsidRPr="2355BD73">
        <w:rPr>
          <w:rFonts w:asciiTheme="minorHAnsi" w:hAnsiTheme="minorHAnsi" w:cstheme="minorBidi"/>
          <w:sz w:val="24"/>
          <w:szCs w:val="24"/>
          <w:lang w:val="en-GB"/>
        </w:rPr>
        <w:t>1</w:t>
      </w:r>
      <w:r w:rsidR="002B26A9" w:rsidRPr="2355BD73">
        <w:rPr>
          <w:rFonts w:asciiTheme="minorHAnsi" w:hAnsiTheme="minorHAnsi" w:cstheme="minorBidi"/>
          <w:sz w:val="24"/>
          <w:szCs w:val="24"/>
          <w:lang w:val="en-GB"/>
        </w:rPr>
        <w:t>.7</w:t>
      </w:r>
      <w:r>
        <w:tab/>
      </w:r>
      <w:r w:rsidR="0042768F" w:rsidRPr="2355BD73">
        <w:rPr>
          <w:rFonts w:asciiTheme="minorHAnsi" w:hAnsiTheme="minorHAnsi" w:cstheme="minorBidi"/>
          <w:sz w:val="24"/>
          <w:szCs w:val="24"/>
          <w:lang w:val="en-GB"/>
        </w:rPr>
        <w:t xml:space="preserve">In exceptional circumstances, </w:t>
      </w:r>
      <w:r w:rsidR="00961688" w:rsidRPr="2355BD73">
        <w:rPr>
          <w:rFonts w:asciiTheme="minorHAnsi" w:hAnsiTheme="minorHAnsi" w:cstheme="minorBidi"/>
          <w:sz w:val="24"/>
          <w:szCs w:val="24"/>
          <w:lang w:val="en-GB"/>
        </w:rPr>
        <w:t>line manager/</w:t>
      </w:r>
      <w:proofErr w:type="spellStart"/>
      <w:r w:rsidR="00961688" w:rsidRPr="2355BD73">
        <w:rPr>
          <w:rFonts w:asciiTheme="minorHAnsi" w:hAnsiTheme="minorHAnsi" w:cstheme="minorBidi"/>
          <w:sz w:val="24"/>
          <w:szCs w:val="24"/>
          <w:lang w:val="en-GB"/>
        </w:rPr>
        <w:t>headteacher</w:t>
      </w:r>
      <w:r w:rsidR="0042768F" w:rsidRPr="2355BD73">
        <w:rPr>
          <w:rFonts w:asciiTheme="minorHAnsi" w:hAnsiTheme="minorHAnsi" w:cstheme="minorBidi"/>
          <w:sz w:val="24"/>
          <w:szCs w:val="24"/>
          <w:lang w:val="en-GB"/>
        </w:rPr>
        <w:t>s</w:t>
      </w:r>
      <w:proofErr w:type="spellEnd"/>
      <w:r w:rsidR="0042768F" w:rsidRPr="2355BD73">
        <w:rPr>
          <w:rFonts w:asciiTheme="minorHAnsi" w:hAnsiTheme="minorHAnsi" w:cstheme="minorBidi"/>
          <w:sz w:val="24"/>
          <w:szCs w:val="24"/>
          <w:lang w:val="en-GB"/>
        </w:rPr>
        <w:t xml:space="preserve"> may allow employees to bring forward annual leave from the next leave year.  The maximum number of days that can be carried forward should be equal to the employee’s normal working week.  Employees should complete the Request to Bring Forward Annual Leave Form and pass to the </w:t>
      </w:r>
      <w:proofErr w:type="spellStart"/>
      <w:r w:rsidR="0042768F" w:rsidRPr="2355BD73">
        <w:rPr>
          <w:rFonts w:asciiTheme="minorHAnsi" w:hAnsiTheme="minorHAnsi" w:cstheme="minorBidi"/>
          <w:sz w:val="24"/>
          <w:szCs w:val="24"/>
          <w:lang w:val="en-GB"/>
        </w:rPr>
        <w:t>Headteacher</w:t>
      </w:r>
      <w:proofErr w:type="spellEnd"/>
      <w:r w:rsidR="0042768F" w:rsidRPr="2355BD73">
        <w:rPr>
          <w:rFonts w:asciiTheme="minorHAnsi" w:hAnsiTheme="minorHAnsi" w:cstheme="minorBidi"/>
          <w:sz w:val="24"/>
          <w:szCs w:val="24"/>
          <w:lang w:val="en-GB"/>
        </w:rPr>
        <w:t xml:space="preserve"> for consideration by the Governing Body.  Bringing leave forward should only be requested where there is a genuine need for the additional leave.</w:t>
      </w:r>
    </w:p>
    <w:p w14:paraId="08D437AE" w14:textId="77777777" w:rsidR="0042768F" w:rsidRPr="009704BE" w:rsidRDefault="0042768F" w:rsidP="0042768F">
      <w:pPr>
        <w:jc w:val="both"/>
        <w:rPr>
          <w:rFonts w:asciiTheme="minorHAnsi" w:hAnsiTheme="minorHAnsi" w:cstheme="minorHAnsi"/>
          <w:sz w:val="24"/>
          <w:lang w:val="en-GB"/>
        </w:rPr>
      </w:pPr>
    </w:p>
    <w:p w14:paraId="08D437AF" w14:textId="025449AF" w:rsidR="0042768F" w:rsidRPr="009704BE" w:rsidRDefault="00325CC2"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2</w:t>
      </w:r>
      <w:r w:rsidR="041F0886" w:rsidRPr="2355BD73">
        <w:rPr>
          <w:rFonts w:asciiTheme="minorHAnsi" w:hAnsiTheme="minorHAnsi" w:cstheme="minorBidi"/>
          <w:sz w:val="24"/>
          <w:szCs w:val="24"/>
          <w:lang w:val="en-GB"/>
        </w:rPr>
        <w:t>1</w:t>
      </w:r>
      <w:r w:rsidR="75944634" w:rsidRPr="2355BD73">
        <w:rPr>
          <w:rFonts w:asciiTheme="minorHAnsi" w:hAnsiTheme="minorHAnsi" w:cstheme="minorBidi"/>
          <w:sz w:val="24"/>
          <w:szCs w:val="24"/>
          <w:lang w:val="en-GB"/>
        </w:rPr>
        <w:t>.</w:t>
      </w:r>
      <w:r w:rsidR="002B26A9" w:rsidRPr="2355BD73">
        <w:rPr>
          <w:rFonts w:asciiTheme="minorHAnsi" w:hAnsiTheme="minorHAnsi" w:cstheme="minorBidi"/>
          <w:sz w:val="24"/>
          <w:szCs w:val="24"/>
          <w:lang w:val="en-GB"/>
        </w:rPr>
        <w:t>8</w:t>
      </w:r>
      <w:r>
        <w:tab/>
      </w:r>
      <w:r w:rsidR="0042768F" w:rsidRPr="2355BD73">
        <w:rPr>
          <w:rFonts w:asciiTheme="minorHAnsi" w:hAnsiTheme="minorHAnsi" w:cstheme="minorBidi"/>
          <w:sz w:val="24"/>
          <w:szCs w:val="24"/>
          <w:lang w:val="en-GB"/>
        </w:rPr>
        <w:t xml:space="preserve">Requests for annual leave must be made by the employee to their </w:t>
      </w:r>
      <w:r w:rsidR="00961688" w:rsidRPr="2355BD73">
        <w:rPr>
          <w:rFonts w:asciiTheme="minorHAnsi" w:hAnsiTheme="minorHAnsi" w:cstheme="minorBidi"/>
          <w:sz w:val="24"/>
          <w:szCs w:val="24"/>
          <w:lang w:val="en-GB"/>
        </w:rPr>
        <w:t>line manager/</w:t>
      </w:r>
      <w:proofErr w:type="spellStart"/>
      <w:r w:rsidR="00961688" w:rsidRPr="2355BD73">
        <w:rPr>
          <w:rFonts w:asciiTheme="minorHAnsi" w:hAnsiTheme="minorHAnsi" w:cstheme="minorBidi"/>
          <w:sz w:val="24"/>
          <w:szCs w:val="24"/>
          <w:lang w:val="en-GB"/>
        </w:rPr>
        <w:t>headteacher</w:t>
      </w:r>
      <w:proofErr w:type="spellEnd"/>
      <w:r w:rsidR="0042768F" w:rsidRPr="2355BD73">
        <w:rPr>
          <w:rFonts w:asciiTheme="minorHAnsi" w:hAnsiTheme="minorHAnsi" w:cstheme="minorBidi"/>
          <w:sz w:val="24"/>
          <w:szCs w:val="24"/>
          <w:lang w:val="en-GB"/>
        </w:rPr>
        <w:t xml:space="preserve"> through the appropriate systems/practices in place in the school, </w:t>
      </w:r>
      <w:r w:rsidR="0042768F" w:rsidRPr="2355BD73">
        <w:rPr>
          <w:rFonts w:asciiTheme="minorHAnsi" w:hAnsiTheme="minorHAnsi" w:cstheme="minorBidi"/>
          <w:sz w:val="24"/>
          <w:szCs w:val="24"/>
          <w:lang w:val="en-GB"/>
        </w:rPr>
        <w:lastRenderedPageBreak/>
        <w:t>e.g. by completion of a Leave Request Form</w:t>
      </w:r>
      <w:r w:rsidR="00D7543C" w:rsidRPr="2355BD73">
        <w:rPr>
          <w:rFonts w:asciiTheme="minorHAnsi" w:hAnsiTheme="minorHAnsi" w:cstheme="minorBidi"/>
          <w:sz w:val="24"/>
          <w:szCs w:val="24"/>
          <w:lang w:val="en-GB"/>
        </w:rPr>
        <w:t>,</w:t>
      </w:r>
      <w:r w:rsidR="0042768F" w:rsidRPr="2355BD73">
        <w:rPr>
          <w:rFonts w:asciiTheme="minorHAnsi" w:hAnsiTheme="minorHAnsi" w:cstheme="minorBidi"/>
          <w:sz w:val="24"/>
          <w:szCs w:val="24"/>
          <w:lang w:val="en-GB"/>
        </w:rPr>
        <w:t xml:space="preserve"> and must only be taken once approval has been given.</w:t>
      </w:r>
    </w:p>
    <w:p w14:paraId="08D437B0" w14:textId="77777777" w:rsidR="0042768F" w:rsidRPr="009704BE" w:rsidRDefault="0042768F" w:rsidP="0042768F">
      <w:pPr>
        <w:jc w:val="both"/>
        <w:rPr>
          <w:rFonts w:asciiTheme="minorHAnsi" w:hAnsiTheme="minorHAnsi" w:cstheme="minorHAnsi"/>
          <w:sz w:val="24"/>
          <w:lang w:val="en-GB"/>
        </w:rPr>
      </w:pPr>
    </w:p>
    <w:p w14:paraId="08D437B1" w14:textId="5BCCEAF3" w:rsidR="0042768F" w:rsidRPr="009704BE" w:rsidRDefault="00325CC2"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2</w:t>
      </w:r>
      <w:r w:rsidR="1F7BA4D6" w:rsidRPr="2355BD73">
        <w:rPr>
          <w:rFonts w:asciiTheme="minorHAnsi" w:hAnsiTheme="minorHAnsi" w:cstheme="minorBidi"/>
          <w:sz w:val="24"/>
          <w:szCs w:val="24"/>
          <w:lang w:val="en-GB"/>
        </w:rPr>
        <w:t>1.</w:t>
      </w:r>
      <w:r w:rsidR="002B26A9" w:rsidRPr="2355BD73">
        <w:rPr>
          <w:rFonts w:asciiTheme="minorHAnsi" w:hAnsiTheme="minorHAnsi" w:cstheme="minorBidi"/>
          <w:sz w:val="24"/>
          <w:szCs w:val="24"/>
          <w:lang w:val="en-GB"/>
        </w:rPr>
        <w:t>9</w:t>
      </w:r>
      <w:r>
        <w:tab/>
      </w:r>
      <w:r w:rsidR="0042768F" w:rsidRPr="2355BD73">
        <w:rPr>
          <w:rFonts w:asciiTheme="minorHAnsi" w:hAnsiTheme="minorHAnsi" w:cstheme="minorBidi"/>
          <w:sz w:val="24"/>
          <w:szCs w:val="24"/>
          <w:lang w:val="en-GB"/>
        </w:rPr>
        <w:t xml:space="preserve">Where </w:t>
      </w:r>
      <w:r w:rsidR="00D7543C" w:rsidRPr="2355BD73">
        <w:rPr>
          <w:rFonts w:asciiTheme="minorHAnsi" w:hAnsiTheme="minorHAnsi" w:cstheme="minorBidi"/>
          <w:sz w:val="24"/>
          <w:szCs w:val="24"/>
          <w:lang w:val="en-GB"/>
        </w:rPr>
        <w:t>making a request for a period of leave greater than a week</w:t>
      </w:r>
      <w:r w:rsidR="0042768F" w:rsidRPr="2355BD73">
        <w:rPr>
          <w:rFonts w:asciiTheme="minorHAnsi" w:hAnsiTheme="minorHAnsi" w:cstheme="minorBidi"/>
          <w:sz w:val="24"/>
          <w:szCs w:val="24"/>
          <w:lang w:val="en-GB"/>
        </w:rPr>
        <w:t xml:space="preserve">, employees should attempt to give </w:t>
      </w:r>
      <w:r w:rsidR="00D7543C" w:rsidRPr="2355BD73">
        <w:rPr>
          <w:rFonts w:asciiTheme="minorHAnsi" w:hAnsiTheme="minorHAnsi" w:cstheme="minorBidi"/>
          <w:sz w:val="24"/>
          <w:szCs w:val="24"/>
          <w:lang w:val="en-GB"/>
        </w:rPr>
        <w:t xml:space="preserve">a period of notice </w:t>
      </w:r>
      <w:r w:rsidR="0042768F" w:rsidRPr="2355BD73">
        <w:rPr>
          <w:rFonts w:asciiTheme="minorHAnsi" w:hAnsiTheme="minorHAnsi" w:cstheme="minorBidi"/>
          <w:sz w:val="24"/>
          <w:szCs w:val="24"/>
          <w:lang w:val="en-GB"/>
        </w:rPr>
        <w:t>that is twice as long as the period of leave requested</w:t>
      </w:r>
      <w:r w:rsidR="00E64943" w:rsidRPr="2355BD73">
        <w:rPr>
          <w:rFonts w:asciiTheme="minorHAnsi" w:hAnsiTheme="minorHAnsi" w:cstheme="minorBidi"/>
          <w:sz w:val="24"/>
          <w:szCs w:val="24"/>
          <w:lang w:val="en-GB"/>
        </w:rPr>
        <w:t>, where possible</w:t>
      </w:r>
      <w:r w:rsidR="0042768F" w:rsidRPr="2355BD73">
        <w:rPr>
          <w:rFonts w:asciiTheme="minorHAnsi" w:hAnsiTheme="minorHAnsi" w:cstheme="minorBidi"/>
          <w:sz w:val="24"/>
          <w:szCs w:val="24"/>
          <w:lang w:val="en-GB"/>
        </w:rPr>
        <w:t xml:space="preserve">.  For example, for one week’s leave requested, at least two </w:t>
      </w:r>
      <w:proofErr w:type="spellStart"/>
      <w:r w:rsidR="0042768F" w:rsidRPr="2355BD73">
        <w:rPr>
          <w:rFonts w:asciiTheme="minorHAnsi" w:hAnsiTheme="minorHAnsi" w:cstheme="minorBidi"/>
          <w:sz w:val="24"/>
          <w:szCs w:val="24"/>
          <w:lang w:val="en-GB"/>
        </w:rPr>
        <w:t>weeks notice</w:t>
      </w:r>
      <w:proofErr w:type="spellEnd"/>
      <w:r w:rsidR="0042768F" w:rsidRPr="2355BD73">
        <w:rPr>
          <w:rFonts w:asciiTheme="minorHAnsi" w:hAnsiTheme="minorHAnsi" w:cstheme="minorBidi"/>
          <w:sz w:val="24"/>
          <w:szCs w:val="24"/>
          <w:lang w:val="en-GB"/>
        </w:rPr>
        <w:t xml:space="preserve"> should be given.  In the case of less than one week’s leave being requested, at least one week’s notice should be given.  However it is recognised that this amount of notice is not always practical or necessary and </w:t>
      </w:r>
      <w:r w:rsidR="00961688" w:rsidRPr="2355BD73">
        <w:rPr>
          <w:rFonts w:asciiTheme="minorHAnsi" w:hAnsiTheme="minorHAnsi" w:cstheme="minorBidi"/>
          <w:sz w:val="24"/>
          <w:szCs w:val="24"/>
          <w:lang w:val="en-GB"/>
        </w:rPr>
        <w:t>line manager/</w:t>
      </w:r>
      <w:proofErr w:type="spellStart"/>
      <w:r w:rsidR="00961688" w:rsidRPr="2355BD73">
        <w:rPr>
          <w:rFonts w:asciiTheme="minorHAnsi" w:hAnsiTheme="minorHAnsi" w:cstheme="minorBidi"/>
          <w:sz w:val="24"/>
          <w:szCs w:val="24"/>
          <w:lang w:val="en-GB"/>
        </w:rPr>
        <w:t>headteacher</w:t>
      </w:r>
      <w:r w:rsidR="0042768F" w:rsidRPr="2355BD73">
        <w:rPr>
          <w:rFonts w:asciiTheme="minorHAnsi" w:hAnsiTheme="minorHAnsi" w:cstheme="minorBidi"/>
          <w:sz w:val="24"/>
          <w:szCs w:val="24"/>
          <w:lang w:val="en-GB"/>
        </w:rPr>
        <w:t>s</w:t>
      </w:r>
      <w:proofErr w:type="spellEnd"/>
      <w:r w:rsidR="0042768F" w:rsidRPr="2355BD73">
        <w:rPr>
          <w:rFonts w:asciiTheme="minorHAnsi" w:hAnsiTheme="minorHAnsi" w:cstheme="minorBidi"/>
          <w:sz w:val="24"/>
          <w:szCs w:val="24"/>
          <w:lang w:val="en-GB"/>
        </w:rPr>
        <w:t xml:space="preserve"> are advised to be flexible when considering requests for leave at short notice.</w:t>
      </w:r>
    </w:p>
    <w:p w14:paraId="08D437B2" w14:textId="77777777" w:rsidR="0042768F" w:rsidRPr="009704BE" w:rsidRDefault="0042768F" w:rsidP="0042768F">
      <w:pPr>
        <w:jc w:val="both"/>
        <w:rPr>
          <w:rFonts w:asciiTheme="minorHAnsi" w:hAnsiTheme="minorHAnsi" w:cstheme="minorHAnsi"/>
          <w:sz w:val="24"/>
          <w:lang w:val="en-GB"/>
        </w:rPr>
      </w:pPr>
    </w:p>
    <w:p w14:paraId="08D437B3" w14:textId="0EB8353E" w:rsidR="0042768F" w:rsidRPr="009704BE" w:rsidRDefault="00325CC2"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2</w:t>
      </w:r>
      <w:r w:rsidR="6B75ED0B" w:rsidRPr="2355BD73">
        <w:rPr>
          <w:rFonts w:asciiTheme="minorHAnsi" w:hAnsiTheme="minorHAnsi" w:cstheme="minorBidi"/>
          <w:sz w:val="24"/>
          <w:szCs w:val="24"/>
          <w:lang w:val="en-GB"/>
        </w:rPr>
        <w:t>1</w:t>
      </w:r>
      <w:r w:rsidR="002B26A9" w:rsidRPr="2355BD73">
        <w:rPr>
          <w:rFonts w:asciiTheme="minorHAnsi" w:hAnsiTheme="minorHAnsi" w:cstheme="minorBidi"/>
          <w:sz w:val="24"/>
          <w:szCs w:val="24"/>
          <w:lang w:val="en-GB"/>
        </w:rPr>
        <w:t>.10</w:t>
      </w:r>
      <w:r>
        <w:tab/>
      </w:r>
      <w:r w:rsidR="0042768F" w:rsidRPr="2355BD73">
        <w:rPr>
          <w:rFonts w:asciiTheme="minorHAnsi" w:hAnsiTheme="minorHAnsi" w:cstheme="minorBidi"/>
          <w:sz w:val="24"/>
          <w:szCs w:val="24"/>
          <w:lang w:val="en-GB"/>
        </w:rPr>
        <w:t>Where leave is requested at short notice to deal with emergency situations, the approval may be verbal and employees should submit their request</w:t>
      </w:r>
      <w:r w:rsidR="0042768F" w:rsidRPr="2355BD73">
        <w:rPr>
          <w:rFonts w:asciiTheme="minorHAnsi" w:hAnsiTheme="minorHAnsi" w:cstheme="minorBidi"/>
          <w:color w:val="0000FF"/>
          <w:sz w:val="24"/>
          <w:szCs w:val="24"/>
          <w:lang w:val="en-GB"/>
        </w:rPr>
        <w:t xml:space="preserve"> </w:t>
      </w:r>
      <w:r w:rsidR="0042768F" w:rsidRPr="2355BD73">
        <w:rPr>
          <w:rFonts w:asciiTheme="minorHAnsi" w:hAnsiTheme="minorHAnsi" w:cstheme="minorBidi"/>
          <w:sz w:val="24"/>
          <w:szCs w:val="24"/>
          <w:lang w:val="en-GB"/>
        </w:rPr>
        <w:t>on returning to work.</w:t>
      </w:r>
    </w:p>
    <w:p w14:paraId="08D437B4" w14:textId="77777777" w:rsidR="0042768F" w:rsidRPr="009704BE" w:rsidRDefault="0042768F" w:rsidP="0042768F">
      <w:pPr>
        <w:jc w:val="both"/>
        <w:rPr>
          <w:rFonts w:asciiTheme="minorHAnsi" w:hAnsiTheme="minorHAnsi" w:cstheme="minorHAnsi"/>
          <w:sz w:val="24"/>
          <w:lang w:val="en-GB"/>
        </w:rPr>
      </w:pPr>
    </w:p>
    <w:p w14:paraId="08D437B5" w14:textId="35C3571C" w:rsidR="0042768F" w:rsidRPr="009704BE" w:rsidRDefault="00325CC2"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2</w:t>
      </w:r>
      <w:r w:rsidR="284B2DD5" w:rsidRPr="2355BD73">
        <w:rPr>
          <w:rFonts w:asciiTheme="minorHAnsi" w:hAnsiTheme="minorHAnsi" w:cstheme="minorBidi"/>
          <w:sz w:val="24"/>
          <w:szCs w:val="24"/>
          <w:lang w:val="en-GB"/>
        </w:rPr>
        <w:t>1</w:t>
      </w:r>
      <w:r w:rsidR="002B26A9" w:rsidRPr="2355BD73">
        <w:rPr>
          <w:rFonts w:asciiTheme="minorHAnsi" w:hAnsiTheme="minorHAnsi" w:cstheme="minorBidi"/>
          <w:sz w:val="24"/>
          <w:szCs w:val="24"/>
          <w:lang w:val="en-GB"/>
        </w:rPr>
        <w:t>.11</w:t>
      </w:r>
      <w:r>
        <w:tab/>
      </w:r>
      <w:r w:rsidR="0042768F" w:rsidRPr="2355BD73">
        <w:rPr>
          <w:rFonts w:asciiTheme="minorHAnsi" w:hAnsiTheme="minorHAnsi" w:cstheme="minorBidi"/>
          <w:sz w:val="24"/>
          <w:szCs w:val="24"/>
          <w:lang w:val="en-GB"/>
        </w:rPr>
        <w:t xml:space="preserve">It is the </w:t>
      </w:r>
      <w:r w:rsidR="00961688" w:rsidRPr="2355BD73">
        <w:rPr>
          <w:rFonts w:asciiTheme="minorHAnsi" w:hAnsiTheme="minorHAnsi" w:cstheme="minorBidi"/>
          <w:sz w:val="24"/>
          <w:szCs w:val="24"/>
          <w:lang w:val="en-GB"/>
        </w:rPr>
        <w:t>line manager/</w:t>
      </w:r>
      <w:proofErr w:type="spellStart"/>
      <w:r w:rsidR="00961688" w:rsidRPr="2355BD73">
        <w:rPr>
          <w:rFonts w:asciiTheme="minorHAnsi" w:hAnsiTheme="minorHAnsi" w:cstheme="minorBidi"/>
          <w:sz w:val="24"/>
          <w:szCs w:val="24"/>
          <w:lang w:val="en-GB"/>
        </w:rPr>
        <w:t>headteacher</w:t>
      </w:r>
      <w:r w:rsidR="0042768F" w:rsidRPr="2355BD73">
        <w:rPr>
          <w:rFonts w:asciiTheme="minorHAnsi" w:hAnsiTheme="minorHAnsi" w:cstheme="minorBidi"/>
          <w:sz w:val="24"/>
          <w:szCs w:val="24"/>
          <w:lang w:val="en-GB"/>
        </w:rPr>
        <w:t>’s</w:t>
      </w:r>
      <w:proofErr w:type="spellEnd"/>
      <w:r w:rsidR="0042768F" w:rsidRPr="2355BD73">
        <w:rPr>
          <w:rFonts w:asciiTheme="minorHAnsi" w:hAnsiTheme="minorHAnsi" w:cstheme="minorBidi"/>
          <w:sz w:val="24"/>
          <w:szCs w:val="24"/>
          <w:lang w:val="en-GB"/>
        </w:rPr>
        <w:t xml:space="preserve"> responsibility to ensure adequate staffing levels to cover the work are available at all times and should take this into consideration when approving or refusing annual leave.</w:t>
      </w:r>
    </w:p>
    <w:p w14:paraId="08D437B6" w14:textId="77777777" w:rsidR="0042768F" w:rsidRPr="009704BE" w:rsidRDefault="0042768F" w:rsidP="0042768F">
      <w:pPr>
        <w:jc w:val="both"/>
        <w:rPr>
          <w:rFonts w:asciiTheme="minorHAnsi" w:hAnsiTheme="minorHAnsi" w:cstheme="minorHAnsi"/>
          <w:sz w:val="24"/>
          <w:lang w:val="en-GB"/>
        </w:rPr>
      </w:pPr>
    </w:p>
    <w:p w14:paraId="08D437B7" w14:textId="2BBF3E88" w:rsidR="0042768F" w:rsidRPr="009704BE" w:rsidRDefault="00325CC2"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2</w:t>
      </w:r>
      <w:r w:rsidR="304FD524" w:rsidRPr="2355BD73">
        <w:rPr>
          <w:rFonts w:asciiTheme="minorHAnsi" w:hAnsiTheme="minorHAnsi" w:cstheme="minorBidi"/>
          <w:sz w:val="24"/>
          <w:szCs w:val="24"/>
          <w:lang w:val="en-GB"/>
        </w:rPr>
        <w:t>1</w:t>
      </w:r>
      <w:r w:rsidR="002B26A9" w:rsidRPr="2355BD73">
        <w:rPr>
          <w:rFonts w:asciiTheme="minorHAnsi" w:hAnsiTheme="minorHAnsi" w:cstheme="minorBidi"/>
          <w:sz w:val="24"/>
          <w:szCs w:val="24"/>
          <w:lang w:val="en-GB"/>
        </w:rPr>
        <w:t>.12</w:t>
      </w:r>
      <w:r>
        <w:tab/>
      </w:r>
      <w:r w:rsidR="0042768F" w:rsidRPr="2355BD73">
        <w:rPr>
          <w:rFonts w:asciiTheme="minorHAnsi" w:hAnsiTheme="minorHAnsi" w:cstheme="minorBidi"/>
          <w:sz w:val="24"/>
          <w:szCs w:val="24"/>
          <w:lang w:val="en-GB"/>
        </w:rPr>
        <w:t xml:space="preserve">Employees and </w:t>
      </w:r>
      <w:r w:rsidR="00961688" w:rsidRPr="2355BD73">
        <w:rPr>
          <w:rFonts w:asciiTheme="minorHAnsi" w:hAnsiTheme="minorHAnsi" w:cstheme="minorBidi"/>
          <w:sz w:val="24"/>
          <w:szCs w:val="24"/>
          <w:lang w:val="en-GB"/>
        </w:rPr>
        <w:t>line manager/</w:t>
      </w:r>
      <w:proofErr w:type="spellStart"/>
      <w:r w:rsidR="00961688" w:rsidRPr="2355BD73">
        <w:rPr>
          <w:rFonts w:asciiTheme="minorHAnsi" w:hAnsiTheme="minorHAnsi" w:cstheme="minorBidi"/>
          <w:sz w:val="24"/>
          <w:szCs w:val="24"/>
          <w:lang w:val="en-GB"/>
        </w:rPr>
        <w:t>headteacher</w:t>
      </w:r>
      <w:r w:rsidR="0042768F" w:rsidRPr="2355BD73">
        <w:rPr>
          <w:rFonts w:asciiTheme="minorHAnsi" w:hAnsiTheme="minorHAnsi" w:cstheme="minorBidi"/>
          <w:sz w:val="24"/>
          <w:szCs w:val="24"/>
          <w:lang w:val="en-GB"/>
        </w:rPr>
        <w:t>s</w:t>
      </w:r>
      <w:proofErr w:type="spellEnd"/>
      <w:r w:rsidR="0042768F" w:rsidRPr="2355BD73">
        <w:rPr>
          <w:rFonts w:asciiTheme="minorHAnsi" w:hAnsiTheme="minorHAnsi" w:cstheme="minorBidi"/>
          <w:sz w:val="24"/>
          <w:szCs w:val="24"/>
          <w:lang w:val="en-GB"/>
        </w:rPr>
        <w:t xml:space="preserve"> are responsible for monitoring annual leave to ensure it is appropriately proportioned throughout the leave year.</w:t>
      </w:r>
    </w:p>
    <w:p w14:paraId="08D437B8" w14:textId="77777777" w:rsidR="0042768F" w:rsidRPr="009704BE" w:rsidRDefault="0042768F" w:rsidP="0042768F">
      <w:pPr>
        <w:jc w:val="both"/>
        <w:rPr>
          <w:rFonts w:asciiTheme="minorHAnsi" w:hAnsiTheme="minorHAnsi" w:cstheme="minorHAnsi"/>
          <w:sz w:val="24"/>
          <w:lang w:val="en-GB"/>
        </w:rPr>
      </w:pPr>
    </w:p>
    <w:p w14:paraId="08D437B9" w14:textId="6508E337" w:rsidR="0042768F" w:rsidRPr="009704BE" w:rsidRDefault="00325CC2"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2</w:t>
      </w:r>
      <w:r w:rsidR="1101CD40" w:rsidRPr="2355BD73">
        <w:rPr>
          <w:rFonts w:asciiTheme="minorHAnsi" w:hAnsiTheme="minorHAnsi" w:cstheme="minorBidi"/>
          <w:sz w:val="24"/>
          <w:szCs w:val="24"/>
          <w:lang w:val="en-GB"/>
        </w:rPr>
        <w:t>1</w:t>
      </w:r>
      <w:r w:rsidR="002B26A9" w:rsidRPr="2355BD73">
        <w:rPr>
          <w:rFonts w:asciiTheme="minorHAnsi" w:hAnsiTheme="minorHAnsi" w:cstheme="minorBidi"/>
          <w:sz w:val="24"/>
          <w:szCs w:val="24"/>
          <w:lang w:val="en-GB"/>
        </w:rPr>
        <w:t>.13</w:t>
      </w:r>
      <w:r>
        <w:tab/>
      </w:r>
      <w:r w:rsidR="0042768F" w:rsidRPr="2355BD73">
        <w:rPr>
          <w:rFonts w:asciiTheme="minorHAnsi" w:hAnsiTheme="minorHAnsi" w:cstheme="minorBidi"/>
          <w:sz w:val="24"/>
          <w:szCs w:val="24"/>
          <w:lang w:val="en-GB"/>
        </w:rPr>
        <w:t>Refusal of annual leave requests will only be made where there is an objective business reason.</w:t>
      </w:r>
    </w:p>
    <w:p w14:paraId="08D437BA" w14:textId="77777777" w:rsidR="0042768F" w:rsidRPr="009704BE" w:rsidRDefault="0042768F" w:rsidP="0042768F">
      <w:pPr>
        <w:jc w:val="both"/>
        <w:rPr>
          <w:rFonts w:asciiTheme="minorHAnsi" w:hAnsiTheme="minorHAnsi" w:cstheme="minorHAnsi"/>
          <w:sz w:val="24"/>
          <w:lang w:val="en-GB"/>
        </w:rPr>
      </w:pPr>
    </w:p>
    <w:p w14:paraId="08D437BB" w14:textId="2FEE0F91" w:rsidR="0042768F" w:rsidRPr="009704BE" w:rsidRDefault="00325CC2"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2</w:t>
      </w:r>
      <w:r w:rsidR="205FC390" w:rsidRPr="2355BD73">
        <w:rPr>
          <w:rFonts w:asciiTheme="minorHAnsi" w:hAnsiTheme="minorHAnsi" w:cstheme="minorBidi"/>
          <w:sz w:val="24"/>
          <w:szCs w:val="24"/>
          <w:lang w:val="en-GB"/>
        </w:rPr>
        <w:t>1.</w:t>
      </w:r>
      <w:r w:rsidR="002B26A9" w:rsidRPr="2355BD73">
        <w:rPr>
          <w:rFonts w:asciiTheme="minorHAnsi" w:hAnsiTheme="minorHAnsi" w:cstheme="minorBidi"/>
          <w:sz w:val="24"/>
          <w:szCs w:val="24"/>
          <w:lang w:val="en-GB"/>
        </w:rPr>
        <w:t>14</w:t>
      </w:r>
      <w:r>
        <w:tab/>
      </w:r>
      <w:r w:rsidR="0042768F" w:rsidRPr="2355BD73">
        <w:rPr>
          <w:rFonts w:asciiTheme="minorHAnsi" w:hAnsiTheme="minorHAnsi" w:cstheme="minorBidi"/>
          <w:sz w:val="24"/>
          <w:szCs w:val="24"/>
          <w:lang w:val="en-GB"/>
        </w:rPr>
        <w:t>Annual leave is a paid entitlement.  Payment for annual leave will include all regular contractual payments.</w:t>
      </w:r>
    </w:p>
    <w:p w14:paraId="08D437BC" w14:textId="77777777" w:rsidR="0042768F" w:rsidRPr="009704BE" w:rsidRDefault="0042768F" w:rsidP="0042768F">
      <w:pPr>
        <w:ind w:left="720" w:hanging="720"/>
        <w:jc w:val="both"/>
        <w:rPr>
          <w:rFonts w:asciiTheme="minorHAnsi" w:hAnsiTheme="minorHAnsi" w:cstheme="minorHAnsi"/>
          <w:sz w:val="24"/>
          <w:lang w:val="en-GB"/>
        </w:rPr>
      </w:pPr>
    </w:p>
    <w:p w14:paraId="08D437BD" w14:textId="3C714175" w:rsidR="0042768F" w:rsidRPr="009704BE" w:rsidRDefault="00325CC2"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2</w:t>
      </w:r>
      <w:r w:rsidR="0E141359" w:rsidRPr="2355BD73">
        <w:rPr>
          <w:rFonts w:asciiTheme="minorHAnsi" w:hAnsiTheme="minorHAnsi" w:cstheme="minorBidi"/>
          <w:sz w:val="24"/>
          <w:szCs w:val="24"/>
          <w:lang w:val="en-GB"/>
        </w:rPr>
        <w:t>1</w:t>
      </w:r>
      <w:r w:rsidR="002B26A9" w:rsidRPr="2355BD73">
        <w:rPr>
          <w:rFonts w:asciiTheme="minorHAnsi" w:hAnsiTheme="minorHAnsi" w:cstheme="minorBidi"/>
          <w:sz w:val="24"/>
          <w:szCs w:val="24"/>
          <w:lang w:val="en-GB"/>
        </w:rPr>
        <w:t>.15</w:t>
      </w:r>
      <w:r>
        <w:tab/>
      </w:r>
      <w:r w:rsidR="0042768F" w:rsidRPr="2355BD73">
        <w:rPr>
          <w:rFonts w:asciiTheme="minorHAnsi" w:hAnsiTheme="minorHAnsi" w:cstheme="minorBidi"/>
          <w:sz w:val="24"/>
          <w:szCs w:val="24"/>
          <w:lang w:val="en-GB"/>
        </w:rPr>
        <w:t xml:space="preserve">Where an employee leaves the School’s employment part way through their leave year, the annual leave entitlement will be proportionate to the amount of the year that has been worked.  Employees should be encouraged to take all their annual leave entitlement before leaving the School's service but where this is not possible, and if agreed with the </w:t>
      </w:r>
      <w:r w:rsidR="00961688" w:rsidRPr="2355BD73">
        <w:rPr>
          <w:rFonts w:asciiTheme="minorHAnsi" w:hAnsiTheme="minorHAnsi" w:cstheme="minorBidi"/>
          <w:sz w:val="24"/>
          <w:szCs w:val="24"/>
          <w:lang w:val="en-GB"/>
        </w:rPr>
        <w:t>line manager/</w:t>
      </w:r>
      <w:proofErr w:type="spellStart"/>
      <w:r w:rsidR="00961688" w:rsidRPr="2355BD73">
        <w:rPr>
          <w:rFonts w:asciiTheme="minorHAnsi" w:hAnsiTheme="minorHAnsi" w:cstheme="minorBidi"/>
          <w:sz w:val="24"/>
          <w:szCs w:val="24"/>
          <w:lang w:val="en-GB"/>
        </w:rPr>
        <w:t>headteacher</w:t>
      </w:r>
      <w:proofErr w:type="spellEnd"/>
      <w:r w:rsidR="0042768F" w:rsidRPr="2355BD73">
        <w:rPr>
          <w:rFonts w:asciiTheme="minorHAnsi" w:hAnsiTheme="minorHAnsi" w:cstheme="minorBidi"/>
          <w:sz w:val="24"/>
          <w:szCs w:val="24"/>
          <w:lang w:val="en-GB"/>
        </w:rPr>
        <w:t xml:space="preserve"> that the employee is unable to take their leave due to the needs of the school, additional payment can be made in their final salary.  Where an employee starts and finishes in the same leave year, any payment for untaken annual leave will be calculated from the first day of employment.</w:t>
      </w:r>
    </w:p>
    <w:p w14:paraId="08D437BE" w14:textId="77777777" w:rsidR="0042768F" w:rsidRPr="009704BE" w:rsidRDefault="0042768F" w:rsidP="0042768F">
      <w:pPr>
        <w:jc w:val="both"/>
        <w:rPr>
          <w:rFonts w:asciiTheme="minorHAnsi" w:hAnsiTheme="minorHAnsi" w:cstheme="minorHAnsi"/>
          <w:sz w:val="24"/>
          <w:lang w:val="en-GB"/>
        </w:rPr>
      </w:pPr>
    </w:p>
    <w:p w14:paraId="08D437BF" w14:textId="1EA2A6CA" w:rsidR="0042768F" w:rsidRPr="009704BE" w:rsidRDefault="00325CC2"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2</w:t>
      </w:r>
      <w:r w:rsidR="5A189917" w:rsidRPr="2355BD73">
        <w:rPr>
          <w:rFonts w:asciiTheme="minorHAnsi" w:hAnsiTheme="minorHAnsi" w:cstheme="minorBidi"/>
          <w:sz w:val="24"/>
          <w:szCs w:val="24"/>
          <w:lang w:val="en-GB"/>
        </w:rPr>
        <w:t>1</w:t>
      </w:r>
      <w:r w:rsidR="002B26A9" w:rsidRPr="2355BD73">
        <w:rPr>
          <w:rFonts w:asciiTheme="minorHAnsi" w:hAnsiTheme="minorHAnsi" w:cstheme="minorBidi"/>
          <w:sz w:val="24"/>
          <w:szCs w:val="24"/>
          <w:lang w:val="en-GB"/>
        </w:rPr>
        <w:t>.16</w:t>
      </w:r>
      <w:r>
        <w:tab/>
      </w:r>
      <w:r w:rsidR="0042768F" w:rsidRPr="2355BD73">
        <w:rPr>
          <w:rFonts w:asciiTheme="minorHAnsi" w:hAnsiTheme="minorHAnsi" w:cstheme="minorBidi"/>
          <w:sz w:val="24"/>
          <w:szCs w:val="24"/>
          <w:lang w:val="en-GB"/>
        </w:rPr>
        <w:t>Similarly, if an employee has taken more than their entitlement to annual leave, the appropriate deduction will be made from their final salary.</w:t>
      </w:r>
    </w:p>
    <w:p w14:paraId="08D437C0" w14:textId="77777777" w:rsidR="0042768F" w:rsidRPr="009704BE" w:rsidRDefault="0042768F" w:rsidP="0042768F">
      <w:pPr>
        <w:jc w:val="both"/>
        <w:rPr>
          <w:rFonts w:asciiTheme="minorHAnsi" w:hAnsiTheme="minorHAnsi" w:cstheme="minorHAnsi"/>
          <w:sz w:val="24"/>
          <w:lang w:val="en-GB"/>
        </w:rPr>
      </w:pPr>
    </w:p>
    <w:p w14:paraId="08D437C1" w14:textId="69EBD3B1" w:rsidR="0042768F" w:rsidRPr="009704BE" w:rsidRDefault="00325CC2"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2</w:t>
      </w:r>
      <w:r w:rsidR="47C2E661" w:rsidRPr="2355BD73">
        <w:rPr>
          <w:rFonts w:asciiTheme="minorHAnsi" w:hAnsiTheme="minorHAnsi" w:cstheme="minorBidi"/>
          <w:sz w:val="24"/>
          <w:szCs w:val="24"/>
          <w:lang w:val="en-GB"/>
        </w:rPr>
        <w:t>1.</w:t>
      </w:r>
      <w:r w:rsidR="002B26A9" w:rsidRPr="2355BD73">
        <w:rPr>
          <w:rFonts w:asciiTheme="minorHAnsi" w:hAnsiTheme="minorHAnsi" w:cstheme="minorBidi"/>
          <w:sz w:val="24"/>
          <w:szCs w:val="24"/>
          <w:lang w:val="en-GB"/>
        </w:rPr>
        <w:t>17</w:t>
      </w:r>
      <w:r>
        <w:tab/>
      </w:r>
      <w:r w:rsidR="0042768F" w:rsidRPr="2355BD73">
        <w:rPr>
          <w:rFonts w:asciiTheme="minorHAnsi" w:hAnsiTheme="minorHAnsi" w:cstheme="minorBidi"/>
          <w:sz w:val="24"/>
          <w:szCs w:val="24"/>
          <w:lang w:val="en-GB"/>
        </w:rPr>
        <w:t xml:space="preserve">Where an employee falls sick during a period of annual leave, a claim for the absence to be treated as sickness absence and not annual leave must be supported by a medical certificate.  Employees must notify their </w:t>
      </w:r>
      <w:r w:rsidR="00961688" w:rsidRPr="2355BD73">
        <w:rPr>
          <w:rFonts w:asciiTheme="minorHAnsi" w:hAnsiTheme="minorHAnsi" w:cstheme="minorBidi"/>
          <w:sz w:val="24"/>
          <w:szCs w:val="24"/>
          <w:lang w:val="en-GB"/>
        </w:rPr>
        <w:t>line manager/</w:t>
      </w:r>
      <w:proofErr w:type="spellStart"/>
      <w:r w:rsidR="00961688" w:rsidRPr="2355BD73">
        <w:rPr>
          <w:rFonts w:asciiTheme="minorHAnsi" w:hAnsiTheme="minorHAnsi" w:cstheme="minorBidi"/>
          <w:sz w:val="24"/>
          <w:szCs w:val="24"/>
          <w:lang w:val="en-GB"/>
        </w:rPr>
        <w:t>headteacher</w:t>
      </w:r>
      <w:proofErr w:type="spellEnd"/>
      <w:r w:rsidR="0042768F" w:rsidRPr="2355BD73">
        <w:rPr>
          <w:rFonts w:asciiTheme="minorHAnsi" w:hAnsiTheme="minorHAnsi" w:cstheme="minorBidi"/>
          <w:sz w:val="24"/>
          <w:szCs w:val="24"/>
          <w:lang w:val="en-GB"/>
        </w:rPr>
        <w:t xml:space="preserve"> on their first day of </w:t>
      </w:r>
      <w:r w:rsidR="0042768F" w:rsidRPr="2355BD73">
        <w:rPr>
          <w:rFonts w:asciiTheme="minorHAnsi" w:hAnsiTheme="minorHAnsi" w:cstheme="minorBidi"/>
          <w:sz w:val="24"/>
          <w:szCs w:val="24"/>
          <w:lang w:val="en-GB"/>
        </w:rPr>
        <w:lastRenderedPageBreak/>
        <w:t>sickness or as soon as reasonably practicable.  The school will reimburse the cost of the medical certificate where a receipt is provided.</w:t>
      </w:r>
    </w:p>
    <w:p w14:paraId="08D437C2" w14:textId="77777777" w:rsidR="0042768F" w:rsidRPr="009704BE" w:rsidRDefault="0042768F" w:rsidP="0042768F">
      <w:pPr>
        <w:jc w:val="both"/>
        <w:rPr>
          <w:rFonts w:asciiTheme="minorHAnsi" w:hAnsiTheme="minorHAnsi" w:cstheme="minorHAnsi"/>
          <w:sz w:val="24"/>
          <w:lang w:val="en-GB"/>
        </w:rPr>
      </w:pPr>
    </w:p>
    <w:p w14:paraId="08D437C3" w14:textId="58BA17E5" w:rsidR="00405256" w:rsidRPr="009704BE" w:rsidRDefault="00325CC2"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2</w:t>
      </w:r>
      <w:r w:rsidR="44C6F10C" w:rsidRPr="2355BD73">
        <w:rPr>
          <w:rFonts w:asciiTheme="minorHAnsi" w:hAnsiTheme="minorHAnsi" w:cstheme="minorBidi"/>
          <w:sz w:val="24"/>
          <w:szCs w:val="24"/>
          <w:lang w:val="en-GB"/>
        </w:rPr>
        <w:t>1.</w:t>
      </w:r>
      <w:r w:rsidR="0042768F" w:rsidRPr="2355BD73">
        <w:rPr>
          <w:rFonts w:asciiTheme="minorHAnsi" w:hAnsiTheme="minorHAnsi" w:cstheme="minorBidi"/>
          <w:sz w:val="24"/>
          <w:szCs w:val="24"/>
          <w:lang w:val="en-GB"/>
        </w:rPr>
        <w:t>1</w:t>
      </w:r>
      <w:r w:rsidR="002B26A9" w:rsidRPr="2355BD73">
        <w:rPr>
          <w:rFonts w:asciiTheme="minorHAnsi" w:hAnsiTheme="minorHAnsi" w:cstheme="minorBidi"/>
          <w:sz w:val="24"/>
          <w:szCs w:val="24"/>
          <w:lang w:val="en-GB"/>
        </w:rPr>
        <w:t>8</w:t>
      </w:r>
      <w:r>
        <w:tab/>
      </w:r>
      <w:r w:rsidR="0042768F" w:rsidRPr="2355BD73">
        <w:rPr>
          <w:rFonts w:asciiTheme="minorHAnsi" w:hAnsiTheme="minorHAnsi" w:cstheme="minorBidi"/>
          <w:sz w:val="24"/>
          <w:szCs w:val="24"/>
          <w:lang w:val="en-GB"/>
        </w:rPr>
        <w:t xml:space="preserve">In accordance with current legislation, annual leave will continue to accrue during sickness absence.  </w:t>
      </w:r>
      <w:r w:rsidR="00405256" w:rsidRPr="2355BD73">
        <w:rPr>
          <w:rFonts w:asciiTheme="minorHAnsi" w:hAnsiTheme="minorHAnsi" w:cstheme="minorBidi"/>
          <w:sz w:val="24"/>
          <w:szCs w:val="24"/>
          <w:lang w:val="en-GB"/>
        </w:rPr>
        <w:t>Requests for leave can be made and taken during sickness absence.</w:t>
      </w:r>
    </w:p>
    <w:p w14:paraId="08D437C4" w14:textId="77777777" w:rsidR="0042768F" w:rsidRPr="009704BE" w:rsidRDefault="0042768F" w:rsidP="0042768F">
      <w:pPr>
        <w:jc w:val="both"/>
        <w:rPr>
          <w:rFonts w:asciiTheme="minorHAnsi" w:hAnsiTheme="minorHAnsi" w:cstheme="minorHAnsi"/>
          <w:sz w:val="24"/>
          <w:lang w:val="en-GB"/>
        </w:rPr>
      </w:pPr>
    </w:p>
    <w:p w14:paraId="08D437C5" w14:textId="01FDBE6D" w:rsidR="000F02F1" w:rsidRPr="009704BE" w:rsidRDefault="006B4E32" w:rsidP="2355BD73">
      <w:pPr>
        <w:jc w:val="both"/>
        <w:rPr>
          <w:rFonts w:asciiTheme="minorHAnsi" w:hAnsiTheme="minorHAnsi" w:cstheme="minorBidi"/>
          <w:sz w:val="24"/>
          <w:szCs w:val="24"/>
          <w:lang w:val="en-GB"/>
        </w:rPr>
      </w:pPr>
      <w:r w:rsidRPr="2355BD73">
        <w:rPr>
          <w:rFonts w:asciiTheme="minorHAnsi" w:hAnsiTheme="minorHAnsi" w:cstheme="minorBidi"/>
          <w:b/>
          <w:bCs/>
          <w:sz w:val="24"/>
          <w:szCs w:val="24"/>
          <w:lang w:val="en-GB"/>
        </w:rPr>
        <w:t>2</w:t>
      </w:r>
      <w:r w:rsidR="06D31C15" w:rsidRPr="2355BD73">
        <w:rPr>
          <w:rFonts w:asciiTheme="minorHAnsi" w:hAnsiTheme="minorHAnsi" w:cstheme="minorBidi"/>
          <w:b/>
          <w:bCs/>
          <w:sz w:val="24"/>
          <w:szCs w:val="24"/>
          <w:lang w:val="en-GB"/>
        </w:rPr>
        <w:t>2</w:t>
      </w:r>
      <w:r w:rsidR="000F02F1" w:rsidRPr="2355BD73">
        <w:rPr>
          <w:rFonts w:asciiTheme="minorHAnsi" w:hAnsiTheme="minorHAnsi" w:cstheme="minorBidi"/>
          <w:b/>
          <w:bCs/>
          <w:sz w:val="24"/>
          <w:szCs w:val="24"/>
          <w:lang w:val="en-GB"/>
        </w:rPr>
        <w:t>.</w:t>
      </w:r>
      <w:r>
        <w:tab/>
      </w:r>
      <w:r w:rsidR="000F02F1" w:rsidRPr="2355BD73">
        <w:rPr>
          <w:rFonts w:asciiTheme="minorHAnsi" w:hAnsiTheme="minorHAnsi" w:cstheme="minorBidi"/>
          <w:b/>
          <w:bCs/>
          <w:sz w:val="24"/>
          <w:szCs w:val="24"/>
          <w:lang w:val="en-GB"/>
        </w:rPr>
        <w:t xml:space="preserve">LEAVE – FOR EMPLOYEES WORKING TERM TIME ONLY </w:t>
      </w:r>
    </w:p>
    <w:p w14:paraId="08D437C6" w14:textId="77777777" w:rsidR="000F02F1" w:rsidRPr="009704BE" w:rsidRDefault="000F02F1" w:rsidP="0042768F">
      <w:pPr>
        <w:jc w:val="both"/>
        <w:rPr>
          <w:rFonts w:asciiTheme="minorHAnsi" w:hAnsiTheme="minorHAnsi" w:cstheme="minorHAnsi"/>
          <w:sz w:val="24"/>
          <w:lang w:val="en-GB"/>
        </w:rPr>
      </w:pPr>
    </w:p>
    <w:p w14:paraId="08D437C7" w14:textId="5368049A" w:rsidR="000F02F1" w:rsidRPr="009704BE" w:rsidRDefault="006B4E32"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2</w:t>
      </w:r>
      <w:r w:rsidR="337F3698" w:rsidRPr="2355BD73">
        <w:rPr>
          <w:rFonts w:asciiTheme="minorHAnsi" w:hAnsiTheme="minorHAnsi" w:cstheme="minorBidi"/>
          <w:sz w:val="24"/>
          <w:szCs w:val="24"/>
          <w:lang w:val="en-GB"/>
        </w:rPr>
        <w:t>2</w:t>
      </w:r>
      <w:r w:rsidR="000F02F1" w:rsidRPr="2355BD73">
        <w:rPr>
          <w:rFonts w:asciiTheme="minorHAnsi" w:hAnsiTheme="minorHAnsi" w:cstheme="minorBidi"/>
          <w:sz w:val="24"/>
          <w:szCs w:val="24"/>
          <w:lang w:val="en-GB"/>
        </w:rPr>
        <w:t>.1</w:t>
      </w:r>
      <w:r>
        <w:tab/>
      </w:r>
      <w:r w:rsidR="000F02F1" w:rsidRPr="2355BD73">
        <w:rPr>
          <w:rFonts w:asciiTheme="minorHAnsi" w:hAnsiTheme="minorHAnsi" w:cstheme="minorBidi"/>
          <w:sz w:val="24"/>
          <w:szCs w:val="24"/>
          <w:lang w:val="en-GB"/>
        </w:rPr>
        <w:t>Term time only employees are required to take their leave during school closures and therefore their pay for this leave is included in the annual calculation of pay.</w:t>
      </w:r>
    </w:p>
    <w:p w14:paraId="08D437C8" w14:textId="77777777" w:rsidR="000F02F1" w:rsidRPr="009704BE" w:rsidRDefault="000F02F1" w:rsidP="0042768F">
      <w:pPr>
        <w:jc w:val="both"/>
        <w:rPr>
          <w:rFonts w:asciiTheme="minorHAnsi" w:hAnsiTheme="minorHAnsi" w:cstheme="minorHAnsi"/>
          <w:sz w:val="24"/>
          <w:lang w:val="en-GB"/>
        </w:rPr>
      </w:pPr>
    </w:p>
    <w:p w14:paraId="08D437C9" w14:textId="5BC371D8" w:rsidR="00DE6078" w:rsidRPr="009704BE" w:rsidRDefault="006B4E32"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2</w:t>
      </w:r>
      <w:r w:rsidR="516A532D" w:rsidRPr="2355BD73">
        <w:rPr>
          <w:rFonts w:asciiTheme="minorHAnsi" w:hAnsiTheme="minorHAnsi" w:cstheme="minorBidi"/>
          <w:sz w:val="24"/>
          <w:szCs w:val="24"/>
          <w:lang w:val="en-GB"/>
        </w:rPr>
        <w:t>2</w:t>
      </w:r>
      <w:r w:rsidR="00DE6078" w:rsidRPr="2355BD73">
        <w:rPr>
          <w:rFonts w:asciiTheme="minorHAnsi" w:hAnsiTheme="minorHAnsi" w:cstheme="minorBidi"/>
          <w:sz w:val="24"/>
          <w:szCs w:val="24"/>
          <w:lang w:val="en-GB"/>
        </w:rPr>
        <w:t>.2</w:t>
      </w:r>
      <w:r>
        <w:tab/>
      </w:r>
      <w:r w:rsidR="00DE6078" w:rsidRPr="2355BD73">
        <w:rPr>
          <w:rFonts w:asciiTheme="minorHAnsi" w:hAnsiTheme="minorHAnsi" w:cstheme="minorBidi"/>
          <w:sz w:val="24"/>
          <w:szCs w:val="24"/>
          <w:lang w:val="en-GB"/>
        </w:rPr>
        <w:t xml:space="preserve">Employees who have more than 5 </w:t>
      </w:r>
      <w:proofErr w:type="spellStart"/>
      <w:r w:rsidR="00DE6078" w:rsidRPr="2355BD73">
        <w:rPr>
          <w:rFonts w:asciiTheme="minorHAnsi" w:hAnsiTheme="minorHAnsi" w:cstheme="minorBidi"/>
          <w:sz w:val="24"/>
          <w:szCs w:val="24"/>
          <w:lang w:val="en-GB"/>
        </w:rPr>
        <w:t>years service</w:t>
      </w:r>
      <w:proofErr w:type="spellEnd"/>
      <w:r w:rsidR="00DE6078" w:rsidRPr="2355BD73">
        <w:rPr>
          <w:rFonts w:asciiTheme="minorHAnsi" w:hAnsiTheme="minorHAnsi" w:cstheme="minorBidi"/>
          <w:sz w:val="24"/>
          <w:szCs w:val="24"/>
          <w:lang w:val="en-GB"/>
        </w:rPr>
        <w:t xml:space="preserve"> are entitled to an extra 5 days leave</w:t>
      </w:r>
      <w:r w:rsidR="005E2EBA" w:rsidRPr="2355BD73">
        <w:rPr>
          <w:rFonts w:asciiTheme="minorHAnsi" w:hAnsiTheme="minorHAnsi" w:cstheme="minorBidi"/>
          <w:sz w:val="24"/>
          <w:szCs w:val="24"/>
          <w:lang w:val="en-GB"/>
        </w:rPr>
        <w:t xml:space="preserve"> (pro rata)</w:t>
      </w:r>
      <w:r w:rsidR="00DE6078" w:rsidRPr="2355BD73">
        <w:rPr>
          <w:rFonts w:asciiTheme="minorHAnsi" w:hAnsiTheme="minorHAnsi" w:cstheme="minorBidi"/>
          <w:sz w:val="24"/>
          <w:szCs w:val="24"/>
          <w:lang w:val="en-GB"/>
        </w:rPr>
        <w:t>.  These extra five days will be included in the calculation of pay</w:t>
      </w:r>
      <w:r w:rsidR="005E2EBA" w:rsidRPr="2355BD73">
        <w:rPr>
          <w:rFonts w:asciiTheme="minorHAnsi" w:hAnsiTheme="minorHAnsi" w:cstheme="minorBidi"/>
          <w:sz w:val="24"/>
          <w:szCs w:val="24"/>
          <w:lang w:val="en-GB"/>
        </w:rPr>
        <w:t xml:space="preserve"> except for those staff</w:t>
      </w:r>
      <w:r w:rsidR="009C5CB7" w:rsidRPr="2355BD73">
        <w:rPr>
          <w:rFonts w:asciiTheme="minorHAnsi" w:hAnsiTheme="minorHAnsi" w:cstheme="minorBidi"/>
          <w:sz w:val="24"/>
          <w:szCs w:val="24"/>
          <w:lang w:val="en-GB"/>
        </w:rPr>
        <w:t xml:space="preserve"> who have older</w:t>
      </w:r>
      <w:r w:rsidR="005E2EBA" w:rsidRPr="2355BD73">
        <w:rPr>
          <w:rFonts w:asciiTheme="minorHAnsi" w:hAnsiTheme="minorHAnsi" w:cstheme="minorBidi"/>
          <w:sz w:val="24"/>
          <w:szCs w:val="24"/>
          <w:lang w:val="en-GB"/>
        </w:rPr>
        <w:t xml:space="preserve"> contract</w:t>
      </w:r>
      <w:r w:rsidR="009C5CB7" w:rsidRPr="2355BD73">
        <w:rPr>
          <w:rFonts w:asciiTheme="minorHAnsi" w:hAnsiTheme="minorHAnsi" w:cstheme="minorBidi"/>
          <w:sz w:val="24"/>
          <w:szCs w:val="24"/>
          <w:lang w:val="en-GB"/>
        </w:rPr>
        <w:t>s that indicate</w:t>
      </w:r>
      <w:r w:rsidR="005E2EBA" w:rsidRPr="2355BD73">
        <w:rPr>
          <w:rFonts w:asciiTheme="minorHAnsi" w:hAnsiTheme="minorHAnsi" w:cstheme="minorBidi"/>
          <w:sz w:val="24"/>
          <w:szCs w:val="24"/>
          <w:lang w:val="en-GB"/>
        </w:rPr>
        <w:t xml:space="preserve"> it can be taken during term time.</w:t>
      </w:r>
    </w:p>
    <w:p w14:paraId="08D437CA" w14:textId="77777777" w:rsidR="000F02F1" w:rsidRPr="009704BE" w:rsidRDefault="000F02F1" w:rsidP="0042768F">
      <w:pPr>
        <w:jc w:val="both"/>
        <w:rPr>
          <w:rFonts w:asciiTheme="minorHAnsi" w:hAnsiTheme="minorHAnsi" w:cstheme="minorHAnsi"/>
          <w:sz w:val="24"/>
          <w:lang w:val="en-GB"/>
        </w:rPr>
      </w:pPr>
    </w:p>
    <w:p w14:paraId="08D437CB" w14:textId="51986063" w:rsidR="0042768F" w:rsidRPr="009704BE" w:rsidRDefault="00A177E2" w:rsidP="2355BD73">
      <w:pPr>
        <w:jc w:val="both"/>
        <w:outlineLvl w:val="0"/>
        <w:rPr>
          <w:rFonts w:asciiTheme="minorHAnsi" w:hAnsiTheme="minorHAnsi" w:cstheme="minorBidi"/>
          <w:b/>
          <w:bCs/>
          <w:sz w:val="24"/>
          <w:szCs w:val="24"/>
          <w:lang w:val="en-GB"/>
        </w:rPr>
      </w:pPr>
      <w:r w:rsidRPr="2355BD73">
        <w:rPr>
          <w:rFonts w:asciiTheme="minorHAnsi" w:hAnsiTheme="minorHAnsi" w:cstheme="minorBidi"/>
          <w:b/>
          <w:bCs/>
          <w:sz w:val="24"/>
          <w:szCs w:val="24"/>
          <w:lang w:val="en-GB"/>
        </w:rPr>
        <w:t>2</w:t>
      </w:r>
      <w:r w:rsidR="3AAE0726" w:rsidRPr="2355BD73">
        <w:rPr>
          <w:rFonts w:asciiTheme="minorHAnsi" w:hAnsiTheme="minorHAnsi" w:cstheme="minorBidi"/>
          <w:b/>
          <w:bCs/>
          <w:sz w:val="24"/>
          <w:szCs w:val="24"/>
          <w:lang w:val="en-GB"/>
        </w:rPr>
        <w:t>3</w:t>
      </w:r>
      <w:r w:rsidR="0042768F" w:rsidRPr="2355BD73">
        <w:rPr>
          <w:rFonts w:asciiTheme="minorHAnsi" w:hAnsiTheme="minorHAnsi" w:cstheme="minorBidi"/>
          <w:b/>
          <w:bCs/>
          <w:sz w:val="24"/>
          <w:szCs w:val="24"/>
          <w:lang w:val="en-GB"/>
        </w:rPr>
        <w:t>.</w:t>
      </w:r>
      <w:r>
        <w:tab/>
      </w:r>
      <w:r w:rsidR="0042768F" w:rsidRPr="2355BD73">
        <w:rPr>
          <w:rFonts w:asciiTheme="minorHAnsi" w:hAnsiTheme="minorHAnsi" w:cstheme="minorBidi"/>
          <w:b/>
          <w:bCs/>
          <w:sz w:val="24"/>
          <w:szCs w:val="24"/>
          <w:lang w:val="en-GB"/>
        </w:rPr>
        <w:t>BANK HOLIDAYS</w:t>
      </w:r>
    </w:p>
    <w:p w14:paraId="08D437CC" w14:textId="77777777" w:rsidR="0042768F" w:rsidRPr="009704BE" w:rsidRDefault="0042768F" w:rsidP="0042768F">
      <w:pPr>
        <w:jc w:val="both"/>
        <w:rPr>
          <w:rFonts w:asciiTheme="minorHAnsi" w:hAnsiTheme="minorHAnsi" w:cstheme="minorHAnsi"/>
          <w:sz w:val="24"/>
          <w:lang w:val="en-GB"/>
        </w:rPr>
      </w:pPr>
    </w:p>
    <w:p w14:paraId="08D437CD" w14:textId="60807038" w:rsidR="0042768F" w:rsidRPr="009704BE" w:rsidRDefault="00A177E2"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2</w:t>
      </w:r>
      <w:r w:rsidR="6ECE91FC" w:rsidRPr="2355BD73">
        <w:rPr>
          <w:rFonts w:asciiTheme="minorHAnsi" w:hAnsiTheme="minorHAnsi" w:cstheme="minorBidi"/>
          <w:sz w:val="24"/>
          <w:szCs w:val="24"/>
          <w:lang w:val="en-GB"/>
        </w:rPr>
        <w:t>3</w:t>
      </w:r>
      <w:r w:rsidR="0042768F" w:rsidRPr="2355BD73">
        <w:rPr>
          <w:rFonts w:asciiTheme="minorHAnsi" w:hAnsiTheme="minorHAnsi" w:cstheme="minorBidi"/>
          <w:sz w:val="24"/>
          <w:szCs w:val="24"/>
          <w:lang w:val="en-GB"/>
        </w:rPr>
        <w:t>.1</w:t>
      </w:r>
      <w:r>
        <w:tab/>
      </w:r>
      <w:r w:rsidR="00E64943" w:rsidRPr="2355BD73">
        <w:rPr>
          <w:rFonts w:asciiTheme="minorHAnsi" w:hAnsiTheme="minorHAnsi" w:cstheme="minorBidi"/>
          <w:sz w:val="24"/>
          <w:szCs w:val="24"/>
          <w:lang w:val="en-GB"/>
        </w:rPr>
        <w:t>Employee e</w:t>
      </w:r>
      <w:r w:rsidR="0042768F" w:rsidRPr="2355BD73">
        <w:rPr>
          <w:rFonts w:asciiTheme="minorHAnsi" w:hAnsiTheme="minorHAnsi" w:cstheme="minorBidi"/>
          <w:sz w:val="24"/>
          <w:szCs w:val="24"/>
          <w:lang w:val="en-GB"/>
        </w:rPr>
        <w:t xml:space="preserve">ntitlement to the statutory Bank Holidays </w:t>
      </w:r>
      <w:r w:rsidR="00E64943" w:rsidRPr="2355BD73">
        <w:rPr>
          <w:rFonts w:asciiTheme="minorHAnsi" w:hAnsiTheme="minorHAnsi" w:cstheme="minorBidi"/>
          <w:sz w:val="24"/>
          <w:szCs w:val="24"/>
          <w:lang w:val="en-GB"/>
        </w:rPr>
        <w:t xml:space="preserve">is </w:t>
      </w:r>
      <w:r w:rsidR="0042768F" w:rsidRPr="2355BD73">
        <w:rPr>
          <w:rFonts w:asciiTheme="minorHAnsi" w:hAnsiTheme="minorHAnsi" w:cstheme="minorBidi"/>
          <w:sz w:val="24"/>
          <w:szCs w:val="24"/>
          <w:lang w:val="en-GB"/>
        </w:rPr>
        <w:t>in line with the</w:t>
      </w:r>
      <w:r w:rsidR="00E64943" w:rsidRPr="2355BD73">
        <w:rPr>
          <w:rFonts w:asciiTheme="minorHAnsi" w:hAnsiTheme="minorHAnsi" w:cstheme="minorBidi"/>
          <w:sz w:val="24"/>
          <w:szCs w:val="24"/>
          <w:lang w:val="en-GB"/>
        </w:rPr>
        <w:t>ir</w:t>
      </w:r>
      <w:r w:rsidR="0042768F" w:rsidRPr="2355BD73">
        <w:rPr>
          <w:rFonts w:asciiTheme="minorHAnsi" w:hAnsiTheme="minorHAnsi" w:cstheme="minorBidi"/>
          <w:sz w:val="24"/>
          <w:szCs w:val="24"/>
          <w:lang w:val="en-GB"/>
        </w:rPr>
        <w:t xml:space="preserve"> Contract of Employment.</w:t>
      </w:r>
    </w:p>
    <w:p w14:paraId="08D437CE" w14:textId="77777777" w:rsidR="0042768F" w:rsidRPr="009704BE" w:rsidRDefault="0042768F" w:rsidP="0042768F">
      <w:pPr>
        <w:jc w:val="both"/>
        <w:rPr>
          <w:rFonts w:asciiTheme="minorHAnsi" w:hAnsiTheme="minorHAnsi" w:cstheme="minorHAnsi"/>
          <w:sz w:val="24"/>
          <w:lang w:val="en-GB"/>
        </w:rPr>
      </w:pPr>
    </w:p>
    <w:p w14:paraId="08D437CF" w14:textId="255E5E8F" w:rsidR="0042768F" w:rsidRPr="009704BE" w:rsidRDefault="00A177E2" w:rsidP="2355BD73">
      <w:pPr>
        <w:ind w:left="720" w:hanging="720"/>
        <w:jc w:val="both"/>
        <w:rPr>
          <w:rFonts w:asciiTheme="minorHAnsi" w:hAnsiTheme="minorHAnsi" w:cstheme="minorBidi"/>
          <w:sz w:val="24"/>
          <w:szCs w:val="24"/>
          <w:lang w:val="en-GB"/>
        </w:rPr>
      </w:pPr>
      <w:r w:rsidRPr="2355BD73">
        <w:rPr>
          <w:rFonts w:asciiTheme="minorHAnsi" w:hAnsiTheme="minorHAnsi" w:cstheme="minorBidi"/>
          <w:sz w:val="24"/>
          <w:szCs w:val="24"/>
          <w:lang w:val="en-GB"/>
        </w:rPr>
        <w:t>2</w:t>
      </w:r>
      <w:r w:rsidR="4B0E0693" w:rsidRPr="2355BD73">
        <w:rPr>
          <w:rFonts w:asciiTheme="minorHAnsi" w:hAnsiTheme="minorHAnsi" w:cstheme="minorBidi"/>
          <w:sz w:val="24"/>
          <w:szCs w:val="24"/>
          <w:lang w:val="en-GB"/>
        </w:rPr>
        <w:t>3</w:t>
      </w:r>
      <w:r w:rsidR="0042768F" w:rsidRPr="2355BD73">
        <w:rPr>
          <w:rFonts w:asciiTheme="minorHAnsi" w:hAnsiTheme="minorHAnsi" w:cstheme="minorBidi"/>
          <w:sz w:val="24"/>
          <w:szCs w:val="24"/>
          <w:lang w:val="en-GB"/>
        </w:rPr>
        <w:t>.2</w:t>
      </w:r>
      <w:r>
        <w:tab/>
      </w:r>
      <w:r w:rsidR="0042768F" w:rsidRPr="2355BD73">
        <w:rPr>
          <w:rFonts w:asciiTheme="minorHAnsi" w:hAnsiTheme="minorHAnsi" w:cstheme="minorBidi"/>
          <w:sz w:val="24"/>
          <w:szCs w:val="24"/>
          <w:lang w:val="en-GB"/>
        </w:rPr>
        <w:t>The current statutory Bank Holidays (subject to annual Royal Proclamation) are:</w:t>
      </w:r>
    </w:p>
    <w:p w14:paraId="08D437D0" w14:textId="77777777" w:rsidR="0042768F" w:rsidRPr="009704BE" w:rsidRDefault="0042768F" w:rsidP="0042768F">
      <w:pPr>
        <w:jc w:val="both"/>
        <w:rPr>
          <w:rFonts w:asciiTheme="minorHAnsi" w:hAnsiTheme="minorHAnsi" w:cstheme="minorHAnsi"/>
          <w:sz w:val="24"/>
          <w:lang w:val="en-GB"/>
        </w:rPr>
      </w:pPr>
    </w:p>
    <w:p w14:paraId="08D437D1" w14:textId="77777777" w:rsidR="0042768F" w:rsidRPr="009704BE" w:rsidRDefault="0042768F" w:rsidP="0042768F">
      <w:pPr>
        <w:numPr>
          <w:ilvl w:val="0"/>
          <w:numId w:val="4"/>
        </w:numPr>
        <w:tabs>
          <w:tab w:val="clear" w:pos="360"/>
          <w:tab w:val="num" w:pos="1080"/>
        </w:tabs>
        <w:ind w:left="1080"/>
        <w:jc w:val="both"/>
        <w:rPr>
          <w:rFonts w:asciiTheme="minorHAnsi" w:hAnsiTheme="minorHAnsi" w:cstheme="minorHAnsi"/>
          <w:sz w:val="24"/>
          <w:lang w:val="en-GB"/>
        </w:rPr>
      </w:pPr>
      <w:r w:rsidRPr="009704BE">
        <w:rPr>
          <w:rFonts w:asciiTheme="minorHAnsi" w:hAnsiTheme="minorHAnsi" w:cstheme="minorHAnsi"/>
          <w:sz w:val="24"/>
          <w:lang w:val="en-GB"/>
        </w:rPr>
        <w:t>Good Friday</w:t>
      </w:r>
    </w:p>
    <w:p w14:paraId="08D437D2" w14:textId="77777777" w:rsidR="0042768F" w:rsidRPr="009704BE" w:rsidRDefault="0042768F" w:rsidP="0042768F">
      <w:pPr>
        <w:numPr>
          <w:ilvl w:val="0"/>
          <w:numId w:val="5"/>
        </w:numPr>
        <w:tabs>
          <w:tab w:val="clear" w:pos="360"/>
          <w:tab w:val="num" w:pos="1080"/>
        </w:tabs>
        <w:ind w:left="1080"/>
        <w:jc w:val="both"/>
        <w:rPr>
          <w:rFonts w:asciiTheme="minorHAnsi" w:hAnsiTheme="minorHAnsi" w:cstheme="minorHAnsi"/>
          <w:sz w:val="24"/>
          <w:lang w:val="en-GB"/>
        </w:rPr>
      </w:pPr>
      <w:r w:rsidRPr="009704BE">
        <w:rPr>
          <w:rFonts w:asciiTheme="minorHAnsi" w:hAnsiTheme="minorHAnsi" w:cstheme="minorHAnsi"/>
          <w:sz w:val="24"/>
          <w:lang w:val="en-GB"/>
        </w:rPr>
        <w:t>Easter Monday</w:t>
      </w:r>
    </w:p>
    <w:p w14:paraId="08D437D3" w14:textId="77777777" w:rsidR="0042768F" w:rsidRPr="009704BE" w:rsidRDefault="0042768F" w:rsidP="0042768F">
      <w:pPr>
        <w:numPr>
          <w:ilvl w:val="0"/>
          <w:numId w:val="6"/>
        </w:numPr>
        <w:tabs>
          <w:tab w:val="clear" w:pos="360"/>
          <w:tab w:val="num" w:pos="1080"/>
        </w:tabs>
        <w:ind w:left="1080"/>
        <w:jc w:val="both"/>
        <w:rPr>
          <w:rFonts w:asciiTheme="minorHAnsi" w:hAnsiTheme="minorHAnsi" w:cstheme="minorHAnsi"/>
          <w:sz w:val="24"/>
          <w:lang w:val="en-GB"/>
        </w:rPr>
      </w:pPr>
      <w:r w:rsidRPr="009704BE">
        <w:rPr>
          <w:rFonts w:asciiTheme="minorHAnsi" w:hAnsiTheme="minorHAnsi" w:cstheme="minorHAnsi"/>
          <w:sz w:val="24"/>
          <w:lang w:val="en-GB"/>
        </w:rPr>
        <w:t>May Day</w:t>
      </w:r>
    </w:p>
    <w:p w14:paraId="08D437D4" w14:textId="77777777" w:rsidR="0042768F" w:rsidRPr="009704BE" w:rsidRDefault="0042768F" w:rsidP="0042768F">
      <w:pPr>
        <w:numPr>
          <w:ilvl w:val="0"/>
          <w:numId w:val="7"/>
        </w:numPr>
        <w:tabs>
          <w:tab w:val="clear" w:pos="360"/>
          <w:tab w:val="num" w:pos="1080"/>
        </w:tabs>
        <w:ind w:left="1080"/>
        <w:jc w:val="both"/>
        <w:rPr>
          <w:rFonts w:asciiTheme="minorHAnsi" w:hAnsiTheme="minorHAnsi" w:cstheme="minorHAnsi"/>
          <w:sz w:val="24"/>
          <w:lang w:val="en-GB"/>
        </w:rPr>
      </w:pPr>
      <w:r w:rsidRPr="009704BE">
        <w:rPr>
          <w:rFonts w:asciiTheme="minorHAnsi" w:hAnsiTheme="minorHAnsi" w:cstheme="minorHAnsi"/>
          <w:sz w:val="24"/>
          <w:lang w:val="en-GB"/>
        </w:rPr>
        <w:t xml:space="preserve">Spring Bank </w:t>
      </w:r>
      <w:smartTag w:uri="urn:schemas-microsoft-com:office:smarttags" w:element="place">
        <w:r w:rsidRPr="009704BE">
          <w:rPr>
            <w:rFonts w:asciiTheme="minorHAnsi" w:hAnsiTheme="minorHAnsi" w:cstheme="minorHAnsi"/>
            <w:sz w:val="24"/>
            <w:lang w:val="en-GB"/>
          </w:rPr>
          <w:t>Holiday</w:t>
        </w:r>
      </w:smartTag>
    </w:p>
    <w:p w14:paraId="08D437D5" w14:textId="77777777" w:rsidR="0042768F" w:rsidRPr="009704BE" w:rsidRDefault="0042768F" w:rsidP="0042768F">
      <w:pPr>
        <w:numPr>
          <w:ilvl w:val="0"/>
          <w:numId w:val="8"/>
        </w:numPr>
        <w:tabs>
          <w:tab w:val="clear" w:pos="360"/>
          <w:tab w:val="num" w:pos="1080"/>
        </w:tabs>
        <w:ind w:left="1080"/>
        <w:jc w:val="both"/>
        <w:rPr>
          <w:rFonts w:asciiTheme="minorHAnsi" w:hAnsiTheme="minorHAnsi" w:cstheme="minorHAnsi"/>
          <w:sz w:val="24"/>
          <w:lang w:val="en-GB"/>
        </w:rPr>
      </w:pPr>
      <w:r w:rsidRPr="009704BE">
        <w:rPr>
          <w:rFonts w:asciiTheme="minorHAnsi" w:hAnsiTheme="minorHAnsi" w:cstheme="minorHAnsi"/>
          <w:sz w:val="24"/>
          <w:lang w:val="en-GB"/>
        </w:rPr>
        <w:t xml:space="preserve">Summer Bank </w:t>
      </w:r>
      <w:smartTag w:uri="urn:schemas-microsoft-com:office:smarttags" w:element="place">
        <w:r w:rsidRPr="009704BE">
          <w:rPr>
            <w:rFonts w:asciiTheme="minorHAnsi" w:hAnsiTheme="minorHAnsi" w:cstheme="minorHAnsi"/>
            <w:sz w:val="24"/>
            <w:lang w:val="en-GB"/>
          </w:rPr>
          <w:t>Holiday</w:t>
        </w:r>
      </w:smartTag>
    </w:p>
    <w:p w14:paraId="08D437D6" w14:textId="77777777" w:rsidR="0042768F" w:rsidRPr="009704BE" w:rsidRDefault="0042768F" w:rsidP="0042768F">
      <w:pPr>
        <w:numPr>
          <w:ilvl w:val="0"/>
          <w:numId w:val="9"/>
        </w:numPr>
        <w:tabs>
          <w:tab w:val="clear" w:pos="360"/>
          <w:tab w:val="num" w:pos="1080"/>
        </w:tabs>
        <w:ind w:left="1080"/>
        <w:jc w:val="both"/>
        <w:rPr>
          <w:rFonts w:asciiTheme="minorHAnsi" w:hAnsiTheme="minorHAnsi" w:cstheme="minorHAnsi"/>
          <w:sz w:val="24"/>
          <w:lang w:val="en-GB"/>
        </w:rPr>
      </w:pPr>
      <w:r w:rsidRPr="009704BE">
        <w:rPr>
          <w:rFonts w:asciiTheme="minorHAnsi" w:hAnsiTheme="minorHAnsi" w:cstheme="minorHAnsi"/>
          <w:sz w:val="24"/>
          <w:lang w:val="en-GB"/>
        </w:rPr>
        <w:t>Christmas Day</w:t>
      </w:r>
    </w:p>
    <w:p w14:paraId="08D437D7" w14:textId="77777777" w:rsidR="0042768F" w:rsidRPr="009704BE" w:rsidRDefault="0042768F" w:rsidP="0042768F">
      <w:pPr>
        <w:numPr>
          <w:ilvl w:val="0"/>
          <w:numId w:val="10"/>
        </w:numPr>
        <w:tabs>
          <w:tab w:val="clear" w:pos="360"/>
          <w:tab w:val="num" w:pos="1080"/>
        </w:tabs>
        <w:ind w:left="1080"/>
        <w:jc w:val="both"/>
        <w:rPr>
          <w:rFonts w:asciiTheme="minorHAnsi" w:hAnsiTheme="minorHAnsi" w:cstheme="minorHAnsi"/>
          <w:sz w:val="24"/>
          <w:lang w:val="en-GB"/>
        </w:rPr>
      </w:pPr>
      <w:r w:rsidRPr="009704BE">
        <w:rPr>
          <w:rFonts w:asciiTheme="minorHAnsi" w:hAnsiTheme="minorHAnsi" w:cstheme="minorHAnsi"/>
          <w:sz w:val="24"/>
          <w:lang w:val="en-GB"/>
        </w:rPr>
        <w:t>Boxing Day</w:t>
      </w:r>
    </w:p>
    <w:p w14:paraId="08D437D8" w14:textId="77777777" w:rsidR="0042768F" w:rsidRPr="009704BE" w:rsidRDefault="0042768F" w:rsidP="0042768F">
      <w:pPr>
        <w:numPr>
          <w:ilvl w:val="0"/>
          <w:numId w:val="11"/>
        </w:numPr>
        <w:tabs>
          <w:tab w:val="clear" w:pos="360"/>
          <w:tab w:val="num" w:pos="1080"/>
        </w:tabs>
        <w:ind w:left="1080"/>
        <w:jc w:val="both"/>
        <w:rPr>
          <w:rFonts w:asciiTheme="minorHAnsi" w:hAnsiTheme="minorHAnsi" w:cstheme="minorHAnsi"/>
          <w:sz w:val="24"/>
          <w:lang w:val="en-GB"/>
        </w:rPr>
      </w:pPr>
      <w:r w:rsidRPr="009704BE">
        <w:rPr>
          <w:rFonts w:asciiTheme="minorHAnsi" w:hAnsiTheme="minorHAnsi" w:cstheme="minorHAnsi"/>
          <w:sz w:val="24"/>
          <w:lang w:val="en-GB"/>
        </w:rPr>
        <w:t xml:space="preserve">New </w:t>
      </w:r>
      <w:proofErr w:type="spellStart"/>
      <w:r w:rsidRPr="009704BE">
        <w:rPr>
          <w:rFonts w:asciiTheme="minorHAnsi" w:hAnsiTheme="minorHAnsi" w:cstheme="minorHAnsi"/>
          <w:sz w:val="24"/>
          <w:lang w:val="en-GB"/>
        </w:rPr>
        <w:t>Years</w:t>
      </w:r>
      <w:proofErr w:type="spellEnd"/>
      <w:r w:rsidRPr="009704BE">
        <w:rPr>
          <w:rFonts w:asciiTheme="minorHAnsi" w:hAnsiTheme="minorHAnsi" w:cstheme="minorHAnsi"/>
          <w:sz w:val="24"/>
          <w:lang w:val="en-GB"/>
        </w:rPr>
        <w:t xml:space="preserve"> Day</w:t>
      </w:r>
    </w:p>
    <w:p w14:paraId="08D437D9" w14:textId="77777777" w:rsidR="0042768F" w:rsidRPr="009704BE" w:rsidRDefault="0042768F" w:rsidP="0042768F">
      <w:pPr>
        <w:jc w:val="both"/>
        <w:rPr>
          <w:rFonts w:asciiTheme="minorHAnsi" w:hAnsiTheme="minorHAnsi" w:cstheme="minorHAnsi"/>
          <w:sz w:val="24"/>
          <w:lang w:val="en-GB"/>
        </w:rPr>
      </w:pPr>
    </w:p>
    <w:p w14:paraId="08D437DA" w14:textId="4635E92A" w:rsidR="0042768F" w:rsidRPr="009704BE" w:rsidRDefault="00A177E2" w:rsidP="2355BD73">
      <w:pPr>
        <w:ind w:left="720" w:hanging="720"/>
        <w:jc w:val="both"/>
        <w:rPr>
          <w:rFonts w:asciiTheme="minorHAnsi" w:hAnsiTheme="minorHAnsi" w:cstheme="minorBidi"/>
          <w:b/>
          <w:bCs/>
          <w:sz w:val="24"/>
          <w:szCs w:val="24"/>
          <w:lang w:val="en-GB"/>
        </w:rPr>
      </w:pPr>
      <w:r w:rsidRPr="2355BD73">
        <w:rPr>
          <w:rFonts w:asciiTheme="minorHAnsi" w:hAnsiTheme="minorHAnsi" w:cstheme="minorBidi"/>
          <w:sz w:val="24"/>
          <w:szCs w:val="24"/>
          <w:lang w:val="en-GB"/>
        </w:rPr>
        <w:t>2</w:t>
      </w:r>
      <w:r w:rsidR="4D6F13D4" w:rsidRPr="2355BD73">
        <w:rPr>
          <w:rFonts w:asciiTheme="minorHAnsi" w:hAnsiTheme="minorHAnsi" w:cstheme="minorBidi"/>
          <w:sz w:val="24"/>
          <w:szCs w:val="24"/>
          <w:lang w:val="en-GB"/>
        </w:rPr>
        <w:t>3</w:t>
      </w:r>
      <w:r w:rsidR="00081581" w:rsidRPr="2355BD73">
        <w:rPr>
          <w:rFonts w:asciiTheme="minorHAnsi" w:hAnsiTheme="minorHAnsi" w:cstheme="minorBidi"/>
          <w:sz w:val="24"/>
          <w:szCs w:val="24"/>
          <w:lang w:val="en-GB"/>
        </w:rPr>
        <w:t>.3</w:t>
      </w:r>
      <w:r>
        <w:tab/>
      </w:r>
      <w:r w:rsidR="0042768F" w:rsidRPr="2355BD73">
        <w:rPr>
          <w:rFonts w:asciiTheme="minorHAnsi" w:hAnsiTheme="minorHAnsi" w:cstheme="minorBidi"/>
          <w:sz w:val="24"/>
          <w:szCs w:val="24"/>
          <w:lang w:val="en-GB"/>
        </w:rPr>
        <w:t>Part-time employees’ entitlements to Bank Holidays are pro-rata based upon their contracted hours of work.  Appropriate formula and guidance are in place to ensure that this is applied in a fair and consistent manner</w:t>
      </w:r>
      <w:r w:rsidR="009704BE" w:rsidRPr="2355BD73">
        <w:rPr>
          <w:rFonts w:asciiTheme="minorHAnsi" w:hAnsiTheme="minorHAnsi" w:cstheme="minorBidi"/>
          <w:sz w:val="24"/>
          <w:szCs w:val="24"/>
          <w:lang w:val="en-GB"/>
        </w:rPr>
        <w:t>.</w:t>
      </w:r>
    </w:p>
    <w:p w14:paraId="08D437DB" w14:textId="77777777" w:rsidR="0042768F" w:rsidRPr="009704BE" w:rsidRDefault="0042768F" w:rsidP="0042768F">
      <w:pPr>
        <w:jc w:val="both"/>
        <w:rPr>
          <w:rFonts w:asciiTheme="minorHAnsi" w:hAnsiTheme="minorHAnsi" w:cstheme="minorHAnsi"/>
          <w:sz w:val="24"/>
          <w:lang w:val="en-GB"/>
        </w:rPr>
      </w:pPr>
    </w:p>
    <w:sectPr w:rsidR="0042768F" w:rsidRPr="009704BE">
      <w:pgSz w:w="12240" w:h="15840"/>
      <w:pgMar w:top="1440" w:right="1440" w:bottom="1440" w:left="1440" w:header="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77114" w14:textId="77777777" w:rsidR="00F27982" w:rsidRDefault="00F27982">
      <w:r>
        <w:separator/>
      </w:r>
    </w:p>
  </w:endnote>
  <w:endnote w:type="continuationSeparator" w:id="0">
    <w:p w14:paraId="7556EF0B" w14:textId="77777777" w:rsidR="00F27982" w:rsidRDefault="00F2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437E0" w14:textId="77777777" w:rsidR="00560010" w:rsidRDefault="005600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D437E1" w14:textId="77777777" w:rsidR="00560010" w:rsidRDefault="005600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437E2" w14:textId="77777777" w:rsidR="00560010" w:rsidRDefault="00560010">
    <w:pPr>
      <w:pStyle w:val="Footer"/>
      <w:framePr w:wrap="around" w:vAnchor="text" w:hAnchor="page" w:x="10657" w:y="658"/>
      <w:rPr>
        <w:rStyle w:val="PageNumber"/>
        <w:rFonts w:ascii="Arial" w:hAnsi="Arial"/>
        <w:sz w:val="24"/>
      </w:rPr>
    </w:pPr>
    <w:r>
      <w:rPr>
        <w:rStyle w:val="PageNumber"/>
        <w:rFonts w:ascii="Arial" w:hAnsi="Arial"/>
        <w:sz w:val="24"/>
      </w:rPr>
      <w:fldChar w:fldCharType="begin"/>
    </w:r>
    <w:r>
      <w:rPr>
        <w:rStyle w:val="PageNumber"/>
        <w:rFonts w:ascii="Arial" w:hAnsi="Arial"/>
        <w:sz w:val="24"/>
      </w:rPr>
      <w:instrText xml:space="preserve">PAGE  </w:instrText>
    </w:r>
    <w:r>
      <w:rPr>
        <w:rStyle w:val="PageNumber"/>
        <w:rFonts w:ascii="Arial" w:hAnsi="Arial"/>
        <w:sz w:val="24"/>
      </w:rPr>
      <w:fldChar w:fldCharType="separate"/>
    </w:r>
    <w:r w:rsidR="00034ABD">
      <w:rPr>
        <w:rStyle w:val="PageNumber"/>
        <w:rFonts w:ascii="Arial" w:hAnsi="Arial"/>
        <w:noProof/>
        <w:sz w:val="24"/>
      </w:rPr>
      <w:t>20</w:t>
    </w:r>
    <w:r>
      <w:rPr>
        <w:rStyle w:val="PageNumber"/>
        <w:rFonts w:ascii="Arial" w:hAnsi="Arial"/>
        <w:sz w:val="24"/>
      </w:rPr>
      <w:fldChar w:fldCharType="end"/>
    </w:r>
  </w:p>
  <w:p w14:paraId="08D437E3" w14:textId="77777777" w:rsidR="00560010" w:rsidRDefault="0056001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437E4" w14:textId="77777777" w:rsidR="00560010" w:rsidRDefault="00560010" w:rsidP="006B4B5F">
    <w:pPr>
      <w:pStyle w:val="Footer"/>
      <w:framePr w:wrap="around" w:vAnchor="text" w:hAnchor="page" w:x="10702" w:y="958"/>
      <w:rPr>
        <w:rStyle w:val="PageNumber"/>
        <w:rFonts w:ascii="Arial" w:hAnsi="Arial"/>
        <w:sz w:val="24"/>
      </w:rPr>
    </w:pPr>
    <w:r>
      <w:rPr>
        <w:rStyle w:val="PageNumber"/>
        <w:rFonts w:ascii="Arial" w:hAnsi="Arial"/>
        <w:sz w:val="24"/>
      </w:rPr>
      <w:fldChar w:fldCharType="begin"/>
    </w:r>
    <w:r>
      <w:rPr>
        <w:rStyle w:val="PageNumber"/>
        <w:rFonts w:ascii="Arial" w:hAnsi="Arial"/>
        <w:sz w:val="24"/>
      </w:rPr>
      <w:instrText xml:space="preserve">PAGE  </w:instrText>
    </w:r>
    <w:r>
      <w:rPr>
        <w:rStyle w:val="PageNumber"/>
        <w:rFonts w:ascii="Arial" w:hAnsi="Arial"/>
        <w:sz w:val="24"/>
      </w:rPr>
      <w:fldChar w:fldCharType="separate"/>
    </w:r>
    <w:r w:rsidR="00034ABD">
      <w:rPr>
        <w:rStyle w:val="PageNumber"/>
        <w:rFonts w:ascii="Arial" w:hAnsi="Arial"/>
        <w:noProof/>
        <w:sz w:val="24"/>
      </w:rPr>
      <w:t>18</w:t>
    </w:r>
    <w:r>
      <w:rPr>
        <w:rStyle w:val="PageNumber"/>
        <w:rFonts w:ascii="Arial" w:hAnsi="Arial"/>
        <w:sz w:val="24"/>
      </w:rPr>
      <w:fldChar w:fldCharType="end"/>
    </w:r>
  </w:p>
  <w:p w14:paraId="08D437E5" w14:textId="77777777" w:rsidR="00560010" w:rsidRDefault="00560010" w:rsidP="006B4B5F">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18F69" w14:textId="77777777" w:rsidR="00F27982" w:rsidRDefault="00F27982">
      <w:r>
        <w:separator/>
      </w:r>
    </w:p>
  </w:footnote>
  <w:footnote w:type="continuationSeparator" w:id="0">
    <w:p w14:paraId="75018C38" w14:textId="77777777" w:rsidR="00F27982" w:rsidRDefault="00F279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75D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F66913"/>
    <w:multiLevelType w:val="hybridMultilevel"/>
    <w:tmpl w:val="56AEADAE"/>
    <w:lvl w:ilvl="0" w:tplc="6866AABE">
      <w:start w:val="1"/>
      <w:numFmt w:val="bullet"/>
      <w:lvlText w:val="§"/>
      <w:lvlJc w:val="left"/>
      <w:pPr>
        <w:ind w:left="720" w:hanging="360"/>
      </w:pPr>
      <w:rPr>
        <w:rFonts w:ascii="Wingdings" w:hAnsi="Wingdings" w:hint="default"/>
      </w:rPr>
    </w:lvl>
    <w:lvl w:ilvl="1" w:tplc="CE9A9C88">
      <w:start w:val="1"/>
      <w:numFmt w:val="bullet"/>
      <w:lvlText w:val="o"/>
      <w:lvlJc w:val="left"/>
      <w:pPr>
        <w:ind w:left="1440" w:hanging="360"/>
      </w:pPr>
      <w:rPr>
        <w:rFonts w:ascii="Courier New" w:hAnsi="Courier New" w:hint="default"/>
      </w:rPr>
    </w:lvl>
    <w:lvl w:ilvl="2" w:tplc="7F3A746C">
      <w:start w:val="1"/>
      <w:numFmt w:val="bullet"/>
      <w:lvlText w:val=""/>
      <w:lvlJc w:val="left"/>
      <w:pPr>
        <w:ind w:left="2160" w:hanging="360"/>
      </w:pPr>
      <w:rPr>
        <w:rFonts w:ascii="Wingdings" w:hAnsi="Wingdings" w:hint="default"/>
      </w:rPr>
    </w:lvl>
    <w:lvl w:ilvl="3" w:tplc="D35289A2">
      <w:start w:val="1"/>
      <w:numFmt w:val="bullet"/>
      <w:lvlText w:val=""/>
      <w:lvlJc w:val="left"/>
      <w:pPr>
        <w:ind w:left="2880" w:hanging="360"/>
      </w:pPr>
      <w:rPr>
        <w:rFonts w:ascii="Symbol" w:hAnsi="Symbol" w:hint="default"/>
      </w:rPr>
    </w:lvl>
    <w:lvl w:ilvl="4" w:tplc="9F3A0CBC">
      <w:start w:val="1"/>
      <w:numFmt w:val="bullet"/>
      <w:lvlText w:val="o"/>
      <w:lvlJc w:val="left"/>
      <w:pPr>
        <w:ind w:left="3600" w:hanging="360"/>
      </w:pPr>
      <w:rPr>
        <w:rFonts w:ascii="Courier New" w:hAnsi="Courier New" w:hint="default"/>
      </w:rPr>
    </w:lvl>
    <w:lvl w:ilvl="5" w:tplc="E3CC8B20">
      <w:start w:val="1"/>
      <w:numFmt w:val="bullet"/>
      <w:lvlText w:val=""/>
      <w:lvlJc w:val="left"/>
      <w:pPr>
        <w:ind w:left="4320" w:hanging="360"/>
      </w:pPr>
      <w:rPr>
        <w:rFonts w:ascii="Wingdings" w:hAnsi="Wingdings" w:hint="default"/>
      </w:rPr>
    </w:lvl>
    <w:lvl w:ilvl="6" w:tplc="D2769A9E">
      <w:start w:val="1"/>
      <w:numFmt w:val="bullet"/>
      <w:lvlText w:val=""/>
      <w:lvlJc w:val="left"/>
      <w:pPr>
        <w:ind w:left="5040" w:hanging="360"/>
      </w:pPr>
      <w:rPr>
        <w:rFonts w:ascii="Symbol" w:hAnsi="Symbol" w:hint="default"/>
      </w:rPr>
    </w:lvl>
    <w:lvl w:ilvl="7" w:tplc="150A6F34">
      <w:start w:val="1"/>
      <w:numFmt w:val="bullet"/>
      <w:lvlText w:val="o"/>
      <w:lvlJc w:val="left"/>
      <w:pPr>
        <w:ind w:left="5760" w:hanging="360"/>
      </w:pPr>
      <w:rPr>
        <w:rFonts w:ascii="Courier New" w:hAnsi="Courier New" w:hint="default"/>
      </w:rPr>
    </w:lvl>
    <w:lvl w:ilvl="8" w:tplc="B7245E4C">
      <w:start w:val="1"/>
      <w:numFmt w:val="bullet"/>
      <w:lvlText w:val=""/>
      <w:lvlJc w:val="left"/>
      <w:pPr>
        <w:ind w:left="6480" w:hanging="360"/>
      </w:pPr>
      <w:rPr>
        <w:rFonts w:ascii="Wingdings" w:hAnsi="Wingdings" w:hint="default"/>
      </w:rPr>
    </w:lvl>
  </w:abstractNum>
  <w:abstractNum w:abstractNumId="2" w15:restartNumberingAfterBreak="0">
    <w:nsid w:val="0715620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93D087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AF924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E66005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270D0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2881ED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95C1C1F"/>
    <w:multiLevelType w:val="multilevel"/>
    <w:tmpl w:val="0A54B4E8"/>
    <w:lvl w:ilvl="0">
      <w:start w:val="1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C537A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052312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A08293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F79027B"/>
    <w:multiLevelType w:val="hybridMultilevel"/>
    <w:tmpl w:val="631479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38F275D"/>
    <w:multiLevelType w:val="multilevel"/>
    <w:tmpl w:val="84461182"/>
    <w:lvl w:ilvl="0">
      <w:start w:val="15"/>
      <w:numFmt w:val="decimal"/>
      <w:lvlText w:val="%1"/>
      <w:lvlJc w:val="left"/>
      <w:pPr>
        <w:tabs>
          <w:tab w:val="num" w:pos="465"/>
        </w:tabs>
        <w:ind w:left="465" w:hanging="465"/>
      </w:pPr>
      <w:rPr>
        <w:rFonts w:hint="default"/>
      </w:rPr>
    </w:lvl>
    <w:lvl w:ilvl="1">
      <w:start w:val="4"/>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6B1A0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6BA346E"/>
    <w:multiLevelType w:val="hybridMultilevel"/>
    <w:tmpl w:val="77DCC634"/>
    <w:lvl w:ilvl="0" w:tplc="3EA6D5EC">
      <w:start w:val="1"/>
      <w:numFmt w:val="bullet"/>
      <w:lvlText w:val="§"/>
      <w:lvlJc w:val="left"/>
      <w:pPr>
        <w:ind w:left="720" w:hanging="360"/>
      </w:pPr>
      <w:rPr>
        <w:rFonts w:ascii="Wingdings" w:hAnsi="Wingdings" w:hint="default"/>
      </w:rPr>
    </w:lvl>
    <w:lvl w:ilvl="1" w:tplc="46FA49E8">
      <w:start w:val="1"/>
      <w:numFmt w:val="bullet"/>
      <w:lvlText w:val="o"/>
      <w:lvlJc w:val="left"/>
      <w:pPr>
        <w:ind w:left="1440" w:hanging="360"/>
      </w:pPr>
      <w:rPr>
        <w:rFonts w:ascii="Courier New" w:hAnsi="Courier New" w:hint="default"/>
      </w:rPr>
    </w:lvl>
    <w:lvl w:ilvl="2" w:tplc="DAC6943A">
      <w:start w:val="1"/>
      <w:numFmt w:val="bullet"/>
      <w:lvlText w:val=""/>
      <w:lvlJc w:val="left"/>
      <w:pPr>
        <w:ind w:left="2160" w:hanging="360"/>
      </w:pPr>
      <w:rPr>
        <w:rFonts w:ascii="Wingdings" w:hAnsi="Wingdings" w:hint="default"/>
      </w:rPr>
    </w:lvl>
    <w:lvl w:ilvl="3" w:tplc="F10A9D94">
      <w:start w:val="1"/>
      <w:numFmt w:val="bullet"/>
      <w:lvlText w:val=""/>
      <w:lvlJc w:val="left"/>
      <w:pPr>
        <w:ind w:left="2880" w:hanging="360"/>
      </w:pPr>
      <w:rPr>
        <w:rFonts w:ascii="Symbol" w:hAnsi="Symbol" w:hint="default"/>
      </w:rPr>
    </w:lvl>
    <w:lvl w:ilvl="4" w:tplc="DF6831B6">
      <w:start w:val="1"/>
      <w:numFmt w:val="bullet"/>
      <w:lvlText w:val="o"/>
      <w:lvlJc w:val="left"/>
      <w:pPr>
        <w:ind w:left="3600" w:hanging="360"/>
      </w:pPr>
      <w:rPr>
        <w:rFonts w:ascii="Courier New" w:hAnsi="Courier New" w:hint="default"/>
      </w:rPr>
    </w:lvl>
    <w:lvl w:ilvl="5" w:tplc="751EA22C">
      <w:start w:val="1"/>
      <w:numFmt w:val="bullet"/>
      <w:lvlText w:val=""/>
      <w:lvlJc w:val="left"/>
      <w:pPr>
        <w:ind w:left="4320" w:hanging="360"/>
      </w:pPr>
      <w:rPr>
        <w:rFonts w:ascii="Wingdings" w:hAnsi="Wingdings" w:hint="default"/>
      </w:rPr>
    </w:lvl>
    <w:lvl w:ilvl="6" w:tplc="0CB83F40">
      <w:start w:val="1"/>
      <w:numFmt w:val="bullet"/>
      <w:lvlText w:val=""/>
      <w:lvlJc w:val="left"/>
      <w:pPr>
        <w:ind w:left="5040" w:hanging="360"/>
      </w:pPr>
      <w:rPr>
        <w:rFonts w:ascii="Symbol" w:hAnsi="Symbol" w:hint="default"/>
      </w:rPr>
    </w:lvl>
    <w:lvl w:ilvl="7" w:tplc="E7FEBC38">
      <w:start w:val="1"/>
      <w:numFmt w:val="bullet"/>
      <w:lvlText w:val="o"/>
      <w:lvlJc w:val="left"/>
      <w:pPr>
        <w:ind w:left="5760" w:hanging="360"/>
      </w:pPr>
      <w:rPr>
        <w:rFonts w:ascii="Courier New" w:hAnsi="Courier New" w:hint="default"/>
      </w:rPr>
    </w:lvl>
    <w:lvl w:ilvl="8" w:tplc="2F645570">
      <w:start w:val="1"/>
      <w:numFmt w:val="bullet"/>
      <w:lvlText w:val=""/>
      <w:lvlJc w:val="left"/>
      <w:pPr>
        <w:ind w:left="6480" w:hanging="360"/>
      </w:pPr>
      <w:rPr>
        <w:rFonts w:ascii="Wingdings" w:hAnsi="Wingdings" w:hint="default"/>
      </w:rPr>
    </w:lvl>
  </w:abstractNum>
  <w:abstractNum w:abstractNumId="16" w15:restartNumberingAfterBreak="0">
    <w:nsid w:val="3A411A0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A77280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AFB692C"/>
    <w:multiLevelType w:val="multilevel"/>
    <w:tmpl w:val="2EE6A6EC"/>
    <w:lvl w:ilvl="0">
      <w:start w:val="17"/>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DE42476"/>
    <w:multiLevelType w:val="multilevel"/>
    <w:tmpl w:val="01E4E8D2"/>
    <w:lvl w:ilvl="0">
      <w:start w:val="17"/>
      <w:numFmt w:val="decimal"/>
      <w:lvlText w:val="%1"/>
      <w:lvlJc w:val="left"/>
      <w:pPr>
        <w:tabs>
          <w:tab w:val="num" w:pos="465"/>
        </w:tabs>
        <w:ind w:left="465" w:hanging="465"/>
      </w:pPr>
      <w:rPr>
        <w:rFonts w:hint="default"/>
      </w:rPr>
    </w:lvl>
    <w:lvl w:ilvl="1">
      <w:start w:val="4"/>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6060FF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9B859E3"/>
    <w:multiLevelType w:val="hybridMultilevel"/>
    <w:tmpl w:val="34CE307C"/>
    <w:lvl w:ilvl="0" w:tplc="4CDAD5F2">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71801E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8C0759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050285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0765F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15E2DC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66A05C3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66C5663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9AC2E0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D6164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FA67BA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0897026"/>
    <w:multiLevelType w:val="hybridMultilevel"/>
    <w:tmpl w:val="36D25CEE"/>
    <w:lvl w:ilvl="0" w:tplc="91D4F4A4">
      <w:start w:val="1"/>
      <w:numFmt w:val="bullet"/>
      <w:lvlText w:val="§"/>
      <w:lvlJc w:val="left"/>
      <w:pPr>
        <w:ind w:left="720" w:hanging="360"/>
      </w:pPr>
      <w:rPr>
        <w:rFonts w:ascii="Wingdings" w:hAnsi="Wingdings" w:hint="default"/>
      </w:rPr>
    </w:lvl>
    <w:lvl w:ilvl="1" w:tplc="CB0875C6">
      <w:start w:val="1"/>
      <w:numFmt w:val="bullet"/>
      <w:lvlText w:val="o"/>
      <w:lvlJc w:val="left"/>
      <w:pPr>
        <w:ind w:left="1440" w:hanging="360"/>
      </w:pPr>
      <w:rPr>
        <w:rFonts w:ascii="Courier New" w:hAnsi="Courier New" w:hint="default"/>
      </w:rPr>
    </w:lvl>
    <w:lvl w:ilvl="2" w:tplc="98660BEC">
      <w:start w:val="1"/>
      <w:numFmt w:val="bullet"/>
      <w:lvlText w:val=""/>
      <w:lvlJc w:val="left"/>
      <w:pPr>
        <w:ind w:left="2160" w:hanging="360"/>
      </w:pPr>
      <w:rPr>
        <w:rFonts w:ascii="Wingdings" w:hAnsi="Wingdings" w:hint="default"/>
      </w:rPr>
    </w:lvl>
    <w:lvl w:ilvl="3" w:tplc="AA62F704">
      <w:start w:val="1"/>
      <w:numFmt w:val="bullet"/>
      <w:lvlText w:val=""/>
      <w:lvlJc w:val="left"/>
      <w:pPr>
        <w:ind w:left="2880" w:hanging="360"/>
      </w:pPr>
      <w:rPr>
        <w:rFonts w:ascii="Symbol" w:hAnsi="Symbol" w:hint="default"/>
      </w:rPr>
    </w:lvl>
    <w:lvl w:ilvl="4" w:tplc="EE90CB28">
      <w:start w:val="1"/>
      <w:numFmt w:val="bullet"/>
      <w:lvlText w:val="o"/>
      <w:lvlJc w:val="left"/>
      <w:pPr>
        <w:ind w:left="3600" w:hanging="360"/>
      </w:pPr>
      <w:rPr>
        <w:rFonts w:ascii="Courier New" w:hAnsi="Courier New" w:hint="default"/>
      </w:rPr>
    </w:lvl>
    <w:lvl w:ilvl="5" w:tplc="5F163E40">
      <w:start w:val="1"/>
      <w:numFmt w:val="bullet"/>
      <w:lvlText w:val=""/>
      <w:lvlJc w:val="left"/>
      <w:pPr>
        <w:ind w:left="4320" w:hanging="360"/>
      </w:pPr>
      <w:rPr>
        <w:rFonts w:ascii="Wingdings" w:hAnsi="Wingdings" w:hint="default"/>
      </w:rPr>
    </w:lvl>
    <w:lvl w:ilvl="6" w:tplc="9F1A36EC">
      <w:start w:val="1"/>
      <w:numFmt w:val="bullet"/>
      <w:lvlText w:val=""/>
      <w:lvlJc w:val="left"/>
      <w:pPr>
        <w:ind w:left="5040" w:hanging="360"/>
      </w:pPr>
      <w:rPr>
        <w:rFonts w:ascii="Symbol" w:hAnsi="Symbol" w:hint="default"/>
      </w:rPr>
    </w:lvl>
    <w:lvl w:ilvl="7" w:tplc="8814CA88">
      <w:start w:val="1"/>
      <w:numFmt w:val="bullet"/>
      <w:lvlText w:val="o"/>
      <w:lvlJc w:val="left"/>
      <w:pPr>
        <w:ind w:left="5760" w:hanging="360"/>
      </w:pPr>
      <w:rPr>
        <w:rFonts w:ascii="Courier New" w:hAnsi="Courier New" w:hint="default"/>
      </w:rPr>
    </w:lvl>
    <w:lvl w:ilvl="8" w:tplc="398864F4">
      <w:start w:val="1"/>
      <w:numFmt w:val="bullet"/>
      <w:lvlText w:val=""/>
      <w:lvlJc w:val="left"/>
      <w:pPr>
        <w:ind w:left="6480" w:hanging="360"/>
      </w:pPr>
      <w:rPr>
        <w:rFonts w:ascii="Wingdings" w:hAnsi="Wingdings" w:hint="default"/>
      </w:rPr>
    </w:lvl>
  </w:abstractNum>
  <w:abstractNum w:abstractNumId="33" w15:restartNumberingAfterBreak="0">
    <w:nsid w:val="743D297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7804A2"/>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15"/>
  </w:num>
  <w:num w:numId="2">
    <w:abstractNumId w:val="32"/>
  </w:num>
  <w:num w:numId="3">
    <w:abstractNumId w:val="1"/>
  </w:num>
  <w:num w:numId="4">
    <w:abstractNumId w:val="5"/>
  </w:num>
  <w:num w:numId="5">
    <w:abstractNumId w:val="28"/>
  </w:num>
  <w:num w:numId="6">
    <w:abstractNumId w:val="34"/>
  </w:num>
  <w:num w:numId="7">
    <w:abstractNumId w:val="33"/>
  </w:num>
  <w:num w:numId="8">
    <w:abstractNumId w:val="11"/>
  </w:num>
  <w:num w:numId="9">
    <w:abstractNumId w:val="23"/>
  </w:num>
  <w:num w:numId="10">
    <w:abstractNumId w:val="2"/>
  </w:num>
  <w:num w:numId="11">
    <w:abstractNumId w:val="27"/>
  </w:num>
  <w:num w:numId="12">
    <w:abstractNumId w:val="29"/>
  </w:num>
  <w:num w:numId="13">
    <w:abstractNumId w:val="22"/>
  </w:num>
  <w:num w:numId="14">
    <w:abstractNumId w:val="30"/>
  </w:num>
  <w:num w:numId="15">
    <w:abstractNumId w:val="20"/>
  </w:num>
  <w:num w:numId="16">
    <w:abstractNumId w:val="0"/>
  </w:num>
  <w:num w:numId="17">
    <w:abstractNumId w:val="3"/>
  </w:num>
  <w:num w:numId="18">
    <w:abstractNumId w:val="25"/>
  </w:num>
  <w:num w:numId="19">
    <w:abstractNumId w:val="4"/>
  </w:num>
  <w:num w:numId="20">
    <w:abstractNumId w:val="16"/>
  </w:num>
  <w:num w:numId="21">
    <w:abstractNumId w:val="9"/>
  </w:num>
  <w:num w:numId="22">
    <w:abstractNumId w:val="14"/>
  </w:num>
  <w:num w:numId="23">
    <w:abstractNumId w:val="26"/>
  </w:num>
  <w:num w:numId="24">
    <w:abstractNumId w:val="7"/>
  </w:num>
  <w:num w:numId="25">
    <w:abstractNumId w:val="24"/>
  </w:num>
  <w:num w:numId="26">
    <w:abstractNumId w:val="10"/>
  </w:num>
  <w:num w:numId="27">
    <w:abstractNumId w:val="31"/>
  </w:num>
  <w:num w:numId="28">
    <w:abstractNumId w:val="6"/>
  </w:num>
  <w:num w:numId="29">
    <w:abstractNumId w:val="17"/>
  </w:num>
  <w:num w:numId="30">
    <w:abstractNumId w:val="8"/>
  </w:num>
  <w:num w:numId="31">
    <w:abstractNumId w:val="19"/>
  </w:num>
  <w:num w:numId="32">
    <w:abstractNumId w:val="18"/>
  </w:num>
  <w:num w:numId="33">
    <w:abstractNumId w:val="13"/>
  </w:num>
  <w:num w:numId="34">
    <w:abstractNumId w:val="12"/>
  </w:num>
  <w:num w:numId="35">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F24"/>
    <w:rsid w:val="00007795"/>
    <w:rsid w:val="00007AB2"/>
    <w:rsid w:val="00010FBC"/>
    <w:rsid w:val="00016AC9"/>
    <w:rsid w:val="00021023"/>
    <w:rsid w:val="00025AD8"/>
    <w:rsid w:val="00034ABD"/>
    <w:rsid w:val="00036785"/>
    <w:rsid w:val="00037E84"/>
    <w:rsid w:val="00042945"/>
    <w:rsid w:val="00071423"/>
    <w:rsid w:val="000732AC"/>
    <w:rsid w:val="00081581"/>
    <w:rsid w:val="00085D58"/>
    <w:rsid w:val="00090012"/>
    <w:rsid w:val="0009367B"/>
    <w:rsid w:val="00096686"/>
    <w:rsid w:val="00097573"/>
    <w:rsid w:val="000A25B0"/>
    <w:rsid w:val="000B5164"/>
    <w:rsid w:val="000B59FA"/>
    <w:rsid w:val="000B7E73"/>
    <w:rsid w:val="000D2ECD"/>
    <w:rsid w:val="000E5B9F"/>
    <w:rsid w:val="000E6D5D"/>
    <w:rsid w:val="000E75BF"/>
    <w:rsid w:val="000F02F1"/>
    <w:rsid w:val="000F2315"/>
    <w:rsid w:val="00110E89"/>
    <w:rsid w:val="00117900"/>
    <w:rsid w:val="001410F7"/>
    <w:rsid w:val="001641A3"/>
    <w:rsid w:val="00166E7D"/>
    <w:rsid w:val="00171CA0"/>
    <w:rsid w:val="001754DC"/>
    <w:rsid w:val="0018282C"/>
    <w:rsid w:val="00194D1B"/>
    <w:rsid w:val="001C31D8"/>
    <w:rsid w:val="001D2926"/>
    <w:rsid w:val="00202C34"/>
    <w:rsid w:val="0021712E"/>
    <w:rsid w:val="00241868"/>
    <w:rsid w:val="00241B54"/>
    <w:rsid w:val="00246620"/>
    <w:rsid w:val="00272A4A"/>
    <w:rsid w:val="0028378D"/>
    <w:rsid w:val="002865CA"/>
    <w:rsid w:val="00296D82"/>
    <w:rsid w:val="002B26A9"/>
    <w:rsid w:val="002D1EE8"/>
    <w:rsid w:val="002E009D"/>
    <w:rsid w:val="002F714A"/>
    <w:rsid w:val="00300B91"/>
    <w:rsid w:val="003068E8"/>
    <w:rsid w:val="00314871"/>
    <w:rsid w:val="00322AE4"/>
    <w:rsid w:val="00325CC2"/>
    <w:rsid w:val="00342AF9"/>
    <w:rsid w:val="00361901"/>
    <w:rsid w:val="003669AC"/>
    <w:rsid w:val="003743D2"/>
    <w:rsid w:val="00377F4A"/>
    <w:rsid w:val="003A70A2"/>
    <w:rsid w:val="003B3170"/>
    <w:rsid w:val="003B317E"/>
    <w:rsid w:val="003B417B"/>
    <w:rsid w:val="003C31CA"/>
    <w:rsid w:val="003F66EB"/>
    <w:rsid w:val="00405256"/>
    <w:rsid w:val="004166D7"/>
    <w:rsid w:val="0042768F"/>
    <w:rsid w:val="00433E61"/>
    <w:rsid w:val="00440009"/>
    <w:rsid w:val="004451E8"/>
    <w:rsid w:val="00450790"/>
    <w:rsid w:val="004530A2"/>
    <w:rsid w:val="0046294B"/>
    <w:rsid w:val="00473BF3"/>
    <w:rsid w:val="00483687"/>
    <w:rsid w:val="004C7AEB"/>
    <w:rsid w:val="004D208D"/>
    <w:rsid w:val="00511B83"/>
    <w:rsid w:val="00527524"/>
    <w:rsid w:val="0053023E"/>
    <w:rsid w:val="005513B9"/>
    <w:rsid w:val="00551E2C"/>
    <w:rsid w:val="00560010"/>
    <w:rsid w:val="00561E05"/>
    <w:rsid w:val="005650BC"/>
    <w:rsid w:val="00574938"/>
    <w:rsid w:val="00576340"/>
    <w:rsid w:val="00582721"/>
    <w:rsid w:val="005A482E"/>
    <w:rsid w:val="005B55F9"/>
    <w:rsid w:val="005B69A9"/>
    <w:rsid w:val="005C1B0A"/>
    <w:rsid w:val="005C42ED"/>
    <w:rsid w:val="005C58EA"/>
    <w:rsid w:val="005D62DC"/>
    <w:rsid w:val="005E2EBA"/>
    <w:rsid w:val="005F043E"/>
    <w:rsid w:val="005F1CB7"/>
    <w:rsid w:val="0060492B"/>
    <w:rsid w:val="00621294"/>
    <w:rsid w:val="00624131"/>
    <w:rsid w:val="00633704"/>
    <w:rsid w:val="0063392D"/>
    <w:rsid w:val="00647650"/>
    <w:rsid w:val="00650451"/>
    <w:rsid w:val="00651CD3"/>
    <w:rsid w:val="006561E4"/>
    <w:rsid w:val="00681C63"/>
    <w:rsid w:val="00693B30"/>
    <w:rsid w:val="006968E6"/>
    <w:rsid w:val="006A2C59"/>
    <w:rsid w:val="006A3D0C"/>
    <w:rsid w:val="006B4B5F"/>
    <w:rsid w:val="006B4E32"/>
    <w:rsid w:val="006C7FBA"/>
    <w:rsid w:val="006D278E"/>
    <w:rsid w:val="006D4388"/>
    <w:rsid w:val="006F0A1E"/>
    <w:rsid w:val="006F2BC2"/>
    <w:rsid w:val="006F3CD5"/>
    <w:rsid w:val="00727B6B"/>
    <w:rsid w:val="007365C1"/>
    <w:rsid w:val="00765D98"/>
    <w:rsid w:val="007806C7"/>
    <w:rsid w:val="00783AD1"/>
    <w:rsid w:val="007941C5"/>
    <w:rsid w:val="007A112A"/>
    <w:rsid w:val="007B48FA"/>
    <w:rsid w:val="007B65FA"/>
    <w:rsid w:val="007D4CBA"/>
    <w:rsid w:val="007E71AC"/>
    <w:rsid w:val="007F15F3"/>
    <w:rsid w:val="008100D2"/>
    <w:rsid w:val="0084016A"/>
    <w:rsid w:val="0084051A"/>
    <w:rsid w:val="00846405"/>
    <w:rsid w:val="008610A7"/>
    <w:rsid w:val="00871F24"/>
    <w:rsid w:val="0088068C"/>
    <w:rsid w:val="00883B73"/>
    <w:rsid w:val="00884103"/>
    <w:rsid w:val="00891F78"/>
    <w:rsid w:val="008A396A"/>
    <w:rsid w:val="008B236F"/>
    <w:rsid w:val="008B3AAA"/>
    <w:rsid w:val="008B3E29"/>
    <w:rsid w:val="008C4993"/>
    <w:rsid w:val="008E3859"/>
    <w:rsid w:val="008F3625"/>
    <w:rsid w:val="008F3DF7"/>
    <w:rsid w:val="0090248D"/>
    <w:rsid w:val="00902777"/>
    <w:rsid w:val="00904789"/>
    <w:rsid w:val="00911D4E"/>
    <w:rsid w:val="00922C21"/>
    <w:rsid w:val="00927771"/>
    <w:rsid w:val="00932F4A"/>
    <w:rsid w:val="00936502"/>
    <w:rsid w:val="00940666"/>
    <w:rsid w:val="00961688"/>
    <w:rsid w:val="009631FE"/>
    <w:rsid w:val="009704BE"/>
    <w:rsid w:val="00986FEE"/>
    <w:rsid w:val="009C5CB7"/>
    <w:rsid w:val="009D4112"/>
    <w:rsid w:val="009D7C96"/>
    <w:rsid w:val="009F31E2"/>
    <w:rsid w:val="009F4628"/>
    <w:rsid w:val="00A02BCA"/>
    <w:rsid w:val="00A05FD4"/>
    <w:rsid w:val="00A177E2"/>
    <w:rsid w:val="00A21B95"/>
    <w:rsid w:val="00A26D7D"/>
    <w:rsid w:val="00A30160"/>
    <w:rsid w:val="00A70F44"/>
    <w:rsid w:val="00A7166F"/>
    <w:rsid w:val="00A90111"/>
    <w:rsid w:val="00A95910"/>
    <w:rsid w:val="00A9665B"/>
    <w:rsid w:val="00A97A9C"/>
    <w:rsid w:val="00AA4BB0"/>
    <w:rsid w:val="00AC5D9A"/>
    <w:rsid w:val="00AD148B"/>
    <w:rsid w:val="00AD2F0C"/>
    <w:rsid w:val="00AD43E1"/>
    <w:rsid w:val="00AF1C31"/>
    <w:rsid w:val="00AF6BAD"/>
    <w:rsid w:val="00B12282"/>
    <w:rsid w:val="00B16811"/>
    <w:rsid w:val="00B2005A"/>
    <w:rsid w:val="00B27C86"/>
    <w:rsid w:val="00B4528B"/>
    <w:rsid w:val="00B5434B"/>
    <w:rsid w:val="00B6784A"/>
    <w:rsid w:val="00B9181E"/>
    <w:rsid w:val="00B91B7B"/>
    <w:rsid w:val="00B94960"/>
    <w:rsid w:val="00BA0E3C"/>
    <w:rsid w:val="00BA7205"/>
    <w:rsid w:val="00BC1777"/>
    <w:rsid w:val="00BC7E3C"/>
    <w:rsid w:val="00BF542C"/>
    <w:rsid w:val="00C17F0F"/>
    <w:rsid w:val="00C418BA"/>
    <w:rsid w:val="00C468BD"/>
    <w:rsid w:val="00C54421"/>
    <w:rsid w:val="00C72E08"/>
    <w:rsid w:val="00C81A22"/>
    <w:rsid w:val="00CB107B"/>
    <w:rsid w:val="00CB33BF"/>
    <w:rsid w:val="00CB4ED1"/>
    <w:rsid w:val="00CC224A"/>
    <w:rsid w:val="00CC64F7"/>
    <w:rsid w:val="00CD11B5"/>
    <w:rsid w:val="00CE5C8A"/>
    <w:rsid w:val="00CF45E9"/>
    <w:rsid w:val="00D02E49"/>
    <w:rsid w:val="00D07D31"/>
    <w:rsid w:val="00D110FF"/>
    <w:rsid w:val="00D13436"/>
    <w:rsid w:val="00D15A2C"/>
    <w:rsid w:val="00D2653C"/>
    <w:rsid w:val="00D27CCE"/>
    <w:rsid w:val="00D324C5"/>
    <w:rsid w:val="00D35186"/>
    <w:rsid w:val="00D42312"/>
    <w:rsid w:val="00D7543C"/>
    <w:rsid w:val="00D81334"/>
    <w:rsid w:val="00DA1D9D"/>
    <w:rsid w:val="00DB03C9"/>
    <w:rsid w:val="00DB203E"/>
    <w:rsid w:val="00DB4A80"/>
    <w:rsid w:val="00DC0BB6"/>
    <w:rsid w:val="00DE6078"/>
    <w:rsid w:val="00DF109B"/>
    <w:rsid w:val="00DF35B2"/>
    <w:rsid w:val="00E00249"/>
    <w:rsid w:val="00E3766D"/>
    <w:rsid w:val="00E37ADC"/>
    <w:rsid w:val="00E4464E"/>
    <w:rsid w:val="00E56DEC"/>
    <w:rsid w:val="00E64943"/>
    <w:rsid w:val="00E901E7"/>
    <w:rsid w:val="00E9596F"/>
    <w:rsid w:val="00EA3619"/>
    <w:rsid w:val="00ED3BB9"/>
    <w:rsid w:val="00EE5D7F"/>
    <w:rsid w:val="00F02120"/>
    <w:rsid w:val="00F154FA"/>
    <w:rsid w:val="00F27982"/>
    <w:rsid w:val="00F3357E"/>
    <w:rsid w:val="00F36007"/>
    <w:rsid w:val="00F65264"/>
    <w:rsid w:val="00FC1470"/>
    <w:rsid w:val="00FD74C7"/>
    <w:rsid w:val="00FE37DF"/>
    <w:rsid w:val="00FE4315"/>
    <w:rsid w:val="00FE7522"/>
    <w:rsid w:val="01314C41"/>
    <w:rsid w:val="015B8BBC"/>
    <w:rsid w:val="041F0886"/>
    <w:rsid w:val="044EC22D"/>
    <w:rsid w:val="0476C516"/>
    <w:rsid w:val="061BEC38"/>
    <w:rsid w:val="06D31C15"/>
    <w:rsid w:val="076FC147"/>
    <w:rsid w:val="07B285A1"/>
    <w:rsid w:val="0B08B8EF"/>
    <w:rsid w:val="0CBB55C3"/>
    <w:rsid w:val="0E141359"/>
    <w:rsid w:val="0E2CCD14"/>
    <w:rsid w:val="1010E964"/>
    <w:rsid w:val="1101CD40"/>
    <w:rsid w:val="11C48021"/>
    <w:rsid w:val="129105CE"/>
    <w:rsid w:val="1297BC10"/>
    <w:rsid w:val="12AAF83E"/>
    <w:rsid w:val="1395A370"/>
    <w:rsid w:val="197D846A"/>
    <w:rsid w:val="1F12FBA3"/>
    <w:rsid w:val="1F295D22"/>
    <w:rsid w:val="1F7BA4D6"/>
    <w:rsid w:val="205FC390"/>
    <w:rsid w:val="2091A9A7"/>
    <w:rsid w:val="2182F527"/>
    <w:rsid w:val="21F42EC3"/>
    <w:rsid w:val="22CC8322"/>
    <w:rsid w:val="23233D85"/>
    <w:rsid w:val="2355BD73"/>
    <w:rsid w:val="2519130D"/>
    <w:rsid w:val="25D9965E"/>
    <w:rsid w:val="284B2DD5"/>
    <w:rsid w:val="2B5B7B5C"/>
    <w:rsid w:val="2CC9ED5F"/>
    <w:rsid w:val="2D5880BD"/>
    <w:rsid w:val="2FDA0F1E"/>
    <w:rsid w:val="304FD524"/>
    <w:rsid w:val="3194D745"/>
    <w:rsid w:val="331A3B1F"/>
    <w:rsid w:val="337F3698"/>
    <w:rsid w:val="33995E9E"/>
    <w:rsid w:val="36D4F9F3"/>
    <w:rsid w:val="38B8C609"/>
    <w:rsid w:val="38EC70FA"/>
    <w:rsid w:val="392CB3AF"/>
    <w:rsid w:val="39513620"/>
    <w:rsid w:val="3AAE0726"/>
    <w:rsid w:val="3DAA844C"/>
    <w:rsid w:val="401AEA2A"/>
    <w:rsid w:val="4097BBFC"/>
    <w:rsid w:val="41D2123B"/>
    <w:rsid w:val="4306A65B"/>
    <w:rsid w:val="44C6F10C"/>
    <w:rsid w:val="450BDDC9"/>
    <w:rsid w:val="45530019"/>
    <w:rsid w:val="47C2E661"/>
    <w:rsid w:val="4B0E0693"/>
    <w:rsid w:val="4C92631A"/>
    <w:rsid w:val="4D69E14D"/>
    <w:rsid w:val="4D6F13D4"/>
    <w:rsid w:val="4F02282F"/>
    <w:rsid w:val="50F72ACB"/>
    <w:rsid w:val="50FF9A09"/>
    <w:rsid w:val="516A532D"/>
    <w:rsid w:val="533152B9"/>
    <w:rsid w:val="546FCEF7"/>
    <w:rsid w:val="55CB6C2B"/>
    <w:rsid w:val="59F3F6C6"/>
    <w:rsid w:val="5A155A53"/>
    <w:rsid w:val="5A189917"/>
    <w:rsid w:val="5B7FC73E"/>
    <w:rsid w:val="5BA2012E"/>
    <w:rsid w:val="5BE093CC"/>
    <w:rsid w:val="5BF4EB67"/>
    <w:rsid w:val="5C6FE7F5"/>
    <w:rsid w:val="5F9A1031"/>
    <w:rsid w:val="61B27A07"/>
    <w:rsid w:val="63CEED17"/>
    <w:rsid w:val="63FC19F4"/>
    <w:rsid w:val="6AB1E8E8"/>
    <w:rsid w:val="6B75ED0B"/>
    <w:rsid w:val="6ECE91FC"/>
    <w:rsid w:val="6F1BF849"/>
    <w:rsid w:val="71388A06"/>
    <w:rsid w:val="727DBD6D"/>
    <w:rsid w:val="739952B4"/>
    <w:rsid w:val="74BF546E"/>
    <w:rsid w:val="75944634"/>
    <w:rsid w:val="75A952D8"/>
    <w:rsid w:val="7BA83852"/>
    <w:rsid w:val="7F0ABD62"/>
    <w:rsid w:val="7F5BB034"/>
    <w:rsid w:val="7FA41EA6"/>
    <w:rsid w:val="7FB2A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8D43619"/>
  <w15:chartTrackingRefBased/>
  <w15:docId w15:val="{BD473273-AFFF-44EE-955B-77E5DCC9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Heading2"/>
    <w:qFormat/>
    <w:pPr>
      <w:overflowPunct w:val="0"/>
      <w:autoSpaceDE w:val="0"/>
      <w:autoSpaceDN w:val="0"/>
      <w:adjustRightInd w:val="0"/>
      <w:spacing w:before="200" w:after="240"/>
      <w:ind w:left="907" w:hanging="907"/>
      <w:textAlignment w:val="baseline"/>
      <w:outlineLvl w:val="0"/>
    </w:pPr>
    <w:rPr>
      <w:b/>
      <w:kern w:val="28"/>
      <w:sz w:val="24"/>
      <w:lang w:val="en-GB"/>
    </w:rPr>
  </w:style>
  <w:style w:type="paragraph" w:styleId="Heading2">
    <w:name w:val="heading 2"/>
    <w:basedOn w:val="Normal"/>
    <w:next w:val="Normal"/>
    <w:qFormat/>
    <w:pPr>
      <w:overflowPunct w:val="0"/>
      <w:autoSpaceDE w:val="0"/>
      <w:autoSpaceDN w:val="0"/>
      <w:adjustRightInd w:val="0"/>
      <w:spacing w:after="200"/>
      <w:ind w:left="907" w:hanging="907"/>
      <w:jc w:val="both"/>
      <w:textAlignment w:val="baseline"/>
      <w:outlineLvl w:val="1"/>
    </w:pPr>
    <w:rPr>
      <w:sz w:val="24"/>
      <w:lang w:val="en-GB"/>
    </w:rPr>
  </w:style>
  <w:style w:type="paragraph" w:styleId="Heading3">
    <w:name w:val="heading 3"/>
    <w:basedOn w:val="Normal"/>
    <w:qFormat/>
    <w:pPr>
      <w:overflowPunct w:val="0"/>
      <w:autoSpaceDE w:val="0"/>
      <w:autoSpaceDN w:val="0"/>
      <w:adjustRightInd w:val="0"/>
      <w:spacing w:before="100" w:after="200"/>
      <w:ind w:left="1627" w:hanging="720"/>
      <w:jc w:val="both"/>
      <w:textAlignment w:val="baseline"/>
      <w:outlineLvl w:val="2"/>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Pr>
      <w:color w:val="000000"/>
      <w:sz w:val="24"/>
      <w:lang w:val="en-US"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styleId="BalloonText">
    <w:name w:val="Balloon Text"/>
    <w:basedOn w:val="Normal"/>
    <w:semiHidden/>
    <w:rPr>
      <w:rFonts w:ascii="Tahoma" w:hAnsi="Tahoma" w:cs="Wingdings"/>
      <w:sz w:val="16"/>
      <w:szCs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sid w:val="00940666"/>
    <w:rPr>
      <w:sz w:val="16"/>
      <w:szCs w:val="16"/>
    </w:rPr>
  </w:style>
  <w:style w:type="paragraph" w:styleId="CommentText">
    <w:name w:val="annotation text"/>
    <w:basedOn w:val="Normal"/>
    <w:semiHidden/>
    <w:rsid w:val="00940666"/>
  </w:style>
  <w:style w:type="paragraph" w:styleId="CommentSubject">
    <w:name w:val="annotation subject"/>
    <w:basedOn w:val="CommentText"/>
    <w:next w:val="CommentText"/>
    <w:semiHidden/>
    <w:rsid w:val="00940666"/>
    <w:rPr>
      <w:b/>
      <w:bCs/>
    </w:rPr>
  </w:style>
  <w:style w:type="paragraph" w:styleId="ListParagraph">
    <w:name w:val="List Paragraph"/>
    <w:basedOn w:val="Normal"/>
    <w:uiPriority w:val="34"/>
    <w:qFormat/>
    <w:rsid w:val="00D81334"/>
    <w:pPr>
      <w:spacing w:after="160" w:line="259" w:lineRule="auto"/>
      <w:ind w:left="720"/>
      <w:contextualSpacing/>
    </w:pPr>
    <w:rPr>
      <w:rFonts w:ascii="Calibri" w:eastAsia="Calibri" w:hAnsi="Calibri"/>
      <w:sz w:val="22"/>
      <w:szCs w:val="22"/>
      <w:lang w:val="en-GB"/>
    </w:rPr>
  </w:style>
  <w:style w:type="table" w:styleId="TableGrid">
    <w:name w:val="Table Grid"/>
    <w:basedOn w:val="TableNormal"/>
    <w:rsid w:val="00182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9704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704BE"/>
    <w:rPr>
      <w:rFonts w:asciiTheme="minorHAnsi" w:eastAsiaTheme="minorEastAsia" w:hAnsiTheme="minorHAnsi" w:cstheme="minorBidi"/>
      <w:color w:val="5A5A5A" w:themeColor="text1" w:themeTint="A5"/>
      <w:spacing w:val="15"/>
      <w:sz w:val="22"/>
      <w:szCs w:val="22"/>
      <w:lang w:val="en-US" w:eastAsia="en-US"/>
    </w:rPr>
  </w:style>
  <w:style w:type="character" w:customStyle="1" w:styleId="HeaderChar">
    <w:name w:val="Header Char"/>
    <w:basedOn w:val="DefaultParagraphFont"/>
    <w:link w:val="Header"/>
    <w:rsid w:val="00765D98"/>
    <w:rPr>
      <w:lang w:val="en-US" w:eastAsia="en-US"/>
    </w:rPr>
  </w:style>
  <w:style w:type="paragraph" w:customStyle="1" w:styleId="1bodycopy10pt">
    <w:name w:val="1 body copy 10pt"/>
    <w:basedOn w:val="Normal"/>
    <w:link w:val="1bodycopy10ptChar"/>
    <w:qFormat/>
    <w:rsid w:val="00765D98"/>
    <w:pPr>
      <w:spacing w:after="120"/>
    </w:pPr>
    <w:rPr>
      <w:rFonts w:ascii="Arial" w:eastAsia="MS Mincho" w:hAnsi="Arial"/>
      <w:szCs w:val="24"/>
      <w:lang w:val="en-GB"/>
    </w:rPr>
  </w:style>
  <w:style w:type="character" w:customStyle="1" w:styleId="1bodycopy10ptChar">
    <w:name w:val="1 body copy 10pt Char"/>
    <w:link w:val="1bodycopy10pt"/>
    <w:rsid w:val="00765D98"/>
    <w:rPr>
      <w:rFonts w:ascii="Arial" w:eastAsia="MS Mincho" w:hAnsi="Arial"/>
      <w:szCs w:val="24"/>
      <w:lang w:eastAsia="en-US"/>
    </w:rPr>
  </w:style>
  <w:style w:type="paragraph" w:customStyle="1" w:styleId="6Abstract">
    <w:name w:val="6 Abstract"/>
    <w:qFormat/>
    <w:rsid w:val="00765D98"/>
    <w:pPr>
      <w:spacing w:after="240" w:line="259" w:lineRule="auto"/>
    </w:pPr>
    <w:rPr>
      <w:rFonts w:ascii="Arial" w:eastAsia="MS Mincho" w:hAnsi="Arial"/>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E969C-63E0-4CE3-AA73-3781A640D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5665</Words>
  <Characters>32291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APPENDIX 8</vt:lpstr>
    </vt:vector>
  </TitlesOfParts>
  <Company>Warrington Borough Council</Company>
  <LinksUpToDate>false</LinksUpToDate>
  <CharactersWithSpaces>37881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dc:title>
  <dc:subject/>
  <dc:creator>d_carty</dc:creator>
  <cp:keywords/>
  <cp:lastModifiedBy>Joanna Barnes</cp:lastModifiedBy>
  <cp:revision>3</cp:revision>
  <cp:lastPrinted>2007-10-15T08:39:00Z</cp:lastPrinted>
  <dcterms:created xsi:type="dcterms:W3CDTF">2024-04-30T08:26:00Z</dcterms:created>
  <dcterms:modified xsi:type="dcterms:W3CDTF">2024-04-30T08:40:00Z</dcterms:modified>
</cp:coreProperties>
</file>