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6B7124" w:rsidR="00934E34" w:rsidP="00C63C72" w:rsidRDefault="00934E34" w14:paraId="27D0012B" w14:textId="77777777">
      <w:pPr>
        <w:pStyle w:val="paragraph"/>
        <w:spacing w:before="0" w:beforeAutospacing="0" w:after="0" w:afterAutospacing="0"/>
        <w:jc w:val="center"/>
        <w:textAlignment w:val="baseline"/>
        <w:rPr>
          <w:rStyle w:val="eop"/>
          <w:rFonts w:ascii="Arial" w:hAnsi="Arial" w:cs="Arial"/>
          <w:sz w:val="72"/>
          <w:szCs w:val="72"/>
        </w:rPr>
      </w:pPr>
      <w:r w:rsidRPr="006B7124">
        <w:rPr>
          <w:rStyle w:val="normaltextrun"/>
          <w:rFonts w:ascii="Arial" w:hAnsi="Arial" w:cs="Arial"/>
          <w:b/>
          <w:bCs/>
          <w:sz w:val="72"/>
          <w:szCs w:val="72"/>
        </w:rPr>
        <w:t>Green Lane School</w:t>
      </w:r>
    </w:p>
    <w:p w:rsidRPr="006B7124" w:rsidR="00934E34" w:rsidP="00C63C72" w:rsidRDefault="00934E34" w14:paraId="71C994AD" w14:textId="77777777">
      <w:pPr>
        <w:pStyle w:val="paragraph"/>
        <w:spacing w:before="0" w:beforeAutospacing="0" w:after="0" w:afterAutospacing="0"/>
        <w:jc w:val="center"/>
        <w:textAlignment w:val="baseline"/>
        <w:rPr>
          <w:rStyle w:val="eop"/>
          <w:rFonts w:ascii="Arial" w:hAnsi="Arial" w:cs="Arial"/>
          <w:sz w:val="72"/>
          <w:szCs w:val="72"/>
        </w:rPr>
      </w:pPr>
    </w:p>
    <w:p w:rsidRPr="006B7124" w:rsidR="00934E34" w:rsidP="00C63C72" w:rsidRDefault="00934E34" w14:paraId="5D59AAAE" w14:textId="77777777">
      <w:pPr>
        <w:pStyle w:val="paragraph"/>
        <w:spacing w:before="0" w:beforeAutospacing="0" w:after="0" w:afterAutospacing="0"/>
        <w:jc w:val="center"/>
        <w:textAlignment w:val="baseline"/>
        <w:rPr>
          <w:rFonts w:ascii="Arial" w:hAnsi="Arial" w:cs="Arial"/>
          <w:sz w:val="72"/>
          <w:szCs w:val="72"/>
        </w:rPr>
      </w:pPr>
    </w:p>
    <w:p w:rsidRPr="006B7124" w:rsidR="00934E34" w:rsidP="00C63C72" w:rsidRDefault="00934E34" w14:paraId="53F5BC89" w14:textId="28171674">
      <w:pPr>
        <w:pStyle w:val="paragraph"/>
        <w:spacing w:before="0" w:beforeAutospacing="0" w:after="0" w:afterAutospacing="0"/>
        <w:jc w:val="center"/>
        <w:textAlignment w:val="baseline"/>
        <w:rPr>
          <w:rFonts w:ascii="Arial" w:hAnsi="Arial" w:cs="Arial"/>
          <w:sz w:val="72"/>
          <w:szCs w:val="72"/>
        </w:rPr>
      </w:pPr>
      <w:r w:rsidRPr="006B7124">
        <w:rPr>
          <w:rFonts w:ascii="Arial" w:hAnsi="Arial" w:eastAsia="MS Mincho" w:cs="Arial"/>
          <w:b/>
          <w:noProof/>
          <w:sz w:val="72"/>
          <w:szCs w:val="72"/>
        </w:rPr>
        <w:drawing>
          <wp:inline distT="0" distB="0" distL="0" distR="0" wp14:anchorId="6BD364D4" wp14:editId="2B3840B4">
            <wp:extent cx="2423160" cy="162306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3160" cy="1623060"/>
                    </a:xfrm>
                    <a:prstGeom prst="rect">
                      <a:avLst/>
                    </a:prstGeom>
                    <a:noFill/>
                    <a:ln>
                      <a:noFill/>
                    </a:ln>
                  </pic:spPr>
                </pic:pic>
              </a:graphicData>
            </a:graphic>
          </wp:inline>
        </w:drawing>
      </w:r>
    </w:p>
    <w:p w:rsidRPr="006B7124" w:rsidR="00934E34" w:rsidP="00C63C72" w:rsidRDefault="00934E34" w14:paraId="154EC01E" w14:textId="77777777">
      <w:pPr>
        <w:pStyle w:val="paragraph"/>
        <w:spacing w:before="0" w:beforeAutospacing="0" w:after="0" w:afterAutospacing="0"/>
        <w:jc w:val="center"/>
        <w:textAlignment w:val="baseline"/>
        <w:rPr>
          <w:rFonts w:ascii="Arial" w:hAnsi="Arial" w:cs="Arial"/>
          <w:sz w:val="72"/>
          <w:szCs w:val="72"/>
        </w:rPr>
      </w:pPr>
    </w:p>
    <w:p w:rsidRPr="006B7124" w:rsidR="00934E34" w:rsidP="00C63C72" w:rsidRDefault="00934E34" w14:paraId="092D0B67" w14:textId="77777777">
      <w:pPr>
        <w:pStyle w:val="paragraph"/>
        <w:spacing w:before="0" w:beforeAutospacing="0" w:after="0" w:afterAutospacing="0"/>
        <w:jc w:val="center"/>
        <w:textAlignment w:val="baseline"/>
        <w:rPr>
          <w:rFonts w:ascii="Arial" w:hAnsi="Arial" w:cs="Arial"/>
          <w:sz w:val="72"/>
          <w:szCs w:val="72"/>
        </w:rPr>
      </w:pPr>
    </w:p>
    <w:p w:rsidRPr="006B7124" w:rsidR="00934E34" w:rsidP="00C63C72" w:rsidRDefault="00560526" w14:paraId="201B335B" w14:textId="73AB7843">
      <w:pPr>
        <w:pStyle w:val="paragraph"/>
        <w:spacing w:before="0" w:beforeAutospacing="0" w:after="0" w:afterAutospacing="0"/>
        <w:jc w:val="center"/>
        <w:textAlignment w:val="baseline"/>
        <w:rPr>
          <w:rFonts w:ascii="Arial" w:hAnsi="Arial" w:cs="Arial"/>
          <w:b/>
          <w:bCs/>
          <w:sz w:val="72"/>
          <w:szCs w:val="72"/>
        </w:rPr>
      </w:pPr>
      <w:r>
        <w:rPr>
          <w:rStyle w:val="normaltextrun"/>
          <w:rFonts w:ascii="Arial" w:hAnsi="Arial" w:cs="Arial"/>
          <w:b/>
          <w:bCs/>
          <w:sz w:val="72"/>
          <w:szCs w:val="72"/>
        </w:rPr>
        <w:t>Trips and Visits policy</w:t>
      </w:r>
    </w:p>
    <w:p w:rsidRPr="006B7124" w:rsidR="00934E34" w:rsidP="00C63C72" w:rsidRDefault="00934E34" w14:paraId="4E8DE1BB" w14:textId="77777777">
      <w:pPr>
        <w:pStyle w:val="paragraph"/>
        <w:spacing w:before="0" w:beforeAutospacing="0" w:after="0" w:afterAutospacing="0"/>
        <w:jc w:val="both"/>
        <w:textAlignment w:val="baseline"/>
        <w:rPr>
          <w:rFonts w:ascii="Arial" w:hAnsi="Arial" w:cs="Arial"/>
          <w:sz w:val="22"/>
          <w:szCs w:val="22"/>
        </w:rPr>
      </w:pPr>
      <w:r w:rsidRPr="006B7124">
        <w:rPr>
          <w:rStyle w:val="eop"/>
          <w:rFonts w:ascii="Arial" w:hAnsi="Arial" w:cs="Arial"/>
          <w:sz w:val="22"/>
          <w:szCs w:val="22"/>
        </w:rPr>
        <w:t> </w:t>
      </w:r>
    </w:p>
    <w:p w:rsidRPr="006B7124" w:rsidR="00934E34" w:rsidP="00C63C72" w:rsidRDefault="00934E34" w14:paraId="34199B33" w14:textId="77777777">
      <w:pPr>
        <w:pStyle w:val="paragraph"/>
        <w:spacing w:before="0" w:beforeAutospacing="0" w:after="0" w:afterAutospacing="0"/>
        <w:jc w:val="both"/>
        <w:textAlignment w:val="baseline"/>
        <w:rPr>
          <w:rFonts w:ascii="Arial" w:hAnsi="Arial" w:cs="Arial"/>
          <w:sz w:val="22"/>
          <w:szCs w:val="22"/>
        </w:rPr>
      </w:pPr>
      <w:r w:rsidRPr="006B7124">
        <w:rPr>
          <w:rStyle w:val="eop"/>
          <w:rFonts w:ascii="Arial" w:hAnsi="Arial" w:cs="Arial"/>
          <w:sz w:val="22"/>
          <w:szCs w:val="22"/>
        </w:rPr>
        <w:t> </w:t>
      </w:r>
    </w:p>
    <w:p w:rsidRPr="006B7124" w:rsidR="00934E34" w:rsidP="00C63C72" w:rsidRDefault="00934E34" w14:paraId="5563CC51" w14:textId="77777777">
      <w:pPr>
        <w:pStyle w:val="paragraph"/>
        <w:spacing w:before="0" w:beforeAutospacing="0" w:after="0" w:afterAutospacing="0"/>
        <w:jc w:val="both"/>
        <w:textAlignment w:val="baseline"/>
        <w:rPr>
          <w:rStyle w:val="eop"/>
          <w:rFonts w:ascii="Arial" w:hAnsi="Arial" w:cs="Arial"/>
          <w:sz w:val="22"/>
          <w:szCs w:val="22"/>
        </w:rPr>
      </w:pPr>
      <w:r w:rsidRPr="006B7124">
        <w:rPr>
          <w:rStyle w:val="eop"/>
          <w:rFonts w:ascii="Arial" w:hAnsi="Arial" w:cs="Arial"/>
          <w:sz w:val="22"/>
          <w:szCs w:val="22"/>
        </w:rPr>
        <w:t> </w:t>
      </w:r>
    </w:p>
    <w:p w:rsidRPr="006B7124" w:rsidR="00934E34" w:rsidP="00C63C72" w:rsidRDefault="00934E34" w14:paraId="70A222A1" w14:textId="77777777">
      <w:pPr>
        <w:pStyle w:val="paragraph"/>
        <w:spacing w:before="0" w:beforeAutospacing="0" w:after="0" w:afterAutospacing="0"/>
        <w:jc w:val="both"/>
        <w:textAlignment w:val="baseline"/>
        <w:rPr>
          <w:rStyle w:val="eop"/>
          <w:rFonts w:ascii="Arial" w:hAnsi="Arial" w:cs="Arial"/>
          <w:sz w:val="22"/>
          <w:szCs w:val="22"/>
        </w:rPr>
      </w:pPr>
    </w:p>
    <w:p w:rsidRPr="006B7124" w:rsidR="00934E34" w:rsidP="00C63C72" w:rsidRDefault="00934E34" w14:paraId="17176736" w14:textId="77777777">
      <w:pPr>
        <w:pStyle w:val="paragraph"/>
        <w:spacing w:before="0" w:beforeAutospacing="0" w:after="0" w:afterAutospacing="0"/>
        <w:jc w:val="both"/>
        <w:textAlignment w:val="baseline"/>
        <w:rPr>
          <w:rStyle w:val="eop"/>
          <w:rFonts w:ascii="Arial" w:hAnsi="Arial" w:cs="Arial"/>
          <w:sz w:val="22"/>
          <w:szCs w:val="22"/>
        </w:rPr>
      </w:pPr>
    </w:p>
    <w:p w:rsidRPr="006B7124" w:rsidR="00934E34" w:rsidP="00C63C72" w:rsidRDefault="00934E34" w14:paraId="77DF4BAB" w14:textId="77777777">
      <w:pPr>
        <w:pStyle w:val="paragraph"/>
        <w:spacing w:before="0" w:beforeAutospacing="0" w:after="0" w:afterAutospacing="0"/>
        <w:jc w:val="both"/>
        <w:textAlignment w:val="baseline"/>
        <w:rPr>
          <w:rFonts w:ascii="Arial" w:hAnsi="Arial" w:cs="Arial"/>
          <w:sz w:val="22"/>
          <w:szCs w:val="22"/>
        </w:rPr>
      </w:pPr>
    </w:p>
    <w:p w:rsidRPr="006B7124" w:rsidR="00934E34" w:rsidP="00C63C72" w:rsidRDefault="00934E34" w14:paraId="4C66E325" w14:textId="77777777">
      <w:pPr>
        <w:pStyle w:val="paragraph"/>
        <w:spacing w:before="0" w:beforeAutospacing="0" w:after="0" w:afterAutospacing="0"/>
        <w:jc w:val="both"/>
        <w:textAlignment w:val="baseline"/>
        <w:rPr>
          <w:rFonts w:ascii="Arial" w:hAnsi="Arial" w:cs="Arial"/>
          <w:sz w:val="22"/>
          <w:szCs w:val="22"/>
        </w:rPr>
      </w:pPr>
      <w:r w:rsidRPr="006B7124">
        <w:rPr>
          <w:rStyle w:val="eop"/>
          <w:rFonts w:ascii="Arial" w:hAnsi="Arial" w:cs="Arial"/>
          <w:sz w:val="22"/>
          <w:szCs w:val="22"/>
        </w:rPr>
        <w:t> </w:t>
      </w:r>
    </w:p>
    <w:p w:rsidRPr="006B7124" w:rsidR="00934E34" w:rsidP="00C63C72" w:rsidRDefault="00934E34" w14:paraId="2224DE61" w14:textId="77777777">
      <w:pPr>
        <w:pStyle w:val="paragraph"/>
        <w:spacing w:before="0" w:beforeAutospacing="0" w:after="0" w:afterAutospacing="0"/>
        <w:jc w:val="both"/>
        <w:textAlignment w:val="baseline"/>
        <w:rPr>
          <w:rFonts w:ascii="Arial" w:hAnsi="Arial" w:cs="Arial"/>
          <w:sz w:val="22"/>
          <w:szCs w:val="22"/>
        </w:rPr>
      </w:pPr>
      <w:r w:rsidRPr="006B7124">
        <w:rPr>
          <w:rStyle w:val="eop"/>
          <w:rFonts w:ascii="Arial" w:hAnsi="Arial" w:cs="Arial"/>
          <w:sz w:val="22"/>
          <w:szCs w:val="22"/>
        </w:rPr>
        <w:t> </w:t>
      </w:r>
    </w:p>
    <w:p w:rsidRPr="006B7124" w:rsidR="00934E34" w:rsidP="00C63C72" w:rsidRDefault="00934E34" w14:paraId="7B740434" w14:textId="77777777">
      <w:pPr>
        <w:pStyle w:val="paragraph"/>
        <w:spacing w:before="0" w:beforeAutospacing="0" w:after="0" w:afterAutospacing="0"/>
        <w:jc w:val="both"/>
        <w:textAlignment w:val="baseline"/>
        <w:rPr>
          <w:rFonts w:ascii="Arial" w:hAnsi="Arial" w:cs="Arial"/>
          <w:sz w:val="22"/>
          <w:szCs w:val="22"/>
        </w:rPr>
      </w:pPr>
      <w:r w:rsidRPr="006B7124">
        <w:rPr>
          <w:rStyle w:val="eop"/>
          <w:rFonts w:ascii="Arial" w:hAnsi="Arial" w:cs="Arial"/>
          <w:sz w:val="22"/>
          <w:szCs w:val="22"/>
        </w:rPr>
        <w:t> </w:t>
      </w:r>
    </w:p>
    <w:p w:rsidRPr="006B7124" w:rsidR="00934E34" w:rsidP="00C63C72" w:rsidRDefault="00934E34" w14:paraId="2CD23E58" w14:textId="77777777">
      <w:pPr>
        <w:pStyle w:val="paragraph"/>
        <w:spacing w:before="0" w:beforeAutospacing="0" w:after="0" w:afterAutospacing="0"/>
        <w:jc w:val="both"/>
        <w:textAlignment w:val="baseline"/>
        <w:rPr>
          <w:rFonts w:ascii="Arial" w:hAnsi="Arial" w:cs="Arial"/>
          <w:sz w:val="22"/>
          <w:szCs w:val="22"/>
        </w:rPr>
      </w:pPr>
      <w:r w:rsidRPr="006B7124">
        <w:rPr>
          <w:rStyle w:val="eop"/>
          <w:rFonts w:ascii="Arial" w:hAnsi="Arial" w:cs="Arial"/>
          <w:sz w:val="22"/>
          <w:szCs w:val="22"/>
        </w:rPr>
        <w:t> </w:t>
      </w:r>
    </w:p>
    <w:p w:rsidRPr="006B7124" w:rsidR="00934E34" w:rsidP="00C63C72" w:rsidRDefault="00934E34" w14:paraId="18AE8EC3" w14:textId="1A818C07">
      <w:pPr>
        <w:pStyle w:val="paragraph"/>
        <w:spacing w:before="0" w:beforeAutospacing="0" w:after="0" w:afterAutospacing="0"/>
        <w:jc w:val="both"/>
        <w:textAlignment w:val="baseline"/>
        <w:rPr>
          <w:rStyle w:val="eop"/>
          <w:rFonts w:ascii="Arial" w:hAnsi="Arial" w:cs="Arial"/>
          <w:sz w:val="22"/>
          <w:szCs w:val="22"/>
        </w:rPr>
      </w:pPr>
      <w:r w:rsidRPr="006B7124">
        <w:rPr>
          <w:rStyle w:val="eop"/>
          <w:rFonts w:ascii="Arial" w:hAnsi="Arial" w:cs="Arial"/>
          <w:sz w:val="22"/>
          <w:szCs w:val="22"/>
        </w:rPr>
        <w:t> </w:t>
      </w:r>
    </w:p>
    <w:p w:rsidRPr="006B7124" w:rsidR="00934E34" w:rsidP="00C63C72" w:rsidRDefault="00934E34" w14:paraId="76E5B916" w14:textId="65FA8B4F">
      <w:pPr>
        <w:pStyle w:val="paragraph"/>
        <w:spacing w:before="0" w:beforeAutospacing="0" w:after="0" w:afterAutospacing="0"/>
        <w:jc w:val="both"/>
        <w:textAlignment w:val="baseline"/>
        <w:rPr>
          <w:rStyle w:val="eop"/>
          <w:rFonts w:ascii="Arial" w:hAnsi="Arial" w:cs="Arial"/>
          <w:sz w:val="22"/>
          <w:szCs w:val="22"/>
        </w:rPr>
      </w:pPr>
    </w:p>
    <w:p w:rsidRPr="006B7124" w:rsidR="00934E34" w:rsidP="00C63C72" w:rsidRDefault="00934E34" w14:paraId="57BF3B87" w14:textId="77777777">
      <w:pPr>
        <w:pStyle w:val="paragraph"/>
        <w:spacing w:before="0" w:beforeAutospacing="0" w:after="0" w:afterAutospacing="0"/>
        <w:jc w:val="both"/>
        <w:textAlignment w:val="baseline"/>
        <w:rPr>
          <w:rFonts w:ascii="Arial" w:hAnsi="Arial" w:cs="Arial"/>
          <w:sz w:val="22"/>
          <w:szCs w:val="22"/>
        </w:rPr>
      </w:pPr>
    </w:p>
    <w:p w:rsidRPr="006B7124" w:rsidR="00934E34" w:rsidP="00C63C72" w:rsidRDefault="00934E34" w14:paraId="7BA78BAE" w14:textId="77777777">
      <w:pPr>
        <w:pStyle w:val="paragraph"/>
        <w:spacing w:before="0" w:beforeAutospacing="0" w:after="0" w:afterAutospacing="0"/>
        <w:jc w:val="both"/>
        <w:textAlignment w:val="baseline"/>
        <w:rPr>
          <w:rFonts w:ascii="Arial" w:hAnsi="Arial" w:cs="Arial"/>
          <w:sz w:val="22"/>
          <w:szCs w:val="22"/>
        </w:rPr>
      </w:pPr>
      <w:r w:rsidRPr="006B7124">
        <w:rPr>
          <w:rStyle w:val="eop"/>
          <w:rFonts w:ascii="Arial" w:hAnsi="Arial" w:cs="Arial"/>
          <w:sz w:val="22"/>
          <w:szCs w:val="22"/>
        </w:rPr>
        <w:t> </w:t>
      </w:r>
    </w:p>
    <w:p w:rsidRPr="006B7124" w:rsidR="00934E34" w:rsidP="00C63C72" w:rsidRDefault="00934E34" w14:paraId="65A67EEE" w14:textId="77777777">
      <w:pPr>
        <w:pStyle w:val="paragraph"/>
        <w:spacing w:before="0" w:beforeAutospacing="0" w:after="0" w:afterAutospacing="0"/>
        <w:jc w:val="both"/>
        <w:textAlignment w:val="baseline"/>
        <w:rPr>
          <w:rFonts w:ascii="Arial" w:hAnsi="Arial" w:cs="Arial"/>
          <w:sz w:val="22"/>
          <w:szCs w:val="22"/>
        </w:rPr>
      </w:pPr>
      <w:r w:rsidRPr="006B7124">
        <w:rPr>
          <w:rStyle w:val="eop"/>
          <w:rFonts w:ascii="Arial" w:hAnsi="Arial" w:cs="Arial"/>
          <w:sz w:val="22"/>
          <w:szCs w:val="22"/>
        </w:rPr>
        <w:t> </w:t>
      </w:r>
    </w:p>
    <w:p w:rsidRPr="006B7124" w:rsidR="00934E34" w:rsidP="00C63C72" w:rsidRDefault="00934E34" w14:paraId="3F605FE1" w14:textId="77777777">
      <w:pPr>
        <w:pStyle w:val="paragraph"/>
        <w:spacing w:before="0" w:beforeAutospacing="0" w:after="0" w:afterAutospacing="0"/>
        <w:jc w:val="both"/>
        <w:textAlignment w:val="baseline"/>
        <w:rPr>
          <w:rFonts w:ascii="Arial" w:hAnsi="Arial" w:cs="Arial"/>
          <w:sz w:val="22"/>
          <w:szCs w:val="22"/>
        </w:rPr>
      </w:pPr>
      <w:r w:rsidRPr="006B7124">
        <w:rPr>
          <w:rStyle w:val="eop"/>
          <w:rFonts w:ascii="Arial" w:hAnsi="Arial" w:cs="Arial"/>
          <w:sz w:val="22"/>
          <w:szCs w:val="22"/>
        </w:rPr>
        <w:t> </w:t>
      </w:r>
    </w:p>
    <w:p w:rsidRPr="006B7124" w:rsidR="00934E34" w:rsidP="00C63C72" w:rsidRDefault="00934E34" w14:paraId="6F4B1865" w14:textId="77777777">
      <w:pPr>
        <w:pStyle w:val="paragraph"/>
        <w:spacing w:before="0" w:beforeAutospacing="0" w:after="0" w:afterAutospacing="0"/>
        <w:jc w:val="both"/>
        <w:textAlignment w:val="baseline"/>
        <w:rPr>
          <w:rFonts w:ascii="Arial" w:hAnsi="Arial" w:cs="Arial"/>
          <w:sz w:val="22"/>
          <w:szCs w:val="22"/>
        </w:rPr>
      </w:pPr>
      <w:r w:rsidRPr="006B7124">
        <w:rPr>
          <w:rStyle w:val="eop"/>
          <w:rFonts w:ascii="Arial" w:hAnsi="Arial" w:cs="Arial"/>
          <w:sz w:val="22"/>
          <w:szCs w:val="22"/>
        </w:rPr>
        <w:t> </w:t>
      </w:r>
    </w:p>
    <w:p w:rsidRPr="006B7124" w:rsidR="00934E34" w:rsidP="00C63C72" w:rsidRDefault="00934E34" w14:paraId="2EF3DCD8" w14:textId="77777777">
      <w:pPr>
        <w:pStyle w:val="paragraph"/>
        <w:spacing w:before="0" w:beforeAutospacing="0" w:after="0" w:afterAutospacing="0"/>
        <w:jc w:val="both"/>
        <w:textAlignment w:val="baseline"/>
        <w:rPr>
          <w:rFonts w:ascii="Arial" w:hAnsi="Arial" w:cs="Arial"/>
          <w:sz w:val="22"/>
          <w:szCs w:val="22"/>
        </w:rPr>
      </w:pPr>
      <w:proofErr w:type="spellStart"/>
      <w:r w:rsidRPr="006B7124">
        <w:rPr>
          <w:rStyle w:val="normaltextrun"/>
          <w:rFonts w:ascii="Arial" w:hAnsi="Arial" w:cs="Arial"/>
          <w:sz w:val="22"/>
          <w:szCs w:val="22"/>
        </w:rPr>
        <w:t>Headteacher</w:t>
      </w:r>
      <w:proofErr w:type="spellEnd"/>
      <w:r w:rsidRPr="006B7124">
        <w:rPr>
          <w:rStyle w:val="normaltextrun"/>
          <w:rFonts w:ascii="Arial" w:hAnsi="Arial" w:cs="Arial"/>
          <w:sz w:val="22"/>
          <w:szCs w:val="22"/>
        </w:rPr>
        <w:t>: Mrs Joanne </w:t>
      </w:r>
      <w:proofErr w:type="spellStart"/>
      <w:r w:rsidRPr="006B7124">
        <w:rPr>
          <w:rStyle w:val="normaltextrun"/>
          <w:rFonts w:ascii="Arial" w:hAnsi="Arial" w:cs="Arial"/>
          <w:sz w:val="22"/>
          <w:szCs w:val="22"/>
        </w:rPr>
        <w:t>Mullineux</w:t>
      </w:r>
      <w:proofErr w:type="spellEnd"/>
      <w:r w:rsidRPr="006B7124">
        <w:rPr>
          <w:rStyle w:val="normaltextrun"/>
          <w:rFonts w:ascii="Arial" w:hAnsi="Arial" w:cs="Arial"/>
          <w:sz w:val="22"/>
          <w:szCs w:val="22"/>
        </w:rPr>
        <w:t> </w:t>
      </w:r>
      <w:r w:rsidRPr="006B7124">
        <w:rPr>
          <w:rStyle w:val="eop"/>
          <w:rFonts w:ascii="Arial" w:hAnsi="Arial" w:cs="Arial"/>
          <w:sz w:val="22"/>
          <w:szCs w:val="22"/>
        </w:rPr>
        <w:t> </w:t>
      </w:r>
    </w:p>
    <w:p w:rsidRPr="006B7124" w:rsidR="00934E34" w:rsidP="00C63C72" w:rsidRDefault="00934E34" w14:paraId="5C6C1193" w14:textId="77777777">
      <w:pPr>
        <w:pStyle w:val="paragraph"/>
        <w:spacing w:before="0" w:beforeAutospacing="0" w:after="0" w:afterAutospacing="0"/>
        <w:jc w:val="both"/>
        <w:textAlignment w:val="baseline"/>
        <w:rPr>
          <w:rFonts w:ascii="Arial" w:hAnsi="Arial" w:cs="Arial"/>
          <w:sz w:val="22"/>
          <w:szCs w:val="22"/>
        </w:rPr>
      </w:pPr>
      <w:r w:rsidRPr="006B7124">
        <w:rPr>
          <w:rStyle w:val="normaltextrun"/>
          <w:rFonts w:ascii="Arial" w:hAnsi="Arial" w:cs="Arial"/>
          <w:sz w:val="22"/>
          <w:szCs w:val="22"/>
        </w:rPr>
        <w:t>Green Lane School </w:t>
      </w:r>
      <w:r w:rsidRPr="006B7124">
        <w:rPr>
          <w:rStyle w:val="eop"/>
          <w:rFonts w:ascii="Arial" w:hAnsi="Arial" w:cs="Arial"/>
          <w:sz w:val="22"/>
          <w:szCs w:val="22"/>
        </w:rPr>
        <w:t> </w:t>
      </w:r>
    </w:p>
    <w:p w:rsidRPr="006B7124" w:rsidR="00934E34" w:rsidP="00C63C72" w:rsidRDefault="00934E34" w14:paraId="38EB1CB4" w14:textId="77777777">
      <w:pPr>
        <w:pStyle w:val="paragraph"/>
        <w:spacing w:before="0" w:beforeAutospacing="0" w:after="0" w:afterAutospacing="0"/>
        <w:jc w:val="both"/>
        <w:textAlignment w:val="baseline"/>
        <w:rPr>
          <w:rFonts w:ascii="Arial" w:hAnsi="Arial" w:cs="Arial"/>
          <w:sz w:val="22"/>
          <w:szCs w:val="22"/>
        </w:rPr>
      </w:pPr>
      <w:r w:rsidRPr="006B7124">
        <w:rPr>
          <w:rStyle w:val="normaltextrun"/>
          <w:rFonts w:ascii="Arial" w:hAnsi="Arial" w:cs="Arial"/>
          <w:sz w:val="22"/>
          <w:szCs w:val="22"/>
        </w:rPr>
        <w:t>Woolston Learning Village </w:t>
      </w:r>
      <w:r w:rsidRPr="006B7124">
        <w:rPr>
          <w:rStyle w:val="eop"/>
          <w:rFonts w:ascii="Arial" w:hAnsi="Arial" w:cs="Arial"/>
          <w:sz w:val="22"/>
          <w:szCs w:val="22"/>
        </w:rPr>
        <w:t> </w:t>
      </w:r>
    </w:p>
    <w:p w:rsidRPr="006B7124" w:rsidR="00934E34" w:rsidP="00C63C72" w:rsidRDefault="00934E34" w14:paraId="2EB8F93D" w14:textId="77777777">
      <w:pPr>
        <w:pStyle w:val="paragraph"/>
        <w:spacing w:before="0" w:beforeAutospacing="0" w:after="0" w:afterAutospacing="0"/>
        <w:jc w:val="both"/>
        <w:textAlignment w:val="baseline"/>
        <w:rPr>
          <w:rFonts w:ascii="Arial" w:hAnsi="Arial" w:cs="Arial"/>
          <w:sz w:val="22"/>
          <w:szCs w:val="22"/>
        </w:rPr>
      </w:pPr>
      <w:r w:rsidRPr="006B7124">
        <w:rPr>
          <w:rStyle w:val="normaltextrun"/>
          <w:rFonts w:ascii="Arial" w:hAnsi="Arial" w:cs="Arial"/>
          <w:sz w:val="22"/>
          <w:szCs w:val="22"/>
        </w:rPr>
        <w:t>Holes Lane Woolston </w:t>
      </w:r>
      <w:r w:rsidRPr="006B7124">
        <w:rPr>
          <w:rStyle w:val="eop"/>
          <w:rFonts w:ascii="Arial" w:hAnsi="Arial" w:cs="Arial"/>
          <w:sz w:val="22"/>
          <w:szCs w:val="22"/>
        </w:rPr>
        <w:t> </w:t>
      </w:r>
    </w:p>
    <w:p w:rsidRPr="006B7124" w:rsidR="00934E34" w:rsidP="00C63C72" w:rsidRDefault="00934E34" w14:paraId="093E5675" w14:textId="77777777">
      <w:pPr>
        <w:pStyle w:val="paragraph"/>
        <w:spacing w:before="0" w:beforeAutospacing="0" w:after="0" w:afterAutospacing="0"/>
        <w:jc w:val="both"/>
        <w:textAlignment w:val="baseline"/>
        <w:rPr>
          <w:rFonts w:ascii="Arial" w:hAnsi="Arial" w:cs="Arial"/>
          <w:sz w:val="22"/>
          <w:szCs w:val="22"/>
        </w:rPr>
      </w:pPr>
      <w:r w:rsidRPr="006B7124">
        <w:rPr>
          <w:rStyle w:val="normaltextrun"/>
          <w:rFonts w:ascii="Arial" w:hAnsi="Arial" w:cs="Arial"/>
          <w:sz w:val="22"/>
          <w:szCs w:val="22"/>
        </w:rPr>
        <w:t>Warrington WA1 4LS </w:t>
      </w:r>
      <w:r w:rsidRPr="006B7124">
        <w:rPr>
          <w:rStyle w:val="eop"/>
          <w:rFonts w:ascii="Arial" w:hAnsi="Arial" w:cs="Arial"/>
          <w:sz w:val="22"/>
          <w:szCs w:val="22"/>
        </w:rPr>
        <w:t> </w:t>
      </w:r>
    </w:p>
    <w:p w:rsidRPr="006B7124" w:rsidR="00934E34" w:rsidP="00C63C72" w:rsidRDefault="00934E34" w14:paraId="378769F2" w14:textId="77777777">
      <w:pPr>
        <w:pStyle w:val="paragraph"/>
        <w:spacing w:before="0" w:beforeAutospacing="0" w:after="0" w:afterAutospacing="0"/>
        <w:jc w:val="both"/>
        <w:textAlignment w:val="baseline"/>
        <w:rPr>
          <w:rFonts w:ascii="Arial" w:hAnsi="Arial" w:cs="Arial"/>
          <w:sz w:val="22"/>
          <w:szCs w:val="22"/>
        </w:rPr>
      </w:pPr>
      <w:r w:rsidRPr="006B7124">
        <w:rPr>
          <w:rStyle w:val="normaltextrun"/>
          <w:rFonts w:ascii="Arial" w:hAnsi="Arial" w:cs="Arial"/>
          <w:sz w:val="22"/>
          <w:szCs w:val="22"/>
        </w:rPr>
        <w:t>Tel: 01925 811534</w:t>
      </w:r>
      <w:r w:rsidRPr="006B7124">
        <w:rPr>
          <w:rStyle w:val="eop"/>
          <w:rFonts w:ascii="Arial" w:hAnsi="Arial" w:cs="Arial"/>
          <w:sz w:val="22"/>
          <w:szCs w:val="22"/>
        </w:rPr>
        <w:t> </w:t>
      </w:r>
    </w:p>
    <w:p w:rsidRPr="006B7124" w:rsidR="00934E34" w:rsidP="00C63C72" w:rsidRDefault="00934E34" w14:paraId="60F83F88" w14:textId="77777777">
      <w:pPr>
        <w:pStyle w:val="paragraph"/>
        <w:spacing w:before="0" w:beforeAutospacing="0" w:after="0" w:afterAutospacing="0"/>
        <w:jc w:val="both"/>
        <w:textAlignment w:val="baseline"/>
        <w:rPr>
          <w:rFonts w:ascii="Arial" w:hAnsi="Arial" w:cs="Arial"/>
          <w:sz w:val="22"/>
          <w:szCs w:val="22"/>
        </w:rPr>
      </w:pPr>
      <w:r w:rsidRPr="006B7124">
        <w:rPr>
          <w:rStyle w:val="eop"/>
          <w:rFonts w:ascii="Arial" w:hAnsi="Arial" w:cs="Arial"/>
          <w:sz w:val="22"/>
          <w:szCs w:val="22"/>
        </w:rPr>
        <w:t> </w:t>
      </w:r>
    </w:p>
    <w:p w:rsidRPr="006B7124" w:rsidR="00934E34" w:rsidP="727CE5F0" w:rsidRDefault="000C7A00" w14:paraId="2EAA1D59" w14:textId="740826E7">
      <w:pPr>
        <w:pStyle w:val="paragraph"/>
        <w:spacing w:before="0" w:beforeAutospacing="off" w:after="0" w:afterAutospacing="off"/>
        <w:jc w:val="both"/>
        <w:textAlignment w:val="baseline"/>
        <w:rPr>
          <w:rStyle w:val="normaltextrun"/>
          <w:rFonts w:ascii="Arial" w:hAnsi="Arial" w:cs="Arial"/>
          <w:sz w:val="22"/>
          <w:szCs w:val="22"/>
        </w:rPr>
      </w:pPr>
      <w:r w:rsidRPr="727CE5F0" w:rsidR="000C7A00">
        <w:rPr>
          <w:rStyle w:val="normaltextrun"/>
          <w:rFonts w:ascii="Arial" w:hAnsi="Arial" w:cs="Arial"/>
          <w:sz w:val="22"/>
          <w:szCs w:val="22"/>
        </w:rPr>
        <w:t xml:space="preserve">Created / </w:t>
      </w:r>
      <w:r w:rsidRPr="727CE5F0" w:rsidR="00350C94">
        <w:rPr>
          <w:rStyle w:val="normaltextrun"/>
          <w:rFonts w:ascii="Arial" w:hAnsi="Arial" w:cs="Arial"/>
          <w:sz w:val="22"/>
          <w:szCs w:val="22"/>
        </w:rPr>
        <w:t xml:space="preserve">Reviewed in: </w:t>
      </w:r>
      <w:r w:rsidRPr="727CE5F0" w:rsidR="34B0A00E">
        <w:rPr>
          <w:rStyle w:val="normaltextrun"/>
          <w:rFonts w:ascii="Arial" w:hAnsi="Arial" w:cs="Arial"/>
          <w:sz w:val="22"/>
          <w:szCs w:val="22"/>
        </w:rPr>
        <w:t>September 2025</w:t>
      </w:r>
    </w:p>
    <w:p w:rsidRPr="006B7124" w:rsidR="00C254F5" w:rsidP="00C63C72" w:rsidRDefault="00C254F5" w14:paraId="57F77520" w14:textId="77777777">
      <w:pPr>
        <w:spacing w:after="0"/>
        <w:jc w:val="both"/>
        <w:rPr>
          <w:rFonts w:ascii="Arial" w:hAnsi="Arial" w:eastAsia="Arial" w:cs="Arial"/>
        </w:rPr>
      </w:pPr>
    </w:p>
    <w:p w:rsidR="00C63C72" w:rsidP="00C63C72" w:rsidRDefault="00C63C72" w14:paraId="7B414ABA" w14:textId="77777777">
      <w:pPr>
        <w:tabs>
          <w:tab w:val="center" w:pos="4858"/>
        </w:tabs>
        <w:spacing w:after="0" w:line="259" w:lineRule="auto"/>
        <w:rPr>
          <w:rFonts w:ascii="Arial" w:hAnsi="Arial" w:cs="Arial"/>
          <w:b/>
          <w:u w:val="single"/>
        </w:rPr>
      </w:pPr>
    </w:p>
    <w:p w:rsidRPr="006B7124" w:rsidR="006B7124" w:rsidP="00C63C72" w:rsidRDefault="006B7124" w14:paraId="172FC122" w14:textId="41F4086B">
      <w:pPr>
        <w:tabs>
          <w:tab w:val="center" w:pos="4858"/>
        </w:tabs>
        <w:spacing w:after="0" w:line="259" w:lineRule="auto"/>
        <w:rPr>
          <w:rFonts w:ascii="Arial" w:hAnsi="Arial" w:cs="Arial"/>
          <w:b/>
          <w:u w:val="single"/>
        </w:rPr>
      </w:pPr>
      <w:r w:rsidRPr="006B7124">
        <w:rPr>
          <w:rFonts w:ascii="Arial" w:hAnsi="Arial" w:cs="Arial"/>
          <w:b/>
          <w:u w:val="single"/>
        </w:rPr>
        <w:lastRenderedPageBreak/>
        <w:t xml:space="preserve">Introduction </w:t>
      </w:r>
    </w:p>
    <w:p w:rsidRPr="006B7124" w:rsidR="006B7124" w:rsidP="00C63C72" w:rsidRDefault="006B7124" w14:paraId="1E10F4AB" w14:textId="77777777">
      <w:pPr>
        <w:spacing w:after="0"/>
        <w:rPr>
          <w:rFonts w:ascii="Arial" w:hAnsi="Arial" w:cs="Arial"/>
        </w:rPr>
      </w:pPr>
    </w:p>
    <w:p w:rsidRPr="006B7124" w:rsidR="006B7124" w:rsidP="00C63C72" w:rsidRDefault="006B7124" w14:paraId="0B870A42" w14:textId="397C8F36">
      <w:pPr>
        <w:spacing w:after="0"/>
        <w:rPr>
          <w:rFonts w:ascii="Arial" w:hAnsi="Arial" w:cs="Arial"/>
        </w:rPr>
      </w:pPr>
      <w:r w:rsidRPr="006B7124">
        <w:rPr>
          <w:rFonts w:ascii="Arial" w:hAnsi="Arial" w:cs="Arial"/>
        </w:rPr>
        <w:t xml:space="preserve">Trips, visits and learning off-site comprise an essential part of the curriculum at </w:t>
      </w:r>
      <w:r w:rsidR="0081075E">
        <w:rPr>
          <w:rFonts w:ascii="Arial" w:hAnsi="Arial" w:cs="Arial"/>
        </w:rPr>
        <w:t>Green Lane School</w:t>
      </w:r>
      <w:r w:rsidRPr="006B7124">
        <w:rPr>
          <w:rFonts w:ascii="Arial" w:hAnsi="Arial" w:cs="Arial"/>
        </w:rPr>
        <w:t xml:space="preserve">.  Successful trips provide memorable learning experiences and enhance the </w:t>
      </w:r>
      <w:r w:rsidR="0081075E">
        <w:rPr>
          <w:rFonts w:ascii="Arial" w:hAnsi="Arial" w:cs="Arial"/>
        </w:rPr>
        <w:t>pupil’s</w:t>
      </w:r>
      <w:r w:rsidRPr="006B7124">
        <w:rPr>
          <w:rFonts w:ascii="Arial" w:hAnsi="Arial" w:cs="Arial"/>
        </w:rPr>
        <w:t xml:space="preserve"> education in ways that are not possible in the classroom. </w:t>
      </w:r>
    </w:p>
    <w:p w:rsidRPr="006B7124" w:rsidR="006B7124" w:rsidP="00C63C72" w:rsidRDefault="006B7124" w14:paraId="56A13A0D" w14:textId="77777777">
      <w:pPr>
        <w:spacing w:after="0" w:line="259" w:lineRule="auto"/>
        <w:rPr>
          <w:rFonts w:ascii="Arial" w:hAnsi="Arial" w:cs="Arial"/>
        </w:rPr>
      </w:pPr>
      <w:r w:rsidRPr="006B7124">
        <w:rPr>
          <w:rFonts w:ascii="Arial" w:hAnsi="Arial" w:cs="Arial"/>
        </w:rPr>
        <w:t xml:space="preserve"> </w:t>
      </w:r>
    </w:p>
    <w:p w:rsidRPr="006B7124" w:rsidR="006B7124" w:rsidP="00C63C72" w:rsidRDefault="006B7124" w14:paraId="023CE7C8" w14:textId="39640450">
      <w:pPr>
        <w:spacing w:after="0"/>
        <w:rPr>
          <w:rFonts w:ascii="Arial" w:hAnsi="Arial" w:cs="Arial"/>
        </w:rPr>
      </w:pPr>
      <w:r w:rsidRPr="006B7124">
        <w:rPr>
          <w:rFonts w:ascii="Arial" w:hAnsi="Arial" w:cs="Arial"/>
        </w:rPr>
        <w:t xml:space="preserve">Within </w:t>
      </w:r>
      <w:r w:rsidR="0081075E">
        <w:rPr>
          <w:rFonts w:ascii="Arial" w:hAnsi="Arial" w:cs="Arial"/>
        </w:rPr>
        <w:t>school</w:t>
      </w:r>
      <w:r w:rsidRPr="006B7124">
        <w:rPr>
          <w:rFonts w:ascii="Arial" w:hAnsi="Arial" w:cs="Arial"/>
        </w:rPr>
        <w:t xml:space="preserve">, responsibility for educational visits rests with the Governing Body, </w:t>
      </w:r>
      <w:proofErr w:type="spellStart"/>
      <w:r w:rsidRPr="006B7124">
        <w:rPr>
          <w:rFonts w:ascii="Arial" w:hAnsi="Arial" w:cs="Arial"/>
        </w:rPr>
        <w:t>Headteacher</w:t>
      </w:r>
      <w:proofErr w:type="spellEnd"/>
      <w:r w:rsidRPr="006B7124">
        <w:rPr>
          <w:rFonts w:ascii="Arial" w:hAnsi="Arial" w:cs="Arial"/>
        </w:rPr>
        <w:t xml:space="preserve"> and the Educational Visits Coordinator (EVC), however all employees have a responsibility to: </w:t>
      </w:r>
    </w:p>
    <w:p w:rsidRPr="006B7124" w:rsidR="006B7124" w:rsidP="00C63C72" w:rsidRDefault="006B7124" w14:paraId="75949C13" w14:textId="77777777">
      <w:pPr>
        <w:spacing w:after="0" w:line="259" w:lineRule="auto"/>
        <w:rPr>
          <w:rFonts w:ascii="Arial" w:hAnsi="Arial" w:cs="Arial"/>
        </w:rPr>
      </w:pPr>
      <w:r w:rsidRPr="006B7124">
        <w:rPr>
          <w:rFonts w:ascii="Arial" w:hAnsi="Arial" w:cs="Arial"/>
        </w:rPr>
        <w:t xml:space="preserve"> </w:t>
      </w:r>
    </w:p>
    <w:p w:rsidRPr="006B7124" w:rsidR="006B7124" w:rsidP="00C63C72" w:rsidRDefault="006B7124" w14:paraId="61347C7D" w14:textId="77777777">
      <w:pPr>
        <w:pStyle w:val="ListParagraph"/>
        <w:numPr>
          <w:ilvl w:val="0"/>
          <w:numId w:val="17"/>
        </w:numPr>
        <w:spacing w:after="0" w:line="248" w:lineRule="auto"/>
        <w:rPr>
          <w:rFonts w:ascii="Arial" w:hAnsi="Arial" w:cs="Arial"/>
        </w:rPr>
      </w:pPr>
      <w:r w:rsidRPr="006B7124">
        <w:rPr>
          <w:rFonts w:ascii="Arial" w:hAnsi="Arial" w:cs="Arial"/>
        </w:rPr>
        <w:t xml:space="preserve">take reasonable care of their own and others’ health and safety </w:t>
      </w:r>
    </w:p>
    <w:p w:rsidRPr="006B7124" w:rsidR="006B7124" w:rsidP="00C63C72" w:rsidRDefault="006B7124" w14:paraId="3598B46F" w14:textId="77777777">
      <w:pPr>
        <w:pStyle w:val="ListParagraph"/>
        <w:numPr>
          <w:ilvl w:val="0"/>
          <w:numId w:val="17"/>
        </w:numPr>
        <w:spacing w:after="0" w:line="248" w:lineRule="auto"/>
        <w:rPr>
          <w:rFonts w:ascii="Arial" w:hAnsi="Arial" w:cs="Arial"/>
        </w:rPr>
      </w:pPr>
      <w:r w:rsidRPr="006B7124">
        <w:rPr>
          <w:rFonts w:ascii="Arial" w:hAnsi="Arial" w:cs="Arial"/>
        </w:rPr>
        <w:t xml:space="preserve">co-operate with their employer </w:t>
      </w:r>
    </w:p>
    <w:p w:rsidRPr="006B7124" w:rsidR="006B7124" w:rsidP="00C63C72" w:rsidRDefault="006B7124" w14:paraId="3E4EC4D1" w14:textId="77777777">
      <w:pPr>
        <w:pStyle w:val="ListParagraph"/>
        <w:numPr>
          <w:ilvl w:val="0"/>
          <w:numId w:val="17"/>
        </w:numPr>
        <w:spacing w:after="0" w:line="248" w:lineRule="auto"/>
        <w:rPr>
          <w:rFonts w:ascii="Arial" w:hAnsi="Arial" w:cs="Arial"/>
        </w:rPr>
      </w:pPr>
      <w:r w:rsidRPr="006B7124">
        <w:rPr>
          <w:rFonts w:ascii="Arial" w:hAnsi="Arial" w:cs="Arial"/>
        </w:rPr>
        <w:t xml:space="preserve">carry out activities in accordance with training and instruction </w:t>
      </w:r>
    </w:p>
    <w:p w:rsidRPr="006B7124" w:rsidR="006B7124" w:rsidP="00C63C72" w:rsidRDefault="006B7124" w14:paraId="6EE14C22" w14:textId="77777777">
      <w:pPr>
        <w:pStyle w:val="ListParagraph"/>
        <w:numPr>
          <w:ilvl w:val="0"/>
          <w:numId w:val="17"/>
        </w:numPr>
        <w:spacing w:after="0" w:line="248" w:lineRule="auto"/>
        <w:rPr>
          <w:rFonts w:ascii="Arial" w:hAnsi="Arial" w:cs="Arial"/>
        </w:rPr>
      </w:pPr>
      <w:r w:rsidRPr="006B7124">
        <w:rPr>
          <w:rFonts w:ascii="Arial" w:hAnsi="Arial" w:cs="Arial"/>
        </w:rPr>
        <w:t xml:space="preserve">inform the employer of any serious risk </w:t>
      </w:r>
    </w:p>
    <w:p w:rsidRPr="006B7124" w:rsidR="006B7124" w:rsidP="00C63C72" w:rsidRDefault="006B7124" w14:paraId="543295C2" w14:textId="77777777">
      <w:pPr>
        <w:spacing w:after="0" w:line="259" w:lineRule="auto"/>
        <w:rPr>
          <w:rFonts w:ascii="Arial" w:hAnsi="Arial" w:cs="Arial"/>
        </w:rPr>
      </w:pPr>
      <w:r w:rsidRPr="006B7124">
        <w:rPr>
          <w:rFonts w:ascii="Arial" w:hAnsi="Arial" w:cs="Arial"/>
        </w:rPr>
        <w:t xml:space="preserve"> </w:t>
      </w:r>
    </w:p>
    <w:p w:rsidRPr="006B7124" w:rsidR="006B7124" w:rsidP="00C63C72" w:rsidRDefault="006B7124" w14:paraId="33A81269" w14:textId="36336770">
      <w:pPr>
        <w:spacing w:after="0"/>
        <w:rPr>
          <w:rFonts w:ascii="Arial" w:hAnsi="Arial" w:cs="Arial"/>
        </w:rPr>
      </w:pPr>
      <w:r w:rsidRPr="006B7124">
        <w:rPr>
          <w:rFonts w:ascii="Arial" w:hAnsi="Arial" w:cs="Arial"/>
        </w:rPr>
        <w:t xml:space="preserve">This policy been produced to offer </w:t>
      </w:r>
      <w:r w:rsidR="006A4FC7">
        <w:rPr>
          <w:rFonts w:ascii="Arial" w:hAnsi="Arial" w:cs="Arial"/>
        </w:rPr>
        <w:t>school</w:t>
      </w:r>
      <w:r w:rsidRPr="006B7124">
        <w:rPr>
          <w:rFonts w:ascii="Arial" w:hAnsi="Arial" w:cs="Arial"/>
        </w:rPr>
        <w:t xml:space="preserve"> staff advice and support in the planning and organising of all offsite activities in order to ensure the health and safety of </w:t>
      </w:r>
      <w:r w:rsidR="0077592F">
        <w:rPr>
          <w:rFonts w:ascii="Arial" w:hAnsi="Arial" w:cs="Arial"/>
        </w:rPr>
        <w:t>pupils</w:t>
      </w:r>
      <w:r w:rsidRPr="006B7124">
        <w:rPr>
          <w:rFonts w:ascii="Arial" w:hAnsi="Arial" w:cs="Arial"/>
        </w:rPr>
        <w:t xml:space="preserve"> and all staff and volunteers involved. </w:t>
      </w:r>
    </w:p>
    <w:p w:rsidRPr="006B7124" w:rsidR="006B7124" w:rsidP="00C63C72" w:rsidRDefault="006B7124" w14:paraId="51D7254D" w14:textId="77777777">
      <w:pPr>
        <w:spacing w:after="0" w:line="259" w:lineRule="auto"/>
        <w:rPr>
          <w:rFonts w:ascii="Arial" w:hAnsi="Arial" w:cs="Arial"/>
        </w:rPr>
      </w:pPr>
      <w:r w:rsidRPr="006B7124">
        <w:rPr>
          <w:rFonts w:ascii="Arial" w:hAnsi="Arial" w:cs="Arial"/>
        </w:rPr>
        <w:t xml:space="preserve"> </w:t>
      </w:r>
    </w:p>
    <w:p w:rsidRPr="006B7124" w:rsidR="006B7124" w:rsidP="00C63C72" w:rsidRDefault="006B7124" w14:paraId="45BEEF09" w14:textId="77777777">
      <w:pPr>
        <w:spacing w:after="0" w:line="259" w:lineRule="auto"/>
        <w:rPr>
          <w:rFonts w:ascii="Arial" w:hAnsi="Arial" w:cs="Arial"/>
        </w:rPr>
      </w:pPr>
      <w:r w:rsidRPr="006B7124">
        <w:rPr>
          <w:rFonts w:ascii="Arial" w:hAnsi="Arial" w:cs="Arial"/>
        </w:rPr>
        <w:t xml:space="preserve"> </w:t>
      </w:r>
    </w:p>
    <w:p w:rsidRPr="006B7124" w:rsidR="006B7124" w:rsidP="00C63C72" w:rsidRDefault="006B7124" w14:paraId="48E513F8" w14:textId="77777777">
      <w:pPr>
        <w:pStyle w:val="Heading1"/>
        <w:spacing w:before="0" w:after="0"/>
        <w:ind w:left="-5"/>
        <w:rPr>
          <w:color w:val="auto"/>
          <w:sz w:val="22"/>
          <w:szCs w:val="22"/>
          <w:u w:val="single"/>
        </w:rPr>
      </w:pPr>
      <w:r w:rsidRPr="006B7124">
        <w:rPr>
          <w:color w:val="auto"/>
          <w:sz w:val="22"/>
          <w:szCs w:val="22"/>
          <w:u w:val="single"/>
        </w:rPr>
        <w:t xml:space="preserve">Definition </w:t>
      </w:r>
    </w:p>
    <w:p w:rsidRPr="006B7124" w:rsidR="006B7124" w:rsidP="00C63C72" w:rsidRDefault="006B7124" w14:paraId="173BF9EC" w14:textId="77777777">
      <w:pPr>
        <w:spacing w:after="0"/>
        <w:rPr>
          <w:rFonts w:ascii="Arial" w:hAnsi="Arial" w:cs="Arial"/>
        </w:rPr>
      </w:pPr>
    </w:p>
    <w:p w:rsidRPr="006B7124" w:rsidR="006B7124" w:rsidP="00C63C72" w:rsidRDefault="006B7124" w14:paraId="72EF8AA1" w14:textId="48FDFC65">
      <w:pPr>
        <w:spacing w:after="0"/>
        <w:rPr>
          <w:rFonts w:ascii="Arial" w:hAnsi="Arial" w:cs="Arial"/>
        </w:rPr>
      </w:pPr>
      <w:r w:rsidRPr="006B7124">
        <w:rPr>
          <w:rFonts w:ascii="Arial" w:hAnsi="Arial" w:cs="Arial"/>
        </w:rPr>
        <w:t xml:space="preserve">For the purposes of this policy, an ‘educational visit’ means any educational, vocational, cultural or sporting activity that requires the </w:t>
      </w:r>
      <w:r w:rsidR="0077592F">
        <w:rPr>
          <w:rFonts w:ascii="Arial" w:hAnsi="Arial" w:cs="Arial"/>
        </w:rPr>
        <w:t>pupils</w:t>
      </w:r>
      <w:r w:rsidRPr="006B7124">
        <w:rPr>
          <w:rFonts w:ascii="Arial" w:hAnsi="Arial" w:cs="Arial"/>
        </w:rPr>
        <w:t xml:space="preserve"> to leave the </w:t>
      </w:r>
      <w:r w:rsidR="006A4FC7">
        <w:rPr>
          <w:rFonts w:ascii="Arial" w:hAnsi="Arial" w:cs="Arial"/>
        </w:rPr>
        <w:t>school</w:t>
      </w:r>
      <w:r w:rsidRPr="006B7124">
        <w:rPr>
          <w:rFonts w:ascii="Arial" w:hAnsi="Arial" w:cs="Arial"/>
        </w:rPr>
        <w:t xml:space="preserve"> premises having been authorised to do so by the </w:t>
      </w:r>
      <w:proofErr w:type="spellStart"/>
      <w:r w:rsidRPr="006B7124">
        <w:rPr>
          <w:rFonts w:ascii="Arial" w:hAnsi="Arial" w:cs="Arial"/>
        </w:rPr>
        <w:t>Headteacher</w:t>
      </w:r>
      <w:proofErr w:type="spellEnd"/>
      <w:r w:rsidRPr="006B7124">
        <w:rPr>
          <w:rFonts w:ascii="Arial" w:hAnsi="Arial" w:cs="Arial"/>
        </w:rPr>
        <w:t xml:space="preserve">. This includes the following: </w:t>
      </w:r>
    </w:p>
    <w:p w:rsidRPr="006B7124" w:rsidR="006B7124" w:rsidP="00C63C72" w:rsidRDefault="006B7124" w14:paraId="6AA62FA8" w14:textId="77777777">
      <w:pPr>
        <w:spacing w:after="0" w:line="259" w:lineRule="auto"/>
        <w:rPr>
          <w:rFonts w:ascii="Arial" w:hAnsi="Arial" w:cs="Arial"/>
        </w:rPr>
      </w:pPr>
      <w:r w:rsidRPr="006B7124">
        <w:rPr>
          <w:rFonts w:ascii="Arial" w:hAnsi="Arial" w:cs="Arial"/>
        </w:rPr>
        <w:t xml:space="preserve"> </w:t>
      </w:r>
    </w:p>
    <w:p w:rsidRPr="006B7124" w:rsidR="006B7124" w:rsidP="00C63C72" w:rsidRDefault="006B7124" w14:paraId="047F32E6" w14:textId="77777777">
      <w:pPr>
        <w:numPr>
          <w:ilvl w:val="0"/>
          <w:numId w:val="14"/>
        </w:numPr>
        <w:spacing w:after="0" w:line="248" w:lineRule="auto"/>
        <w:ind w:hanging="360"/>
        <w:rPr>
          <w:rFonts w:ascii="Arial" w:hAnsi="Arial" w:cs="Arial"/>
        </w:rPr>
      </w:pPr>
      <w:r w:rsidRPr="006B7124">
        <w:rPr>
          <w:rFonts w:ascii="Arial" w:hAnsi="Arial" w:cs="Arial"/>
        </w:rPr>
        <w:t xml:space="preserve">Community visits in the local area </w:t>
      </w:r>
    </w:p>
    <w:p w:rsidRPr="006B7124" w:rsidR="006B7124" w:rsidP="00C63C72" w:rsidRDefault="006B7124" w14:paraId="1ED0667E" w14:textId="77777777">
      <w:pPr>
        <w:numPr>
          <w:ilvl w:val="0"/>
          <w:numId w:val="14"/>
        </w:numPr>
        <w:spacing w:after="0" w:line="248" w:lineRule="auto"/>
        <w:ind w:hanging="360"/>
        <w:rPr>
          <w:rFonts w:ascii="Arial" w:hAnsi="Arial" w:cs="Arial"/>
        </w:rPr>
      </w:pPr>
      <w:r w:rsidRPr="006B7124">
        <w:rPr>
          <w:rFonts w:ascii="Arial" w:hAnsi="Arial" w:cs="Arial"/>
        </w:rPr>
        <w:t xml:space="preserve">Day visits to museums, galleries and places of educational interest </w:t>
      </w:r>
    </w:p>
    <w:p w:rsidRPr="006B7124" w:rsidR="006B7124" w:rsidP="00C63C72" w:rsidRDefault="006B7124" w14:paraId="4D3C98AE" w14:textId="77777777">
      <w:pPr>
        <w:numPr>
          <w:ilvl w:val="0"/>
          <w:numId w:val="14"/>
        </w:numPr>
        <w:spacing w:after="0" w:line="248" w:lineRule="auto"/>
        <w:ind w:hanging="360"/>
        <w:rPr>
          <w:rFonts w:ascii="Arial" w:hAnsi="Arial" w:cs="Arial"/>
        </w:rPr>
      </w:pPr>
      <w:r w:rsidRPr="006B7124">
        <w:rPr>
          <w:rFonts w:ascii="Arial" w:hAnsi="Arial" w:cs="Arial"/>
        </w:rPr>
        <w:t xml:space="preserve">Sporting activities including swimming sessions </w:t>
      </w:r>
    </w:p>
    <w:p w:rsidRPr="006B7124" w:rsidR="006B7124" w:rsidP="00C63C72" w:rsidRDefault="006B7124" w14:paraId="28BA2401" w14:textId="77777777">
      <w:pPr>
        <w:numPr>
          <w:ilvl w:val="0"/>
          <w:numId w:val="14"/>
        </w:numPr>
        <w:spacing w:after="0" w:line="248" w:lineRule="auto"/>
        <w:ind w:hanging="360"/>
        <w:rPr>
          <w:rFonts w:ascii="Arial" w:hAnsi="Arial" w:cs="Arial"/>
        </w:rPr>
      </w:pPr>
      <w:proofErr w:type="spellStart"/>
      <w:r w:rsidRPr="006B7124">
        <w:rPr>
          <w:rFonts w:ascii="Arial" w:hAnsi="Arial" w:cs="Arial"/>
        </w:rPr>
        <w:t>Residentials</w:t>
      </w:r>
      <w:proofErr w:type="spellEnd"/>
      <w:r w:rsidRPr="006B7124">
        <w:rPr>
          <w:rFonts w:ascii="Arial" w:hAnsi="Arial" w:cs="Arial"/>
        </w:rPr>
        <w:t xml:space="preserve"> and adventurous activities </w:t>
      </w:r>
    </w:p>
    <w:p w:rsidR="006B7124" w:rsidP="00C63C72" w:rsidRDefault="006B7124" w14:paraId="0803F735" w14:textId="720FF5C9">
      <w:pPr>
        <w:numPr>
          <w:ilvl w:val="0"/>
          <w:numId w:val="14"/>
        </w:numPr>
        <w:spacing w:after="0" w:line="248" w:lineRule="auto"/>
        <w:ind w:hanging="360"/>
        <w:rPr>
          <w:rFonts w:ascii="Arial" w:hAnsi="Arial" w:cs="Arial"/>
        </w:rPr>
      </w:pPr>
      <w:r w:rsidRPr="006B7124">
        <w:rPr>
          <w:rFonts w:ascii="Arial" w:hAnsi="Arial" w:cs="Arial"/>
        </w:rPr>
        <w:t xml:space="preserve">Visits locally and abroad </w:t>
      </w:r>
    </w:p>
    <w:p w:rsidR="00770167" w:rsidP="00C63C72" w:rsidRDefault="00770167" w14:paraId="69552205" w14:textId="7BD9FC09">
      <w:pPr>
        <w:spacing w:after="0" w:line="248" w:lineRule="auto"/>
        <w:rPr>
          <w:rFonts w:ascii="Arial" w:hAnsi="Arial" w:cs="Arial"/>
        </w:rPr>
      </w:pPr>
    </w:p>
    <w:p w:rsidR="00770167" w:rsidP="00C63C72" w:rsidRDefault="00770167" w14:paraId="74A6EDB6" w14:textId="77777777">
      <w:pPr>
        <w:spacing w:after="0" w:line="248" w:lineRule="auto"/>
        <w:rPr>
          <w:rFonts w:ascii="Arial" w:hAnsi="Arial" w:cs="Arial"/>
        </w:rPr>
      </w:pPr>
    </w:p>
    <w:p w:rsidRPr="00770167" w:rsidR="00770167" w:rsidP="00C63C72" w:rsidRDefault="00770167" w14:paraId="0E718107" w14:textId="77777777">
      <w:pPr>
        <w:spacing w:after="0"/>
        <w:rPr>
          <w:rFonts w:ascii="Arial" w:hAnsi="Arial" w:cs="Arial"/>
          <w:b/>
          <w:u w:val="single"/>
        </w:rPr>
      </w:pPr>
      <w:r w:rsidRPr="00770167">
        <w:rPr>
          <w:rFonts w:ascii="Arial" w:hAnsi="Arial" w:cs="Arial"/>
          <w:b/>
          <w:u w:val="single"/>
        </w:rPr>
        <w:t>Rationale</w:t>
      </w:r>
    </w:p>
    <w:p w:rsidRPr="00770167" w:rsidR="006B7124" w:rsidP="00C63C72" w:rsidRDefault="00770167" w14:paraId="1B2F729D" w14:textId="1E90981D">
      <w:pPr>
        <w:spacing w:after="0"/>
        <w:rPr>
          <w:rFonts w:ascii="Arial" w:hAnsi="Arial" w:cs="Arial"/>
        </w:rPr>
      </w:pPr>
      <w:r w:rsidRPr="00770167">
        <w:rPr>
          <w:rFonts w:ascii="Arial" w:hAnsi="Arial" w:cs="Arial"/>
        </w:rPr>
        <w:t>Well planned and safely executed educational visits provide our pupils with valuable experiences which enhance their learning at school. Providing a variety of “real life” opportunities for our pupils enables them to achieve a fuller understanding of the world around them through direct experience. Educational visits are an essential element of good primary and secondary practice.</w:t>
      </w:r>
    </w:p>
    <w:p w:rsidRPr="00770167" w:rsidR="006B7124" w:rsidP="00C63C72" w:rsidRDefault="006B7124" w14:paraId="064CBA05" w14:textId="77777777">
      <w:pPr>
        <w:spacing w:after="0" w:line="259" w:lineRule="auto"/>
        <w:rPr>
          <w:rFonts w:ascii="Arial" w:hAnsi="Arial" w:cs="Arial"/>
        </w:rPr>
      </w:pPr>
      <w:r w:rsidRPr="00770167">
        <w:rPr>
          <w:rFonts w:ascii="Arial" w:hAnsi="Arial" w:cs="Arial"/>
          <w:b/>
        </w:rPr>
        <w:t xml:space="preserve"> </w:t>
      </w:r>
    </w:p>
    <w:p w:rsidRPr="006B7124" w:rsidR="006B7124" w:rsidP="00C63C72" w:rsidRDefault="006B7124" w14:paraId="48890225" w14:textId="77777777">
      <w:pPr>
        <w:pStyle w:val="Heading1"/>
        <w:spacing w:before="0" w:after="0"/>
        <w:ind w:left="-5"/>
        <w:rPr>
          <w:color w:val="auto"/>
          <w:sz w:val="22"/>
          <w:szCs w:val="22"/>
          <w:u w:val="single"/>
        </w:rPr>
      </w:pPr>
      <w:r w:rsidRPr="006B7124">
        <w:rPr>
          <w:color w:val="auto"/>
          <w:sz w:val="22"/>
          <w:szCs w:val="22"/>
          <w:u w:val="single"/>
        </w:rPr>
        <w:t xml:space="preserve">Aims and expectations </w:t>
      </w:r>
    </w:p>
    <w:p w:rsidRPr="006B7124" w:rsidR="006B7124" w:rsidP="00C63C72" w:rsidRDefault="006B7124" w14:paraId="4B242559" w14:textId="77777777">
      <w:pPr>
        <w:spacing w:after="0"/>
        <w:rPr>
          <w:rFonts w:ascii="Arial" w:hAnsi="Arial" w:cs="Arial"/>
          <w:highlight w:val="yellow"/>
        </w:rPr>
      </w:pPr>
    </w:p>
    <w:p w:rsidRPr="006B7124" w:rsidR="006B7124" w:rsidP="00C63C72" w:rsidRDefault="006B7124" w14:paraId="44B9B45A" w14:textId="77777777">
      <w:pPr>
        <w:spacing w:after="0" w:line="259" w:lineRule="auto"/>
        <w:rPr>
          <w:rFonts w:ascii="Arial" w:hAnsi="Arial" w:cs="Arial"/>
        </w:rPr>
      </w:pPr>
      <w:r w:rsidRPr="006B7124">
        <w:rPr>
          <w:rFonts w:ascii="Arial" w:hAnsi="Arial" w:cs="Arial"/>
        </w:rPr>
        <w:t xml:space="preserve">We believe that educational visits are an essential element of good practice and we aim to: </w:t>
      </w:r>
    </w:p>
    <w:p w:rsidRPr="006B7124" w:rsidR="006B7124" w:rsidP="00C63C72" w:rsidRDefault="006B7124" w14:paraId="2348C58D" w14:textId="25A243C6">
      <w:pPr>
        <w:pStyle w:val="ListParagraph"/>
        <w:numPr>
          <w:ilvl w:val="0"/>
          <w:numId w:val="21"/>
        </w:numPr>
        <w:spacing w:after="0" w:line="259" w:lineRule="auto"/>
        <w:rPr>
          <w:rFonts w:ascii="Arial" w:hAnsi="Arial" w:cs="Arial"/>
        </w:rPr>
      </w:pPr>
      <w:r w:rsidRPr="006B7124">
        <w:rPr>
          <w:rFonts w:ascii="Arial" w:hAnsi="Arial" w:cs="Arial"/>
        </w:rPr>
        <w:t xml:space="preserve">provide our </w:t>
      </w:r>
      <w:r w:rsidR="0056131A">
        <w:rPr>
          <w:rFonts w:ascii="Arial" w:hAnsi="Arial" w:cs="Arial"/>
        </w:rPr>
        <w:t>pupils</w:t>
      </w:r>
      <w:r w:rsidRPr="006B7124">
        <w:rPr>
          <w:rFonts w:ascii="Arial" w:hAnsi="Arial" w:cs="Arial"/>
        </w:rPr>
        <w:t xml:space="preserve"> with valuable experiences not available within the classroom which enhance their learning at </w:t>
      </w:r>
      <w:r w:rsidR="0056131A">
        <w:rPr>
          <w:rFonts w:ascii="Arial" w:hAnsi="Arial" w:cs="Arial"/>
        </w:rPr>
        <w:t>school</w:t>
      </w:r>
    </w:p>
    <w:p w:rsidRPr="006B7124" w:rsidR="006B7124" w:rsidP="00C63C72" w:rsidRDefault="006B7124" w14:paraId="39CF786E" w14:textId="743B5FDA">
      <w:pPr>
        <w:pStyle w:val="ListParagraph"/>
        <w:numPr>
          <w:ilvl w:val="0"/>
          <w:numId w:val="21"/>
        </w:numPr>
        <w:spacing w:after="0" w:line="259" w:lineRule="auto"/>
        <w:rPr>
          <w:rFonts w:ascii="Arial" w:hAnsi="Arial" w:cs="Arial"/>
        </w:rPr>
      </w:pPr>
      <w:r w:rsidRPr="006B7124">
        <w:rPr>
          <w:rFonts w:ascii="Arial" w:hAnsi="Arial" w:cs="Arial"/>
        </w:rPr>
        <w:t xml:space="preserve">offer a variety of ‘real-life’ opportunities, enabling our </w:t>
      </w:r>
      <w:r w:rsidR="0056131A">
        <w:rPr>
          <w:rFonts w:ascii="Arial" w:hAnsi="Arial" w:cs="Arial"/>
        </w:rPr>
        <w:t>pupils</w:t>
      </w:r>
      <w:r w:rsidRPr="006B7124">
        <w:rPr>
          <w:rFonts w:ascii="Arial" w:hAnsi="Arial" w:cs="Arial"/>
        </w:rPr>
        <w:t xml:space="preserve"> to achieve a fuller understanding of the world around them through direct experience </w:t>
      </w:r>
    </w:p>
    <w:p w:rsidRPr="006B7124" w:rsidR="006B7124" w:rsidP="00C63C72" w:rsidRDefault="006B7124" w14:paraId="674BF55E" w14:textId="22029DA6">
      <w:pPr>
        <w:pStyle w:val="ListParagraph"/>
        <w:numPr>
          <w:ilvl w:val="0"/>
          <w:numId w:val="21"/>
        </w:numPr>
        <w:spacing w:after="0" w:line="259" w:lineRule="auto"/>
        <w:rPr>
          <w:rFonts w:ascii="Arial" w:hAnsi="Arial" w:cs="Arial"/>
        </w:rPr>
      </w:pPr>
      <w:r w:rsidRPr="006B7124">
        <w:rPr>
          <w:rFonts w:ascii="Arial" w:hAnsi="Arial" w:cs="Arial"/>
        </w:rPr>
        <w:t xml:space="preserve">develop </w:t>
      </w:r>
      <w:r w:rsidR="0056131A">
        <w:rPr>
          <w:rFonts w:ascii="Arial" w:hAnsi="Arial" w:cs="Arial"/>
        </w:rPr>
        <w:t>pupils’</w:t>
      </w:r>
      <w:r w:rsidRPr="006B7124">
        <w:rPr>
          <w:rFonts w:ascii="Arial" w:hAnsi="Arial" w:cs="Arial"/>
        </w:rPr>
        <w:t xml:space="preserve"> investigative skills </w:t>
      </w:r>
    </w:p>
    <w:p w:rsidRPr="006B7124" w:rsidR="006B7124" w:rsidP="00C63C72" w:rsidRDefault="006B7124" w14:paraId="6810F615" w14:textId="26287EAC">
      <w:pPr>
        <w:pStyle w:val="ListParagraph"/>
        <w:numPr>
          <w:ilvl w:val="0"/>
          <w:numId w:val="21"/>
        </w:numPr>
        <w:spacing w:after="0" w:line="259" w:lineRule="auto"/>
        <w:rPr>
          <w:rFonts w:ascii="Arial" w:hAnsi="Arial" w:cs="Arial"/>
        </w:rPr>
      </w:pPr>
      <w:r w:rsidRPr="006B7124">
        <w:rPr>
          <w:rFonts w:ascii="Arial" w:hAnsi="Arial" w:cs="Arial"/>
        </w:rPr>
        <w:t xml:space="preserve">encourage </w:t>
      </w:r>
      <w:r w:rsidR="0056131A">
        <w:rPr>
          <w:rFonts w:ascii="Arial" w:hAnsi="Arial" w:cs="Arial"/>
        </w:rPr>
        <w:t>pupils</w:t>
      </w:r>
      <w:r w:rsidRPr="006B7124">
        <w:rPr>
          <w:rFonts w:ascii="Arial" w:hAnsi="Arial" w:cs="Arial"/>
        </w:rPr>
        <w:t xml:space="preserve"> to work both independently and cooperatively </w:t>
      </w:r>
    </w:p>
    <w:p w:rsidR="006B7124" w:rsidP="00C63C72" w:rsidRDefault="006B7124" w14:paraId="6DBD62C9" w14:textId="35D3209D">
      <w:pPr>
        <w:pStyle w:val="ListParagraph"/>
        <w:numPr>
          <w:ilvl w:val="0"/>
          <w:numId w:val="21"/>
        </w:numPr>
        <w:spacing w:after="0" w:line="259" w:lineRule="auto"/>
        <w:rPr>
          <w:rFonts w:ascii="Arial" w:hAnsi="Arial" w:cs="Arial"/>
        </w:rPr>
      </w:pPr>
      <w:r w:rsidRPr="006B7124">
        <w:rPr>
          <w:rFonts w:ascii="Arial" w:hAnsi="Arial" w:cs="Arial"/>
        </w:rPr>
        <w:t>foster a sense of achievement</w:t>
      </w:r>
    </w:p>
    <w:p w:rsidRPr="00C63C72" w:rsidR="00C63C72" w:rsidP="00C63C72" w:rsidRDefault="00C63C72" w14:paraId="4A2E9890" w14:textId="3F67EB59">
      <w:pPr>
        <w:numPr>
          <w:ilvl w:val="0"/>
          <w:numId w:val="21"/>
        </w:numPr>
        <w:spacing w:after="0" w:line="240" w:lineRule="auto"/>
        <w:rPr>
          <w:rFonts w:ascii="Arial" w:hAnsi="Arial" w:cs="Arial"/>
        </w:rPr>
      </w:pPr>
      <w:r w:rsidRPr="00C63C72">
        <w:rPr>
          <w:rFonts w:ascii="Arial" w:hAnsi="Arial" w:cs="Arial"/>
        </w:rPr>
        <w:t>raise achievement through organis</w:t>
      </w:r>
      <w:r w:rsidRPr="00C63C72">
        <w:rPr>
          <w:rFonts w:ascii="Arial" w:hAnsi="Arial" w:cs="Arial"/>
        </w:rPr>
        <w:t>ed, powerful experiences and opportunities.</w:t>
      </w:r>
    </w:p>
    <w:p w:rsidRPr="00C63C72" w:rsidR="00C63C72" w:rsidP="00C63C72" w:rsidRDefault="00C63C72" w14:paraId="789FA7F2" w14:textId="66B87D4F">
      <w:pPr>
        <w:numPr>
          <w:ilvl w:val="0"/>
          <w:numId w:val="21"/>
        </w:numPr>
        <w:spacing w:after="0" w:line="240" w:lineRule="auto"/>
        <w:rPr>
          <w:rFonts w:ascii="Arial" w:hAnsi="Arial" w:cs="Arial"/>
        </w:rPr>
      </w:pPr>
      <w:r w:rsidRPr="00C63C72">
        <w:rPr>
          <w:rFonts w:ascii="Arial" w:hAnsi="Arial" w:cs="Arial"/>
        </w:rPr>
        <w:t>participate</w:t>
      </w:r>
      <w:r w:rsidRPr="00C63C72">
        <w:rPr>
          <w:rFonts w:ascii="Arial" w:hAnsi="Arial" w:cs="Arial"/>
        </w:rPr>
        <w:t xml:space="preserve"> in challenging p</w:t>
      </w:r>
      <w:r w:rsidRPr="00C63C72">
        <w:rPr>
          <w:rFonts w:ascii="Arial" w:hAnsi="Arial" w:cs="Arial"/>
        </w:rPr>
        <w:t>hysical activity and encourage</w:t>
      </w:r>
      <w:r w:rsidRPr="00C63C72">
        <w:rPr>
          <w:rFonts w:ascii="Arial" w:hAnsi="Arial" w:cs="Arial"/>
        </w:rPr>
        <w:t xml:space="preserve"> healthy lifestyle.</w:t>
      </w:r>
    </w:p>
    <w:p w:rsidRPr="00C63C72" w:rsidR="00C63C72" w:rsidP="00C63C72" w:rsidRDefault="00C63C72" w14:paraId="1FFAF4BD" w14:textId="052F4250">
      <w:pPr>
        <w:numPr>
          <w:ilvl w:val="0"/>
          <w:numId w:val="21"/>
        </w:numPr>
        <w:spacing w:after="0" w:line="240" w:lineRule="auto"/>
        <w:rPr>
          <w:rFonts w:ascii="Arial" w:hAnsi="Arial" w:cs="Arial"/>
        </w:rPr>
      </w:pPr>
      <w:r w:rsidRPr="00C63C72">
        <w:rPr>
          <w:rFonts w:ascii="Arial" w:hAnsi="Arial" w:cs="Arial"/>
        </w:rPr>
        <w:t>raise</w:t>
      </w:r>
      <w:r w:rsidRPr="00C63C72">
        <w:rPr>
          <w:rFonts w:ascii="Arial" w:hAnsi="Arial" w:cs="Arial"/>
        </w:rPr>
        <w:t xml:space="preserve"> self-esteem, confidence and independence.</w:t>
      </w:r>
    </w:p>
    <w:p w:rsidRPr="00C63C72" w:rsidR="00C63C72" w:rsidP="00C63C72" w:rsidRDefault="00C63C72" w14:paraId="798BBA04" w14:textId="0300CA5C">
      <w:pPr>
        <w:numPr>
          <w:ilvl w:val="0"/>
          <w:numId w:val="21"/>
        </w:numPr>
        <w:spacing w:after="0" w:line="240" w:lineRule="auto"/>
        <w:rPr>
          <w:rFonts w:ascii="Arial" w:hAnsi="Arial" w:cs="Arial"/>
        </w:rPr>
      </w:pPr>
      <w:r w:rsidRPr="00C63C72">
        <w:rPr>
          <w:rFonts w:ascii="Arial" w:hAnsi="Arial" w:cs="Arial"/>
        </w:rPr>
        <w:t>appreciate</w:t>
      </w:r>
      <w:r w:rsidRPr="00C63C72">
        <w:rPr>
          <w:rFonts w:ascii="Arial" w:hAnsi="Arial" w:cs="Arial"/>
        </w:rPr>
        <w:t xml:space="preserve"> diversity through exploring natural environments.</w:t>
      </w:r>
    </w:p>
    <w:p w:rsidRPr="00C63C72" w:rsidR="00C63C72" w:rsidP="00C63C72" w:rsidRDefault="00C63C72" w14:paraId="006C36F9" w14:textId="5DA55E09">
      <w:pPr>
        <w:numPr>
          <w:ilvl w:val="0"/>
          <w:numId w:val="21"/>
        </w:numPr>
        <w:spacing w:after="0" w:line="240" w:lineRule="auto"/>
        <w:rPr>
          <w:rFonts w:ascii="Arial" w:hAnsi="Arial" w:cs="Arial"/>
        </w:rPr>
      </w:pPr>
      <w:r w:rsidRPr="00C63C72">
        <w:rPr>
          <w:rFonts w:ascii="Arial" w:hAnsi="Arial" w:cs="Arial"/>
        </w:rPr>
        <w:lastRenderedPageBreak/>
        <w:t>be</w:t>
      </w:r>
      <w:r w:rsidRPr="00C63C72">
        <w:rPr>
          <w:rFonts w:ascii="Arial" w:hAnsi="Arial" w:cs="Arial"/>
        </w:rPr>
        <w:t xml:space="preserve"> involved in teamwork and problem solving through residential experiences.</w:t>
      </w:r>
    </w:p>
    <w:p w:rsidRPr="00C63C72" w:rsidR="00C63C72" w:rsidP="00C63C72" w:rsidRDefault="00C63C72" w14:paraId="5285AA53" w14:textId="27B2BE56">
      <w:pPr>
        <w:numPr>
          <w:ilvl w:val="0"/>
          <w:numId w:val="21"/>
        </w:numPr>
        <w:spacing w:after="0" w:line="240" w:lineRule="auto"/>
        <w:rPr>
          <w:rFonts w:ascii="Arial" w:hAnsi="Arial" w:cs="Arial"/>
        </w:rPr>
      </w:pPr>
      <w:r w:rsidRPr="00C63C72">
        <w:rPr>
          <w:rFonts w:ascii="Arial" w:hAnsi="Arial" w:cs="Arial"/>
        </w:rPr>
        <w:t>engage</w:t>
      </w:r>
      <w:r w:rsidRPr="00C63C72">
        <w:rPr>
          <w:rFonts w:ascii="Arial" w:hAnsi="Arial" w:cs="Arial"/>
        </w:rPr>
        <w:t xml:space="preserve"> pupils or young people and making learning “real” and relevant.</w:t>
      </w:r>
    </w:p>
    <w:p w:rsidR="00397EBA" w:rsidP="00C63C72" w:rsidRDefault="00397EBA" w14:paraId="69776B08" w14:textId="42D12330">
      <w:pPr>
        <w:spacing w:after="0" w:line="259" w:lineRule="auto"/>
        <w:ind w:left="360"/>
        <w:rPr>
          <w:rFonts w:ascii="Arial" w:hAnsi="Arial" w:cs="Arial"/>
        </w:rPr>
      </w:pPr>
    </w:p>
    <w:p w:rsidR="00397EBA" w:rsidP="00C63C72" w:rsidRDefault="00397EBA" w14:paraId="6C3FCE43" w14:textId="31555B7F">
      <w:pPr>
        <w:spacing w:after="0" w:line="259" w:lineRule="auto"/>
        <w:ind w:left="360"/>
        <w:rPr>
          <w:rFonts w:ascii="Arial" w:hAnsi="Arial" w:cs="Arial"/>
        </w:rPr>
      </w:pPr>
    </w:p>
    <w:p w:rsidRPr="00397EBA" w:rsidR="00397EBA" w:rsidP="00397EBA" w:rsidRDefault="00397EBA" w14:paraId="54653C2B" w14:textId="77777777">
      <w:pPr>
        <w:rPr>
          <w:rFonts w:ascii="Arial" w:hAnsi="Arial" w:cs="Arial"/>
          <w:b/>
          <w:u w:val="single"/>
        </w:rPr>
      </w:pPr>
      <w:r w:rsidRPr="00397EBA">
        <w:rPr>
          <w:rFonts w:ascii="Arial" w:hAnsi="Arial" w:cs="Arial"/>
          <w:b/>
          <w:u w:val="single"/>
        </w:rPr>
        <w:t>Guidelines</w:t>
      </w:r>
    </w:p>
    <w:p w:rsidRPr="00397EBA" w:rsidR="00397EBA" w:rsidP="00397EBA" w:rsidRDefault="00397EBA" w14:paraId="4AC21C41" w14:textId="77777777">
      <w:pPr>
        <w:rPr>
          <w:rFonts w:ascii="Arial" w:hAnsi="Arial" w:cs="Arial"/>
        </w:rPr>
      </w:pPr>
      <w:r w:rsidRPr="00397EBA">
        <w:rPr>
          <w:rFonts w:ascii="Arial" w:hAnsi="Arial" w:cs="Arial"/>
        </w:rPr>
        <w:t>The organisation of an educational visit is crucial to its success. Rigorous organisation and control for a visit should ensure a rich learning experience for the pupils.</w:t>
      </w:r>
    </w:p>
    <w:p w:rsidR="006B7124" w:rsidP="00C82F50" w:rsidRDefault="00BC6596" w14:paraId="1583AD16" w14:textId="3EB54D1B">
      <w:pPr>
        <w:spacing w:after="0" w:line="259" w:lineRule="auto"/>
        <w:rPr>
          <w:rFonts w:ascii="Arial" w:hAnsi="Arial" w:cs="Arial"/>
          <w:b/>
          <w:u w:val="single"/>
        </w:rPr>
      </w:pPr>
      <w:r>
        <w:rPr>
          <w:rFonts w:ascii="Arial" w:hAnsi="Arial" w:cs="Arial"/>
          <w:b/>
          <w:u w:val="single"/>
        </w:rPr>
        <w:t>Roles and Responsibilities</w:t>
      </w:r>
    </w:p>
    <w:p w:rsidRPr="00BC6596" w:rsidR="00BC6596" w:rsidP="00C82F50" w:rsidRDefault="00BC6596" w14:paraId="33F1D98E" w14:textId="77777777">
      <w:pPr>
        <w:spacing w:after="0" w:line="259" w:lineRule="auto"/>
        <w:rPr>
          <w:rFonts w:ascii="Arial" w:hAnsi="Arial" w:cs="Arial"/>
          <w:b/>
          <w:u w:val="single"/>
        </w:rPr>
      </w:pPr>
    </w:p>
    <w:p w:rsidRPr="00BC6596" w:rsidR="00C82F50" w:rsidP="00C82F50" w:rsidRDefault="00C82F50" w14:paraId="035243E1" w14:textId="77777777">
      <w:pPr>
        <w:rPr>
          <w:rFonts w:ascii="Arial" w:hAnsi="Arial" w:cs="Arial"/>
          <w:u w:val="single"/>
        </w:rPr>
      </w:pPr>
      <w:r w:rsidRPr="00BC6596">
        <w:rPr>
          <w:rFonts w:ascii="Arial" w:hAnsi="Arial" w:cs="Arial"/>
          <w:u w:val="single"/>
        </w:rPr>
        <w:t>Head Teacher</w:t>
      </w:r>
    </w:p>
    <w:p w:rsidRPr="00C82F50" w:rsidR="00C82F50" w:rsidP="00C82F50" w:rsidRDefault="00C82F50" w14:paraId="0602CC68" w14:textId="77777777">
      <w:pPr>
        <w:rPr>
          <w:rFonts w:ascii="Arial" w:hAnsi="Arial" w:cs="Arial"/>
        </w:rPr>
      </w:pPr>
      <w:r w:rsidRPr="00C82F50">
        <w:rPr>
          <w:rFonts w:ascii="Arial" w:hAnsi="Arial" w:cs="Arial"/>
        </w:rPr>
        <w:t>The head teacher at Green Lane School will endeavour to ensure that:</w:t>
      </w:r>
    </w:p>
    <w:p w:rsidRPr="00C82F50" w:rsidR="00C82F50" w:rsidP="00C82F50" w:rsidRDefault="00C82F50" w14:paraId="34687811" w14:textId="77777777">
      <w:pPr>
        <w:numPr>
          <w:ilvl w:val="0"/>
          <w:numId w:val="30"/>
        </w:numPr>
        <w:spacing w:after="0" w:line="240" w:lineRule="auto"/>
        <w:rPr>
          <w:rFonts w:ascii="Arial" w:hAnsi="Arial" w:cs="Arial"/>
        </w:rPr>
      </w:pPr>
      <w:r w:rsidRPr="00C82F50">
        <w:rPr>
          <w:rFonts w:ascii="Arial" w:hAnsi="Arial" w:cs="Arial"/>
        </w:rPr>
        <w:t>The leader of a visit is suitable.</w:t>
      </w:r>
    </w:p>
    <w:p w:rsidRPr="00C82F50" w:rsidR="00C82F50" w:rsidP="00C82F50" w:rsidRDefault="00C82F50" w14:paraId="26D2FD2F" w14:textId="77777777">
      <w:pPr>
        <w:numPr>
          <w:ilvl w:val="0"/>
          <w:numId w:val="30"/>
        </w:numPr>
        <w:spacing w:after="0" w:line="240" w:lineRule="auto"/>
        <w:rPr>
          <w:rFonts w:ascii="Arial" w:hAnsi="Arial" w:cs="Arial"/>
        </w:rPr>
      </w:pPr>
      <w:r w:rsidRPr="00C82F50">
        <w:rPr>
          <w:rFonts w:ascii="Arial" w:hAnsi="Arial" w:cs="Arial"/>
        </w:rPr>
        <w:t>All necessary actions have been completed before the visit is approved.</w:t>
      </w:r>
    </w:p>
    <w:p w:rsidRPr="00C82F50" w:rsidR="00C82F50" w:rsidP="00C82F50" w:rsidRDefault="00C82F50" w14:paraId="0747B694" w14:textId="7D6C7168">
      <w:pPr>
        <w:numPr>
          <w:ilvl w:val="0"/>
          <w:numId w:val="30"/>
        </w:numPr>
        <w:spacing w:after="0" w:line="240" w:lineRule="auto"/>
        <w:rPr>
          <w:rFonts w:ascii="Arial" w:hAnsi="Arial" w:cs="Arial"/>
        </w:rPr>
      </w:pPr>
      <w:r w:rsidRPr="00C82F50">
        <w:rPr>
          <w:rFonts w:ascii="Arial" w:hAnsi="Arial" w:cs="Arial"/>
        </w:rPr>
        <w:t xml:space="preserve">The group leader has experience in supervising and </w:t>
      </w:r>
      <w:r>
        <w:rPr>
          <w:rFonts w:ascii="Arial" w:hAnsi="Arial" w:cs="Arial"/>
        </w:rPr>
        <w:t>supporting</w:t>
      </w:r>
      <w:r w:rsidRPr="00C82F50">
        <w:rPr>
          <w:rFonts w:ascii="Arial" w:hAnsi="Arial" w:cs="Arial"/>
        </w:rPr>
        <w:t xml:space="preserve"> the pupils going on the visit and will be effective in organising them.</w:t>
      </w:r>
    </w:p>
    <w:p w:rsidRPr="00C82F50" w:rsidR="00C82F50" w:rsidP="00C82F50" w:rsidRDefault="00C82F50" w14:paraId="6533F3F6" w14:textId="77777777">
      <w:pPr>
        <w:numPr>
          <w:ilvl w:val="0"/>
          <w:numId w:val="30"/>
        </w:numPr>
        <w:spacing w:after="0" w:line="240" w:lineRule="auto"/>
        <w:rPr>
          <w:rFonts w:ascii="Arial" w:hAnsi="Arial" w:cs="Arial"/>
        </w:rPr>
      </w:pPr>
      <w:r w:rsidRPr="00C82F50">
        <w:rPr>
          <w:rFonts w:ascii="Arial" w:hAnsi="Arial" w:cs="Arial"/>
        </w:rPr>
        <w:t>All staff/adults accompanying have appropriate clearance.</w:t>
      </w:r>
    </w:p>
    <w:p w:rsidRPr="00C82F50" w:rsidR="00C82F50" w:rsidP="00C82F50" w:rsidRDefault="00C82F50" w14:paraId="152322A9" w14:textId="77777777">
      <w:pPr>
        <w:numPr>
          <w:ilvl w:val="0"/>
          <w:numId w:val="30"/>
        </w:numPr>
        <w:spacing w:after="0" w:line="240" w:lineRule="auto"/>
        <w:rPr>
          <w:rFonts w:ascii="Arial" w:hAnsi="Arial" w:cs="Arial"/>
        </w:rPr>
      </w:pPr>
      <w:r w:rsidRPr="00C82F50">
        <w:rPr>
          <w:rFonts w:ascii="Arial" w:hAnsi="Arial" w:cs="Arial"/>
        </w:rPr>
        <w:t>The visit is approved by the LA if necessary.</w:t>
      </w:r>
    </w:p>
    <w:p w:rsidRPr="00C82F50" w:rsidR="00C82F50" w:rsidP="00C82F50" w:rsidRDefault="00C82F50" w14:paraId="7FF579F8" w14:textId="77777777">
      <w:pPr>
        <w:numPr>
          <w:ilvl w:val="0"/>
          <w:numId w:val="30"/>
        </w:numPr>
        <w:spacing w:after="0" w:line="240" w:lineRule="auto"/>
        <w:rPr>
          <w:rFonts w:ascii="Arial" w:hAnsi="Arial" w:cs="Arial"/>
        </w:rPr>
      </w:pPr>
      <w:r w:rsidRPr="00C82F50">
        <w:rPr>
          <w:rFonts w:ascii="Arial" w:hAnsi="Arial" w:cs="Arial"/>
        </w:rPr>
        <w:t>Parental/Guardian permission has been sought and given</w:t>
      </w:r>
    </w:p>
    <w:p w:rsidRPr="00C82F50" w:rsidR="00C82F50" w:rsidP="00C82F50" w:rsidRDefault="00C82F50" w14:paraId="0755115D" w14:textId="77777777">
      <w:pPr>
        <w:numPr>
          <w:ilvl w:val="0"/>
          <w:numId w:val="30"/>
        </w:numPr>
        <w:spacing w:after="0" w:line="240" w:lineRule="auto"/>
        <w:rPr>
          <w:rFonts w:ascii="Arial" w:hAnsi="Arial" w:cs="Arial"/>
        </w:rPr>
      </w:pPr>
      <w:r w:rsidRPr="00C82F50">
        <w:rPr>
          <w:rFonts w:ascii="Arial" w:hAnsi="Arial" w:cs="Arial"/>
        </w:rPr>
        <w:t>All medical requirements have been covered by visit leader.</w:t>
      </w:r>
    </w:p>
    <w:p w:rsidRPr="00C82F50" w:rsidR="00C82F50" w:rsidP="00C82F50" w:rsidRDefault="00C82F50" w14:paraId="6587D069" w14:textId="77777777">
      <w:pPr>
        <w:numPr>
          <w:ilvl w:val="0"/>
          <w:numId w:val="30"/>
        </w:numPr>
        <w:spacing w:after="0" w:line="240" w:lineRule="auto"/>
        <w:rPr>
          <w:rFonts w:ascii="Arial" w:hAnsi="Arial" w:cs="Arial"/>
        </w:rPr>
      </w:pPr>
      <w:r w:rsidRPr="00C82F50">
        <w:rPr>
          <w:rFonts w:ascii="Arial" w:hAnsi="Arial" w:cs="Arial"/>
        </w:rPr>
        <w:t>The mode of travel is appropriate.</w:t>
      </w:r>
    </w:p>
    <w:p w:rsidRPr="00C82F50" w:rsidR="00C82F50" w:rsidP="00C82F50" w:rsidRDefault="00C82F50" w14:paraId="26532BC1" w14:textId="77777777">
      <w:pPr>
        <w:numPr>
          <w:ilvl w:val="0"/>
          <w:numId w:val="30"/>
        </w:numPr>
        <w:spacing w:after="0" w:line="240" w:lineRule="auto"/>
        <w:rPr>
          <w:rFonts w:ascii="Arial" w:hAnsi="Arial" w:cs="Arial"/>
        </w:rPr>
      </w:pPr>
      <w:r w:rsidRPr="00C82F50">
        <w:rPr>
          <w:rFonts w:ascii="Arial" w:hAnsi="Arial" w:cs="Arial"/>
        </w:rPr>
        <w:t>Departure and return times are stated.</w:t>
      </w:r>
    </w:p>
    <w:p w:rsidRPr="00C82F50" w:rsidR="00C82F50" w:rsidP="00C82F50" w:rsidRDefault="00C82F50" w14:paraId="5FC25C42" w14:textId="77777777">
      <w:pPr>
        <w:numPr>
          <w:ilvl w:val="0"/>
          <w:numId w:val="30"/>
        </w:numPr>
        <w:spacing w:after="0" w:line="240" w:lineRule="auto"/>
        <w:rPr>
          <w:rFonts w:ascii="Arial" w:hAnsi="Arial" w:cs="Arial"/>
        </w:rPr>
      </w:pPr>
      <w:r w:rsidRPr="00C82F50">
        <w:rPr>
          <w:rFonts w:ascii="Arial" w:hAnsi="Arial" w:cs="Arial"/>
        </w:rPr>
        <w:t>There is adequate and relevant insurance.</w:t>
      </w:r>
    </w:p>
    <w:p w:rsidRPr="00C82F50" w:rsidR="00C82F50" w:rsidP="00C82F50" w:rsidRDefault="00C82F50" w14:paraId="3E5A4551" w14:textId="77777777">
      <w:pPr>
        <w:numPr>
          <w:ilvl w:val="0"/>
          <w:numId w:val="30"/>
        </w:numPr>
        <w:spacing w:after="0" w:line="240" w:lineRule="auto"/>
        <w:rPr>
          <w:rFonts w:ascii="Arial" w:hAnsi="Arial" w:cs="Arial"/>
        </w:rPr>
      </w:pPr>
      <w:r w:rsidRPr="00C82F50">
        <w:rPr>
          <w:rFonts w:ascii="Arial" w:hAnsi="Arial" w:cs="Arial"/>
        </w:rPr>
        <w:t>The group leader has the address and phone number of the visit’s venue and a contact name.</w:t>
      </w:r>
    </w:p>
    <w:p w:rsidRPr="00C82F50" w:rsidR="00C82F50" w:rsidP="00C82F50" w:rsidRDefault="00C82F50" w14:paraId="2821F923" w14:textId="77777777">
      <w:pPr>
        <w:numPr>
          <w:ilvl w:val="0"/>
          <w:numId w:val="30"/>
        </w:numPr>
        <w:spacing w:after="0" w:line="240" w:lineRule="auto"/>
        <w:rPr>
          <w:rFonts w:ascii="Arial" w:hAnsi="Arial" w:cs="Arial"/>
        </w:rPr>
      </w:pPr>
      <w:r w:rsidRPr="00C82F50">
        <w:rPr>
          <w:rFonts w:ascii="Arial" w:hAnsi="Arial" w:cs="Arial"/>
        </w:rPr>
        <w:t xml:space="preserve"> Where required, they have the names of all the adults and pupils and contact details of their parents/guardians.</w:t>
      </w:r>
    </w:p>
    <w:p w:rsidRPr="00C82F50" w:rsidR="00C82F50" w:rsidP="00C82F50" w:rsidRDefault="00C82F50" w14:paraId="3A5F7CD8" w14:textId="77777777">
      <w:pPr>
        <w:rPr>
          <w:rFonts w:ascii="Arial" w:hAnsi="Arial" w:cs="Arial"/>
        </w:rPr>
      </w:pPr>
    </w:p>
    <w:p w:rsidRPr="00BC6596" w:rsidR="00C82F50" w:rsidP="00C82F50" w:rsidRDefault="00C82F50" w14:paraId="7C454F18" w14:textId="77777777">
      <w:pPr>
        <w:rPr>
          <w:rFonts w:ascii="Arial" w:hAnsi="Arial" w:cs="Arial"/>
          <w:u w:val="single"/>
        </w:rPr>
      </w:pPr>
      <w:r w:rsidRPr="00BC6596">
        <w:rPr>
          <w:rFonts w:ascii="Arial" w:hAnsi="Arial" w:cs="Arial"/>
          <w:u w:val="single"/>
        </w:rPr>
        <w:t>Educational Visit Co-ordinator (EVC)</w:t>
      </w:r>
    </w:p>
    <w:p w:rsidRPr="00C82F50" w:rsidR="00C82F50" w:rsidP="00C82F50" w:rsidRDefault="00C82F50" w14:paraId="09F849C0" w14:textId="77777777">
      <w:pPr>
        <w:rPr>
          <w:rFonts w:ascii="Arial" w:hAnsi="Arial" w:cs="Arial"/>
        </w:rPr>
      </w:pPr>
      <w:r w:rsidRPr="00C82F50">
        <w:rPr>
          <w:rFonts w:ascii="Arial" w:hAnsi="Arial" w:cs="Arial"/>
        </w:rPr>
        <w:t>There is a designated member of staff who will lead the role of EVC.</w:t>
      </w:r>
    </w:p>
    <w:p w:rsidRPr="00C82F50" w:rsidR="00C82F50" w:rsidP="00C82F50" w:rsidRDefault="00C82F50" w14:paraId="1532124F" w14:textId="77777777">
      <w:pPr>
        <w:rPr>
          <w:rFonts w:ascii="Arial" w:hAnsi="Arial" w:cs="Arial"/>
        </w:rPr>
      </w:pPr>
      <w:r w:rsidRPr="00C82F50">
        <w:rPr>
          <w:rFonts w:ascii="Arial" w:hAnsi="Arial" w:cs="Arial"/>
        </w:rPr>
        <w:t>They will:</w:t>
      </w:r>
    </w:p>
    <w:p w:rsidRPr="00C82F50" w:rsidR="00C82F50" w:rsidP="00C82F50" w:rsidRDefault="00C82F50" w14:paraId="3CF52615" w14:textId="77777777">
      <w:pPr>
        <w:numPr>
          <w:ilvl w:val="0"/>
          <w:numId w:val="31"/>
        </w:numPr>
        <w:spacing w:after="0" w:line="240" w:lineRule="auto"/>
        <w:rPr>
          <w:rFonts w:ascii="Arial" w:hAnsi="Arial" w:cs="Arial"/>
        </w:rPr>
      </w:pPr>
      <w:r w:rsidRPr="00C82F50">
        <w:rPr>
          <w:rFonts w:ascii="Arial" w:hAnsi="Arial" w:cs="Arial"/>
        </w:rPr>
        <w:t>Ensure the completion of the appropriate paperwork prior to the visits submission to the Head Teacher.</w:t>
      </w:r>
    </w:p>
    <w:p w:rsidRPr="00C82F50" w:rsidR="00C82F50" w:rsidP="00C82F50" w:rsidRDefault="00C82F50" w14:paraId="23C2D51D" w14:textId="77777777">
      <w:pPr>
        <w:numPr>
          <w:ilvl w:val="0"/>
          <w:numId w:val="31"/>
        </w:numPr>
        <w:spacing w:after="0" w:line="240" w:lineRule="auto"/>
        <w:rPr>
          <w:rFonts w:ascii="Arial" w:hAnsi="Arial" w:cs="Arial"/>
        </w:rPr>
      </w:pPr>
      <w:r w:rsidRPr="00C82F50">
        <w:rPr>
          <w:rFonts w:ascii="Arial" w:hAnsi="Arial" w:cs="Arial"/>
        </w:rPr>
        <w:t>To ensure that the group leader is a competent person and has carried out their duties with regards to the completion of the online visit form, risk assessment, Ed visit form, parental letter. Has informed the supporting staff of their roles and responsibilities and where required, has informed the parents through letter or consultation of the intended purpose and benefits of the visit.</w:t>
      </w:r>
    </w:p>
    <w:p w:rsidRPr="00C82F50" w:rsidR="00C82F50" w:rsidP="00C82F50" w:rsidRDefault="00C82F50" w14:paraId="04767914" w14:textId="77777777">
      <w:pPr>
        <w:rPr>
          <w:rFonts w:ascii="Arial" w:hAnsi="Arial" w:cs="Arial"/>
        </w:rPr>
      </w:pPr>
    </w:p>
    <w:p w:rsidRPr="00D61AF5" w:rsidR="00C82F50" w:rsidP="00C82F50" w:rsidRDefault="00C82F50" w14:paraId="500FA8F1" w14:textId="77777777">
      <w:pPr>
        <w:rPr>
          <w:rFonts w:ascii="Arial" w:hAnsi="Arial" w:cs="Arial"/>
          <w:u w:val="single"/>
        </w:rPr>
      </w:pPr>
      <w:r w:rsidRPr="00D61AF5">
        <w:rPr>
          <w:rFonts w:ascii="Arial" w:hAnsi="Arial" w:cs="Arial"/>
          <w:u w:val="single"/>
        </w:rPr>
        <w:t>Group Leader</w:t>
      </w:r>
    </w:p>
    <w:p w:rsidRPr="00C82F50" w:rsidR="00C82F50" w:rsidP="00C82F50" w:rsidRDefault="00C82F50" w14:paraId="03D0F3A1" w14:textId="77777777">
      <w:pPr>
        <w:rPr>
          <w:rFonts w:ascii="Arial" w:hAnsi="Arial" w:cs="Arial"/>
        </w:rPr>
      </w:pPr>
      <w:r w:rsidRPr="00C82F50">
        <w:rPr>
          <w:rFonts w:ascii="Arial" w:hAnsi="Arial" w:cs="Arial"/>
        </w:rPr>
        <w:t>One teacher, the group leader, is responsible overall for the supervision and conduct of the visit and should be approved by the Head Teacher.</w:t>
      </w:r>
    </w:p>
    <w:p w:rsidRPr="00C82F50" w:rsidR="00C82F50" w:rsidP="00C82F50" w:rsidRDefault="00C82F50" w14:paraId="021F254F" w14:textId="77777777">
      <w:pPr>
        <w:rPr>
          <w:rFonts w:ascii="Arial" w:hAnsi="Arial" w:cs="Arial"/>
        </w:rPr>
      </w:pPr>
      <w:r w:rsidRPr="00C82F50">
        <w:rPr>
          <w:rFonts w:ascii="Arial" w:hAnsi="Arial" w:cs="Arial"/>
        </w:rPr>
        <w:t>They should:</w:t>
      </w:r>
    </w:p>
    <w:p w:rsidRPr="00C82F50" w:rsidR="00C82F50" w:rsidP="00C82F50" w:rsidRDefault="00C82F50" w14:paraId="7FE6F58D" w14:textId="77777777">
      <w:pPr>
        <w:numPr>
          <w:ilvl w:val="0"/>
          <w:numId w:val="32"/>
        </w:numPr>
        <w:spacing w:after="0" w:line="240" w:lineRule="auto"/>
        <w:rPr>
          <w:rFonts w:ascii="Arial" w:hAnsi="Arial" w:cs="Arial"/>
        </w:rPr>
      </w:pPr>
      <w:r w:rsidRPr="00C82F50">
        <w:rPr>
          <w:rFonts w:ascii="Arial" w:hAnsi="Arial" w:cs="Arial"/>
        </w:rPr>
        <w:t>Appoint a deputy (where necessary)</w:t>
      </w:r>
    </w:p>
    <w:p w:rsidRPr="00C82F50" w:rsidR="00C82F50" w:rsidP="00C82F50" w:rsidRDefault="00C82F50" w14:paraId="5A6728B8" w14:textId="766FE257">
      <w:pPr>
        <w:numPr>
          <w:ilvl w:val="0"/>
          <w:numId w:val="32"/>
        </w:numPr>
        <w:spacing w:after="0" w:line="240" w:lineRule="auto"/>
        <w:rPr>
          <w:rFonts w:ascii="Arial" w:hAnsi="Arial" w:cs="Arial"/>
        </w:rPr>
      </w:pPr>
      <w:r w:rsidRPr="00C82F50">
        <w:rPr>
          <w:rFonts w:ascii="Arial" w:hAnsi="Arial" w:cs="Arial"/>
        </w:rPr>
        <w:t xml:space="preserve">Be able to </w:t>
      </w:r>
      <w:r w:rsidR="00ED5618">
        <w:rPr>
          <w:rFonts w:ascii="Arial" w:hAnsi="Arial" w:cs="Arial"/>
        </w:rPr>
        <w:t>support</w:t>
      </w:r>
      <w:r w:rsidRPr="00C82F50">
        <w:rPr>
          <w:rFonts w:ascii="Arial" w:hAnsi="Arial" w:cs="Arial"/>
        </w:rPr>
        <w:t xml:space="preserve"> and lead pupils on the visit.</w:t>
      </w:r>
    </w:p>
    <w:p w:rsidRPr="00C82F50" w:rsidR="00C82F50" w:rsidP="00C82F50" w:rsidRDefault="00C82F50" w14:paraId="42920D69" w14:textId="77777777">
      <w:pPr>
        <w:numPr>
          <w:ilvl w:val="0"/>
          <w:numId w:val="32"/>
        </w:numPr>
        <w:spacing w:after="0" w:line="240" w:lineRule="auto"/>
        <w:rPr>
          <w:rFonts w:ascii="Arial" w:hAnsi="Arial" w:cs="Arial"/>
        </w:rPr>
      </w:pPr>
      <w:r w:rsidRPr="00C82F50">
        <w:rPr>
          <w:rFonts w:ascii="Arial" w:hAnsi="Arial" w:cs="Arial"/>
        </w:rPr>
        <w:t>Be suitably qualified if instructing an activity or be conversant with good practice for that activity if not.</w:t>
      </w:r>
    </w:p>
    <w:p w:rsidRPr="00C82F50" w:rsidR="00C82F50" w:rsidP="00C82F50" w:rsidRDefault="00C82F50" w14:paraId="78194491" w14:textId="77777777">
      <w:pPr>
        <w:numPr>
          <w:ilvl w:val="0"/>
          <w:numId w:val="32"/>
        </w:numPr>
        <w:spacing w:after="0" w:line="240" w:lineRule="auto"/>
        <w:rPr>
          <w:rFonts w:ascii="Arial" w:hAnsi="Arial" w:cs="Arial"/>
        </w:rPr>
      </w:pPr>
      <w:r w:rsidRPr="00C82F50">
        <w:rPr>
          <w:rFonts w:ascii="Arial" w:hAnsi="Arial" w:cs="Arial"/>
        </w:rPr>
        <w:lastRenderedPageBreak/>
        <w:t>Undertake and complete the planning and preparation of the visit including briefing of group members and parents.</w:t>
      </w:r>
    </w:p>
    <w:p w:rsidRPr="00C82F50" w:rsidR="00C82F50" w:rsidP="00C82F50" w:rsidRDefault="00C82F50" w14:paraId="7C685D31" w14:textId="77777777">
      <w:pPr>
        <w:numPr>
          <w:ilvl w:val="0"/>
          <w:numId w:val="32"/>
        </w:numPr>
        <w:spacing w:after="0" w:line="240" w:lineRule="auto"/>
        <w:rPr>
          <w:rFonts w:ascii="Arial" w:hAnsi="Arial" w:cs="Arial"/>
        </w:rPr>
      </w:pPr>
      <w:r w:rsidRPr="00C82F50">
        <w:rPr>
          <w:rFonts w:ascii="Arial" w:hAnsi="Arial" w:cs="Arial"/>
        </w:rPr>
        <w:t xml:space="preserve">Undertake and complete a comprehensive risk assessment, including where necessary individual assessments. </w:t>
      </w:r>
    </w:p>
    <w:p w:rsidRPr="00C82F50" w:rsidR="00C82F50" w:rsidP="00C82F50" w:rsidRDefault="00C82F50" w14:paraId="4ACC1E01" w14:textId="77777777">
      <w:pPr>
        <w:numPr>
          <w:ilvl w:val="0"/>
          <w:numId w:val="32"/>
        </w:numPr>
        <w:spacing w:after="0" w:line="240" w:lineRule="auto"/>
        <w:rPr>
          <w:rFonts w:ascii="Arial" w:hAnsi="Arial" w:cs="Arial"/>
        </w:rPr>
      </w:pPr>
      <w:r w:rsidRPr="00C82F50">
        <w:rPr>
          <w:rFonts w:ascii="Arial" w:hAnsi="Arial" w:cs="Arial"/>
        </w:rPr>
        <w:t>Ensure that all pupils understand their responsibilities and any consequences of their inability to do so.</w:t>
      </w:r>
    </w:p>
    <w:p w:rsidRPr="00C82F50" w:rsidR="00C82F50" w:rsidP="00C82F50" w:rsidRDefault="00C82F50" w14:paraId="13A7FA49" w14:textId="77777777">
      <w:pPr>
        <w:numPr>
          <w:ilvl w:val="0"/>
          <w:numId w:val="32"/>
        </w:numPr>
        <w:spacing w:after="0" w:line="240" w:lineRule="auto"/>
        <w:rPr>
          <w:rFonts w:ascii="Arial" w:hAnsi="Arial" w:cs="Arial"/>
        </w:rPr>
      </w:pPr>
      <w:r w:rsidRPr="00C82F50">
        <w:rPr>
          <w:rFonts w:ascii="Arial" w:hAnsi="Arial" w:cs="Arial"/>
        </w:rPr>
        <w:t>Carry copies of all supporting documentation on the visit.</w:t>
      </w:r>
    </w:p>
    <w:p w:rsidRPr="00C82F50" w:rsidR="00C82F50" w:rsidP="00C82F50" w:rsidRDefault="00C82F50" w14:paraId="2E3987E8" w14:textId="77777777">
      <w:pPr>
        <w:numPr>
          <w:ilvl w:val="0"/>
          <w:numId w:val="32"/>
        </w:numPr>
        <w:spacing w:after="0" w:line="240" w:lineRule="auto"/>
        <w:rPr>
          <w:rFonts w:ascii="Arial" w:hAnsi="Arial" w:cs="Arial"/>
        </w:rPr>
      </w:pPr>
      <w:r w:rsidRPr="00C82F50">
        <w:rPr>
          <w:rFonts w:ascii="Arial" w:hAnsi="Arial" w:cs="Arial"/>
        </w:rPr>
        <w:t>Designate a competent member of staff for the safe storage and delivery of pupil medication.</w:t>
      </w:r>
    </w:p>
    <w:p w:rsidRPr="00C82F50" w:rsidR="00C82F50" w:rsidP="00C82F50" w:rsidRDefault="00C82F50" w14:paraId="701F8A66" w14:textId="77777777">
      <w:pPr>
        <w:rPr>
          <w:rFonts w:ascii="Arial" w:hAnsi="Arial" w:cs="Arial"/>
        </w:rPr>
      </w:pPr>
    </w:p>
    <w:p w:rsidRPr="00D61AF5" w:rsidR="00C82F50" w:rsidP="00C82F50" w:rsidRDefault="00C82F50" w14:paraId="050D50F6" w14:textId="77777777">
      <w:pPr>
        <w:rPr>
          <w:rFonts w:ascii="Arial" w:hAnsi="Arial" w:cs="Arial"/>
          <w:u w:val="single"/>
        </w:rPr>
      </w:pPr>
      <w:r w:rsidRPr="00D61AF5">
        <w:rPr>
          <w:rFonts w:ascii="Arial" w:hAnsi="Arial" w:cs="Arial"/>
          <w:u w:val="single"/>
        </w:rPr>
        <w:t>Teachers and other adults involved in the visit.</w:t>
      </w:r>
    </w:p>
    <w:p w:rsidRPr="00C82F50" w:rsidR="00C82F50" w:rsidP="00C82F50" w:rsidRDefault="00C82F50" w14:paraId="6AE7A20A" w14:textId="77777777">
      <w:pPr>
        <w:rPr>
          <w:rFonts w:ascii="Arial" w:hAnsi="Arial" w:cs="Arial"/>
        </w:rPr>
      </w:pPr>
      <w:r w:rsidRPr="00C82F50">
        <w:rPr>
          <w:rFonts w:ascii="Arial" w:hAnsi="Arial" w:cs="Arial"/>
        </w:rPr>
        <w:t>They must.</w:t>
      </w:r>
    </w:p>
    <w:p w:rsidRPr="00C82F50" w:rsidR="00C82F50" w:rsidP="00C82F50" w:rsidRDefault="00C82F50" w14:paraId="53404E12" w14:textId="77777777">
      <w:pPr>
        <w:numPr>
          <w:ilvl w:val="0"/>
          <w:numId w:val="33"/>
        </w:numPr>
        <w:spacing w:after="0" w:line="240" w:lineRule="auto"/>
        <w:rPr>
          <w:rFonts w:ascii="Arial" w:hAnsi="Arial" w:cs="Arial"/>
        </w:rPr>
      </w:pPr>
      <w:r w:rsidRPr="00C82F50">
        <w:rPr>
          <w:rFonts w:ascii="Arial" w:hAnsi="Arial" w:cs="Arial"/>
        </w:rPr>
        <w:t>Do their best to ensure the health and safety of everyone on the visit.</w:t>
      </w:r>
    </w:p>
    <w:p w:rsidRPr="00C82F50" w:rsidR="00C82F50" w:rsidP="00C82F50" w:rsidRDefault="00C82F50" w14:paraId="64FFECDE" w14:textId="77777777">
      <w:pPr>
        <w:numPr>
          <w:ilvl w:val="0"/>
          <w:numId w:val="33"/>
        </w:numPr>
        <w:spacing w:after="0" w:line="240" w:lineRule="auto"/>
        <w:rPr>
          <w:rFonts w:ascii="Arial" w:hAnsi="Arial" w:cs="Arial"/>
        </w:rPr>
      </w:pPr>
      <w:r w:rsidRPr="00C82F50">
        <w:rPr>
          <w:rFonts w:ascii="Arial" w:hAnsi="Arial" w:cs="Arial"/>
        </w:rPr>
        <w:t>Follow the instructions of the leader and help with the control of discipline.</w:t>
      </w:r>
    </w:p>
    <w:p w:rsidRPr="00C82F50" w:rsidR="00C82F50" w:rsidP="00C82F50" w:rsidRDefault="00C82F50" w14:paraId="492EE2CE" w14:textId="77777777">
      <w:pPr>
        <w:numPr>
          <w:ilvl w:val="0"/>
          <w:numId w:val="33"/>
        </w:numPr>
        <w:spacing w:after="0" w:line="240" w:lineRule="auto"/>
        <w:rPr>
          <w:rFonts w:ascii="Arial" w:hAnsi="Arial" w:cs="Arial"/>
        </w:rPr>
      </w:pPr>
      <w:r w:rsidRPr="00C82F50">
        <w:rPr>
          <w:rFonts w:ascii="Arial" w:hAnsi="Arial" w:cs="Arial"/>
        </w:rPr>
        <w:t>Consider stopping the visit or activity if they think the risk to the health or safety of the pupils in unacceptable.</w:t>
      </w:r>
    </w:p>
    <w:p w:rsidRPr="00C82F50" w:rsidR="00C82F50" w:rsidP="00C82F50" w:rsidRDefault="00C82F50" w14:paraId="26BFD0BB" w14:textId="77777777">
      <w:pPr>
        <w:rPr>
          <w:rFonts w:ascii="Arial" w:hAnsi="Arial" w:cs="Arial"/>
        </w:rPr>
      </w:pPr>
    </w:p>
    <w:p w:rsidRPr="00D61AF5" w:rsidR="00C82F50" w:rsidP="00C82F50" w:rsidRDefault="00C82F50" w14:paraId="27B74BE2" w14:textId="77777777">
      <w:pPr>
        <w:rPr>
          <w:rFonts w:ascii="Arial" w:hAnsi="Arial" w:cs="Arial"/>
          <w:u w:val="single"/>
        </w:rPr>
      </w:pPr>
      <w:r w:rsidRPr="00D61AF5">
        <w:rPr>
          <w:rFonts w:ascii="Arial" w:hAnsi="Arial" w:cs="Arial"/>
          <w:u w:val="single"/>
        </w:rPr>
        <w:t>Responsibilities of pupils</w:t>
      </w:r>
    </w:p>
    <w:p w:rsidRPr="00C82F50" w:rsidR="00C82F50" w:rsidP="00C82F50" w:rsidRDefault="00C82F50" w14:paraId="3DE6EE8D" w14:textId="77777777">
      <w:pPr>
        <w:rPr>
          <w:rFonts w:ascii="Arial" w:hAnsi="Arial" w:cs="Arial"/>
        </w:rPr>
      </w:pPr>
      <w:r w:rsidRPr="00C82F50">
        <w:rPr>
          <w:rFonts w:ascii="Arial" w:hAnsi="Arial" w:cs="Arial"/>
        </w:rPr>
        <w:t>The group leader should make it clear to pupils that they must:</w:t>
      </w:r>
    </w:p>
    <w:p w:rsidRPr="00C82F50" w:rsidR="00C82F50" w:rsidP="00C82F50" w:rsidRDefault="00C82F50" w14:paraId="5F5A5BB5" w14:textId="77777777">
      <w:pPr>
        <w:numPr>
          <w:ilvl w:val="0"/>
          <w:numId w:val="34"/>
        </w:numPr>
        <w:spacing w:after="0" w:line="240" w:lineRule="auto"/>
        <w:rPr>
          <w:rFonts w:ascii="Arial" w:hAnsi="Arial" w:cs="Arial"/>
        </w:rPr>
      </w:pPr>
      <w:r w:rsidRPr="00C82F50">
        <w:rPr>
          <w:rFonts w:ascii="Arial" w:hAnsi="Arial" w:cs="Arial"/>
        </w:rPr>
        <w:t>Not take unnecessary risks.</w:t>
      </w:r>
    </w:p>
    <w:p w:rsidRPr="00C82F50" w:rsidR="00C82F50" w:rsidP="00C82F50" w:rsidRDefault="00C82F50" w14:paraId="287D0958" w14:textId="77777777">
      <w:pPr>
        <w:numPr>
          <w:ilvl w:val="0"/>
          <w:numId w:val="34"/>
        </w:numPr>
        <w:spacing w:after="0" w:line="240" w:lineRule="auto"/>
        <w:rPr>
          <w:rFonts w:ascii="Arial" w:hAnsi="Arial" w:cs="Arial"/>
        </w:rPr>
      </w:pPr>
      <w:r w:rsidRPr="00C82F50">
        <w:rPr>
          <w:rFonts w:ascii="Arial" w:hAnsi="Arial" w:cs="Arial"/>
        </w:rPr>
        <w:t>Follow the instructions of the supervising adult.</w:t>
      </w:r>
    </w:p>
    <w:p w:rsidRPr="00C82F50" w:rsidR="00C82F50" w:rsidP="00C82F50" w:rsidRDefault="00C82F50" w14:paraId="5FDC3F99" w14:textId="77777777">
      <w:pPr>
        <w:numPr>
          <w:ilvl w:val="0"/>
          <w:numId w:val="34"/>
        </w:numPr>
        <w:spacing w:after="0" w:line="240" w:lineRule="auto"/>
        <w:rPr>
          <w:rFonts w:ascii="Arial" w:hAnsi="Arial" w:cs="Arial"/>
        </w:rPr>
      </w:pPr>
      <w:r w:rsidRPr="00C82F50">
        <w:rPr>
          <w:rFonts w:ascii="Arial" w:hAnsi="Arial" w:cs="Arial"/>
        </w:rPr>
        <w:t>Dress and behave responsibly</w:t>
      </w:r>
    </w:p>
    <w:p w:rsidRPr="00C82F50" w:rsidR="00C82F50" w:rsidP="00C82F50" w:rsidRDefault="00C82F50" w14:paraId="1F80A720" w14:textId="77777777">
      <w:pPr>
        <w:numPr>
          <w:ilvl w:val="0"/>
          <w:numId w:val="34"/>
        </w:numPr>
        <w:spacing w:after="0" w:line="240" w:lineRule="auto"/>
        <w:rPr>
          <w:rFonts w:ascii="Arial" w:hAnsi="Arial" w:cs="Arial"/>
        </w:rPr>
      </w:pPr>
      <w:r w:rsidRPr="00C82F50">
        <w:rPr>
          <w:rFonts w:ascii="Arial" w:hAnsi="Arial" w:cs="Arial"/>
        </w:rPr>
        <w:t>Tell the leader of any obstructions or actions by other pupils that may hurt or threaten them.</w:t>
      </w:r>
    </w:p>
    <w:p w:rsidRPr="00C82F50" w:rsidR="00C82F50" w:rsidP="00C82F50" w:rsidRDefault="00C82F50" w14:paraId="25984899" w14:textId="77777777">
      <w:pPr>
        <w:numPr>
          <w:ilvl w:val="0"/>
          <w:numId w:val="34"/>
        </w:numPr>
        <w:spacing w:after="0" w:line="240" w:lineRule="auto"/>
        <w:rPr>
          <w:rFonts w:ascii="Arial" w:hAnsi="Arial" w:cs="Arial"/>
        </w:rPr>
      </w:pPr>
      <w:r w:rsidRPr="00C82F50">
        <w:rPr>
          <w:rFonts w:ascii="Arial" w:hAnsi="Arial" w:cs="Arial"/>
        </w:rPr>
        <w:t>Should not partake in any activity that they fear or think will be dangerous.</w:t>
      </w:r>
    </w:p>
    <w:p w:rsidRPr="00C82F50" w:rsidR="00C82F50" w:rsidP="00C82F50" w:rsidRDefault="00C82F50" w14:paraId="5E25E47B" w14:textId="77777777">
      <w:pPr>
        <w:rPr>
          <w:rFonts w:ascii="Arial" w:hAnsi="Arial" w:cs="Arial"/>
        </w:rPr>
      </w:pPr>
    </w:p>
    <w:p w:rsidRPr="00D61AF5" w:rsidR="00C82F50" w:rsidP="00C82F50" w:rsidRDefault="00C82F50" w14:paraId="6EBB26C9" w14:textId="77777777">
      <w:pPr>
        <w:rPr>
          <w:rFonts w:ascii="Arial" w:hAnsi="Arial" w:cs="Arial"/>
          <w:u w:val="single"/>
        </w:rPr>
      </w:pPr>
      <w:r w:rsidRPr="00D61AF5">
        <w:rPr>
          <w:rFonts w:ascii="Arial" w:hAnsi="Arial" w:cs="Arial"/>
          <w:u w:val="single"/>
        </w:rPr>
        <w:t>Parents</w:t>
      </w:r>
    </w:p>
    <w:p w:rsidRPr="00C82F50" w:rsidR="00C82F50" w:rsidP="00C82F50" w:rsidRDefault="00C82F50" w14:paraId="1CCBE0A3" w14:textId="77777777">
      <w:pPr>
        <w:rPr>
          <w:rFonts w:ascii="Arial" w:hAnsi="Arial" w:cs="Arial"/>
        </w:rPr>
      </w:pPr>
      <w:r w:rsidRPr="00C82F50">
        <w:rPr>
          <w:rFonts w:ascii="Arial" w:hAnsi="Arial" w:cs="Arial"/>
        </w:rPr>
        <w:t>They must:</w:t>
      </w:r>
    </w:p>
    <w:p w:rsidRPr="00C82F50" w:rsidR="00C82F50" w:rsidP="00C82F50" w:rsidRDefault="00C82F50" w14:paraId="54758B2E" w14:textId="77777777">
      <w:pPr>
        <w:numPr>
          <w:ilvl w:val="0"/>
          <w:numId w:val="36"/>
        </w:numPr>
        <w:spacing w:after="0" w:line="240" w:lineRule="auto"/>
        <w:rPr>
          <w:rFonts w:ascii="Arial" w:hAnsi="Arial" w:cs="Arial"/>
        </w:rPr>
      </w:pPr>
      <w:r w:rsidRPr="00C82F50">
        <w:rPr>
          <w:rFonts w:ascii="Arial" w:hAnsi="Arial" w:cs="Arial"/>
        </w:rPr>
        <w:t>Sign the consent form</w:t>
      </w:r>
    </w:p>
    <w:p w:rsidRPr="00C82F50" w:rsidR="00C82F50" w:rsidP="00C82F50" w:rsidRDefault="00C82F50" w14:paraId="3C6945DE" w14:textId="77777777">
      <w:pPr>
        <w:numPr>
          <w:ilvl w:val="0"/>
          <w:numId w:val="35"/>
        </w:numPr>
        <w:spacing w:after="0" w:line="240" w:lineRule="auto"/>
        <w:rPr>
          <w:rFonts w:ascii="Arial" w:hAnsi="Arial" w:cs="Arial"/>
        </w:rPr>
      </w:pPr>
      <w:r w:rsidRPr="00C82F50">
        <w:rPr>
          <w:rFonts w:ascii="Arial" w:hAnsi="Arial" w:cs="Arial"/>
        </w:rPr>
        <w:t>Provide the school/leader with emergency contact numbers.</w:t>
      </w:r>
    </w:p>
    <w:p w:rsidRPr="00C82F50" w:rsidR="00C82F50" w:rsidP="00C82F50" w:rsidRDefault="00C82F50" w14:paraId="2DAA2D8A" w14:textId="77777777">
      <w:pPr>
        <w:numPr>
          <w:ilvl w:val="0"/>
          <w:numId w:val="35"/>
        </w:numPr>
        <w:spacing w:after="0" w:line="240" w:lineRule="auto"/>
        <w:rPr>
          <w:rFonts w:ascii="Arial" w:hAnsi="Arial" w:cs="Arial"/>
        </w:rPr>
      </w:pPr>
      <w:r w:rsidRPr="00C82F50">
        <w:rPr>
          <w:rFonts w:ascii="Arial" w:hAnsi="Arial" w:cs="Arial"/>
        </w:rPr>
        <w:t>Provide the school with information about the child’s health which might be relevant to the visit.</w:t>
      </w:r>
    </w:p>
    <w:p w:rsidRPr="00C82F50" w:rsidR="00C82F50" w:rsidP="00C82F50" w:rsidRDefault="00C82F50" w14:paraId="74A1E371" w14:textId="77777777">
      <w:pPr>
        <w:numPr>
          <w:ilvl w:val="0"/>
          <w:numId w:val="35"/>
        </w:numPr>
        <w:spacing w:after="0" w:line="240" w:lineRule="auto"/>
        <w:rPr>
          <w:rFonts w:ascii="Arial" w:hAnsi="Arial" w:cs="Arial"/>
        </w:rPr>
      </w:pPr>
      <w:r w:rsidRPr="00C82F50">
        <w:rPr>
          <w:rFonts w:ascii="Arial" w:hAnsi="Arial" w:cs="Arial"/>
        </w:rPr>
        <w:t>Provide medication for their child’s use during the visit, suitably labelled with their name and dosage.</w:t>
      </w:r>
    </w:p>
    <w:p w:rsidRPr="00C82F50" w:rsidR="00C82F50" w:rsidP="00C82F50" w:rsidRDefault="00C82F50" w14:paraId="3A8A6CD8" w14:textId="77777777">
      <w:pPr>
        <w:spacing w:after="0" w:line="259" w:lineRule="auto"/>
        <w:rPr>
          <w:rFonts w:ascii="Arial" w:hAnsi="Arial" w:cs="Arial"/>
          <w:b/>
        </w:rPr>
      </w:pPr>
    </w:p>
    <w:p w:rsidRPr="006B7124" w:rsidR="006B7124" w:rsidP="00C63C72" w:rsidRDefault="006B7124" w14:paraId="7793E667" w14:textId="77777777">
      <w:pPr>
        <w:spacing w:after="0" w:line="259" w:lineRule="auto"/>
        <w:rPr>
          <w:rFonts w:ascii="Arial" w:hAnsi="Arial" w:cs="Arial"/>
        </w:rPr>
      </w:pPr>
      <w:r w:rsidRPr="006B7124">
        <w:rPr>
          <w:rFonts w:ascii="Arial" w:hAnsi="Arial" w:cs="Arial"/>
          <w:b/>
        </w:rPr>
        <w:t xml:space="preserve"> </w:t>
      </w:r>
      <w:bookmarkStart w:name="_GoBack" w:id="0"/>
      <w:bookmarkEnd w:id="0"/>
    </w:p>
    <w:p w:rsidRPr="006B7124" w:rsidR="006B7124" w:rsidP="00C63C72" w:rsidRDefault="006B7124" w14:paraId="7FFAED35" w14:textId="77777777">
      <w:pPr>
        <w:pStyle w:val="Heading1"/>
        <w:spacing w:before="0" w:after="0"/>
        <w:rPr>
          <w:color w:val="auto"/>
          <w:sz w:val="22"/>
          <w:szCs w:val="22"/>
          <w:u w:val="single"/>
        </w:rPr>
      </w:pPr>
      <w:r w:rsidRPr="006B7124">
        <w:rPr>
          <w:color w:val="auto"/>
          <w:sz w:val="22"/>
          <w:szCs w:val="22"/>
          <w:u w:val="single"/>
        </w:rPr>
        <w:t xml:space="preserve">Planning and Preparation for a trip </w:t>
      </w:r>
    </w:p>
    <w:p w:rsidRPr="006B7124" w:rsidR="006B7124" w:rsidP="00C63C72" w:rsidRDefault="006B7124" w14:paraId="586B0AC1" w14:textId="77777777">
      <w:pPr>
        <w:spacing w:after="0" w:line="259" w:lineRule="auto"/>
        <w:rPr>
          <w:rFonts w:ascii="Arial" w:hAnsi="Arial" w:cs="Arial"/>
        </w:rPr>
      </w:pPr>
      <w:r w:rsidRPr="006B7124">
        <w:rPr>
          <w:rFonts w:ascii="Arial" w:hAnsi="Arial" w:cs="Arial"/>
        </w:rPr>
        <w:t xml:space="preserve"> </w:t>
      </w:r>
    </w:p>
    <w:p w:rsidRPr="006B7124" w:rsidR="006B7124" w:rsidP="00C63C72" w:rsidRDefault="006B7124" w14:paraId="1D887BBC" w14:textId="7A965C04">
      <w:pPr>
        <w:pStyle w:val="Heading2"/>
        <w:spacing w:before="0"/>
        <w:ind w:left="-5"/>
        <w:rPr>
          <w:rFonts w:ascii="Arial" w:hAnsi="Arial" w:cs="Arial"/>
          <w:color w:val="auto"/>
          <w:sz w:val="22"/>
          <w:szCs w:val="22"/>
          <w:u w:val="single"/>
        </w:rPr>
      </w:pPr>
      <w:r w:rsidRPr="006B7124">
        <w:rPr>
          <w:rFonts w:ascii="Arial" w:hAnsi="Arial" w:cs="Arial"/>
          <w:color w:val="auto"/>
          <w:sz w:val="22"/>
          <w:szCs w:val="22"/>
          <w:u w:val="single"/>
        </w:rPr>
        <w:t>The Educational Visits Coordinator</w:t>
      </w:r>
      <w:r w:rsidRPr="006B7124">
        <w:rPr>
          <w:rFonts w:ascii="Arial" w:hAnsi="Arial" w:cs="Arial"/>
          <w:color w:val="auto"/>
          <w:sz w:val="22"/>
          <w:szCs w:val="22"/>
          <w:u w:val="single"/>
        </w:rPr>
        <w:t>:</w:t>
      </w:r>
    </w:p>
    <w:p w:rsidRPr="006B7124" w:rsidR="006B7124" w:rsidP="00C63C72" w:rsidRDefault="006B7124" w14:paraId="17FFAB2C" w14:textId="77777777">
      <w:pPr>
        <w:spacing w:after="0"/>
        <w:rPr>
          <w:rFonts w:ascii="Arial" w:hAnsi="Arial" w:cs="Arial"/>
        </w:rPr>
      </w:pPr>
    </w:p>
    <w:p w:rsidRPr="006B7124" w:rsidR="006B7124" w:rsidP="00C63C72" w:rsidRDefault="006B7124" w14:paraId="46568296" w14:textId="4797DB64">
      <w:pPr>
        <w:spacing w:after="0"/>
        <w:rPr>
          <w:rFonts w:ascii="Arial" w:hAnsi="Arial" w:cs="Arial"/>
        </w:rPr>
      </w:pPr>
      <w:r w:rsidRPr="006B7124">
        <w:rPr>
          <w:rFonts w:ascii="Arial" w:hAnsi="Arial" w:cs="Arial"/>
        </w:rPr>
        <w:t xml:space="preserve">The </w:t>
      </w:r>
      <w:r w:rsidR="007C14B3">
        <w:rPr>
          <w:rFonts w:ascii="Arial" w:hAnsi="Arial" w:cs="Arial"/>
        </w:rPr>
        <w:t>school</w:t>
      </w:r>
      <w:r w:rsidRPr="006B7124">
        <w:rPr>
          <w:rFonts w:ascii="Arial" w:hAnsi="Arial" w:cs="Arial"/>
        </w:rPr>
        <w:t xml:space="preserve"> has an Educational Visits Co-ordinator (EVC) whose role is to coordinate the planning and management of these activities.  All off-site activities must be approved by the EVC at least two weeks prior to the proposed date of the trip, unless the trip has been planned in response to an educational opportunity that has arisen, for example a last minute invitation to a significant event or rearranged sporting fixture.  </w:t>
      </w:r>
    </w:p>
    <w:p w:rsidRPr="006B7124" w:rsidR="006B7124" w:rsidP="00C63C72" w:rsidRDefault="006B7124" w14:paraId="7FDC98E4" w14:textId="77777777">
      <w:pPr>
        <w:spacing w:after="0" w:line="259" w:lineRule="auto"/>
        <w:rPr>
          <w:rFonts w:ascii="Arial" w:hAnsi="Arial" w:cs="Arial"/>
        </w:rPr>
      </w:pPr>
      <w:r w:rsidRPr="006B7124">
        <w:rPr>
          <w:rFonts w:ascii="Arial" w:hAnsi="Arial" w:cs="Arial"/>
        </w:rPr>
        <w:t xml:space="preserve"> </w:t>
      </w:r>
    </w:p>
    <w:p w:rsidRPr="006B7124" w:rsidR="006B7124" w:rsidP="00C63C72" w:rsidRDefault="006B7124" w14:paraId="4CE27251" w14:textId="4F2964CF">
      <w:pPr>
        <w:pStyle w:val="Heading2"/>
        <w:spacing w:before="0"/>
        <w:ind w:left="-5"/>
        <w:rPr>
          <w:rFonts w:ascii="Arial" w:hAnsi="Arial" w:cs="Arial"/>
          <w:color w:val="auto"/>
          <w:sz w:val="22"/>
          <w:szCs w:val="22"/>
          <w:u w:val="single"/>
        </w:rPr>
      </w:pPr>
      <w:r w:rsidRPr="006B7124">
        <w:rPr>
          <w:rFonts w:ascii="Arial" w:hAnsi="Arial" w:cs="Arial"/>
          <w:color w:val="auto"/>
          <w:sz w:val="22"/>
          <w:szCs w:val="22"/>
          <w:u w:val="single"/>
        </w:rPr>
        <w:t>Procedure</w:t>
      </w:r>
      <w:r w:rsidRPr="006B7124">
        <w:rPr>
          <w:rFonts w:ascii="Arial" w:hAnsi="Arial" w:cs="Arial"/>
          <w:color w:val="auto"/>
          <w:sz w:val="22"/>
          <w:szCs w:val="22"/>
          <w:u w:val="single"/>
        </w:rPr>
        <w:t>:</w:t>
      </w:r>
    </w:p>
    <w:p w:rsidRPr="006B7124" w:rsidR="006B7124" w:rsidP="00C63C72" w:rsidRDefault="006B7124" w14:paraId="26486146" w14:textId="77777777">
      <w:pPr>
        <w:spacing w:after="0"/>
        <w:rPr>
          <w:rFonts w:ascii="Arial" w:hAnsi="Arial" w:cs="Arial"/>
        </w:rPr>
      </w:pPr>
    </w:p>
    <w:p w:rsidRPr="006B7124" w:rsidR="006B7124" w:rsidP="00C63C72" w:rsidRDefault="006B7124" w14:paraId="41C877B9" w14:textId="77777777">
      <w:pPr>
        <w:spacing w:after="0"/>
        <w:rPr>
          <w:rFonts w:ascii="Arial" w:hAnsi="Arial" w:cs="Arial"/>
        </w:rPr>
      </w:pPr>
      <w:r w:rsidRPr="006B7124">
        <w:rPr>
          <w:rFonts w:ascii="Arial" w:hAnsi="Arial" w:cs="Arial"/>
        </w:rPr>
        <w:t xml:space="preserve">The best practice to be adhered to in the arranging of trips is as follows: </w:t>
      </w:r>
    </w:p>
    <w:p w:rsidRPr="006B7124" w:rsidR="006B7124" w:rsidP="00C63C72" w:rsidRDefault="006B7124" w14:paraId="42A5BE03" w14:textId="77777777">
      <w:pPr>
        <w:spacing w:after="0" w:line="259" w:lineRule="auto"/>
        <w:rPr>
          <w:rFonts w:ascii="Arial" w:hAnsi="Arial" w:cs="Arial"/>
        </w:rPr>
      </w:pPr>
      <w:r w:rsidRPr="006B7124">
        <w:rPr>
          <w:rFonts w:ascii="Arial" w:hAnsi="Arial" w:cs="Arial"/>
        </w:rPr>
        <w:lastRenderedPageBreak/>
        <w:t xml:space="preserve"> </w:t>
      </w:r>
    </w:p>
    <w:p w:rsidRPr="006B7124" w:rsidR="006B7124" w:rsidP="00C63C72" w:rsidRDefault="006B7124" w14:paraId="6B774FB4" w14:textId="77777777">
      <w:pPr>
        <w:pStyle w:val="ListParagraph"/>
        <w:numPr>
          <w:ilvl w:val="0"/>
          <w:numId w:val="28"/>
        </w:numPr>
        <w:spacing w:after="0" w:line="248" w:lineRule="auto"/>
        <w:rPr>
          <w:rFonts w:ascii="Arial" w:hAnsi="Arial" w:cs="Arial"/>
        </w:rPr>
      </w:pPr>
      <w:r w:rsidRPr="006B7124">
        <w:rPr>
          <w:rFonts w:ascii="Arial" w:hAnsi="Arial" w:cs="Arial"/>
        </w:rPr>
        <w:t>A trip notification form is completed by the lead member of staff</w:t>
      </w:r>
    </w:p>
    <w:p w:rsidRPr="006B7124" w:rsidR="006B7124" w:rsidP="00C63C72" w:rsidRDefault="006B7124" w14:paraId="5B39ABB1" w14:textId="09807DC8">
      <w:pPr>
        <w:pStyle w:val="ListParagraph"/>
        <w:numPr>
          <w:ilvl w:val="0"/>
          <w:numId w:val="28"/>
        </w:numPr>
        <w:spacing w:after="0" w:line="248" w:lineRule="auto"/>
        <w:rPr>
          <w:rFonts w:ascii="Arial" w:hAnsi="Arial" w:cs="Arial"/>
        </w:rPr>
      </w:pPr>
      <w:r w:rsidRPr="006B7124">
        <w:rPr>
          <w:rFonts w:ascii="Arial" w:hAnsi="Arial" w:cs="Arial"/>
        </w:rPr>
        <w:t xml:space="preserve">EVC is informed through EVOLVE, which is completed by the lead member of staff detailing all requirements as set out in Trip Notification Form.  All paperwork can be found </w:t>
      </w:r>
      <w:r w:rsidR="007C14B3">
        <w:rPr>
          <w:rFonts w:ascii="Arial" w:hAnsi="Arial" w:cs="Arial"/>
        </w:rPr>
        <w:t>in the Health and Safety folder on the shared drive.</w:t>
      </w:r>
    </w:p>
    <w:p w:rsidRPr="006B7124" w:rsidR="006B7124" w:rsidP="00C63C72" w:rsidRDefault="006B7124" w14:paraId="4E7C9684" w14:textId="77777777">
      <w:pPr>
        <w:pStyle w:val="ListParagraph"/>
        <w:numPr>
          <w:ilvl w:val="0"/>
          <w:numId w:val="28"/>
        </w:numPr>
        <w:spacing w:after="0" w:line="248" w:lineRule="auto"/>
        <w:rPr>
          <w:rFonts w:ascii="Arial" w:hAnsi="Arial" w:cs="Arial"/>
        </w:rPr>
      </w:pPr>
      <w:proofErr w:type="spellStart"/>
      <w:r w:rsidRPr="006B7124">
        <w:rPr>
          <w:rFonts w:ascii="Arial" w:hAnsi="Arial" w:cs="Arial"/>
        </w:rPr>
        <w:t>Headteacher</w:t>
      </w:r>
      <w:proofErr w:type="spellEnd"/>
      <w:r w:rsidRPr="006B7124">
        <w:rPr>
          <w:rFonts w:ascii="Arial" w:hAnsi="Arial" w:cs="Arial"/>
        </w:rPr>
        <w:t xml:space="preserve"> signs off the trip via EVOLVE</w:t>
      </w:r>
    </w:p>
    <w:p w:rsidRPr="006B7124" w:rsidR="006B7124" w:rsidP="00C63C72" w:rsidRDefault="006B7124" w14:paraId="1CA73167" w14:textId="38575075">
      <w:pPr>
        <w:numPr>
          <w:ilvl w:val="0"/>
          <w:numId w:val="28"/>
        </w:numPr>
        <w:spacing w:after="0" w:line="248" w:lineRule="auto"/>
        <w:rPr>
          <w:rFonts w:ascii="Arial" w:hAnsi="Arial" w:cs="Arial"/>
        </w:rPr>
      </w:pPr>
      <w:r w:rsidRPr="006B7124">
        <w:rPr>
          <w:rFonts w:ascii="Arial" w:hAnsi="Arial" w:cs="Arial"/>
        </w:rPr>
        <w:t xml:space="preserve">The dates for the trip(s) must be entered onto the </w:t>
      </w:r>
      <w:r w:rsidR="007C14B3">
        <w:rPr>
          <w:rFonts w:ascii="Arial" w:hAnsi="Arial" w:cs="Arial"/>
        </w:rPr>
        <w:t>school diary / calendar</w:t>
      </w:r>
      <w:r w:rsidRPr="006B7124">
        <w:rPr>
          <w:rFonts w:ascii="Arial" w:hAnsi="Arial" w:cs="Arial"/>
        </w:rPr>
        <w:t xml:space="preserve"> </w:t>
      </w:r>
    </w:p>
    <w:p w:rsidRPr="006B7124" w:rsidR="006B7124" w:rsidP="00C63C72" w:rsidRDefault="006B7124" w14:paraId="551F0207" w14:textId="2BAF2D88">
      <w:pPr>
        <w:numPr>
          <w:ilvl w:val="0"/>
          <w:numId w:val="28"/>
        </w:numPr>
        <w:spacing w:after="0" w:line="248" w:lineRule="auto"/>
        <w:rPr>
          <w:rFonts w:ascii="Arial" w:hAnsi="Arial" w:cs="Arial"/>
        </w:rPr>
      </w:pPr>
      <w:r w:rsidRPr="006B7124">
        <w:rPr>
          <w:rFonts w:ascii="Arial" w:hAnsi="Arial" w:cs="Arial"/>
        </w:rPr>
        <w:t xml:space="preserve">In cases where </w:t>
      </w:r>
      <w:r w:rsidR="007C14B3">
        <w:rPr>
          <w:rFonts w:ascii="Arial" w:hAnsi="Arial" w:cs="Arial"/>
        </w:rPr>
        <w:t>school</w:t>
      </w:r>
      <w:r w:rsidRPr="006B7124">
        <w:rPr>
          <w:rFonts w:ascii="Arial" w:hAnsi="Arial" w:cs="Arial"/>
        </w:rPr>
        <w:t xml:space="preserve"> lunches are affected, kitchen staff must be informed </w:t>
      </w:r>
    </w:p>
    <w:p w:rsidRPr="006B7124" w:rsidR="006B7124" w:rsidP="00C63C72" w:rsidRDefault="006B7124" w14:paraId="219D9692" w14:textId="51719656">
      <w:pPr>
        <w:numPr>
          <w:ilvl w:val="0"/>
          <w:numId w:val="28"/>
        </w:numPr>
        <w:spacing w:after="0" w:line="248" w:lineRule="auto"/>
        <w:rPr>
          <w:rFonts w:ascii="Arial" w:hAnsi="Arial" w:cs="Arial"/>
        </w:rPr>
      </w:pPr>
      <w:r w:rsidRPr="006B7124">
        <w:rPr>
          <w:rFonts w:ascii="Arial" w:hAnsi="Arial" w:cs="Arial"/>
        </w:rPr>
        <w:t>Class teachers will inform parents</w:t>
      </w:r>
      <w:r w:rsidR="007C14B3">
        <w:rPr>
          <w:rFonts w:ascii="Arial" w:hAnsi="Arial" w:cs="Arial"/>
        </w:rPr>
        <w:t>/carers</w:t>
      </w:r>
      <w:r w:rsidRPr="006B7124">
        <w:rPr>
          <w:rFonts w:ascii="Arial" w:hAnsi="Arial" w:cs="Arial"/>
        </w:rPr>
        <w:t xml:space="preserve"> in advance of trips out via home </w:t>
      </w:r>
      <w:r w:rsidR="007C14B3">
        <w:rPr>
          <w:rFonts w:ascii="Arial" w:hAnsi="Arial" w:cs="Arial"/>
        </w:rPr>
        <w:t>school</w:t>
      </w:r>
      <w:r w:rsidRPr="006B7124">
        <w:rPr>
          <w:rFonts w:ascii="Arial" w:hAnsi="Arial" w:cs="Arial"/>
        </w:rPr>
        <w:t xml:space="preserve"> books, or permission letter if the trip is outside of Warrington </w:t>
      </w:r>
    </w:p>
    <w:p w:rsidRPr="006B7124" w:rsidR="006B7124" w:rsidP="00C63C72" w:rsidRDefault="006B7124" w14:paraId="35A61237" w14:textId="36EB3F14">
      <w:pPr>
        <w:numPr>
          <w:ilvl w:val="0"/>
          <w:numId w:val="28"/>
        </w:numPr>
        <w:spacing w:after="0" w:line="248" w:lineRule="auto"/>
        <w:rPr>
          <w:rFonts w:ascii="Arial" w:hAnsi="Arial" w:cs="Arial"/>
        </w:rPr>
      </w:pPr>
      <w:r w:rsidRPr="006B7124">
        <w:rPr>
          <w:rFonts w:ascii="Arial" w:hAnsi="Arial" w:cs="Arial"/>
        </w:rPr>
        <w:t xml:space="preserve">If appropriate, payments will be made directly to the </w:t>
      </w:r>
      <w:r w:rsidR="007C14B3">
        <w:rPr>
          <w:rFonts w:ascii="Arial" w:hAnsi="Arial" w:cs="Arial"/>
        </w:rPr>
        <w:t>school</w:t>
      </w:r>
      <w:r w:rsidRPr="006B7124">
        <w:rPr>
          <w:rFonts w:ascii="Arial" w:hAnsi="Arial" w:cs="Arial"/>
        </w:rPr>
        <w:t xml:space="preserve"> office</w:t>
      </w:r>
    </w:p>
    <w:p w:rsidRPr="006B7124" w:rsidR="006B7124" w:rsidP="00C63C72" w:rsidRDefault="006B7124" w14:paraId="3F15A425" w14:textId="77777777">
      <w:pPr>
        <w:spacing w:after="0" w:line="259" w:lineRule="auto"/>
        <w:rPr>
          <w:rFonts w:ascii="Arial" w:hAnsi="Arial" w:cs="Arial"/>
        </w:rPr>
      </w:pPr>
      <w:r w:rsidRPr="006B7124">
        <w:rPr>
          <w:rFonts w:ascii="Arial" w:hAnsi="Arial" w:cs="Arial"/>
        </w:rPr>
        <w:t xml:space="preserve"> </w:t>
      </w:r>
    </w:p>
    <w:p w:rsidRPr="006B7124" w:rsidR="006B7124" w:rsidP="00C63C72" w:rsidRDefault="006B7124" w14:paraId="3C46E2F4" w14:textId="77777777">
      <w:pPr>
        <w:spacing w:after="0" w:line="259" w:lineRule="auto"/>
        <w:rPr>
          <w:rFonts w:ascii="Arial" w:hAnsi="Arial" w:cs="Arial"/>
        </w:rPr>
      </w:pPr>
    </w:p>
    <w:p w:rsidRPr="006B7124" w:rsidR="006B7124" w:rsidP="00C63C72" w:rsidRDefault="006B7124" w14:paraId="067D775F" w14:textId="39FA3598">
      <w:pPr>
        <w:pStyle w:val="Heading2"/>
        <w:spacing w:before="0"/>
        <w:ind w:left="-5"/>
        <w:rPr>
          <w:rFonts w:ascii="Arial" w:hAnsi="Arial" w:cs="Arial"/>
          <w:color w:val="auto"/>
          <w:sz w:val="22"/>
          <w:szCs w:val="22"/>
          <w:u w:val="single"/>
        </w:rPr>
      </w:pPr>
      <w:r>
        <w:rPr>
          <w:rFonts w:ascii="Arial" w:hAnsi="Arial" w:cs="Arial"/>
          <w:color w:val="auto"/>
          <w:sz w:val="22"/>
          <w:szCs w:val="22"/>
          <w:u w:val="single"/>
        </w:rPr>
        <w:t>Exploratory visit:</w:t>
      </w:r>
    </w:p>
    <w:p w:rsidRPr="006B7124" w:rsidR="006B7124" w:rsidP="00C63C72" w:rsidRDefault="006B7124" w14:paraId="16592AFE" w14:textId="77777777">
      <w:pPr>
        <w:pStyle w:val="Heading2"/>
        <w:spacing w:before="0"/>
        <w:ind w:left="-5"/>
        <w:rPr>
          <w:rFonts w:ascii="Arial" w:hAnsi="Arial" w:cs="Arial"/>
          <w:color w:val="auto"/>
          <w:sz w:val="22"/>
          <w:szCs w:val="22"/>
        </w:rPr>
      </w:pPr>
    </w:p>
    <w:p w:rsidRPr="006B7124" w:rsidR="006B7124" w:rsidP="00C63C72" w:rsidRDefault="006B7124" w14:paraId="75D2FD94" w14:textId="37E726B6">
      <w:pPr>
        <w:pStyle w:val="Heading2"/>
        <w:spacing w:before="0"/>
        <w:ind w:left="-5"/>
        <w:rPr>
          <w:rFonts w:ascii="Arial" w:hAnsi="Arial" w:cs="Arial"/>
          <w:color w:val="auto"/>
          <w:sz w:val="22"/>
          <w:szCs w:val="22"/>
        </w:rPr>
      </w:pPr>
      <w:r w:rsidRPr="006B7124">
        <w:rPr>
          <w:rFonts w:ascii="Arial" w:hAnsi="Arial" w:cs="Arial"/>
          <w:color w:val="auto"/>
          <w:sz w:val="22"/>
          <w:szCs w:val="22"/>
        </w:rPr>
        <w:t xml:space="preserve">The group leader must undertake an exploratory visit </w:t>
      </w:r>
      <w:r w:rsidR="00447630">
        <w:rPr>
          <w:rFonts w:ascii="Arial" w:hAnsi="Arial" w:cs="Arial"/>
          <w:color w:val="auto"/>
          <w:sz w:val="22"/>
          <w:szCs w:val="22"/>
        </w:rPr>
        <w:t xml:space="preserve">where possible </w:t>
      </w:r>
      <w:r w:rsidRPr="006B7124">
        <w:rPr>
          <w:rFonts w:ascii="Arial" w:hAnsi="Arial" w:cs="Arial"/>
          <w:color w:val="auto"/>
          <w:sz w:val="22"/>
          <w:szCs w:val="22"/>
        </w:rPr>
        <w:t xml:space="preserve">to: </w:t>
      </w:r>
    </w:p>
    <w:p w:rsidRPr="006B7124" w:rsidR="006B7124" w:rsidP="00C63C72" w:rsidRDefault="006B7124" w14:paraId="3A571685" w14:textId="77777777">
      <w:pPr>
        <w:spacing w:after="0"/>
        <w:rPr>
          <w:rFonts w:ascii="Arial" w:hAnsi="Arial" w:cs="Arial"/>
        </w:rPr>
      </w:pPr>
    </w:p>
    <w:p w:rsidRPr="006B7124" w:rsidR="006B7124" w:rsidP="00C63C72" w:rsidRDefault="006B7124" w14:paraId="3A07BA9E" w14:textId="77777777">
      <w:pPr>
        <w:pStyle w:val="Heading2"/>
        <w:numPr>
          <w:ilvl w:val="0"/>
          <w:numId w:val="22"/>
        </w:numPr>
        <w:spacing w:before="0" w:line="259" w:lineRule="auto"/>
        <w:rPr>
          <w:rFonts w:ascii="Arial" w:hAnsi="Arial" w:cs="Arial"/>
          <w:color w:val="auto"/>
          <w:sz w:val="22"/>
          <w:szCs w:val="22"/>
        </w:rPr>
      </w:pPr>
      <w:r w:rsidRPr="006B7124">
        <w:rPr>
          <w:rFonts w:ascii="Arial" w:hAnsi="Arial" w:cs="Arial"/>
          <w:color w:val="auto"/>
          <w:sz w:val="22"/>
          <w:szCs w:val="22"/>
        </w:rPr>
        <w:t xml:space="preserve">ensure that the venue is suitable to meet the aims and objectives of the visit </w:t>
      </w:r>
    </w:p>
    <w:p w:rsidRPr="006B7124" w:rsidR="006B7124" w:rsidP="00C63C72" w:rsidRDefault="006B7124" w14:paraId="558F121E" w14:textId="77777777">
      <w:pPr>
        <w:pStyle w:val="Heading2"/>
        <w:numPr>
          <w:ilvl w:val="0"/>
          <w:numId w:val="22"/>
        </w:numPr>
        <w:spacing w:before="0" w:line="259" w:lineRule="auto"/>
        <w:rPr>
          <w:rFonts w:ascii="Arial" w:hAnsi="Arial" w:cs="Arial"/>
          <w:color w:val="auto"/>
          <w:sz w:val="22"/>
          <w:szCs w:val="22"/>
        </w:rPr>
      </w:pPr>
      <w:r w:rsidRPr="006B7124">
        <w:rPr>
          <w:rFonts w:ascii="Arial" w:hAnsi="Arial" w:cs="Arial"/>
          <w:color w:val="auto"/>
          <w:sz w:val="22"/>
          <w:szCs w:val="22"/>
        </w:rPr>
        <w:t xml:space="preserve">assess potential areas, levels of risk and appropriate First Aid provision </w:t>
      </w:r>
    </w:p>
    <w:p w:rsidRPr="006B7124" w:rsidR="006B7124" w:rsidP="00C63C72" w:rsidRDefault="006B7124" w14:paraId="6CB6F71E" w14:textId="77777777">
      <w:pPr>
        <w:spacing w:after="0"/>
        <w:rPr>
          <w:rFonts w:ascii="Arial" w:hAnsi="Arial" w:cs="Arial"/>
        </w:rPr>
      </w:pPr>
    </w:p>
    <w:p w:rsidRPr="006B7124" w:rsidR="006B7124" w:rsidP="00C63C72" w:rsidRDefault="006B7124" w14:paraId="42331B28" w14:textId="77777777">
      <w:pPr>
        <w:pStyle w:val="Heading2"/>
        <w:numPr>
          <w:ilvl w:val="0"/>
          <w:numId w:val="22"/>
        </w:numPr>
        <w:spacing w:before="0" w:line="259" w:lineRule="auto"/>
        <w:rPr>
          <w:rFonts w:ascii="Arial" w:hAnsi="Arial" w:cs="Arial"/>
          <w:color w:val="auto"/>
          <w:sz w:val="22"/>
          <w:szCs w:val="22"/>
        </w:rPr>
      </w:pPr>
      <w:r w:rsidRPr="006B7124">
        <w:rPr>
          <w:rFonts w:ascii="Arial" w:hAnsi="Arial" w:cs="Arial"/>
          <w:color w:val="auto"/>
          <w:sz w:val="22"/>
          <w:szCs w:val="22"/>
        </w:rPr>
        <w:t xml:space="preserve">obtain a copy of the risk assessment produced by the venue e.g. museum, farm </w:t>
      </w:r>
    </w:p>
    <w:p w:rsidRPr="006B7124" w:rsidR="006B7124" w:rsidP="00C63C72" w:rsidRDefault="006B7124" w14:paraId="3DA59EAE" w14:textId="14D6734C">
      <w:pPr>
        <w:pStyle w:val="Heading2"/>
        <w:numPr>
          <w:ilvl w:val="0"/>
          <w:numId w:val="22"/>
        </w:numPr>
        <w:spacing w:before="0" w:line="259" w:lineRule="auto"/>
        <w:rPr>
          <w:rFonts w:ascii="Arial" w:hAnsi="Arial" w:cs="Arial"/>
          <w:color w:val="auto"/>
          <w:sz w:val="22"/>
          <w:szCs w:val="22"/>
        </w:rPr>
      </w:pPr>
      <w:r w:rsidRPr="006B7124">
        <w:rPr>
          <w:rFonts w:ascii="Arial" w:hAnsi="Arial" w:cs="Arial"/>
          <w:color w:val="auto"/>
          <w:sz w:val="22"/>
          <w:szCs w:val="22"/>
        </w:rPr>
        <w:t xml:space="preserve">ensure that the venue can cater for the needs of the staff and </w:t>
      </w:r>
      <w:r w:rsidR="00447630">
        <w:rPr>
          <w:rFonts w:ascii="Arial" w:hAnsi="Arial" w:cs="Arial"/>
          <w:color w:val="auto"/>
          <w:sz w:val="22"/>
          <w:szCs w:val="22"/>
        </w:rPr>
        <w:t>pupils</w:t>
      </w:r>
      <w:r w:rsidRPr="006B7124">
        <w:rPr>
          <w:rFonts w:ascii="Arial" w:hAnsi="Arial" w:cs="Arial"/>
          <w:color w:val="auto"/>
          <w:sz w:val="22"/>
          <w:szCs w:val="22"/>
        </w:rPr>
        <w:t xml:space="preserve"> in the group </w:t>
      </w:r>
    </w:p>
    <w:p w:rsidRPr="006B7124" w:rsidR="006B7124" w:rsidP="00C63C72" w:rsidRDefault="006B7124" w14:paraId="15C54830" w14:textId="77777777">
      <w:pPr>
        <w:pStyle w:val="Heading2"/>
        <w:numPr>
          <w:ilvl w:val="0"/>
          <w:numId w:val="22"/>
        </w:numPr>
        <w:spacing w:before="0" w:line="259" w:lineRule="auto"/>
        <w:rPr>
          <w:rFonts w:ascii="Arial" w:hAnsi="Arial" w:cs="Arial"/>
          <w:color w:val="auto"/>
          <w:sz w:val="22"/>
          <w:szCs w:val="22"/>
        </w:rPr>
      </w:pPr>
      <w:r w:rsidRPr="006B7124">
        <w:rPr>
          <w:rFonts w:ascii="Arial" w:hAnsi="Arial" w:cs="Arial"/>
          <w:color w:val="auto"/>
          <w:sz w:val="22"/>
          <w:szCs w:val="22"/>
        </w:rPr>
        <w:t>ensure that they are familiar with the area before leading the visit</w:t>
      </w:r>
    </w:p>
    <w:p w:rsidRPr="006B7124" w:rsidR="006B7124" w:rsidP="00C63C72" w:rsidRDefault="006B7124" w14:paraId="4C6F1E25" w14:textId="77777777">
      <w:pPr>
        <w:pStyle w:val="Heading2"/>
        <w:spacing w:before="0"/>
        <w:ind w:left="-5"/>
        <w:rPr>
          <w:rFonts w:ascii="Arial" w:hAnsi="Arial" w:cs="Arial"/>
          <w:color w:val="auto"/>
          <w:sz w:val="22"/>
          <w:szCs w:val="22"/>
        </w:rPr>
      </w:pPr>
    </w:p>
    <w:p w:rsidRPr="006B7124" w:rsidR="006B7124" w:rsidP="00C63C72" w:rsidRDefault="006B7124" w14:paraId="5DE460EF" w14:textId="72AD3013">
      <w:pPr>
        <w:pStyle w:val="Heading2"/>
        <w:spacing w:before="0"/>
        <w:ind w:left="-5"/>
        <w:rPr>
          <w:rFonts w:ascii="Arial" w:hAnsi="Arial" w:cs="Arial"/>
          <w:color w:val="auto"/>
          <w:sz w:val="22"/>
          <w:szCs w:val="22"/>
          <w:u w:val="single"/>
        </w:rPr>
      </w:pPr>
      <w:r w:rsidRPr="006B7124">
        <w:rPr>
          <w:rFonts w:ascii="Arial" w:hAnsi="Arial" w:cs="Arial"/>
          <w:color w:val="auto"/>
          <w:sz w:val="22"/>
          <w:szCs w:val="22"/>
          <w:u w:val="single"/>
        </w:rPr>
        <w:t>Risk assessments</w:t>
      </w:r>
      <w:r w:rsidRPr="006B7124">
        <w:rPr>
          <w:rFonts w:ascii="Arial" w:hAnsi="Arial" w:cs="Arial"/>
          <w:color w:val="auto"/>
          <w:sz w:val="22"/>
          <w:szCs w:val="22"/>
          <w:u w:val="single"/>
        </w:rPr>
        <w:t>:</w:t>
      </w:r>
      <w:r w:rsidRPr="006B7124">
        <w:rPr>
          <w:rFonts w:ascii="Arial" w:hAnsi="Arial" w:cs="Arial"/>
          <w:color w:val="auto"/>
          <w:sz w:val="22"/>
          <w:szCs w:val="22"/>
          <w:u w:val="single"/>
        </w:rPr>
        <w:t xml:space="preserve"> </w:t>
      </w:r>
    </w:p>
    <w:p w:rsidRPr="006B7124" w:rsidR="006B7124" w:rsidP="00C63C72" w:rsidRDefault="006B7124" w14:paraId="1D679575" w14:textId="77777777">
      <w:pPr>
        <w:spacing w:after="0"/>
        <w:rPr>
          <w:rFonts w:ascii="Arial" w:hAnsi="Arial" w:cs="Arial"/>
        </w:rPr>
      </w:pPr>
    </w:p>
    <w:p w:rsidRPr="006B7124" w:rsidR="006B7124" w:rsidP="00C63C72" w:rsidRDefault="006B7124" w14:paraId="29DD5ACF" w14:textId="36CF4748">
      <w:pPr>
        <w:spacing w:after="0"/>
        <w:rPr>
          <w:rFonts w:ascii="Arial" w:hAnsi="Arial" w:cs="Arial"/>
        </w:rPr>
      </w:pPr>
      <w:r w:rsidRPr="006B7124">
        <w:rPr>
          <w:rFonts w:ascii="Arial" w:hAnsi="Arial" w:cs="Arial"/>
        </w:rPr>
        <w:t xml:space="preserve">Full risk assessments must be completed two weeks prior to a trip, which must be uploaded to EVOLVE and approved by the EVC, using the </w:t>
      </w:r>
      <w:r w:rsidR="001F4446">
        <w:rPr>
          <w:rFonts w:ascii="Arial" w:hAnsi="Arial" w:cs="Arial"/>
        </w:rPr>
        <w:t>school</w:t>
      </w:r>
      <w:r w:rsidRPr="006B7124">
        <w:rPr>
          <w:rFonts w:ascii="Arial" w:hAnsi="Arial" w:cs="Arial"/>
        </w:rPr>
        <w:t xml:space="preserve"> risk assessment template</w:t>
      </w:r>
      <w:r w:rsidR="001F4446">
        <w:rPr>
          <w:rFonts w:ascii="Arial" w:hAnsi="Arial" w:cs="Arial"/>
        </w:rPr>
        <w:t xml:space="preserve"> (WBC)</w:t>
      </w:r>
      <w:r w:rsidRPr="006B7124">
        <w:rPr>
          <w:rFonts w:ascii="Arial" w:hAnsi="Arial" w:cs="Arial"/>
        </w:rPr>
        <w:t xml:space="preserve">. To support the process, existing risk assessments can be used, evaluated and updated, including generic risk assessments provided by the centre to be visited, risk assessments completed by colleagues who carried out the same trip and/or the generic risk assessments available on the shared drive. </w:t>
      </w:r>
    </w:p>
    <w:p w:rsidRPr="006B7124" w:rsidR="006B7124" w:rsidP="00C63C72" w:rsidRDefault="006B7124" w14:paraId="2BF17E9C" w14:textId="77777777">
      <w:pPr>
        <w:spacing w:after="0"/>
        <w:rPr>
          <w:rFonts w:ascii="Arial" w:hAnsi="Arial" w:cs="Arial"/>
        </w:rPr>
      </w:pPr>
    </w:p>
    <w:p w:rsidRPr="006B7124" w:rsidR="006B7124" w:rsidP="00C63C72" w:rsidRDefault="006B7124" w14:paraId="6A92DE1E" w14:textId="77777777">
      <w:pPr>
        <w:spacing w:after="0"/>
        <w:rPr>
          <w:rFonts w:ascii="Arial" w:hAnsi="Arial" w:cs="Arial"/>
        </w:rPr>
      </w:pPr>
      <w:r w:rsidRPr="006B7124">
        <w:rPr>
          <w:rFonts w:ascii="Arial" w:hAnsi="Arial" w:cs="Arial"/>
        </w:rPr>
        <w:t>Each visit must include the following considerations:</w:t>
      </w:r>
    </w:p>
    <w:p w:rsidRPr="006B7124" w:rsidR="006B7124" w:rsidP="00C63C72" w:rsidRDefault="006B7124" w14:paraId="1F600EA0" w14:textId="77777777">
      <w:pPr>
        <w:pStyle w:val="ListParagraph"/>
        <w:numPr>
          <w:ilvl w:val="0"/>
          <w:numId w:val="23"/>
        </w:numPr>
        <w:spacing w:after="0" w:line="248" w:lineRule="auto"/>
        <w:rPr>
          <w:rFonts w:ascii="Arial" w:hAnsi="Arial" w:cs="Arial"/>
        </w:rPr>
      </w:pPr>
      <w:r w:rsidRPr="006B7124">
        <w:rPr>
          <w:rFonts w:ascii="Arial" w:hAnsi="Arial" w:cs="Arial"/>
        </w:rPr>
        <w:t>what are the risks?</w:t>
      </w:r>
    </w:p>
    <w:p w:rsidRPr="006B7124" w:rsidR="006B7124" w:rsidP="00C63C72" w:rsidRDefault="006B7124" w14:paraId="431DCEEA" w14:textId="77777777">
      <w:pPr>
        <w:pStyle w:val="ListParagraph"/>
        <w:numPr>
          <w:ilvl w:val="0"/>
          <w:numId w:val="23"/>
        </w:numPr>
        <w:spacing w:after="0" w:line="248" w:lineRule="auto"/>
        <w:rPr>
          <w:rFonts w:ascii="Arial" w:hAnsi="Arial" w:cs="Arial"/>
        </w:rPr>
      </w:pPr>
      <w:r w:rsidRPr="006B7124">
        <w:rPr>
          <w:rFonts w:ascii="Arial" w:hAnsi="Arial" w:cs="Arial"/>
        </w:rPr>
        <w:t>who is affected by them?</w:t>
      </w:r>
    </w:p>
    <w:p w:rsidRPr="006B7124" w:rsidR="006B7124" w:rsidP="00C63C72" w:rsidRDefault="006B7124" w14:paraId="6997C916" w14:textId="77777777">
      <w:pPr>
        <w:pStyle w:val="ListParagraph"/>
        <w:numPr>
          <w:ilvl w:val="0"/>
          <w:numId w:val="23"/>
        </w:numPr>
        <w:spacing w:after="0" w:line="248" w:lineRule="auto"/>
        <w:rPr>
          <w:rFonts w:ascii="Arial" w:hAnsi="Arial" w:cs="Arial"/>
        </w:rPr>
      </w:pPr>
      <w:r w:rsidRPr="006B7124">
        <w:rPr>
          <w:rFonts w:ascii="Arial" w:hAnsi="Arial" w:cs="Arial"/>
        </w:rPr>
        <w:t>what safety measures need to be in place to reduce risks to an acceptable level?</w:t>
      </w:r>
    </w:p>
    <w:p w:rsidRPr="006B7124" w:rsidR="006B7124" w:rsidP="00C63C72" w:rsidRDefault="006B7124" w14:paraId="7F0A4846" w14:textId="77777777">
      <w:pPr>
        <w:pStyle w:val="ListParagraph"/>
        <w:numPr>
          <w:ilvl w:val="0"/>
          <w:numId w:val="23"/>
        </w:numPr>
        <w:spacing w:after="0" w:line="248" w:lineRule="auto"/>
        <w:rPr>
          <w:rFonts w:ascii="Arial" w:hAnsi="Arial" w:cs="Arial"/>
        </w:rPr>
      </w:pPr>
      <w:r w:rsidRPr="006B7124">
        <w:rPr>
          <w:rFonts w:ascii="Arial" w:hAnsi="Arial" w:cs="Arial"/>
        </w:rPr>
        <w:t>can the group leader guarantee that these safety/control measures will be provided?</w:t>
      </w:r>
    </w:p>
    <w:p w:rsidRPr="006B7124" w:rsidR="006B7124" w:rsidP="00C63C72" w:rsidRDefault="006B7124" w14:paraId="4883AC3A" w14:textId="77777777">
      <w:pPr>
        <w:pStyle w:val="ListParagraph"/>
        <w:numPr>
          <w:ilvl w:val="0"/>
          <w:numId w:val="23"/>
        </w:numPr>
        <w:spacing w:after="0" w:line="248" w:lineRule="auto"/>
        <w:rPr>
          <w:rFonts w:ascii="Arial" w:hAnsi="Arial" w:cs="Arial"/>
        </w:rPr>
      </w:pPr>
      <w:r w:rsidRPr="006B7124">
        <w:rPr>
          <w:rFonts w:ascii="Arial" w:hAnsi="Arial" w:cs="Arial"/>
        </w:rPr>
        <w:t>what steps will be taken in an emergency?</w:t>
      </w:r>
    </w:p>
    <w:p w:rsidRPr="006B7124" w:rsidR="006B7124" w:rsidP="00C63C72" w:rsidRDefault="006B7124" w14:paraId="7E72FE37" w14:textId="77777777">
      <w:pPr>
        <w:pStyle w:val="ListParagraph"/>
        <w:numPr>
          <w:ilvl w:val="0"/>
          <w:numId w:val="23"/>
        </w:numPr>
        <w:spacing w:after="0" w:line="248" w:lineRule="auto"/>
        <w:rPr>
          <w:rFonts w:ascii="Arial" w:hAnsi="Arial" w:cs="Arial"/>
        </w:rPr>
      </w:pPr>
      <w:r w:rsidRPr="006B7124">
        <w:rPr>
          <w:rFonts w:ascii="Arial" w:hAnsi="Arial" w:cs="Arial"/>
        </w:rPr>
        <w:t xml:space="preserve">what is the acceptable ratio of adults to children for this visit? </w:t>
      </w:r>
    </w:p>
    <w:p w:rsidRPr="006B7124" w:rsidR="006B7124" w:rsidP="00C63C72" w:rsidRDefault="006B7124" w14:paraId="1C8F7952" w14:textId="77777777">
      <w:pPr>
        <w:spacing w:after="0"/>
        <w:rPr>
          <w:rFonts w:ascii="Arial" w:hAnsi="Arial" w:cs="Arial"/>
        </w:rPr>
      </w:pPr>
    </w:p>
    <w:p w:rsidRPr="006B7124" w:rsidR="006B7124" w:rsidP="00C63C72" w:rsidRDefault="006B7124" w14:paraId="472E03A6" w14:textId="49680B80">
      <w:pPr>
        <w:spacing w:after="0"/>
        <w:rPr>
          <w:rFonts w:ascii="Arial" w:hAnsi="Arial" w:cs="Arial"/>
        </w:rPr>
      </w:pPr>
      <w:r w:rsidRPr="006B7124">
        <w:rPr>
          <w:rFonts w:ascii="Arial" w:hAnsi="Arial" w:cs="Arial"/>
        </w:rPr>
        <w:t xml:space="preserve">The group leader and other supervising adults should reassess the risks throughout the visit continually and take appropriate action if </w:t>
      </w:r>
      <w:r w:rsidR="00A73B14">
        <w:rPr>
          <w:rFonts w:ascii="Arial" w:hAnsi="Arial" w:cs="Arial"/>
        </w:rPr>
        <w:t>pupils</w:t>
      </w:r>
      <w:r w:rsidRPr="006B7124">
        <w:rPr>
          <w:rFonts w:ascii="Arial" w:hAnsi="Arial" w:cs="Arial"/>
        </w:rPr>
        <w:t xml:space="preserve"> are in danger.</w:t>
      </w:r>
    </w:p>
    <w:p w:rsidRPr="006B7124" w:rsidR="006B7124" w:rsidP="00C63C72" w:rsidRDefault="006B7124" w14:paraId="4B4ECE5F" w14:textId="77777777">
      <w:pPr>
        <w:spacing w:after="0"/>
        <w:rPr>
          <w:rFonts w:ascii="Arial" w:hAnsi="Arial" w:cs="Arial"/>
        </w:rPr>
      </w:pPr>
      <w:r w:rsidRPr="006B7124">
        <w:rPr>
          <w:rFonts w:ascii="Arial" w:hAnsi="Arial" w:cs="Arial"/>
        </w:rPr>
        <w:t>The group leader should take the following factors into consideration when assessing the risks:</w:t>
      </w:r>
    </w:p>
    <w:p w:rsidRPr="006B7124" w:rsidR="006B7124" w:rsidP="00C63C72" w:rsidRDefault="006B7124" w14:paraId="294FEEE6" w14:textId="77777777">
      <w:pPr>
        <w:pStyle w:val="ListParagraph"/>
        <w:numPr>
          <w:ilvl w:val="0"/>
          <w:numId w:val="24"/>
        </w:numPr>
        <w:spacing w:after="0" w:line="248" w:lineRule="auto"/>
        <w:rPr>
          <w:rFonts w:ascii="Arial" w:hAnsi="Arial" w:cs="Arial"/>
        </w:rPr>
      </w:pPr>
      <w:r w:rsidRPr="006B7124">
        <w:rPr>
          <w:rFonts w:ascii="Arial" w:hAnsi="Arial" w:cs="Arial"/>
        </w:rPr>
        <w:t>the type of activity and the level at which it is being undertaken</w:t>
      </w:r>
    </w:p>
    <w:p w:rsidRPr="006B7124" w:rsidR="006B7124" w:rsidP="00C63C72" w:rsidRDefault="006B7124" w14:paraId="7A8CC5F8" w14:textId="77777777">
      <w:pPr>
        <w:pStyle w:val="ListParagraph"/>
        <w:numPr>
          <w:ilvl w:val="0"/>
          <w:numId w:val="24"/>
        </w:numPr>
        <w:spacing w:after="0" w:line="248" w:lineRule="auto"/>
        <w:rPr>
          <w:rFonts w:ascii="Arial" w:hAnsi="Arial" w:cs="Arial"/>
        </w:rPr>
      </w:pPr>
      <w:r w:rsidRPr="006B7124">
        <w:rPr>
          <w:rFonts w:ascii="Arial" w:hAnsi="Arial" w:cs="Arial"/>
        </w:rPr>
        <w:t>the location</w:t>
      </w:r>
    </w:p>
    <w:p w:rsidRPr="006B7124" w:rsidR="006B7124" w:rsidP="00C63C72" w:rsidRDefault="006B7124" w14:paraId="0593A1D3" w14:textId="77777777">
      <w:pPr>
        <w:pStyle w:val="ListParagraph"/>
        <w:numPr>
          <w:ilvl w:val="0"/>
          <w:numId w:val="24"/>
        </w:numPr>
        <w:spacing w:after="0" w:line="248" w:lineRule="auto"/>
        <w:rPr>
          <w:rFonts w:ascii="Arial" w:hAnsi="Arial" w:cs="Arial"/>
        </w:rPr>
      </w:pPr>
      <w:r w:rsidRPr="006B7124">
        <w:rPr>
          <w:rFonts w:ascii="Arial" w:hAnsi="Arial" w:cs="Arial"/>
        </w:rPr>
        <w:t>the competence, experience and qualifications of supervisory staff</w:t>
      </w:r>
    </w:p>
    <w:p w:rsidRPr="006B7124" w:rsidR="006B7124" w:rsidP="00C63C72" w:rsidRDefault="006B7124" w14:paraId="0BB3D055" w14:textId="77777777">
      <w:pPr>
        <w:pStyle w:val="ListParagraph"/>
        <w:numPr>
          <w:ilvl w:val="0"/>
          <w:numId w:val="24"/>
        </w:numPr>
        <w:spacing w:after="0" w:line="248" w:lineRule="auto"/>
        <w:rPr>
          <w:rFonts w:ascii="Arial" w:hAnsi="Arial" w:cs="Arial"/>
        </w:rPr>
      </w:pPr>
      <w:r w:rsidRPr="006B7124">
        <w:rPr>
          <w:rFonts w:ascii="Arial" w:hAnsi="Arial" w:cs="Arial"/>
        </w:rPr>
        <w:t>the group members’ age, competence, fitness and temperament</w:t>
      </w:r>
    </w:p>
    <w:p w:rsidRPr="006B7124" w:rsidR="006B7124" w:rsidP="00C63C72" w:rsidRDefault="00A73B14" w14:paraId="0C4BF498" w14:textId="0654DB1B">
      <w:pPr>
        <w:pStyle w:val="ListParagraph"/>
        <w:numPr>
          <w:ilvl w:val="0"/>
          <w:numId w:val="24"/>
        </w:numPr>
        <w:spacing w:after="0" w:line="248" w:lineRule="auto"/>
        <w:rPr>
          <w:rFonts w:ascii="Arial" w:hAnsi="Arial" w:cs="Arial"/>
        </w:rPr>
      </w:pPr>
      <w:proofErr w:type="gramStart"/>
      <w:r>
        <w:rPr>
          <w:rFonts w:ascii="Arial" w:hAnsi="Arial" w:cs="Arial"/>
        </w:rPr>
        <w:t>pupils</w:t>
      </w:r>
      <w:proofErr w:type="gramEnd"/>
      <w:r w:rsidRPr="006B7124" w:rsidR="006B7124">
        <w:rPr>
          <w:rFonts w:ascii="Arial" w:hAnsi="Arial" w:cs="Arial"/>
        </w:rPr>
        <w:t xml:space="preserve"> medical needs</w:t>
      </w:r>
    </w:p>
    <w:p w:rsidRPr="006B7124" w:rsidR="006B7124" w:rsidP="00C63C72" w:rsidRDefault="006B7124" w14:paraId="58F32909" w14:textId="77777777">
      <w:pPr>
        <w:pStyle w:val="ListParagraph"/>
        <w:numPr>
          <w:ilvl w:val="0"/>
          <w:numId w:val="24"/>
        </w:numPr>
        <w:spacing w:after="0" w:line="248" w:lineRule="auto"/>
        <w:rPr>
          <w:rFonts w:ascii="Arial" w:hAnsi="Arial" w:cs="Arial"/>
        </w:rPr>
      </w:pPr>
      <w:r w:rsidRPr="006B7124">
        <w:rPr>
          <w:rFonts w:ascii="Arial" w:hAnsi="Arial" w:cs="Arial"/>
        </w:rPr>
        <w:t>the quality and suitability of available equipment</w:t>
      </w:r>
    </w:p>
    <w:p w:rsidRPr="006B7124" w:rsidR="006B7124" w:rsidP="00C63C72" w:rsidRDefault="006B7124" w14:paraId="037A127E" w14:textId="77777777">
      <w:pPr>
        <w:pStyle w:val="ListParagraph"/>
        <w:numPr>
          <w:ilvl w:val="0"/>
          <w:numId w:val="24"/>
        </w:numPr>
        <w:spacing w:after="0" w:line="248" w:lineRule="auto"/>
        <w:rPr>
          <w:rFonts w:ascii="Arial" w:hAnsi="Arial" w:cs="Arial"/>
        </w:rPr>
      </w:pPr>
      <w:r w:rsidRPr="006B7124">
        <w:rPr>
          <w:rFonts w:ascii="Arial" w:hAnsi="Arial" w:cs="Arial"/>
        </w:rPr>
        <w:t>seasonal conditions, weather and timing</w:t>
      </w:r>
    </w:p>
    <w:p w:rsidRPr="006B7124" w:rsidR="006B7124" w:rsidP="00C63C72" w:rsidRDefault="006B7124" w14:paraId="7D24258A" w14:textId="77777777">
      <w:pPr>
        <w:spacing w:after="0" w:line="259" w:lineRule="auto"/>
        <w:rPr>
          <w:rFonts w:ascii="Arial" w:hAnsi="Arial" w:cs="Arial"/>
        </w:rPr>
      </w:pPr>
      <w:r w:rsidRPr="006B7124">
        <w:rPr>
          <w:rFonts w:ascii="Arial" w:hAnsi="Arial" w:cs="Arial"/>
        </w:rPr>
        <w:t xml:space="preserve"> </w:t>
      </w:r>
    </w:p>
    <w:p w:rsidRPr="006B7124" w:rsidR="006B7124" w:rsidP="00C63C72" w:rsidRDefault="006B7124" w14:paraId="6EC1210E" w14:textId="7972C438">
      <w:pPr>
        <w:pStyle w:val="Heading2"/>
        <w:spacing w:before="0"/>
        <w:ind w:left="-5"/>
        <w:rPr>
          <w:rFonts w:ascii="Arial" w:hAnsi="Arial" w:cs="Arial"/>
          <w:color w:val="auto"/>
          <w:sz w:val="22"/>
          <w:szCs w:val="22"/>
          <w:u w:val="single"/>
        </w:rPr>
      </w:pPr>
      <w:r w:rsidRPr="006B7124">
        <w:rPr>
          <w:rFonts w:ascii="Arial" w:hAnsi="Arial" w:cs="Arial"/>
          <w:color w:val="auto"/>
          <w:sz w:val="22"/>
          <w:szCs w:val="22"/>
          <w:u w:val="single"/>
        </w:rPr>
        <w:lastRenderedPageBreak/>
        <w:t>Parental consent</w:t>
      </w:r>
      <w:r>
        <w:rPr>
          <w:rFonts w:ascii="Arial" w:hAnsi="Arial" w:cs="Arial"/>
          <w:color w:val="auto"/>
          <w:sz w:val="22"/>
          <w:szCs w:val="22"/>
          <w:u w:val="single"/>
        </w:rPr>
        <w:t>:</w:t>
      </w:r>
    </w:p>
    <w:p w:rsidRPr="006B7124" w:rsidR="006B7124" w:rsidP="00C63C72" w:rsidRDefault="006B7124" w14:paraId="021E1518" w14:textId="77777777">
      <w:pPr>
        <w:spacing w:after="0"/>
        <w:rPr>
          <w:rFonts w:ascii="Arial" w:hAnsi="Arial" w:cs="Arial"/>
        </w:rPr>
      </w:pPr>
    </w:p>
    <w:p w:rsidRPr="006B7124" w:rsidR="006B7124" w:rsidP="00C63C72" w:rsidRDefault="006B7124" w14:paraId="571BE8B3" w14:textId="349A8EBF">
      <w:pPr>
        <w:spacing w:after="0"/>
        <w:rPr>
          <w:rFonts w:ascii="Arial" w:hAnsi="Arial" w:cs="Arial"/>
        </w:rPr>
      </w:pPr>
      <w:r w:rsidRPr="006B7124">
        <w:rPr>
          <w:rFonts w:ascii="Arial" w:hAnsi="Arial" w:cs="Arial"/>
        </w:rPr>
        <w:t xml:space="preserve">In accordance with the Home </w:t>
      </w:r>
      <w:r w:rsidR="00A73B14">
        <w:rPr>
          <w:rFonts w:ascii="Arial" w:hAnsi="Arial" w:cs="Arial"/>
        </w:rPr>
        <w:t>School</w:t>
      </w:r>
      <w:r w:rsidRPr="006B7124">
        <w:rPr>
          <w:rFonts w:ascii="Arial" w:hAnsi="Arial" w:cs="Arial"/>
        </w:rPr>
        <w:t xml:space="preserve"> Agreement, most parents give blanket permission for their son/daughter to attend school trips.  As a result, permission is no longer requested from parents for individual </w:t>
      </w:r>
      <w:r w:rsidR="00A73B14">
        <w:rPr>
          <w:rFonts w:ascii="Arial" w:hAnsi="Arial" w:cs="Arial"/>
        </w:rPr>
        <w:t>school</w:t>
      </w:r>
      <w:r w:rsidRPr="006B7124">
        <w:rPr>
          <w:rFonts w:ascii="Arial" w:hAnsi="Arial" w:cs="Arial"/>
        </w:rPr>
        <w:t xml:space="preserve"> trips or sporting activities.  </w:t>
      </w:r>
    </w:p>
    <w:p w:rsidRPr="006B7124" w:rsidR="006B7124" w:rsidP="00C63C72" w:rsidRDefault="006B7124" w14:paraId="64BAF099" w14:textId="77777777">
      <w:pPr>
        <w:spacing w:after="0" w:line="259" w:lineRule="auto"/>
        <w:rPr>
          <w:rFonts w:ascii="Arial" w:hAnsi="Arial" w:cs="Arial"/>
        </w:rPr>
      </w:pPr>
      <w:r w:rsidRPr="006B7124">
        <w:rPr>
          <w:rFonts w:ascii="Arial" w:hAnsi="Arial" w:cs="Arial"/>
        </w:rPr>
        <w:t xml:space="preserve"> </w:t>
      </w:r>
    </w:p>
    <w:p w:rsidRPr="006B7124" w:rsidR="006B7124" w:rsidP="00C63C72" w:rsidRDefault="006B7124" w14:paraId="72ACF8B1" w14:textId="1480E95C">
      <w:pPr>
        <w:spacing w:after="0"/>
        <w:rPr>
          <w:rFonts w:ascii="Arial" w:hAnsi="Arial" w:cs="Arial"/>
        </w:rPr>
      </w:pPr>
      <w:r w:rsidRPr="006B7124">
        <w:rPr>
          <w:rFonts w:ascii="Arial" w:hAnsi="Arial" w:cs="Arial"/>
        </w:rPr>
        <w:t>Permission will be specifically requested from parents for any trips outside of Warrington</w:t>
      </w:r>
      <w:r w:rsidR="00A73B14">
        <w:rPr>
          <w:rFonts w:ascii="Arial" w:hAnsi="Arial" w:cs="Arial"/>
        </w:rPr>
        <w:t>, for example</w:t>
      </w:r>
      <w:r w:rsidRPr="006B7124">
        <w:rPr>
          <w:rFonts w:ascii="Arial" w:hAnsi="Arial" w:cs="Arial"/>
        </w:rPr>
        <w:t>:</w:t>
      </w:r>
    </w:p>
    <w:p w:rsidRPr="006B7124" w:rsidR="006B7124" w:rsidP="00C63C72" w:rsidRDefault="006B7124" w14:paraId="70CD99B4" w14:textId="77777777">
      <w:pPr>
        <w:pStyle w:val="ListParagraph"/>
        <w:numPr>
          <w:ilvl w:val="0"/>
          <w:numId w:val="18"/>
        </w:numPr>
        <w:spacing w:after="0" w:line="248" w:lineRule="auto"/>
        <w:rPr>
          <w:rFonts w:ascii="Arial" w:hAnsi="Arial" w:cs="Arial"/>
        </w:rPr>
      </w:pPr>
      <w:r w:rsidRPr="006B7124">
        <w:rPr>
          <w:rFonts w:ascii="Arial" w:hAnsi="Arial" w:cs="Arial"/>
        </w:rPr>
        <w:t xml:space="preserve">Residential trips </w:t>
      </w:r>
    </w:p>
    <w:p w:rsidRPr="006B7124" w:rsidR="006B7124" w:rsidP="00C63C72" w:rsidRDefault="006B7124" w14:paraId="1A8E94E4" w14:textId="77777777">
      <w:pPr>
        <w:pStyle w:val="ListParagraph"/>
        <w:numPr>
          <w:ilvl w:val="0"/>
          <w:numId w:val="18"/>
        </w:numPr>
        <w:spacing w:after="0" w:line="248" w:lineRule="auto"/>
        <w:rPr>
          <w:rFonts w:ascii="Arial" w:hAnsi="Arial" w:cs="Arial"/>
        </w:rPr>
      </w:pPr>
      <w:r w:rsidRPr="006B7124">
        <w:rPr>
          <w:rFonts w:ascii="Arial" w:hAnsi="Arial" w:cs="Arial"/>
        </w:rPr>
        <w:t xml:space="preserve">Adventure trips (e.g. outward bound) or a long journey </w:t>
      </w:r>
    </w:p>
    <w:p w:rsidRPr="006B7124" w:rsidR="006B7124" w:rsidP="00C63C72" w:rsidRDefault="006B7124" w14:paraId="6AF2A41A" w14:textId="77777777">
      <w:pPr>
        <w:pStyle w:val="ListParagraph"/>
        <w:numPr>
          <w:ilvl w:val="0"/>
          <w:numId w:val="18"/>
        </w:numPr>
        <w:spacing w:after="0" w:line="248" w:lineRule="auto"/>
        <w:rPr>
          <w:rFonts w:ascii="Arial" w:hAnsi="Arial" w:cs="Arial"/>
        </w:rPr>
      </w:pPr>
      <w:r w:rsidRPr="006B7124">
        <w:rPr>
          <w:rFonts w:ascii="Arial" w:hAnsi="Arial" w:cs="Arial"/>
        </w:rPr>
        <w:t xml:space="preserve">Trips that take place outside of school hours </w:t>
      </w:r>
    </w:p>
    <w:p w:rsidRPr="006B7124" w:rsidR="006B7124" w:rsidP="00C63C72" w:rsidRDefault="006B7124" w14:paraId="798E58E7" w14:textId="77777777">
      <w:pPr>
        <w:spacing w:after="0" w:line="259" w:lineRule="auto"/>
        <w:rPr>
          <w:rFonts w:ascii="Arial" w:hAnsi="Arial" w:cs="Arial"/>
        </w:rPr>
      </w:pPr>
      <w:r w:rsidRPr="006B7124">
        <w:rPr>
          <w:rFonts w:ascii="Arial" w:hAnsi="Arial" w:cs="Arial"/>
        </w:rPr>
        <w:t xml:space="preserve"> </w:t>
      </w:r>
    </w:p>
    <w:p w:rsidRPr="006B7124" w:rsidR="006B7124" w:rsidP="00C63C72" w:rsidRDefault="006B7124" w14:paraId="64F57FA4" w14:textId="4D6786B7">
      <w:pPr>
        <w:pStyle w:val="Heading2"/>
        <w:spacing w:before="0"/>
        <w:ind w:left="-5"/>
        <w:rPr>
          <w:rFonts w:ascii="Arial" w:hAnsi="Arial" w:cs="Arial"/>
          <w:color w:val="auto"/>
          <w:sz w:val="22"/>
          <w:szCs w:val="22"/>
          <w:u w:val="single"/>
        </w:rPr>
      </w:pPr>
      <w:r w:rsidRPr="006B7124">
        <w:rPr>
          <w:rFonts w:ascii="Arial" w:hAnsi="Arial" w:cs="Arial"/>
          <w:color w:val="auto"/>
          <w:sz w:val="22"/>
          <w:szCs w:val="22"/>
          <w:u w:val="single"/>
        </w:rPr>
        <w:t>Ratios</w:t>
      </w:r>
      <w:r>
        <w:rPr>
          <w:rFonts w:ascii="Arial" w:hAnsi="Arial" w:cs="Arial"/>
          <w:color w:val="auto"/>
          <w:sz w:val="22"/>
          <w:szCs w:val="22"/>
          <w:u w:val="single"/>
        </w:rPr>
        <w:t>:</w:t>
      </w:r>
      <w:r w:rsidRPr="006B7124">
        <w:rPr>
          <w:rFonts w:ascii="Arial" w:hAnsi="Arial" w:cs="Arial"/>
          <w:color w:val="auto"/>
          <w:sz w:val="22"/>
          <w:szCs w:val="22"/>
          <w:u w:val="single"/>
        </w:rPr>
        <w:t xml:space="preserve"> </w:t>
      </w:r>
    </w:p>
    <w:p w:rsidRPr="006B7124" w:rsidR="006B7124" w:rsidP="00C63C72" w:rsidRDefault="006B7124" w14:paraId="392E9BCF" w14:textId="77777777">
      <w:pPr>
        <w:spacing w:after="0"/>
        <w:rPr>
          <w:rFonts w:ascii="Arial" w:hAnsi="Arial" w:cs="Arial"/>
        </w:rPr>
      </w:pPr>
    </w:p>
    <w:p w:rsidRPr="006B7124" w:rsidR="006B7124" w:rsidP="00C63C72" w:rsidRDefault="006B7124" w14:paraId="4C1C16E3" w14:textId="1E3ACFF9">
      <w:pPr>
        <w:spacing w:after="0"/>
        <w:rPr>
          <w:rFonts w:ascii="Arial" w:hAnsi="Arial" w:cs="Arial"/>
        </w:rPr>
      </w:pPr>
      <w:r w:rsidRPr="006B7124">
        <w:rPr>
          <w:rFonts w:ascii="Arial" w:hAnsi="Arial" w:cs="Arial"/>
        </w:rPr>
        <w:t xml:space="preserve">All trips should be individually risk assessed to ascertain the safe level of adult supervision required. </w:t>
      </w:r>
      <w:r w:rsidR="00A73B14">
        <w:rPr>
          <w:rFonts w:ascii="Arial" w:hAnsi="Arial" w:cs="Arial"/>
        </w:rPr>
        <w:t>Trip leaders should liaise with their line manager / EVC when discussing ratios.</w:t>
      </w:r>
    </w:p>
    <w:p w:rsidRPr="006B7124" w:rsidR="006B7124" w:rsidP="00C63C72" w:rsidRDefault="006B7124" w14:paraId="6CA6CF44" w14:textId="77777777">
      <w:pPr>
        <w:spacing w:after="0" w:line="259" w:lineRule="auto"/>
        <w:rPr>
          <w:rFonts w:ascii="Arial" w:hAnsi="Arial" w:cs="Arial"/>
        </w:rPr>
      </w:pPr>
      <w:r w:rsidRPr="006B7124">
        <w:rPr>
          <w:rFonts w:ascii="Arial" w:hAnsi="Arial" w:cs="Arial"/>
        </w:rPr>
        <w:t xml:space="preserve"> </w:t>
      </w:r>
    </w:p>
    <w:p w:rsidRPr="006B7124" w:rsidR="006B7124" w:rsidP="00C63C72" w:rsidRDefault="006B7124" w14:paraId="566A4482" w14:textId="748B37B1">
      <w:pPr>
        <w:pStyle w:val="Heading2"/>
        <w:spacing w:before="0"/>
        <w:ind w:left="-5"/>
        <w:rPr>
          <w:rFonts w:ascii="Arial" w:hAnsi="Arial" w:cs="Arial"/>
          <w:color w:val="auto"/>
          <w:sz w:val="22"/>
          <w:szCs w:val="22"/>
          <w:u w:val="single"/>
        </w:rPr>
      </w:pPr>
      <w:r w:rsidRPr="006B7124">
        <w:rPr>
          <w:rFonts w:ascii="Arial" w:hAnsi="Arial" w:cs="Arial"/>
          <w:color w:val="auto"/>
          <w:sz w:val="22"/>
          <w:szCs w:val="22"/>
          <w:u w:val="single"/>
        </w:rPr>
        <w:t>Transport</w:t>
      </w:r>
      <w:r>
        <w:rPr>
          <w:rFonts w:ascii="Arial" w:hAnsi="Arial" w:cs="Arial"/>
          <w:color w:val="auto"/>
          <w:sz w:val="22"/>
          <w:szCs w:val="22"/>
          <w:u w:val="single"/>
        </w:rPr>
        <w:t>:</w:t>
      </w:r>
    </w:p>
    <w:p w:rsidRPr="006B7124" w:rsidR="006B7124" w:rsidP="00C63C72" w:rsidRDefault="006B7124" w14:paraId="45D32324" w14:textId="77777777">
      <w:pPr>
        <w:spacing w:after="0"/>
        <w:rPr>
          <w:rFonts w:ascii="Arial" w:hAnsi="Arial" w:cs="Arial"/>
        </w:rPr>
      </w:pPr>
    </w:p>
    <w:p w:rsidRPr="006B7124" w:rsidR="006B7124" w:rsidP="00C63C72" w:rsidRDefault="006B7124" w14:paraId="4FF7F5D7" w14:textId="77777777">
      <w:pPr>
        <w:pStyle w:val="Heading2"/>
        <w:spacing w:before="0"/>
        <w:ind w:left="-5"/>
        <w:rPr>
          <w:rFonts w:ascii="Arial" w:hAnsi="Arial" w:cs="Arial"/>
          <w:color w:val="auto"/>
          <w:sz w:val="22"/>
          <w:szCs w:val="22"/>
        </w:rPr>
      </w:pPr>
      <w:r w:rsidRPr="006B7124">
        <w:rPr>
          <w:rFonts w:ascii="Arial" w:hAnsi="Arial" w:cs="Arial"/>
          <w:color w:val="auto"/>
          <w:sz w:val="22"/>
          <w:szCs w:val="22"/>
        </w:rPr>
        <w:t>When choosing a mode of transport for a trip, safety concerns must always take priority over speed of transport or convenience.</w:t>
      </w:r>
    </w:p>
    <w:p w:rsidRPr="006B7124" w:rsidR="006B7124" w:rsidP="00C63C72" w:rsidRDefault="006B7124" w14:paraId="769F2A2B" w14:textId="2DDB552B">
      <w:pPr>
        <w:pStyle w:val="Heading2"/>
        <w:numPr>
          <w:ilvl w:val="0"/>
          <w:numId w:val="25"/>
        </w:numPr>
        <w:spacing w:before="0" w:line="259" w:lineRule="auto"/>
        <w:rPr>
          <w:rFonts w:ascii="Arial" w:hAnsi="Arial" w:cs="Arial"/>
          <w:color w:val="auto"/>
          <w:sz w:val="22"/>
          <w:szCs w:val="22"/>
        </w:rPr>
      </w:pPr>
      <w:r w:rsidRPr="006B7124">
        <w:rPr>
          <w:rFonts w:ascii="Arial" w:hAnsi="Arial" w:cs="Arial"/>
          <w:color w:val="auto"/>
          <w:sz w:val="22"/>
          <w:szCs w:val="22"/>
        </w:rPr>
        <w:t xml:space="preserve">Only members of staff who are qualified minibus drivers may transport </w:t>
      </w:r>
      <w:r w:rsidR="00A73B14">
        <w:rPr>
          <w:rFonts w:ascii="Arial" w:hAnsi="Arial" w:cs="Arial"/>
          <w:color w:val="auto"/>
          <w:sz w:val="22"/>
          <w:szCs w:val="22"/>
        </w:rPr>
        <w:t>pupils</w:t>
      </w:r>
      <w:r w:rsidRPr="006B7124">
        <w:rPr>
          <w:rFonts w:ascii="Arial" w:hAnsi="Arial" w:cs="Arial"/>
          <w:color w:val="auto"/>
          <w:sz w:val="22"/>
          <w:szCs w:val="22"/>
        </w:rPr>
        <w:t xml:space="preserve"> in the </w:t>
      </w:r>
      <w:r w:rsidR="00A73B14">
        <w:rPr>
          <w:rFonts w:ascii="Arial" w:hAnsi="Arial" w:cs="Arial"/>
          <w:color w:val="auto"/>
          <w:sz w:val="22"/>
          <w:szCs w:val="22"/>
        </w:rPr>
        <w:t>school</w:t>
      </w:r>
      <w:r w:rsidRPr="006B7124">
        <w:rPr>
          <w:rFonts w:ascii="Arial" w:hAnsi="Arial" w:cs="Arial"/>
          <w:color w:val="auto"/>
          <w:sz w:val="22"/>
          <w:szCs w:val="22"/>
        </w:rPr>
        <w:t xml:space="preserve"> minibus. Two adults must accompany the trip, no matter how few and one adult must sit in the r</w:t>
      </w:r>
      <w:r w:rsidR="00A73B14">
        <w:rPr>
          <w:rFonts w:ascii="Arial" w:hAnsi="Arial" w:cs="Arial"/>
          <w:color w:val="auto"/>
          <w:sz w:val="22"/>
          <w:szCs w:val="22"/>
        </w:rPr>
        <w:t>ear compartment of the minibus. Pupils</w:t>
      </w:r>
      <w:r w:rsidRPr="006B7124">
        <w:rPr>
          <w:rFonts w:ascii="Arial" w:hAnsi="Arial" w:cs="Arial"/>
          <w:color w:val="auto"/>
          <w:sz w:val="22"/>
          <w:szCs w:val="22"/>
        </w:rPr>
        <w:t xml:space="preserve"> must be secured by a seatbelt at all times whilst in the minibus. Every member of staff must complete the appropriate paperwork before setting off on the bus  </w:t>
      </w:r>
    </w:p>
    <w:p w:rsidRPr="006B7124" w:rsidR="006B7124" w:rsidP="00C63C72" w:rsidRDefault="006B7124" w14:paraId="5321B77E" w14:textId="0B395376">
      <w:pPr>
        <w:pStyle w:val="Heading2"/>
        <w:numPr>
          <w:ilvl w:val="0"/>
          <w:numId w:val="25"/>
        </w:numPr>
        <w:spacing w:before="0" w:line="259" w:lineRule="auto"/>
        <w:rPr>
          <w:rFonts w:ascii="Arial" w:hAnsi="Arial" w:cs="Arial"/>
          <w:color w:val="auto"/>
          <w:sz w:val="22"/>
          <w:szCs w:val="22"/>
        </w:rPr>
      </w:pPr>
      <w:r w:rsidRPr="006B7124">
        <w:rPr>
          <w:rFonts w:ascii="Arial" w:hAnsi="Arial" w:cs="Arial"/>
          <w:color w:val="auto"/>
          <w:sz w:val="22"/>
          <w:szCs w:val="22"/>
        </w:rPr>
        <w:t xml:space="preserve">All coaches must be booked by the </w:t>
      </w:r>
      <w:r w:rsidR="00A73B14">
        <w:rPr>
          <w:rFonts w:ascii="Arial" w:hAnsi="Arial" w:cs="Arial"/>
          <w:color w:val="auto"/>
          <w:sz w:val="22"/>
          <w:szCs w:val="22"/>
        </w:rPr>
        <w:t>school o</w:t>
      </w:r>
      <w:r w:rsidRPr="006B7124">
        <w:rPr>
          <w:rFonts w:ascii="Arial" w:hAnsi="Arial" w:cs="Arial"/>
          <w:color w:val="auto"/>
          <w:sz w:val="22"/>
          <w:szCs w:val="22"/>
        </w:rPr>
        <w:t xml:space="preserve">ffice.  All coaches must have at least the required number of seats and all </w:t>
      </w:r>
      <w:r w:rsidR="0077592F">
        <w:rPr>
          <w:rFonts w:ascii="Arial" w:hAnsi="Arial" w:cs="Arial"/>
          <w:color w:val="auto"/>
          <w:sz w:val="22"/>
          <w:szCs w:val="22"/>
        </w:rPr>
        <w:t>pupils</w:t>
      </w:r>
      <w:r w:rsidRPr="006B7124">
        <w:rPr>
          <w:rFonts w:ascii="Arial" w:hAnsi="Arial" w:cs="Arial"/>
          <w:color w:val="auto"/>
          <w:sz w:val="22"/>
          <w:szCs w:val="22"/>
        </w:rPr>
        <w:t xml:space="preserve"> must be secured by a seatbelt at all times whilst in the coach</w:t>
      </w:r>
    </w:p>
    <w:p w:rsidRPr="006B7124" w:rsidR="006B7124" w:rsidP="00C63C72" w:rsidRDefault="006B7124" w14:paraId="4F8950FD" w14:textId="1437C49F">
      <w:pPr>
        <w:pStyle w:val="ListParagraph"/>
        <w:numPr>
          <w:ilvl w:val="0"/>
          <w:numId w:val="25"/>
        </w:numPr>
        <w:spacing w:after="0" w:line="248" w:lineRule="auto"/>
        <w:rPr>
          <w:rFonts w:ascii="Arial" w:hAnsi="Arial" w:cs="Arial"/>
        </w:rPr>
      </w:pPr>
      <w:r w:rsidRPr="006B7124">
        <w:rPr>
          <w:rFonts w:ascii="Arial" w:hAnsi="Arial" w:cs="Arial"/>
        </w:rPr>
        <w:t xml:space="preserve">When using Public Transport - for journeys at peak times, where the risk of a </w:t>
      </w:r>
      <w:r w:rsidR="00A73B14">
        <w:rPr>
          <w:rFonts w:ascii="Arial" w:hAnsi="Arial" w:cs="Arial"/>
        </w:rPr>
        <w:t>pupil</w:t>
      </w:r>
      <w:r w:rsidRPr="006B7124">
        <w:rPr>
          <w:rFonts w:ascii="Arial" w:hAnsi="Arial" w:cs="Arial"/>
        </w:rPr>
        <w:t xml:space="preserve"> becoming separated from the main group must be considered and the appropriate ratios considered as part of the risk assessment process</w:t>
      </w:r>
    </w:p>
    <w:p w:rsidRPr="006B7124" w:rsidR="006B7124" w:rsidP="00C63C72" w:rsidRDefault="006B7124" w14:paraId="61F4C92F" w14:textId="20D08A5B">
      <w:pPr>
        <w:numPr>
          <w:ilvl w:val="0"/>
          <w:numId w:val="15"/>
        </w:numPr>
        <w:spacing w:after="0" w:line="248" w:lineRule="auto"/>
        <w:ind w:hanging="360"/>
        <w:rPr>
          <w:rFonts w:ascii="Arial" w:hAnsi="Arial" w:cs="Arial"/>
        </w:rPr>
      </w:pPr>
      <w:r w:rsidRPr="727CE5F0" w:rsidR="006B7124">
        <w:rPr>
          <w:rFonts w:ascii="Arial" w:hAnsi="Arial" w:cs="Arial"/>
        </w:rPr>
        <w:t xml:space="preserve">When using private cars </w:t>
      </w:r>
      <w:r w:rsidRPr="727CE5F0" w:rsidR="00A73B14">
        <w:rPr>
          <w:rFonts w:ascii="Arial" w:hAnsi="Arial" w:cs="Arial"/>
        </w:rPr>
        <w:t>pupils</w:t>
      </w:r>
      <w:r w:rsidRPr="727CE5F0" w:rsidR="006B7124">
        <w:rPr>
          <w:rFonts w:ascii="Arial" w:hAnsi="Arial" w:cs="Arial"/>
        </w:rPr>
        <w:t xml:space="preserve"> must be </w:t>
      </w:r>
      <w:r w:rsidRPr="727CE5F0" w:rsidR="006B7124">
        <w:rPr>
          <w:rFonts w:ascii="Arial" w:hAnsi="Arial" w:cs="Arial"/>
        </w:rPr>
        <w:t>secured by a seatbelt at all times</w:t>
      </w:r>
      <w:r w:rsidRPr="727CE5F0" w:rsidR="006B7124">
        <w:rPr>
          <w:rFonts w:ascii="Arial" w:hAnsi="Arial" w:cs="Arial"/>
        </w:rPr>
        <w:t xml:space="preserve"> whilst in the car. </w:t>
      </w:r>
      <w:r w:rsidRPr="727CE5F0" w:rsidR="697FA493">
        <w:rPr>
          <w:rFonts w:ascii="Arial" w:hAnsi="Arial" w:cs="Arial"/>
        </w:rPr>
        <w:t xml:space="preserve">Staff to pupil ratio will be risk assessed based on the needs of the pupils. </w:t>
      </w:r>
    </w:p>
    <w:p w:rsidRPr="006B7124" w:rsidR="006B7124" w:rsidP="00C63C72" w:rsidRDefault="006B7124" w14:paraId="06D6F0A9" w14:textId="77777777">
      <w:pPr>
        <w:pStyle w:val="Heading2"/>
        <w:spacing w:before="0"/>
        <w:ind w:left="-5"/>
        <w:rPr>
          <w:rFonts w:ascii="Arial" w:hAnsi="Arial" w:cs="Arial"/>
          <w:color w:val="auto"/>
          <w:sz w:val="22"/>
          <w:szCs w:val="22"/>
        </w:rPr>
      </w:pPr>
    </w:p>
    <w:p w:rsidRPr="006B7124" w:rsidR="006B7124" w:rsidP="00C63C72" w:rsidRDefault="006B7124" w14:paraId="7EDB3C09" w14:textId="618C14D1">
      <w:pPr>
        <w:pStyle w:val="Heading2"/>
        <w:spacing w:before="0"/>
        <w:ind w:left="-5"/>
        <w:rPr>
          <w:rFonts w:ascii="Arial" w:hAnsi="Arial" w:cs="Arial"/>
          <w:color w:val="auto"/>
          <w:sz w:val="22"/>
          <w:szCs w:val="22"/>
          <w:u w:val="single"/>
        </w:rPr>
      </w:pPr>
      <w:r w:rsidRPr="006B7124">
        <w:rPr>
          <w:rFonts w:ascii="Arial" w:hAnsi="Arial" w:cs="Arial"/>
          <w:color w:val="auto"/>
          <w:sz w:val="22"/>
          <w:szCs w:val="22"/>
          <w:u w:val="single"/>
        </w:rPr>
        <w:t>Residential trips</w:t>
      </w:r>
      <w:r>
        <w:rPr>
          <w:rFonts w:ascii="Arial" w:hAnsi="Arial" w:cs="Arial"/>
          <w:color w:val="auto"/>
          <w:sz w:val="22"/>
          <w:szCs w:val="22"/>
          <w:u w:val="single"/>
        </w:rPr>
        <w:t>:</w:t>
      </w:r>
    </w:p>
    <w:p w:rsidRPr="006B7124" w:rsidR="006B7124" w:rsidP="00C63C72" w:rsidRDefault="006B7124" w14:paraId="3B9B31C3" w14:textId="77777777">
      <w:pPr>
        <w:spacing w:after="0"/>
        <w:rPr>
          <w:rFonts w:ascii="Arial" w:hAnsi="Arial" w:cs="Arial"/>
        </w:rPr>
      </w:pPr>
    </w:p>
    <w:p w:rsidRPr="006B7124" w:rsidR="006B7124" w:rsidP="00C63C72" w:rsidRDefault="006B7124" w14:paraId="4BD0CF7E" w14:textId="6B82C0B8">
      <w:pPr>
        <w:spacing w:after="0"/>
        <w:rPr>
          <w:rFonts w:ascii="Arial" w:hAnsi="Arial" w:cs="Arial"/>
        </w:rPr>
      </w:pPr>
      <w:r w:rsidRPr="006B7124">
        <w:rPr>
          <w:rFonts w:ascii="Arial" w:hAnsi="Arial" w:cs="Arial"/>
        </w:rPr>
        <w:t xml:space="preserve">In the case of residential trips, a parents’ meeting will be held well in advance of the trip. This will provide all the relevant information, including the details of any payment plans, which are always available on request.  Special equipment/clothing will be listed as required; for example, for adventurous visits, additional or waterproof clothing may be necessary.  Emergency telephone contacts must be obtained for all </w:t>
      </w:r>
      <w:r w:rsidR="00A73B14">
        <w:rPr>
          <w:rFonts w:ascii="Arial" w:hAnsi="Arial" w:cs="Arial"/>
        </w:rPr>
        <w:t>pupils</w:t>
      </w:r>
      <w:r w:rsidRPr="006B7124">
        <w:rPr>
          <w:rFonts w:ascii="Arial" w:hAnsi="Arial" w:cs="Arial"/>
        </w:rPr>
        <w:t xml:space="preserve"> participating in residential activities, along with relevant medical information, on the parental consent form.  The </w:t>
      </w:r>
      <w:r w:rsidR="00A73B14">
        <w:rPr>
          <w:rFonts w:ascii="Arial" w:hAnsi="Arial" w:cs="Arial"/>
        </w:rPr>
        <w:t>school</w:t>
      </w:r>
      <w:r w:rsidRPr="006B7124">
        <w:rPr>
          <w:rFonts w:ascii="Arial" w:hAnsi="Arial" w:cs="Arial"/>
        </w:rPr>
        <w:t xml:space="preserve"> will ensure that adults of each gender accompany the </w:t>
      </w:r>
      <w:r w:rsidR="00A73B14">
        <w:rPr>
          <w:rFonts w:ascii="Arial" w:hAnsi="Arial" w:cs="Arial"/>
        </w:rPr>
        <w:t>pupils</w:t>
      </w:r>
      <w:r w:rsidRPr="006B7124">
        <w:rPr>
          <w:rFonts w:ascii="Arial" w:hAnsi="Arial" w:cs="Arial"/>
        </w:rPr>
        <w:t xml:space="preserve"> on residential visits. </w:t>
      </w:r>
    </w:p>
    <w:p w:rsidRPr="006B7124" w:rsidR="006B7124" w:rsidP="00C63C72" w:rsidRDefault="006B7124" w14:paraId="24B503D2" w14:textId="77777777">
      <w:pPr>
        <w:spacing w:after="0" w:line="259" w:lineRule="auto"/>
        <w:rPr>
          <w:rFonts w:ascii="Arial" w:hAnsi="Arial" w:cs="Arial"/>
        </w:rPr>
      </w:pPr>
      <w:r w:rsidRPr="006B7124">
        <w:rPr>
          <w:rFonts w:ascii="Arial" w:hAnsi="Arial" w:cs="Arial"/>
        </w:rPr>
        <w:t xml:space="preserve"> </w:t>
      </w:r>
    </w:p>
    <w:p w:rsidRPr="006B7124" w:rsidR="006B7124" w:rsidP="00C63C72" w:rsidRDefault="006B7124" w14:paraId="4F604A1B" w14:textId="1E5235F5">
      <w:pPr>
        <w:pStyle w:val="Heading2"/>
        <w:spacing w:before="0"/>
        <w:ind w:left="-5"/>
        <w:rPr>
          <w:rFonts w:ascii="Arial" w:hAnsi="Arial" w:cs="Arial"/>
          <w:color w:val="auto"/>
          <w:sz w:val="22"/>
          <w:szCs w:val="22"/>
          <w:u w:val="single"/>
        </w:rPr>
      </w:pPr>
      <w:r w:rsidRPr="006B7124">
        <w:rPr>
          <w:rFonts w:ascii="Arial" w:hAnsi="Arial" w:cs="Arial"/>
          <w:color w:val="auto"/>
          <w:sz w:val="22"/>
          <w:szCs w:val="22"/>
          <w:u w:val="single"/>
        </w:rPr>
        <w:t>Payments for trips</w:t>
      </w:r>
      <w:r>
        <w:rPr>
          <w:rFonts w:ascii="Arial" w:hAnsi="Arial" w:cs="Arial"/>
          <w:color w:val="auto"/>
          <w:sz w:val="22"/>
          <w:szCs w:val="22"/>
          <w:u w:val="single"/>
        </w:rPr>
        <w:t>:</w:t>
      </w:r>
    </w:p>
    <w:p w:rsidRPr="006B7124" w:rsidR="006B7124" w:rsidP="00C63C72" w:rsidRDefault="006B7124" w14:paraId="3C07DE34" w14:textId="77777777">
      <w:pPr>
        <w:spacing w:after="0"/>
        <w:rPr>
          <w:rFonts w:ascii="Arial" w:hAnsi="Arial" w:cs="Arial"/>
        </w:rPr>
      </w:pPr>
    </w:p>
    <w:p w:rsidRPr="006B7124" w:rsidR="006B7124" w:rsidP="00C63C72" w:rsidRDefault="006B7124" w14:paraId="14E4360D" w14:textId="4A1E3A8A">
      <w:pPr>
        <w:spacing w:after="0"/>
        <w:rPr>
          <w:rFonts w:ascii="Arial" w:hAnsi="Arial" w:cs="Arial"/>
        </w:rPr>
      </w:pPr>
      <w:r w:rsidRPr="006B7124">
        <w:rPr>
          <w:rFonts w:ascii="Arial" w:hAnsi="Arial" w:cs="Arial"/>
        </w:rPr>
        <w:t xml:space="preserve">When planning educational visits, </w:t>
      </w:r>
      <w:proofErr w:type="gramStart"/>
      <w:r w:rsidRPr="006B7124">
        <w:rPr>
          <w:rFonts w:ascii="Arial" w:hAnsi="Arial" w:cs="Arial"/>
        </w:rPr>
        <w:t>teachers</w:t>
      </w:r>
      <w:proofErr w:type="gramEnd"/>
      <w:r w:rsidR="00E8032A">
        <w:rPr>
          <w:rFonts w:ascii="Arial" w:hAnsi="Arial" w:cs="Arial"/>
        </w:rPr>
        <w:t>/trip leaders</w:t>
      </w:r>
      <w:r w:rsidRPr="006B7124">
        <w:rPr>
          <w:rFonts w:ascii="Arial" w:hAnsi="Arial" w:cs="Arial"/>
        </w:rPr>
        <w:t xml:space="preserve"> will always consider the cost implications for parents</w:t>
      </w:r>
      <w:r w:rsidR="00E8032A">
        <w:rPr>
          <w:rFonts w:ascii="Arial" w:hAnsi="Arial" w:cs="Arial"/>
        </w:rPr>
        <w:t>/carers</w:t>
      </w:r>
      <w:r w:rsidRPr="006B7124">
        <w:rPr>
          <w:rFonts w:ascii="Arial" w:hAnsi="Arial" w:cs="Arial"/>
        </w:rPr>
        <w:t xml:space="preserve">.  Excessively expensive trips will be avoided wherever possible.  Any payment by parents for trips is made in the form of a voluntary contribution. </w:t>
      </w:r>
    </w:p>
    <w:p w:rsidRPr="006B7124" w:rsidR="006B7124" w:rsidP="00C63C72" w:rsidRDefault="006B7124" w14:paraId="11FA5D4D" w14:textId="77777777">
      <w:pPr>
        <w:spacing w:after="0"/>
        <w:rPr>
          <w:rFonts w:ascii="Arial" w:hAnsi="Arial" w:cs="Arial"/>
        </w:rPr>
      </w:pPr>
      <w:r w:rsidRPr="006B7124">
        <w:rPr>
          <w:rFonts w:ascii="Arial" w:hAnsi="Arial" w:cs="Arial"/>
        </w:rPr>
        <w:t xml:space="preserve">For residential off-site visits where the costs are likely to be higher, payment plans are available, to spread the cost. </w:t>
      </w:r>
    </w:p>
    <w:p w:rsidRPr="006B7124" w:rsidR="006B7124" w:rsidP="00C63C72" w:rsidRDefault="006B7124" w14:paraId="4CDA1EE0" w14:textId="77777777">
      <w:pPr>
        <w:spacing w:after="0" w:line="259" w:lineRule="auto"/>
        <w:rPr>
          <w:rFonts w:ascii="Arial" w:hAnsi="Arial" w:cs="Arial"/>
        </w:rPr>
      </w:pPr>
    </w:p>
    <w:p w:rsidRPr="006B7124" w:rsidR="006B7124" w:rsidP="00C63C72" w:rsidRDefault="006B7124" w14:paraId="66DF5149" w14:textId="77777777">
      <w:pPr>
        <w:pStyle w:val="Heading1"/>
        <w:spacing w:before="0" w:after="0"/>
        <w:ind w:left="-5"/>
        <w:rPr>
          <w:color w:val="auto"/>
          <w:sz w:val="22"/>
          <w:szCs w:val="22"/>
          <w:u w:val="single"/>
        </w:rPr>
      </w:pPr>
      <w:r w:rsidRPr="006B7124">
        <w:rPr>
          <w:color w:val="auto"/>
          <w:sz w:val="22"/>
          <w:szCs w:val="22"/>
          <w:u w:val="single"/>
        </w:rPr>
        <w:t xml:space="preserve">Behaviour on school trips </w:t>
      </w:r>
    </w:p>
    <w:p w:rsidRPr="006B7124" w:rsidR="006B7124" w:rsidP="00C63C72" w:rsidRDefault="006B7124" w14:paraId="203E5C86" w14:textId="77777777">
      <w:pPr>
        <w:spacing w:after="0"/>
        <w:rPr>
          <w:rFonts w:ascii="Arial" w:hAnsi="Arial" w:cs="Arial"/>
        </w:rPr>
      </w:pPr>
    </w:p>
    <w:p w:rsidRPr="006B7124" w:rsidR="006B7124" w:rsidP="00C63C72" w:rsidRDefault="006B7124" w14:paraId="137055F3" w14:textId="60D33DC3">
      <w:pPr>
        <w:spacing w:after="0"/>
        <w:rPr>
          <w:rFonts w:ascii="Arial" w:hAnsi="Arial" w:cs="Arial"/>
        </w:rPr>
      </w:pPr>
      <w:r w:rsidRPr="006B7124">
        <w:rPr>
          <w:rFonts w:ascii="Arial" w:hAnsi="Arial" w:cs="Arial"/>
        </w:rPr>
        <w:t xml:space="preserve">The </w:t>
      </w:r>
      <w:r w:rsidR="00E8032A">
        <w:rPr>
          <w:rFonts w:ascii="Arial" w:hAnsi="Arial" w:cs="Arial"/>
        </w:rPr>
        <w:t>schools</w:t>
      </w:r>
      <w:r w:rsidRPr="006B7124">
        <w:rPr>
          <w:rFonts w:ascii="Arial" w:hAnsi="Arial" w:cs="Arial"/>
        </w:rPr>
        <w:t xml:space="preserve"> </w:t>
      </w:r>
      <w:r w:rsidR="00E8032A">
        <w:rPr>
          <w:rFonts w:ascii="Arial" w:hAnsi="Arial" w:cs="Arial"/>
        </w:rPr>
        <w:t xml:space="preserve">Positive </w:t>
      </w:r>
      <w:r w:rsidRPr="006B7124">
        <w:rPr>
          <w:rFonts w:ascii="Arial" w:hAnsi="Arial" w:cs="Arial"/>
        </w:rPr>
        <w:t>Behaviour</w:t>
      </w:r>
      <w:r w:rsidR="00E8032A">
        <w:rPr>
          <w:rFonts w:ascii="Arial" w:hAnsi="Arial" w:cs="Arial"/>
        </w:rPr>
        <w:t xml:space="preserve"> and Relationships</w:t>
      </w:r>
      <w:r w:rsidRPr="006B7124">
        <w:rPr>
          <w:rFonts w:ascii="Arial" w:hAnsi="Arial" w:cs="Arial"/>
        </w:rPr>
        <w:t xml:space="preserve"> Policy applies equally to when </w:t>
      </w:r>
      <w:r w:rsidR="0077592F">
        <w:rPr>
          <w:rFonts w:ascii="Arial" w:hAnsi="Arial" w:cs="Arial"/>
        </w:rPr>
        <w:t>pupils</w:t>
      </w:r>
      <w:r w:rsidRPr="006B7124">
        <w:rPr>
          <w:rFonts w:ascii="Arial" w:hAnsi="Arial" w:cs="Arial"/>
        </w:rPr>
        <w:t xml:space="preserve"> are being educated off-site.  Indeed, being outside of the </w:t>
      </w:r>
      <w:r w:rsidR="00E8032A">
        <w:rPr>
          <w:rFonts w:ascii="Arial" w:hAnsi="Arial" w:cs="Arial"/>
        </w:rPr>
        <w:t>school</w:t>
      </w:r>
      <w:r w:rsidRPr="006B7124">
        <w:rPr>
          <w:rFonts w:ascii="Arial" w:hAnsi="Arial" w:cs="Arial"/>
        </w:rPr>
        <w:t xml:space="preserve">, expectations are even higher as </w:t>
      </w:r>
      <w:r w:rsidR="00E8032A">
        <w:rPr>
          <w:rFonts w:ascii="Arial" w:hAnsi="Arial" w:cs="Arial"/>
        </w:rPr>
        <w:t>pupils</w:t>
      </w:r>
      <w:r w:rsidRPr="006B7124">
        <w:rPr>
          <w:rFonts w:ascii="Arial" w:hAnsi="Arial" w:cs="Arial"/>
        </w:rPr>
        <w:t xml:space="preserve"> are acting as ambassadors for our </w:t>
      </w:r>
      <w:r w:rsidR="00E8032A">
        <w:rPr>
          <w:rFonts w:ascii="Arial" w:hAnsi="Arial" w:cs="Arial"/>
        </w:rPr>
        <w:t>school</w:t>
      </w:r>
      <w:r w:rsidRPr="006B7124">
        <w:rPr>
          <w:rFonts w:ascii="Arial" w:hAnsi="Arial" w:cs="Arial"/>
        </w:rPr>
        <w:t xml:space="preserve">. </w:t>
      </w:r>
      <w:r w:rsidR="00E8032A">
        <w:rPr>
          <w:rFonts w:ascii="Arial" w:hAnsi="Arial" w:cs="Arial"/>
        </w:rPr>
        <w:t>Pupils</w:t>
      </w:r>
      <w:r w:rsidRPr="006B7124">
        <w:rPr>
          <w:rFonts w:ascii="Arial" w:hAnsi="Arial" w:cs="Arial"/>
        </w:rPr>
        <w:t xml:space="preserve"> will always be </w:t>
      </w:r>
      <w:r w:rsidR="00E8032A">
        <w:rPr>
          <w:rFonts w:ascii="Arial" w:hAnsi="Arial" w:cs="Arial"/>
        </w:rPr>
        <w:t xml:space="preserve">supported with and </w:t>
      </w:r>
      <w:r w:rsidRPr="006B7124">
        <w:rPr>
          <w:rFonts w:ascii="Arial" w:hAnsi="Arial" w:cs="Arial"/>
        </w:rPr>
        <w:t xml:space="preserve">reminded of the behaviour expectations before going off-site on their visit.  </w:t>
      </w:r>
    </w:p>
    <w:p w:rsidRPr="006B7124" w:rsidR="006B7124" w:rsidP="00C63C72" w:rsidRDefault="006B7124" w14:paraId="579E19E0" w14:textId="77777777">
      <w:pPr>
        <w:spacing w:after="0" w:line="259" w:lineRule="auto"/>
        <w:rPr>
          <w:rFonts w:ascii="Arial" w:hAnsi="Arial" w:cs="Arial"/>
        </w:rPr>
      </w:pPr>
      <w:r w:rsidRPr="006B7124">
        <w:rPr>
          <w:rFonts w:ascii="Arial" w:hAnsi="Arial" w:cs="Arial"/>
        </w:rPr>
        <w:t xml:space="preserve">  </w:t>
      </w:r>
    </w:p>
    <w:p w:rsidRPr="006B7124" w:rsidR="006B7124" w:rsidP="00C63C72" w:rsidRDefault="006B7124" w14:paraId="675394F8" w14:textId="77777777">
      <w:pPr>
        <w:pStyle w:val="Heading1"/>
        <w:spacing w:before="0" w:after="0"/>
        <w:ind w:left="-5"/>
        <w:rPr>
          <w:color w:val="auto"/>
          <w:sz w:val="22"/>
          <w:szCs w:val="22"/>
          <w:u w:val="single"/>
        </w:rPr>
      </w:pPr>
      <w:r w:rsidRPr="006B7124">
        <w:rPr>
          <w:color w:val="auto"/>
          <w:sz w:val="22"/>
          <w:szCs w:val="22"/>
          <w:u w:val="single"/>
        </w:rPr>
        <w:t xml:space="preserve">Trip Safety  </w:t>
      </w:r>
    </w:p>
    <w:p w:rsidRPr="006B7124" w:rsidR="006B7124" w:rsidP="00C63C72" w:rsidRDefault="006B7124" w14:paraId="0C86CBD5" w14:textId="77777777">
      <w:pPr>
        <w:spacing w:after="0"/>
        <w:rPr>
          <w:rFonts w:ascii="Arial" w:hAnsi="Arial" w:cs="Arial"/>
        </w:rPr>
      </w:pPr>
    </w:p>
    <w:p w:rsidRPr="006B7124" w:rsidR="006B7124" w:rsidP="00C63C72" w:rsidRDefault="006B7124" w14:paraId="2A4666C6" w14:textId="145FD641">
      <w:pPr>
        <w:spacing w:after="0"/>
        <w:rPr>
          <w:rFonts w:ascii="Arial" w:hAnsi="Arial" w:cs="Arial"/>
        </w:rPr>
      </w:pPr>
      <w:r w:rsidRPr="006B7124">
        <w:rPr>
          <w:rFonts w:ascii="Arial" w:hAnsi="Arial" w:cs="Arial"/>
        </w:rPr>
        <w:t xml:space="preserve">The </w:t>
      </w:r>
      <w:r w:rsidR="00E8032A">
        <w:rPr>
          <w:rFonts w:ascii="Arial" w:hAnsi="Arial" w:cs="Arial"/>
        </w:rPr>
        <w:t>school</w:t>
      </w:r>
      <w:r w:rsidRPr="006B7124">
        <w:rPr>
          <w:rFonts w:ascii="Arial" w:hAnsi="Arial" w:cs="Arial"/>
        </w:rPr>
        <w:t xml:space="preserve"> takes the safety of its </w:t>
      </w:r>
      <w:r w:rsidR="00E8032A">
        <w:rPr>
          <w:rFonts w:ascii="Arial" w:hAnsi="Arial" w:cs="Arial"/>
        </w:rPr>
        <w:t>pupils</w:t>
      </w:r>
      <w:r w:rsidRPr="006B7124">
        <w:rPr>
          <w:rFonts w:ascii="Arial" w:hAnsi="Arial" w:cs="Arial"/>
        </w:rPr>
        <w:t xml:space="preserve"> on off-site visits extremely seriously. All supervising adults must be made aware of the duty of care which is placed upon them. The </w:t>
      </w:r>
      <w:r w:rsidR="00E8032A">
        <w:rPr>
          <w:rFonts w:ascii="Arial" w:hAnsi="Arial" w:cs="Arial"/>
        </w:rPr>
        <w:t>school’s</w:t>
      </w:r>
      <w:r w:rsidRPr="006B7124">
        <w:rPr>
          <w:rFonts w:ascii="Arial" w:hAnsi="Arial" w:cs="Arial"/>
        </w:rPr>
        <w:t xml:space="preserve"> Safeguarding Policy will be implemented during all off site activities. The </w:t>
      </w:r>
      <w:r w:rsidR="00E8032A">
        <w:rPr>
          <w:rFonts w:ascii="Arial" w:hAnsi="Arial" w:cs="Arial"/>
        </w:rPr>
        <w:t>school</w:t>
      </w:r>
      <w:r w:rsidRPr="006B7124">
        <w:rPr>
          <w:rFonts w:ascii="Arial" w:hAnsi="Arial" w:cs="Arial"/>
        </w:rPr>
        <w:t xml:space="preserve"> will adhere to the following to ensure the safety of </w:t>
      </w:r>
      <w:r w:rsidR="00E8032A">
        <w:rPr>
          <w:rFonts w:ascii="Arial" w:hAnsi="Arial" w:cs="Arial"/>
        </w:rPr>
        <w:t>pupils</w:t>
      </w:r>
      <w:r w:rsidRPr="006B7124">
        <w:rPr>
          <w:rFonts w:ascii="Arial" w:hAnsi="Arial" w:cs="Arial"/>
        </w:rPr>
        <w:t xml:space="preserve"> on educational visits: </w:t>
      </w:r>
    </w:p>
    <w:p w:rsidRPr="006B7124" w:rsidR="006B7124" w:rsidP="00C63C72" w:rsidRDefault="006B7124" w14:paraId="69E17CD7" w14:textId="77777777">
      <w:pPr>
        <w:spacing w:after="0" w:line="259" w:lineRule="auto"/>
        <w:rPr>
          <w:rFonts w:ascii="Arial" w:hAnsi="Arial" w:cs="Arial"/>
        </w:rPr>
      </w:pPr>
      <w:r w:rsidRPr="006B7124">
        <w:rPr>
          <w:rFonts w:ascii="Arial" w:hAnsi="Arial" w:cs="Arial"/>
        </w:rPr>
        <w:t xml:space="preserve"> </w:t>
      </w:r>
    </w:p>
    <w:p w:rsidRPr="006B7124" w:rsidR="006B7124" w:rsidP="00C63C72" w:rsidRDefault="006B7124" w14:paraId="0A7F25D1" w14:textId="77777777">
      <w:pPr>
        <w:pStyle w:val="ListParagraph"/>
        <w:numPr>
          <w:ilvl w:val="0"/>
          <w:numId w:val="19"/>
        </w:numPr>
        <w:spacing w:after="0" w:line="248" w:lineRule="auto"/>
        <w:rPr>
          <w:rFonts w:ascii="Arial" w:hAnsi="Arial" w:cs="Arial"/>
        </w:rPr>
      </w:pPr>
      <w:r w:rsidRPr="006B7124">
        <w:rPr>
          <w:rFonts w:ascii="Arial" w:hAnsi="Arial" w:cs="Arial"/>
        </w:rPr>
        <w:t xml:space="preserve">An adult of each gender to accompany mixed groups of pupils if possible </w:t>
      </w:r>
    </w:p>
    <w:p w:rsidRPr="006B7124" w:rsidR="006B7124" w:rsidP="00C63C72" w:rsidRDefault="0026556F" w14:paraId="4ADA7102" w14:textId="708ED96E">
      <w:pPr>
        <w:pStyle w:val="ListParagraph"/>
        <w:numPr>
          <w:ilvl w:val="0"/>
          <w:numId w:val="19"/>
        </w:numPr>
        <w:spacing w:after="0" w:line="248" w:lineRule="auto"/>
        <w:ind w:left="730"/>
        <w:rPr>
          <w:rFonts w:ascii="Arial" w:hAnsi="Arial" w:cs="Arial"/>
        </w:rPr>
      </w:pPr>
      <w:r>
        <w:rPr>
          <w:rFonts w:ascii="Arial" w:hAnsi="Arial" w:cs="Arial"/>
        </w:rPr>
        <w:t>Early Career</w:t>
      </w:r>
      <w:r w:rsidRPr="006B7124" w:rsidR="006B7124">
        <w:rPr>
          <w:rFonts w:ascii="Arial" w:hAnsi="Arial" w:cs="Arial"/>
        </w:rPr>
        <w:t xml:space="preserve"> Teachers to be accompanied by an experienced member of staff on their first visit </w:t>
      </w:r>
    </w:p>
    <w:p w:rsidRPr="006B7124" w:rsidR="006B7124" w:rsidP="00C63C72" w:rsidRDefault="006B7124" w14:paraId="392E2867" w14:textId="77777777">
      <w:pPr>
        <w:pStyle w:val="ListParagraph"/>
        <w:numPr>
          <w:ilvl w:val="0"/>
          <w:numId w:val="20"/>
        </w:numPr>
        <w:spacing w:after="0" w:line="248" w:lineRule="auto"/>
        <w:rPr>
          <w:rFonts w:ascii="Arial" w:hAnsi="Arial" w:cs="Arial"/>
        </w:rPr>
      </w:pPr>
      <w:r w:rsidRPr="006B7124">
        <w:rPr>
          <w:rFonts w:ascii="Arial" w:hAnsi="Arial" w:cs="Arial"/>
        </w:rPr>
        <w:t xml:space="preserve">Supervising adults to include a member of staff with knowledge of basic First Aid, if possible </w:t>
      </w:r>
    </w:p>
    <w:p w:rsidRPr="006B7124" w:rsidR="006B7124" w:rsidP="00C63C72" w:rsidRDefault="006B7124" w14:paraId="3AD0C69E" w14:textId="016E331A">
      <w:pPr>
        <w:pStyle w:val="ListParagraph"/>
        <w:numPr>
          <w:ilvl w:val="0"/>
          <w:numId w:val="20"/>
        </w:numPr>
        <w:spacing w:after="0" w:line="248" w:lineRule="auto"/>
        <w:rPr>
          <w:rFonts w:ascii="Arial" w:hAnsi="Arial" w:cs="Arial"/>
        </w:rPr>
      </w:pPr>
      <w:r w:rsidRPr="006B7124">
        <w:rPr>
          <w:rFonts w:ascii="Arial" w:hAnsi="Arial" w:cs="Arial"/>
        </w:rPr>
        <w:t xml:space="preserve">Supervising adults must know of any special medical details relevant to any </w:t>
      </w:r>
      <w:r w:rsidR="0026556F">
        <w:rPr>
          <w:rFonts w:ascii="Arial" w:hAnsi="Arial" w:cs="Arial"/>
        </w:rPr>
        <w:t>pupils</w:t>
      </w:r>
      <w:r w:rsidRPr="006B7124">
        <w:rPr>
          <w:rFonts w:ascii="Arial" w:hAnsi="Arial" w:cs="Arial"/>
        </w:rPr>
        <w:t xml:space="preserve"> in the group </w:t>
      </w:r>
    </w:p>
    <w:p w:rsidRPr="006B7124" w:rsidR="006B7124" w:rsidP="00C63C72" w:rsidRDefault="006B7124" w14:paraId="76607502" w14:textId="77777777">
      <w:pPr>
        <w:pStyle w:val="ListParagraph"/>
        <w:numPr>
          <w:ilvl w:val="0"/>
          <w:numId w:val="20"/>
        </w:numPr>
        <w:spacing w:after="0" w:line="248" w:lineRule="auto"/>
        <w:rPr>
          <w:rFonts w:ascii="Arial" w:hAnsi="Arial" w:cs="Arial"/>
        </w:rPr>
      </w:pPr>
      <w:r w:rsidRPr="006B7124">
        <w:rPr>
          <w:rFonts w:ascii="Arial" w:hAnsi="Arial" w:cs="Arial"/>
        </w:rPr>
        <w:t xml:space="preserve">First aid kits and any individual medicines, e.g., asthma pumps, must be taken on the trip </w:t>
      </w:r>
    </w:p>
    <w:p w:rsidRPr="006B7124" w:rsidR="006B7124" w:rsidP="00C63C72" w:rsidRDefault="006B7124" w14:paraId="6D75D738" w14:textId="77777777">
      <w:pPr>
        <w:numPr>
          <w:ilvl w:val="0"/>
          <w:numId w:val="15"/>
        </w:numPr>
        <w:spacing w:after="0" w:line="248" w:lineRule="auto"/>
        <w:ind w:hanging="360"/>
        <w:rPr>
          <w:rFonts w:ascii="Arial" w:hAnsi="Arial" w:cs="Arial"/>
        </w:rPr>
      </w:pPr>
      <w:r w:rsidRPr="006B7124">
        <w:rPr>
          <w:rFonts w:ascii="Arial" w:hAnsi="Arial" w:cs="Arial"/>
        </w:rPr>
        <w:t xml:space="preserve">All adults supporting will be DBS checked </w:t>
      </w:r>
    </w:p>
    <w:p w:rsidRPr="006B7124" w:rsidR="006B7124" w:rsidP="00C63C72" w:rsidRDefault="006B7124" w14:paraId="5CCE652B" w14:textId="77777777">
      <w:pPr>
        <w:numPr>
          <w:ilvl w:val="0"/>
          <w:numId w:val="15"/>
        </w:numPr>
        <w:spacing w:after="0" w:line="248" w:lineRule="auto"/>
        <w:ind w:hanging="360"/>
        <w:rPr>
          <w:rFonts w:ascii="Arial" w:hAnsi="Arial" w:cs="Arial"/>
        </w:rPr>
      </w:pPr>
      <w:r w:rsidRPr="006B7124">
        <w:rPr>
          <w:rFonts w:ascii="Arial" w:hAnsi="Arial" w:cs="Arial"/>
        </w:rPr>
        <w:t xml:space="preserve">Regular headcounts to be taken </w:t>
      </w:r>
    </w:p>
    <w:p w:rsidRPr="006B7124" w:rsidR="006B7124" w:rsidP="00C63C72" w:rsidRDefault="006B7124" w14:paraId="750C1D20" w14:textId="77777777">
      <w:pPr>
        <w:spacing w:after="0" w:line="259" w:lineRule="auto"/>
        <w:rPr>
          <w:rFonts w:ascii="Arial" w:hAnsi="Arial" w:cs="Arial"/>
        </w:rPr>
      </w:pPr>
      <w:r w:rsidRPr="006B7124">
        <w:rPr>
          <w:rFonts w:ascii="Arial" w:hAnsi="Arial" w:cs="Arial"/>
        </w:rPr>
        <w:t xml:space="preserve">  </w:t>
      </w:r>
    </w:p>
    <w:p w:rsidRPr="006B7124" w:rsidR="006B7124" w:rsidP="00C63C72" w:rsidRDefault="006B7124" w14:paraId="6CC65427" w14:textId="77777777">
      <w:pPr>
        <w:pStyle w:val="Heading1"/>
        <w:spacing w:before="0" w:after="0"/>
        <w:ind w:left="-5"/>
        <w:rPr>
          <w:color w:val="auto"/>
          <w:sz w:val="22"/>
          <w:szCs w:val="22"/>
          <w:u w:val="single"/>
        </w:rPr>
      </w:pPr>
      <w:r w:rsidRPr="006B7124">
        <w:rPr>
          <w:color w:val="auto"/>
          <w:sz w:val="22"/>
          <w:szCs w:val="22"/>
          <w:u w:val="single"/>
        </w:rPr>
        <w:t xml:space="preserve">Emergency procedures </w:t>
      </w:r>
    </w:p>
    <w:p w:rsidRPr="006B7124" w:rsidR="006B7124" w:rsidP="00C63C72" w:rsidRDefault="006B7124" w14:paraId="0F973C01" w14:textId="77777777">
      <w:pPr>
        <w:spacing w:after="0"/>
        <w:rPr>
          <w:rFonts w:ascii="Arial" w:hAnsi="Arial" w:cs="Arial"/>
        </w:rPr>
      </w:pPr>
    </w:p>
    <w:p w:rsidRPr="006B7124" w:rsidR="006B7124" w:rsidP="00C63C72" w:rsidRDefault="006B7124" w14:paraId="37E5B221" w14:textId="77777777">
      <w:pPr>
        <w:spacing w:after="0"/>
        <w:rPr>
          <w:rFonts w:ascii="Arial" w:hAnsi="Arial" w:cs="Arial"/>
        </w:rPr>
      </w:pPr>
      <w:r w:rsidRPr="006B7124">
        <w:rPr>
          <w:rFonts w:ascii="Arial" w:hAnsi="Arial" w:cs="Arial"/>
        </w:rPr>
        <w:t xml:space="preserve">The trip leader must always complete the Emergency Arrangements section on EVOLVE prior to any educational visit. Two emergency contacts will be detailed for every trip, and the trip leader will inform them of this responsibility for the entirety of the trip. </w:t>
      </w:r>
    </w:p>
    <w:p w:rsidRPr="006B7124" w:rsidR="006B7124" w:rsidP="00C63C72" w:rsidRDefault="006B7124" w14:paraId="01EF6592" w14:textId="77777777">
      <w:pPr>
        <w:spacing w:after="0"/>
        <w:rPr>
          <w:rFonts w:ascii="Arial" w:hAnsi="Arial" w:cs="Arial"/>
        </w:rPr>
      </w:pPr>
    </w:p>
    <w:p w:rsidRPr="006B7124" w:rsidR="006B7124" w:rsidP="00C63C72" w:rsidRDefault="006B7124" w14:paraId="581853C0" w14:textId="6B22BBF5">
      <w:pPr>
        <w:spacing w:after="0"/>
        <w:rPr>
          <w:rFonts w:ascii="Arial" w:hAnsi="Arial" w:cs="Arial"/>
        </w:rPr>
      </w:pPr>
      <w:r w:rsidRPr="006B7124">
        <w:rPr>
          <w:rFonts w:ascii="Arial" w:hAnsi="Arial" w:cs="Arial"/>
        </w:rPr>
        <w:t xml:space="preserve">In cases where a </w:t>
      </w:r>
      <w:r w:rsidR="00843C44">
        <w:rPr>
          <w:rFonts w:ascii="Arial" w:hAnsi="Arial" w:cs="Arial"/>
        </w:rPr>
        <w:t>pupil</w:t>
      </w:r>
      <w:r w:rsidRPr="006B7124">
        <w:rPr>
          <w:rFonts w:ascii="Arial" w:hAnsi="Arial" w:cs="Arial"/>
        </w:rPr>
        <w:t xml:space="preserve"> requires urgent medical attention, one staff member will accompany that </w:t>
      </w:r>
      <w:r w:rsidR="00843C44">
        <w:rPr>
          <w:rFonts w:ascii="Arial" w:hAnsi="Arial" w:cs="Arial"/>
        </w:rPr>
        <w:t>pupil</w:t>
      </w:r>
      <w:r w:rsidRPr="006B7124">
        <w:rPr>
          <w:rFonts w:ascii="Arial" w:hAnsi="Arial" w:cs="Arial"/>
        </w:rPr>
        <w:t xml:space="preserve"> for treatment, while other staff members remain with the rest of the group.  </w:t>
      </w:r>
      <w:r w:rsidR="00843C44">
        <w:rPr>
          <w:rFonts w:ascii="Arial" w:hAnsi="Arial" w:cs="Arial"/>
        </w:rPr>
        <w:t>School</w:t>
      </w:r>
      <w:r w:rsidRPr="006B7124">
        <w:rPr>
          <w:rFonts w:ascii="Arial" w:hAnsi="Arial" w:cs="Arial"/>
        </w:rPr>
        <w:t xml:space="preserve"> will be notified at all times, and they in turn will notify parents. </w:t>
      </w:r>
    </w:p>
    <w:p w:rsidRPr="006B7124" w:rsidR="006B7124" w:rsidP="00C63C72" w:rsidRDefault="006B7124" w14:paraId="3851D20E" w14:textId="77777777">
      <w:pPr>
        <w:spacing w:after="0"/>
        <w:rPr>
          <w:rFonts w:ascii="Arial" w:hAnsi="Arial" w:cs="Arial"/>
        </w:rPr>
      </w:pPr>
    </w:p>
    <w:p w:rsidRPr="006B7124" w:rsidR="006B7124" w:rsidP="00C63C72" w:rsidRDefault="006B7124" w14:paraId="35F443BF" w14:textId="77777777">
      <w:pPr>
        <w:spacing w:after="0"/>
        <w:rPr>
          <w:rFonts w:ascii="Arial" w:hAnsi="Arial" w:cs="Arial"/>
        </w:rPr>
      </w:pPr>
      <w:r w:rsidRPr="006B7124">
        <w:rPr>
          <w:rFonts w:ascii="Arial" w:hAnsi="Arial" w:cs="Arial"/>
        </w:rPr>
        <w:t xml:space="preserve">If an emergency occurs on a visit the main factors to consider include: </w:t>
      </w:r>
    </w:p>
    <w:p w:rsidRPr="006B7124" w:rsidR="006B7124" w:rsidP="00C63C72" w:rsidRDefault="006B7124" w14:paraId="76D7B5FF" w14:textId="77777777">
      <w:pPr>
        <w:pStyle w:val="ListParagraph"/>
        <w:numPr>
          <w:ilvl w:val="0"/>
          <w:numId w:val="26"/>
        </w:numPr>
        <w:spacing w:after="0" w:line="248" w:lineRule="auto"/>
        <w:rPr>
          <w:rFonts w:ascii="Arial" w:hAnsi="Arial" w:cs="Arial"/>
        </w:rPr>
      </w:pPr>
      <w:r w:rsidRPr="006B7124">
        <w:rPr>
          <w:rFonts w:ascii="Arial" w:hAnsi="Arial" w:cs="Arial"/>
        </w:rPr>
        <w:t xml:space="preserve">establish the nature and extent of the emergency as quickly as possible; </w:t>
      </w:r>
    </w:p>
    <w:p w:rsidRPr="006B7124" w:rsidR="006B7124" w:rsidP="00C63C72" w:rsidRDefault="006B7124" w14:paraId="4C6E0001" w14:textId="77777777">
      <w:pPr>
        <w:pStyle w:val="ListParagraph"/>
        <w:numPr>
          <w:ilvl w:val="0"/>
          <w:numId w:val="26"/>
        </w:numPr>
        <w:spacing w:after="0" w:line="248" w:lineRule="auto"/>
        <w:rPr>
          <w:rFonts w:ascii="Arial" w:hAnsi="Arial" w:cs="Arial"/>
        </w:rPr>
      </w:pPr>
      <w:r w:rsidRPr="006B7124">
        <w:rPr>
          <w:rFonts w:ascii="Arial" w:hAnsi="Arial" w:cs="Arial"/>
        </w:rPr>
        <w:t xml:space="preserve">ensure that all group members who need to know are aware of the incident and that all group members are following the emergency procedures; </w:t>
      </w:r>
    </w:p>
    <w:p w:rsidRPr="006B7124" w:rsidR="006B7124" w:rsidP="00C63C72" w:rsidRDefault="006B7124" w14:paraId="330316AF" w14:textId="77777777">
      <w:pPr>
        <w:pStyle w:val="ListParagraph"/>
        <w:numPr>
          <w:ilvl w:val="0"/>
          <w:numId w:val="26"/>
        </w:numPr>
        <w:spacing w:after="0" w:line="248" w:lineRule="auto"/>
        <w:rPr>
          <w:rFonts w:ascii="Arial" w:hAnsi="Arial" w:cs="Arial"/>
        </w:rPr>
      </w:pPr>
      <w:r w:rsidRPr="006B7124">
        <w:rPr>
          <w:rFonts w:ascii="Arial" w:hAnsi="Arial" w:cs="Arial"/>
        </w:rPr>
        <w:t xml:space="preserve">ensure that the entire group are placed in safe accommodation and looked after by a member of staff who is able to protect them from the attention of the media; </w:t>
      </w:r>
    </w:p>
    <w:p w:rsidRPr="006B7124" w:rsidR="006B7124" w:rsidP="00C63C72" w:rsidRDefault="006B7124" w14:paraId="1889F5C4" w14:textId="77777777">
      <w:pPr>
        <w:pStyle w:val="ListParagraph"/>
        <w:numPr>
          <w:ilvl w:val="0"/>
          <w:numId w:val="26"/>
        </w:numPr>
        <w:spacing w:after="0" w:line="248" w:lineRule="auto"/>
        <w:rPr>
          <w:rFonts w:ascii="Arial" w:hAnsi="Arial" w:cs="Arial"/>
        </w:rPr>
      </w:pPr>
      <w:r w:rsidRPr="006B7124">
        <w:rPr>
          <w:rFonts w:ascii="Arial" w:hAnsi="Arial" w:cs="Arial"/>
        </w:rPr>
        <w:t xml:space="preserve">establish if there are any casualties, and get immediate medical attention for them, a member of staff/accompanying adult must remain with casualties at all times; </w:t>
      </w:r>
    </w:p>
    <w:p w:rsidRPr="006B7124" w:rsidR="006B7124" w:rsidP="00C63C72" w:rsidRDefault="006B7124" w14:paraId="7FA630E6" w14:textId="1374A384">
      <w:pPr>
        <w:pStyle w:val="ListParagraph"/>
        <w:numPr>
          <w:ilvl w:val="0"/>
          <w:numId w:val="26"/>
        </w:numPr>
        <w:spacing w:after="0" w:line="248" w:lineRule="auto"/>
        <w:rPr>
          <w:rFonts w:ascii="Arial" w:hAnsi="Arial" w:cs="Arial"/>
        </w:rPr>
      </w:pPr>
      <w:r w:rsidRPr="006B7124">
        <w:rPr>
          <w:rFonts w:ascii="Arial" w:hAnsi="Arial" w:cs="Arial"/>
        </w:rPr>
        <w:t>ensure that a teacher</w:t>
      </w:r>
      <w:r w:rsidR="00843C44">
        <w:rPr>
          <w:rFonts w:ascii="Arial" w:hAnsi="Arial" w:cs="Arial"/>
        </w:rPr>
        <w:t>/staff member</w:t>
      </w:r>
      <w:r w:rsidRPr="006B7124">
        <w:rPr>
          <w:rFonts w:ascii="Arial" w:hAnsi="Arial" w:cs="Arial"/>
        </w:rPr>
        <w:t xml:space="preserve"> accompanies casualties to hospital and that the rest of the group are adequately supervised at all times and kept together; </w:t>
      </w:r>
    </w:p>
    <w:p w:rsidRPr="006B7124" w:rsidR="006B7124" w:rsidP="00C63C72" w:rsidRDefault="006B7124" w14:paraId="25AED973" w14:textId="77777777">
      <w:pPr>
        <w:pStyle w:val="ListParagraph"/>
        <w:numPr>
          <w:ilvl w:val="0"/>
          <w:numId w:val="26"/>
        </w:numPr>
        <w:spacing w:after="0" w:line="248" w:lineRule="auto"/>
        <w:rPr>
          <w:rFonts w:ascii="Arial" w:hAnsi="Arial" w:cs="Arial"/>
        </w:rPr>
      </w:pPr>
      <w:r w:rsidRPr="006B7124">
        <w:rPr>
          <w:rFonts w:ascii="Arial" w:hAnsi="Arial" w:cs="Arial"/>
        </w:rPr>
        <w:t xml:space="preserve">notify the police if necessary; </w:t>
      </w:r>
    </w:p>
    <w:p w:rsidRPr="006B7124" w:rsidR="006B7124" w:rsidP="00C63C72" w:rsidRDefault="006B7124" w14:paraId="3FD8C7DA" w14:textId="77777777">
      <w:pPr>
        <w:pStyle w:val="ListParagraph"/>
        <w:numPr>
          <w:ilvl w:val="0"/>
          <w:numId w:val="26"/>
        </w:numPr>
        <w:spacing w:after="0" w:line="248" w:lineRule="auto"/>
        <w:rPr>
          <w:rFonts w:ascii="Arial" w:hAnsi="Arial" w:cs="Arial"/>
        </w:rPr>
      </w:pPr>
      <w:r w:rsidRPr="006B7124">
        <w:rPr>
          <w:rFonts w:ascii="Arial" w:hAnsi="Arial" w:cs="Arial"/>
        </w:rPr>
        <w:t xml:space="preserve">inform the school contact; the school contact number should be accessible at all times during the visit; </w:t>
      </w:r>
    </w:p>
    <w:p w:rsidRPr="006B7124" w:rsidR="006B7124" w:rsidP="00C63C72" w:rsidRDefault="006B7124" w14:paraId="7A77BD13" w14:textId="77777777">
      <w:pPr>
        <w:pStyle w:val="ListParagraph"/>
        <w:numPr>
          <w:ilvl w:val="0"/>
          <w:numId w:val="26"/>
        </w:numPr>
        <w:spacing w:after="0" w:line="248" w:lineRule="auto"/>
        <w:rPr>
          <w:rFonts w:ascii="Arial" w:hAnsi="Arial" w:cs="Arial"/>
        </w:rPr>
      </w:pPr>
      <w:r w:rsidRPr="006B7124">
        <w:rPr>
          <w:rFonts w:ascii="Arial" w:hAnsi="Arial" w:cs="Arial"/>
        </w:rPr>
        <w:t xml:space="preserve">details of the incident to pass on to the school should include: </w:t>
      </w:r>
    </w:p>
    <w:p w:rsidRPr="006B7124" w:rsidR="006B7124" w:rsidP="00C63C72" w:rsidRDefault="006B7124" w14:paraId="5E9D7BA9" w14:textId="77777777">
      <w:pPr>
        <w:pStyle w:val="ListParagraph"/>
        <w:numPr>
          <w:ilvl w:val="1"/>
          <w:numId w:val="26"/>
        </w:numPr>
        <w:spacing w:after="0" w:line="248" w:lineRule="auto"/>
        <w:rPr>
          <w:rFonts w:ascii="Arial" w:hAnsi="Arial" w:cs="Arial"/>
        </w:rPr>
      </w:pPr>
      <w:r w:rsidRPr="006B7124">
        <w:rPr>
          <w:rFonts w:ascii="Arial" w:hAnsi="Arial" w:cs="Arial"/>
        </w:rPr>
        <w:t xml:space="preserve">nature, date and time of incident; </w:t>
      </w:r>
    </w:p>
    <w:p w:rsidRPr="006B7124" w:rsidR="006B7124" w:rsidP="00C63C72" w:rsidRDefault="006B7124" w14:paraId="5A9DE2AD" w14:textId="77777777">
      <w:pPr>
        <w:pStyle w:val="ListParagraph"/>
        <w:numPr>
          <w:ilvl w:val="1"/>
          <w:numId w:val="26"/>
        </w:numPr>
        <w:spacing w:after="0" w:line="248" w:lineRule="auto"/>
        <w:rPr>
          <w:rFonts w:ascii="Arial" w:hAnsi="Arial" w:cs="Arial"/>
        </w:rPr>
      </w:pPr>
      <w:r w:rsidRPr="006B7124">
        <w:rPr>
          <w:rFonts w:ascii="Arial" w:hAnsi="Arial" w:cs="Arial"/>
        </w:rPr>
        <w:t xml:space="preserve">location of incident; </w:t>
      </w:r>
    </w:p>
    <w:p w:rsidRPr="006B7124" w:rsidR="006B7124" w:rsidP="00C63C72" w:rsidRDefault="006B7124" w14:paraId="760DF058" w14:textId="77777777">
      <w:pPr>
        <w:pStyle w:val="ListParagraph"/>
        <w:numPr>
          <w:ilvl w:val="1"/>
          <w:numId w:val="26"/>
        </w:numPr>
        <w:spacing w:after="0" w:line="248" w:lineRule="auto"/>
        <w:rPr>
          <w:rFonts w:ascii="Arial" w:hAnsi="Arial" w:cs="Arial"/>
        </w:rPr>
      </w:pPr>
      <w:r w:rsidRPr="006B7124">
        <w:rPr>
          <w:rFonts w:ascii="Arial" w:hAnsi="Arial" w:cs="Arial"/>
        </w:rPr>
        <w:t xml:space="preserve">names of casualties and details of their injuries; </w:t>
      </w:r>
    </w:p>
    <w:p w:rsidRPr="006B7124" w:rsidR="006B7124" w:rsidP="00C63C72" w:rsidRDefault="006B7124" w14:paraId="0FCA5695" w14:textId="77777777">
      <w:pPr>
        <w:pStyle w:val="ListParagraph"/>
        <w:numPr>
          <w:ilvl w:val="1"/>
          <w:numId w:val="26"/>
        </w:numPr>
        <w:spacing w:after="0" w:line="248" w:lineRule="auto"/>
        <w:rPr>
          <w:rFonts w:ascii="Arial" w:hAnsi="Arial" w:cs="Arial"/>
        </w:rPr>
      </w:pPr>
      <w:r w:rsidRPr="006B7124">
        <w:rPr>
          <w:rFonts w:ascii="Arial" w:hAnsi="Arial" w:cs="Arial"/>
        </w:rPr>
        <w:t xml:space="preserve">names of others involved so that parents can be reassured; </w:t>
      </w:r>
    </w:p>
    <w:p w:rsidRPr="006B7124" w:rsidR="006B7124" w:rsidP="00C63C72" w:rsidRDefault="006B7124" w14:paraId="60685A48" w14:textId="77777777">
      <w:pPr>
        <w:pStyle w:val="ListParagraph"/>
        <w:numPr>
          <w:ilvl w:val="1"/>
          <w:numId w:val="26"/>
        </w:numPr>
        <w:spacing w:after="0" w:line="248" w:lineRule="auto"/>
        <w:rPr>
          <w:rFonts w:ascii="Arial" w:hAnsi="Arial" w:cs="Arial"/>
        </w:rPr>
      </w:pPr>
      <w:r w:rsidRPr="006B7124">
        <w:rPr>
          <w:rFonts w:ascii="Arial" w:hAnsi="Arial" w:cs="Arial"/>
        </w:rPr>
        <w:t xml:space="preserve">action taken so far; </w:t>
      </w:r>
    </w:p>
    <w:p w:rsidRPr="006B7124" w:rsidR="006B7124" w:rsidP="00C63C72" w:rsidRDefault="006B7124" w14:paraId="1E5C794A" w14:textId="77777777">
      <w:pPr>
        <w:pStyle w:val="ListParagraph"/>
        <w:numPr>
          <w:ilvl w:val="1"/>
          <w:numId w:val="26"/>
        </w:numPr>
        <w:spacing w:after="0" w:line="248" w:lineRule="auto"/>
        <w:rPr>
          <w:rFonts w:ascii="Arial" w:hAnsi="Arial" w:cs="Arial"/>
        </w:rPr>
      </w:pPr>
      <w:r w:rsidRPr="006B7124">
        <w:rPr>
          <w:rFonts w:ascii="Arial" w:hAnsi="Arial" w:cs="Arial"/>
        </w:rPr>
        <w:lastRenderedPageBreak/>
        <w:t xml:space="preserve">action yet to be taken (and by whom); </w:t>
      </w:r>
    </w:p>
    <w:p w:rsidRPr="006B7124" w:rsidR="006B7124" w:rsidP="00C63C72" w:rsidRDefault="006B7124" w14:paraId="5CA5CC65" w14:textId="77777777">
      <w:pPr>
        <w:spacing w:after="0"/>
        <w:ind w:left="1080"/>
        <w:rPr>
          <w:rFonts w:ascii="Arial" w:hAnsi="Arial" w:cs="Arial"/>
        </w:rPr>
      </w:pPr>
    </w:p>
    <w:p w:rsidRPr="006B7124" w:rsidR="006B7124" w:rsidP="00C63C72" w:rsidRDefault="006B7124" w14:paraId="5F9F2797" w14:textId="77777777">
      <w:pPr>
        <w:pStyle w:val="ListParagraph"/>
        <w:numPr>
          <w:ilvl w:val="0"/>
          <w:numId w:val="27"/>
        </w:numPr>
        <w:spacing w:after="0" w:line="248" w:lineRule="auto"/>
        <w:rPr>
          <w:rFonts w:ascii="Arial" w:hAnsi="Arial" w:cs="Arial"/>
        </w:rPr>
      </w:pPr>
      <w:r w:rsidRPr="006B7124">
        <w:rPr>
          <w:rFonts w:ascii="Arial" w:hAnsi="Arial" w:cs="Arial"/>
        </w:rPr>
        <w:t xml:space="preserve">notify WBC, especially if medical assistance is required (this may be done by the school contact); </w:t>
      </w:r>
    </w:p>
    <w:p w:rsidRPr="006B7124" w:rsidR="006B7124" w:rsidP="00C63C72" w:rsidRDefault="006B7124" w14:paraId="77BEB115" w14:textId="77777777">
      <w:pPr>
        <w:pStyle w:val="ListParagraph"/>
        <w:numPr>
          <w:ilvl w:val="0"/>
          <w:numId w:val="27"/>
        </w:numPr>
        <w:spacing w:after="0" w:line="248" w:lineRule="auto"/>
        <w:rPr>
          <w:rFonts w:ascii="Arial" w:hAnsi="Arial" w:cs="Arial"/>
        </w:rPr>
      </w:pPr>
      <w:r w:rsidRPr="006B7124">
        <w:rPr>
          <w:rFonts w:ascii="Arial" w:hAnsi="Arial" w:cs="Arial"/>
        </w:rPr>
        <w:t xml:space="preserve">notify the provider/tour operator (this may be done by the school contact); </w:t>
      </w:r>
    </w:p>
    <w:p w:rsidRPr="006B7124" w:rsidR="006B7124" w:rsidP="00C63C72" w:rsidRDefault="006B7124" w14:paraId="699C5BAD" w14:textId="77777777">
      <w:pPr>
        <w:pStyle w:val="ListParagraph"/>
        <w:numPr>
          <w:ilvl w:val="0"/>
          <w:numId w:val="27"/>
        </w:numPr>
        <w:spacing w:after="0" w:line="248" w:lineRule="auto"/>
        <w:rPr>
          <w:rFonts w:ascii="Arial" w:hAnsi="Arial" w:cs="Arial"/>
        </w:rPr>
      </w:pPr>
      <w:r w:rsidRPr="006B7124">
        <w:rPr>
          <w:rFonts w:ascii="Arial" w:hAnsi="Arial" w:cs="Arial"/>
        </w:rPr>
        <w:t xml:space="preserve">ascertain telephone numbers for future calls; </w:t>
      </w:r>
    </w:p>
    <w:p w:rsidRPr="006B7124" w:rsidR="006B7124" w:rsidP="00C63C72" w:rsidRDefault="006B7124" w14:paraId="2E75EF2A" w14:textId="77777777">
      <w:pPr>
        <w:pStyle w:val="ListParagraph"/>
        <w:numPr>
          <w:ilvl w:val="0"/>
          <w:numId w:val="27"/>
        </w:numPr>
        <w:spacing w:after="0" w:line="248" w:lineRule="auto"/>
        <w:rPr>
          <w:rFonts w:ascii="Arial" w:hAnsi="Arial" w:cs="Arial"/>
        </w:rPr>
      </w:pPr>
      <w:r w:rsidRPr="006B7124">
        <w:rPr>
          <w:rFonts w:ascii="Arial" w:hAnsi="Arial" w:cs="Arial"/>
        </w:rPr>
        <w:t>write down accurately, and as soon as possible, all relevant facts and witness details and preserve any vital evidence in an unaltered condition;</w:t>
      </w:r>
    </w:p>
    <w:p w:rsidRPr="006B7124" w:rsidR="006B7124" w:rsidP="00C63C72" w:rsidRDefault="006B7124" w14:paraId="7D64E6A3" w14:textId="77777777">
      <w:pPr>
        <w:pStyle w:val="ListParagraph"/>
        <w:numPr>
          <w:ilvl w:val="0"/>
          <w:numId w:val="27"/>
        </w:numPr>
        <w:spacing w:after="0" w:line="248" w:lineRule="auto"/>
        <w:rPr>
          <w:rFonts w:ascii="Arial" w:hAnsi="Arial" w:cs="Arial"/>
        </w:rPr>
      </w:pPr>
      <w:r w:rsidRPr="006B7124">
        <w:rPr>
          <w:rFonts w:ascii="Arial" w:hAnsi="Arial" w:cs="Arial"/>
        </w:rPr>
        <w:t xml:space="preserve">keep a written account of all events, times and contacts after the incident; </w:t>
      </w:r>
    </w:p>
    <w:p w:rsidRPr="006B7124" w:rsidR="006B7124" w:rsidP="00C63C72" w:rsidRDefault="006B7124" w14:paraId="22F0E6E4" w14:textId="77777777">
      <w:pPr>
        <w:pStyle w:val="ListParagraph"/>
        <w:numPr>
          <w:ilvl w:val="0"/>
          <w:numId w:val="27"/>
        </w:numPr>
        <w:spacing w:after="0" w:line="248" w:lineRule="auto"/>
        <w:rPr>
          <w:rFonts w:ascii="Arial" w:hAnsi="Arial" w:cs="Arial"/>
        </w:rPr>
      </w:pPr>
      <w:r w:rsidRPr="006B7124">
        <w:rPr>
          <w:rFonts w:ascii="Arial" w:hAnsi="Arial" w:cs="Arial"/>
        </w:rPr>
        <w:t xml:space="preserve">complete an accident report form as soon as possible, contact HSE, if appropriate; </w:t>
      </w:r>
    </w:p>
    <w:p w:rsidRPr="006B7124" w:rsidR="006B7124" w:rsidP="00C63C72" w:rsidRDefault="006B7124" w14:paraId="0ED66D0E" w14:textId="77777777">
      <w:pPr>
        <w:pStyle w:val="ListParagraph"/>
        <w:numPr>
          <w:ilvl w:val="0"/>
          <w:numId w:val="27"/>
        </w:numPr>
        <w:spacing w:after="0" w:line="248" w:lineRule="auto"/>
        <w:rPr>
          <w:rFonts w:ascii="Arial" w:hAnsi="Arial" w:cs="Arial"/>
        </w:rPr>
      </w:pPr>
      <w:r w:rsidRPr="006B7124">
        <w:rPr>
          <w:rFonts w:ascii="Arial" w:hAnsi="Arial" w:cs="Arial"/>
        </w:rPr>
        <w:t xml:space="preserve">no one in the group should speak to the media; names of those involved in the incident should not be given to the media as this could cause distress to their families. Media enquiries should be referred to a designated media contact in the home area; </w:t>
      </w:r>
    </w:p>
    <w:p w:rsidRPr="006B7124" w:rsidR="006B7124" w:rsidP="00C63C72" w:rsidRDefault="006B7124" w14:paraId="53227CB7" w14:textId="77777777">
      <w:pPr>
        <w:pStyle w:val="ListParagraph"/>
        <w:numPr>
          <w:ilvl w:val="0"/>
          <w:numId w:val="27"/>
        </w:numPr>
        <w:spacing w:after="0" w:line="248" w:lineRule="auto"/>
        <w:rPr>
          <w:rFonts w:ascii="Arial" w:hAnsi="Arial" w:cs="Arial"/>
        </w:rPr>
      </w:pPr>
      <w:r w:rsidRPr="006B7124">
        <w:rPr>
          <w:rFonts w:ascii="Arial" w:hAnsi="Arial" w:cs="Arial"/>
        </w:rPr>
        <w:t>no-one in the group should discuss legal liability with other parties</w:t>
      </w:r>
    </w:p>
    <w:p w:rsidRPr="006B7124" w:rsidR="006B7124" w:rsidP="00C63C72" w:rsidRDefault="006B7124" w14:paraId="6D174F05" w14:textId="77777777">
      <w:pPr>
        <w:spacing w:after="0"/>
        <w:rPr>
          <w:rFonts w:ascii="Arial" w:hAnsi="Arial" w:cs="Arial"/>
        </w:rPr>
      </w:pPr>
    </w:p>
    <w:p w:rsidRPr="006B7124" w:rsidR="006B7124" w:rsidP="00C63C72" w:rsidRDefault="006B7124" w14:paraId="323F6B27" w14:textId="2EC11CF8">
      <w:pPr>
        <w:spacing w:after="0"/>
        <w:rPr>
          <w:rFonts w:ascii="Arial" w:hAnsi="Arial" w:cs="Arial"/>
        </w:rPr>
      </w:pPr>
      <w:r w:rsidRPr="006B7124">
        <w:rPr>
          <w:rFonts w:ascii="Arial" w:hAnsi="Arial" w:cs="Arial"/>
        </w:rPr>
        <w:t xml:space="preserve">In the case of a serious incident the </w:t>
      </w:r>
      <w:proofErr w:type="spellStart"/>
      <w:r w:rsidRPr="006B7124">
        <w:rPr>
          <w:rFonts w:ascii="Arial" w:hAnsi="Arial" w:cs="Arial"/>
        </w:rPr>
        <w:t>Headteacher</w:t>
      </w:r>
      <w:proofErr w:type="spellEnd"/>
      <w:r w:rsidRPr="006B7124">
        <w:rPr>
          <w:rFonts w:ascii="Arial" w:hAnsi="Arial" w:cs="Arial"/>
        </w:rPr>
        <w:t xml:space="preserve">(s) will act as the media contact. They should liaise with the </w:t>
      </w:r>
      <w:r w:rsidR="008561F0">
        <w:rPr>
          <w:rFonts w:ascii="Arial" w:hAnsi="Arial" w:cs="Arial"/>
        </w:rPr>
        <w:t>school</w:t>
      </w:r>
      <w:r w:rsidRPr="006B7124">
        <w:rPr>
          <w:rFonts w:ascii="Arial" w:hAnsi="Arial" w:cs="Arial"/>
        </w:rPr>
        <w:t xml:space="preserve"> contact, the group leader and, where appropriate, the emergency services. In the event of an emergency all media enquiries should be referred to the media contact. The name of any casualty should not be given to the media. </w:t>
      </w:r>
    </w:p>
    <w:p w:rsidRPr="006B7124" w:rsidR="006B7124" w:rsidP="00C63C72" w:rsidRDefault="006B7124" w14:paraId="45FE8638" w14:textId="77777777">
      <w:pPr>
        <w:spacing w:after="0"/>
        <w:rPr>
          <w:rFonts w:ascii="Arial" w:hAnsi="Arial" w:cs="Arial"/>
        </w:rPr>
      </w:pPr>
    </w:p>
    <w:p w:rsidRPr="006B7124" w:rsidR="006B7124" w:rsidP="00C63C72" w:rsidRDefault="006B7124" w14:paraId="506FDE05" w14:textId="77777777">
      <w:pPr>
        <w:spacing w:after="0" w:line="259" w:lineRule="auto"/>
        <w:rPr>
          <w:rFonts w:ascii="Arial" w:hAnsi="Arial" w:cs="Arial"/>
        </w:rPr>
      </w:pPr>
    </w:p>
    <w:p w:rsidRPr="006B7124" w:rsidR="006B7124" w:rsidP="00C63C72" w:rsidRDefault="006B7124" w14:paraId="6EA55130" w14:textId="77777777">
      <w:pPr>
        <w:pStyle w:val="Heading1"/>
        <w:spacing w:before="0" w:after="0"/>
        <w:ind w:left="-5"/>
        <w:rPr>
          <w:b w:val="0"/>
          <w:color w:val="auto"/>
          <w:sz w:val="22"/>
          <w:szCs w:val="22"/>
          <w:u w:val="single"/>
        </w:rPr>
      </w:pPr>
      <w:r w:rsidRPr="006B7124">
        <w:rPr>
          <w:color w:val="auto"/>
          <w:sz w:val="22"/>
          <w:szCs w:val="22"/>
          <w:u w:val="single"/>
        </w:rPr>
        <w:t>Other Documents</w:t>
      </w:r>
      <w:r w:rsidRPr="006B7124">
        <w:rPr>
          <w:b w:val="0"/>
          <w:color w:val="auto"/>
          <w:sz w:val="22"/>
          <w:szCs w:val="22"/>
          <w:u w:val="single"/>
        </w:rPr>
        <w:t xml:space="preserve">  </w:t>
      </w:r>
    </w:p>
    <w:p w:rsidR="006B7124" w:rsidP="00C63C72" w:rsidRDefault="006B7124" w14:paraId="57288371" w14:textId="6323612F">
      <w:pPr>
        <w:spacing w:after="0"/>
        <w:rPr>
          <w:rFonts w:ascii="Arial" w:hAnsi="Arial" w:cs="Arial"/>
        </w:rPr>
      </w:pPr>
    </w:p>
    <w:p w:rsidRPr="006B7124" w:rsidR="008561F0" w:rsidP="00C63C72" w:rsidRDefault="008561F0" w14:paraId="5F543A90" w14:textId="7D122A3A">
      <w:pPr>
        <w:spacing w:after="0"/>
        <w:rPr>
          <w:rFonts w:ascii="Arial" w:hAnsi="Arial" w:cs="Arial"/>
        </w:rPr>
      </w:pPr>
      <w:r>
        <w:rPr>
          <w:rFonts w:ascii="Arial" w:hAnsi="Arial" w:cs="Arial"/>
        </w:rPr>
        <w:t xml:space="preserve">The trip request form, along with trip risk assessments should be added to the Health and Safety folder on the shared drive. Trip request forms should be evaluated after the trip has taken place.  </w:t>
      </w:r>
    </w:p>
    <w:p w:rsidRPr="006B7124" w:rsidR="006B7124" w:rsidP="00C63C72" w:rsidRDefault="006B7124" w14:paraId="745C0953" w14:textId="77777777">
      <w:pPr>
        <w:spacing w:after="0"/>
        <w:rPr>
          <w:rFonts w:ascii="Arial" w:hAnsi="Arial" w:cs="Arial"/>
        </w:rPr>
      </w:pPr>
      <w:r w:rsidRPr="006B7124">
        <w:rPr>
          <w:rFonts w:ascii="Arial" w:hAnsi="Arial" w:cs="Arial"/>
        </w:rPr>
        <w:t>EVOLVE also holds a record of all trips out.</w:t>
      </w:r>
    </w:p>
    <w:p w:rsidRPr="006B7124" w:rsidR="006B7124" w:rsidP="00C63C72" w:rsidRDefault="006B7124" w14:paraId="09DEBB34" w14:textId="77777777">
      <w:pPr>
        <w:spacing w:after="0" w:line="259" w:lineRule="auto"/>
        <w:rPr>
          <w:rFonts w:ascii="Arial" w:hAnsi="Arial" w:cs="Arial"/>
        </w:rPr>
      </w:pPr>
    </w:p>
    <w:p w:rsidRPr="006B7124" w:rsidR="006B7124" w:rsidP="00C63C72" w:rsidRDefault="006B7124" w14:paraId="40C06BB8" w14:textId="77777777">
      <w:pPr>
        <w:spacing w:after="0" w:line="259" w:lineRule="auto"/>
        <w:rPr>
          <w:rFonts w:ascii="Arial" w:hAnsi="Arial" w:cs="Arial"/>
        </w:rPr>
      </w:pPr>
    </w:p>
    <w:p w:rsidRPr="006B7124" w:rsidR="006B7124" w:rsidP="00C63C72" w:rsidRDefault="006B7124" w14:paraId="30F143AB" w14:textId="77777777">
      <w:pPr>
        <w:pStyle w:val="Heading1"/>
        <w:spacing w:before="0" w:after="0"/>
        <w:ind w:left="-5"/>
        <w:rPr>
          <w:color w:val="auto"/>
          <w:sz w:val="22"/>
          <w:szCs w:val="22"/>
          <w:u w:val="single"/>
        </w:rPr>
      </w:pPr>
      <w:r w:rsidRPr="006B7124">
        <w:rPr>
          <w:color w:val="auto"/>
          <w:sz w:val="22"/>
          <w:szCs w:val="22"/>
          <w:u w:val="single"/>
        </w:rPr>
        <w:t xml:space="preserve">Other Relevant Policies </w:t>
      </w:r>
    </w:p>
    <w:p w:rsidRPr="006B7124" w:rsidR="006B7124" w:rsidP="00C63C72" w:rsidRDefault="006B7124" w14:paraId="32BDB816" w14:textId="77777777">
      <w:pPr>
        <w:spacing w:after="0"/>
        <w:rPr>
          <w:rFonts w:ascii="Arial" w:hAnsi="Arial" w:cs="Arial"/>
        </w:rPr>
      </w:pPr>
    </w:p>
    <w:p w:rsidRPr="006B7124" w:rsidR="006B7124" w:rsidP="00C63C72" w:rsidRDefault="006B7124" w14:paraId="334BE9FA" w14:textId="77777777">
      <w:pPr>
        <w:spacing w:after="0"/>
        <w:rPr>
          <w:rFonts w:ascii="Arial" w:hAnsi="Arial" w:cs="Arial"/>
        </w:rPr>
      </w:pPr>
      <w:r w:rsidRPr="006B7124">
        <w:rPr>
          <w:rFonts w:ascii="Arial" w:hAnsi="Arial" w:cs="Arial"/>
        </w:rPr>
        <w:t xml:space="preserve">This policy complements and supports a range of other policies:  </w:t>
      </w:r>
    </w:p>
    <w:p w:rsidRPr="006B7124" w:rsidR="006B7124" w:rsidP="00C63C72" w:rsidRDefault="006B7124" w14:paraId="025BE854" w14:textId="77777777">
      <w:pPr>
        <w:spacing w:after="0" w:line="259" w:lineRule="auto"/>
        <w:ind w:left="720"/>
        <w:rPr>
          <w:rFonts w:ascii="Arial" w:hAnsi="Arial" w:cs="Arial"/>
        </w:rPr>
      </w:pPr>
      <w:r w:rsidRPr="006B7124">
        <w:rPr>
          <w:rFonts w:ascii="Arial" w:hAnsi="Arial" w:cs="Arial"/>
        </w:rPr>
        <w:t xml:space="preserve"> </w:t>
      </w:r>
    </w:p>
    <w:p w:rsidRPr="006B7124" w:rsidR="006B7124" w:rsidP="00C63C72" w:rsidRDefault="006B7124" w14:paraId="1AEC7D17" w14:textId="77777777">
      <w:pPr>
        <w:numPr>
          <w:ilvl w:val="0"/>
          <w:numId w:val="16"/>
        </w:numPr>
        <w:spacing w:after="0" w:line="248" w:lineRule="auto"/>
        <w:ind w:hanging="360"/>
        <w:rPr>
          <w:rFonts w:ascii="Arial" w:hAnsi="Arial" w:cs="Arial"/>
        </w:rPr>
      </w:pPr>
      <w:r w:rsidRPr="006B7124">
        <w:rPr>
          <w:rFonts w:ascii="Arial" w:hAnsi="Arial" w:cs="Arial"/>
        </w:rPr>
        <w:t xml:space="preserve">Teaching and Learning Policy </w:t>
      </w:r>
    </w:p>
    <w:p w:rsidRPr="006B7124" w:rsidR="006B7124" w:rsidP="00C63C72" w:rsidRDefault="006B7124" w14:paraId="7D879307" w14:textId="2945A0F3">
      <w:pPr>
        <w:numPr>
          <w:ilvl w:val="0"/>
          <w:numId w:val="16"/>
        </w:numPr>
        <w:spacing w:after="0" w:line="248" w:lineRule="auto"/>
        <w:ind w:hanging="360"/>
        <w:rPr>
          <w:rFonts w:ascii="Arial" w:hAnsi="Arial" w:cs="Arial"/>
        </w:rPr>
      </w:pPr>
      <w:r w:rsidRPr="006B7124">
        <w:rPr>
          <w:rFonts w:ascii="Arial" w:hAnsi="Arial" w:cs="Arial"/>
        </w:rPr>
        <w:t xml:space="preserve">Health and Safety Policy </w:t>
      </w:r>
      <w:r w:rsidR="00505323">
        <w:rPr>
          <w:rFonts w:ascii="Arial" w:hAnsi="Arial" w:cs="Arial"/>
        </w:rPr>
        <w:t>/ Handbook</w:t>
      </w:r>
    </w:p>
    <w:p w:rsidRPr="006B7124" w:rsidR="006B7124" w:rsidP="00C63C72" w:rsidRDefault="006B7124" w14:paraId="552062CF" w14:textId="77777777">
      <w:pPr>
        <w:numPr>
          <w:ilvl w:val="0"/>
          <w:numId w:val="16"/>
        </w:numPr>
        <w:spacing w:after="0" w:line="248" w:lineRule="auto"/>
        <w:ind w:hanging="360"/>
        <w:rPr>
          <w:rFonts w:ascii="Arial" w:hAnsi="Arial" w:cs="Arial"/>
        </w:rPr>
      </w:pPr>
      <w:r w:rsidRPr="006B7124">
        <w:rPr>
          <w:rFonts w:ascii="Arial" w:hAnsi="Arial" w:cs="Arial"/>
        </w:rPr>
        <w:t xml:space="preserve">Safeguarding Policy  </w:t>
      </w:r>
    </w:p>
    <w:p w:rsidR="00505323" w:rsidP="00C63C72" w:rsidRDefault="00505323" w14:paraId="3B6EA338" w14:textId="77777777">
      <w:pPr>
        <w:numPr>
          <w:ilvl w:val="0"/>
          <w:numId w:val="16"/>
        </w:numPr>
        <w:spacing w:after="0" w:line="248" w:lineRule="auto"/>
        <w:ind w:hanging="360"/>
        <w:rPr>
          <w:rFonts w:ascii="Arial" w:hAnsi="Arial" w:cs="Arial"/>
        </w:rPr>
      </w:pPr>
      <w:r>
        <w:rPr>
          <w:rFonts w:ascii="Arial" w:hAnsi="Arial" w:cs="Arial"/>
        </w:rPr>
        <w:t xml:space="preserve">Positive Behaviour and Relationships </w:t>
      </w:r>
      <w:r w:rsidRPr="006B7124" w:rsidR="006B7124">
        <w:rPr>
          <w:rFonts w:ascii="Arial" w:hAnsi="Arial" w:cs="Arial"/>
        </w:rPr>
        <w:t>Behaviour Policy</w:t>
      </w:r>
    </w:p>
    <w:p w:rsidR="00505323" w:rsidP="00C63C72" w:rsidRDefault="00505323" w14:paraId="4898415B" w14:textId="77777777">
      <w:pPr>
        <w:numPr>
          <w:ilvl w:val="0"/>
          <w:numId w:val="16"/>
        </w:numPr>
        <w:spacing w:after="0" w:line="248" w:lineRule="auto"/>
        <w:ind w:hanging="360"/>
        <w:rPr>
          <w:rFonts w:ascii="Arial" w:hAnsi="Arial" w:cs="Arial"/>
        </w:rPr>
      </w:pPr>
      <w:r>
        <w:rPr>
          <w:rFonts w:ascii="Arial" w:hAnsi="Arial" w:cs="Arial"/>
        </w:rPr>
        <w:t xml:space="preserve">Positive Handling Policy </w:t>
      </w:r>
    </w:p>
    <w:p w:rsidRPr="006B7124" w:rsidR="006B7124" w:rsidP="00C63C72" w:rsidRDefault="00505323" w14:paraId="567B955C" w14:textId="1EA2154A">
      <w:pPr>
        <w:numPr>
          <w:ilvl w:val="0"/>
          <w:numId w:val="16"/>
        </w:numPr>
        <w:spacing w:after="0" w:line="248" w:lineRule="auto"/>
        <w:ind w:hanging="360"/>
        <w:rPr>
          <w:rFonts w:ascii="Arial" w:hAnsi="Arial" w:cs="Arial"/>
        </w:rPr>
      </w:pPr>
      <w:r>
        <w:rPr>
          <w:rFonts w:ascii="Arial" w:hAnsi="Arial" w:cs="Arial"/>
        </w:rPr>
        <w:t xml:space="preserve">Critical Incident Policy </w:t>
      </w:r>
      <w:r w:rsidRPr="006B7124" w:rsidR="006B7124">
        <w:rPr>
          <w:rFonts w:ascii="Arial" w:hAnsi="Arial" w:cs="Arial"/>
        </w:rPr>
        <w:t xml:space="preserve">  </w:t>
      </w:r>
    </w:p>
    <w:p w:rsidRPr="006B7124" w:rsidR="006B7124" w:rsidP="00C63C72" w:rsidRDefault="006B7124" w14:paraId="5E1DD56B" w14:textId="77777777">
      <w:pPr>
        <w:spacing w:after="0" w:line="259" w:lineRule="auto"/>
        <w:rPr>
          <w:rFonts w:ascii="Arial" w:hAnsi="Arial" w:cs="Arial"/>
        </w:rPr>
      </w:pPr>
      <w:r w:rsidRPr="006B7124">
        <w:rPr>
          <w:rFonts w:ascii="Arial" w:hAnsi="Arial" w:cs="Arial"/>
        </w:rPr>
        <w:t xml:space="preserve"> </w:t>
      </w:r>
    </w:p>
    <w:p w:rsidRPr="006B7124" w:rsidR="006B7124" w:rsidP="00C63C72" w:rsidRDefault="006B7124" w14:paraId="39915266" w14:textId="77777777">
      <w:pPr>
        <w:spacing w:after="0" w:line="259" w:lineRule="auto"/>
        <w:rPr>
          <w:rFonts w:ascii="Arial" w:hAnsi="Arial" w:cs="Arial"/>
        </w:rPr>
      </w:pPr>
    </w:p>
    <w:p w:rsidRPr="006B7124" w:rsidR="006B7124" w:rsidP="00C63C72" w:rsidRDefault="006B7124" w14:paraId="1712D572" w14:textId="77777777">
      <w:pPr>
        <w:pStyle w:val="Heading1"/>
        <w:spacing w:before="0" w:after="0"/>
        <w:ind w:left="-5"/>
        <w:rPr>
          <w:b w:val="0"/>
          <w:color w:val="auto"/>
          <w:sz w:val="22"/>
          <w:szCs w:val="22"/>
          <w:u w:val="single"/>
        </w:rPr>
      </w:pPr>
      <w:r w:rsidRPr="006B7124">
        <w:rPr>
          <w:color w:val="auto"/>
          <w:sz w:val="22"/>
          <w:szCs w:val="22"/>
          <w:u w:val="single"/>
        </w:rPr>
        <w:t>Policy Monitoring and Review</w:t>
      </w:r>
      <w:r w:rsidRPr="006B7124">
        <w:rPr>
          <w:b w:val="0"/>
          <w:color w:val="auto"/>
          <w:sz w:val="22"/>
          <w:szCs w:val="22"/>
          <w:u w:val="single"/>
        </w:rPr>
        <w:t xml:space="preserve">  </w:t>
      </w:r>
    </w:p>
    <w:p w:rsidRPr="006B7124" w:rsidR="006B7124" w:rsidP="00C63C72" w:rsidRDefault="006B7124" w14:paraId="48932758" w14:textId="77777777">
      <w:pPr>
        <w:spacing w:after="0"/>
        <w:rPr>
          <w:rFonts w:ascii="Arial" w:hAnsi="Arial" w:cs="Arial"/>
        </w:rPr>
      </w:pPr>
    </w:p>
    <w:p w:rsidRPr="006B7124" w:rsidR="006B7124" w:rsidP="00C63C72" w:rsidRDefault="006B7124" w14:paraId="505925E5" w14:textId="497069B9">
      <w:pPr>
        <w:spacing w:after="0"/>
        <w:rPr>
          <w:rFonts w:ascii="Arial" w:hAnsi="Arial" w:cs="Arial"/>
        </w:rPr>
      </w:pPr>
      <w:r w:rsidRPr="006B7124">
        <w:rPr>
          <w:rFonts w:ascii="Arial" w:hAnsi="Arial" w:cs="Arial"/>
        </w:rPr>
        <w:t xml:space="preserve">A copy of this policy is available to all staff and parents and is published on the </w:t>
      </w:r>
      <w:r w:rsidR="008561F0">
        <w:rPr>
          <w:rFonts w:ascii="Arial" w:hAnsi="Arial" w:cs="Arial"/>
        </w:rPr>
        <w:t>school</w:t>
      </w:r>
      <w:r w:rsidRPr="006B7124">
        <w:rPr>
          <w:rFonts w:ascii="Arial" w:hAnsi="Arial" w:cs="Arial"/>
        </w:rPr>
        <w:t xml:space="preserve"> website.  </w:t>
      </w:r>
    </w:p>
    <w:p w:rsidRPr="006B7124" w:rsidR="006B7124" w:rsidP="00C63C72" w:rsidRDefault="006B7124" w14:paraId="070FB49C" w14:textId="77777777">
      <w:pPr>
        <w:spacing w:after="0"/>
        <w:rPr>
          <w:rFonts w:ascii="Arial" w:hAnsi="Arial" w:cs="Arial"/>
        </w:rPr>
      </w:pPr>
      <w:r w:rsidRPr="006B7124">
        <w:rPr>
          <w:rFonts w:ascii="Arial" w:hAnsi="Arial" w:cs="Arial"/>
        </w:rPr>
        <w:t xml:space="preserve">This policy is reviewed every two years by the Governors’ Health and Safety Committee. </w:t>
      </w:r>
    </w:p>
    <w:p w:rsidRPr="006B7124" w:rsidR="001A1794" w:rsidP="00C63C72" w:rsidRDefault="001A1794" w14:paraId="2B0673D5" w14:textId="77777777">
      <w:pPr>
        <w:spacing w:after="0"/>
        <w:jc w:val="both"/>
        <w:rPr>
          <w:rFonts w:ascii="Arial" w:hAnsi="Arial" w:cs="Arial"/>
        </w:rPr>
      </w:pPr>
    </w:p>
    <w:p w:rsidRPr="006B7124" w:rsidR="001A1794" w:rsidP="00C63C72" w:rsidRDefault="001A1794" w14:paraId="3196790A" w14:textId="77777777">
      <w:pPr>
        <w:spacing w:after="0"/>
        <w:jc w:val="both"/>
        <w:rPr>
          <w:rFonts w:ascii="Arial" w:hAnsi="Arial" w:cs="Arial"/>
        </w:rPr>
      </w:pPr>
    </w:p>
    <w:p w:rsidRPr="006B7124" w:rsidR="001A1794" w:rsidP="00C63C72" w:rsidRDefault="001A1794" w14:paraId="59EC18D5" w14:textId="77777777">
      <w:pPr>
        <w:spacing w:after="0"/>
        <w:jc w:val="both"/>
        <w:rPr>
          <w:rFonts w:ascii="Arial" w:hAnsi="Arial" w:eastAsia="Arial" w:cs="Arial"/>
        </w:rPr>
      </w:pPr>
    </w:p>
    <w:p w:rsidRPr="006B7124" w:rsidR="00EA122C" w:rsidP="00C63C72" w:rsidRDefault="00CE217C" w14:paraId="4B551F6C" w14:textId="3AE1A198">
      <w:pPr>
        <w:spacing w:after="0"/>
        <w:jc w:val="both"/>
        <w:rPr>
          <w:rFonts w:ascii="Arial" w:hAnsi="Arial" w:eastAsia="Arial" w:cs="Arial"/>
        </w:rPr>
      </w:pPr>
      <w:r w:rsidRPr="006B7124">
        <w:rPr>
          <w:rFonts w:ascii="Arial" w:hAnsi="Arial" w:eastAsia="Arial" w:cs="Arial"/>
        </w:rPr>
        <w:t xml:space="preserve">Reviewed </w:t>
      </w:r>
      <w:r w:rsidRPr="006B7124" w:rsidR="005B47B9">
        <w:rPr>
          <w:rFonts w:ascii="Arial" w:hAnsi="Arial" w:eastAsia="Arial" w:cs="Arial"/>
        </w:rPr>
        <w:t xml:space="preserve">and updated </w:t>
      </w:r>
      <w:r w:rsidRPr="006B7124">
        <w:rPr>
          <w:rFonts w:ascii="Arial" w:hAnsi="Arial" w:eastAsia="Arial" w:cs="Arial"/>
        </w:rPr>
        <w:t>by:  M. Gaskell</w:t>
      </w:r>
    </w:p>
    <w:p w:rsidRPr="006B7124" w:rsidR="00CE217C" w:rsidP="00C63C72" w:rsidRDefault="00921D74" w14:paraId="1A6EAB34" w14:textId="697BABD1">
      <w:pPr>
        <w:spacing w:after="0"/>
        <w:jc w:val="both"/>
        <w:rPr>
          <w:rFonts w:ascii="Arial" w:hAnsi="Arial" w:eastAsia="Arial" w:cs="Arial"/>
        </w:rPr>
      </w:pPr>
      <w:r w:rsidRPr="006B7124">
        <w:rPr>
          <w:rFonts w:ascii="Arial" w:hAnsi="Arial" w:eastAsia="Arial" w:cs="Arial"/>
        </w:rPr>
        <w:t xml:space="preserve">Date: </w:t>
      </w:r>
      <w:r w:rsidRPr="006B7124" w:rsidR="000C7A00">
        <w:rPr>
          <w:rFonts w:ascii="Arial" w:hAnsi="Arial" w:eastAsia="Arial" w:cs="Arial"/>
        </w:rPr>
        <w:t>November</w:t>
      </w:r>
      <w:r w:rsidRPr="006B7124" w:rsidR="004915C0">
        <w:rPr>
          <w:rFonts w:ascii="Arial" w:hAnsi="Arial" w:eastAsia="Arial" w:cs="Arial"/>
        </w:rPr>
        <w:t xml:space="preserve"> 2024</w:t>
      </w:r>
    </w:p>
    <w:p w:rsidRPr="006B7124" w:rsidR="005B207C" w:rsidP="00C63C72" w:rsidRDefault="00317B42" w14:paraId="399A5AD0" w14:textId="572B17A2">
      <w:pPr>
        <w:spacing w:after="0"/>
        <w:jc w:val="both"/>
        <w:rPr>
          <w:rFonts w:ascii="Arial" w:hAnsi="Arial" w:eastAsia="Arial" w:cs="Arial"/>
        </w:rPr>
      </w:pPr>
      <w:r w:rsidRPr="006B7124">
        <w:rPr>
          <w:rFonts w:ascii="Arial" w:hAnsi="Arial" w:eastAsia="Arial" w:cs="Arial"/>
        </w:rPr>
        <w:t>To be</w:t>
      </w:r>
      <w:r w:rsidR="0077592F">
        <w:rPr>
          <w:rFonts w:ascii="Arial" w:hAnsi="Arial" w:eastAsia="Arial" w:cs="Arial"/>
        </w:rPr>
        <w:t xml:space="preserve"> reviewed: September 2026</w:t>
      </w:r>
    </w:p>
    <w:p w:rsidRPr="006B7124" w:rsidR="00FF47DA" w:rsidP="00C63C72" w:rsidRDefault="00FF47DA" w14:paraId="3F415C4C" w14:textId="77777777">
      <w:pPr>
        <w:spacing w:after="0"/>
        <w:jc w:val="both"/>
        <w:rPr>
          <w:rFonts w:ascii="Arial" w:hAnsi="Arial" w:eastAsia="Arial" w:cs="Arial"/>
        </w:rPr>
      </w:pPr>
    </w:p>
    <w:p w:rsidRPr="006B7124" w:rsidR="00FF47DA" w:rsidP="00C63C72" w:rsidRDefault="00FF47DA" w14:paraId="497EB7C2" w14:textId="77777777">
      <w:pPr>
        <w:spacing w:after="0"/>
        <w:jc w:val="both"/>
        <w:rPr>
          <w:rFonts w:ascii="Arial" w:hAnsi="Arial" w:eastAsia="Arial" w:cs="Arial"/>
        </w:rPr>
      </w:pPr>
    </w:p>
    <w:p w:rsidRPr="006B7124" w:rsidR="00FF47DA" w:rsidP="00C63C72" w:rsidRDefault="00FF47DA" w14:paraId="1D5C79C0" w14:textId="77777777">
      <w:pPr>
        <w:spacing w:after="0"/>
        <w:jc w:val="both"/>
        <w:rPr>
          <w:rFonts w:ascii="Arial" w:hAnsi="Arial" w:eastAsia="Arial" w:cs="Arial"/>
        </w:rPr>
      </w:pPr>
    </w:p>
    <w:p w:rsidRPr="006B7124" w:rsidR="00FF47DA" w:rsidP="00C63C72" w:rsidRDefault="00FF47DA" w14:paraId="7FB78048" w14:textId="77777777">
      <w:pPr>
        <w:spacing w:after="0"/>
        <w:jc w:val="both"/>
        <w:rPr>
          <w:rFonts w:ascii="Arial" w:hAnsi="Arial" w:eastAsia="Arial" w:cs="Arial"/>
        </w:rPr>
      </w:pPr>
    </w:p>
    <w:p w:rsidRPr="006B7124" w:rsidR="00FF47DA" w:rsidP="00C63C72" w:rsidRDefault="00FF47DA" w14:paraId="3DC13993" w14:textId="77777777">
      <w:pPr>
        <w:spacing w:after="0"/>
        <w:jc w:val="both"/>
        <w:rPr>
          <w:rFonts w:ascii="Arial" w:hAnsi="Arial" w:eastAsia="Arial" w:cs="Arial"/>
        </w:rPr>
      </w:pPr>
    </w:p>
    <w:p w:rsidRPr="006B7124" w:rsidR="00FF47DA" w:rsidP="00C63C72" w:rsidRDefault="00FF47DA" w14:paraId="38CA9A23" w14:textId="77777777">
      <w:pPr>
        <w:spacing w:after="0"/>
        <w:jc w:val="both"/>
        <w:rPr>
          <w:rFonts w:ascii="Arial" w:hAnsi="Arial" w:eastAsia="Arial" w:cs="Arial"/>
        </w:rPr>
      </w:pPr>
    </w:p>
    <w:p w:rsidRPr="006B7124" w:rsidR="00FF47DA" w:rsidP="00C63C72" w:rsidRDefault="00FF47DA" w14:paraId="4F881378" w14:textId="77777777">
      <w:pPr>
        <w:spacing w:after="0"/>
        <w:jc w:val="both"/>
        <w:rPr>
          <w:rFonts w:ascii="Arial" w:hAnsi="Arial" w:eastAsia="Arial" w:cs="Arial"/>
        </w:rPr>
      </w:pPr>
    </w:p>
    <w:p w:rsidRPr="006B7124" w:rsidR="00FF47DA" w:rsidP="00C63C72" w:rsidRDefault="00FF47DA" w14:paraId="325FCBDF" w14:textId="77777777">
      <w:pPr>
        <w:spacing w:after="0"/>
        <w:jc w:val="both"/>
        <w:rPr>
          <w:rFonts w:ascii="Arial" w:hAnsi="Arial" w:eastAsia="Arial" w:cs="Arial"/>
        </w:rPr>
      </w:pPr>
    </w:p>
    <w:p w:rsidRPr="006B7124" w:rsidR="00FF47DA" w:rsidP="00C63C72" w:rsidRDefault="00FF47DA" w14:paraId="201CE55B" w14:textId="77777777">
      <w:pPr>
        <w:spacing w:after="0"/>
        <w:jc w:val="both"/>
        <w:rPr>
          <w:rFonts w:ascii="Arial" w:hAnsi="Arial" w:eastAsia="Arial" w:cs="Arial"/>
        </w:rPr>
      </w:pPr>
    </w:p>
    <w:sectPr w:rsidRPr="006B7124" w:rsidR="00FF47DA" w:rsidSect="00573B31">
      <w:footerReference w:type="default" r:id="rId9"/>
      <w:pgSz w:w="11906" w:h="16838" w:orient="portrait"/>
      <w:pgMar w:top="1135" w:right="849" w:bottom="1134" w:left="851" w:header="708" w:footer="708" w:gutter="0"/>
      <w:pgBorders w:display="firstPage" w:offsetFrom="page">
        <w:top w:val="triple" w:color="auto" w:sz="4" w:space="24"/>
        <w:left w:val="triple" w:color="auto" w:sz="4" w:space="24"/>
        <w:bottom w:val="triple" w:color="auto" w:sz="4" w:space="24"/>
        <w:right w:val="triple" w:color="auto" w:sz="4" w:space="24"/>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FC7" w:rsidP="00934E34" w:rsidRDefault="006E4FC7" w14:paraId="11E429F4" w14:textId="77777777">
      <w:pPr>
        <w:spacing w:after="0" w:line="240" w:lineRule="auto"/>
      </w:pPr>
      <w:r>
        <w:separator/>
      </w:r>
    </w:p>
  </w:endnote>
  <w:endnote w:type="continuationSeparator" w:id="0">
    <w:p w:rsidR="006E4FC7" w:rsidP="00934E34" w:rsidRDefault="006E4FC7" w14:paraId="62FF23F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24589"/>
      <w:docPartObj>
        <w:docPartGallery w:val="Page Numbers (Bottom of Page)"/>
        <w:docPartUnique/>
      </w:docPartObj>
    </w:sdtPr>
    <w:sdtEndPr>
      <w:rPr>
        <w:color w:val="7F7F7F" w:themeColor="background1" w:themeShade="7F"/>
        <w:spacing w:val="60"/>
      </w:rPr>
    </w:sdtEndPr>
    <w:sdtContent>
      <w:p w:rsidR="00934E34" w:rsidRDefault="00934E34" w14:paraId="09E857C6" w14:textId="1EC4BC41">
        <w:pPr>
          <w:pStyle w:val="Footer"/>
          <w:pBdr>
            <w:top w:val="single" w:color="D9D9D9" w:themeColor="background1" w:themeShade="D9" w:sz="4" w:space="1"/>
          </w:pBdr>
          <w:jc w:val="right"/>
        </w:pPr>
        <w:r>
          <w:fldChar w:fldCharType="begin"/>
        </w:r>
        <w:r>
          <w:instrText xml:space="preserve"> PAGE   \* MERGEFORMAT </w:instrText>
        </w:r>
        <w:r>
          <w:fldChar w:fldCharType="separate"/>
        </w:r>
        <w:r w:rsidR="00D61AF5">
          <w:rPr>
            <w:noProof/>
          </w:rPr>
          <w:t>5</w:t>
        </w:r>
        <w:r>
          <w:rPr>
            <w:noProof/>
          </w:rPr>
          <w:fldChar w:fldCharType="end"/>
        </w:r>
        <w:r>
          <w:t xml:space="preserve"> | </w:t>
        </w:r>
        <w:r>
          <w:rPr>
            <w:color w:val="7F7F7F" w:themeColor="background1" w:themeShade="7F"/>
            <w:spacing w:val="60"/>
          </w:rPr>
          <w:t>Page</w:t>
        </w:r>
      </w:p>
    </w:sdtContent>
  </w:sdt>
  <w:p w:rsidR="00934E34" w:rsidRDefault="00934E34" w14:paraId="2ADFCEFD" w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FC7" w:rsidP="00934E34" w:rsidRDefault="006E4FC7" w14:paraId="46C9C856" w14:textId="77777777">
      <w:pPr>
        <w:spacing w:after="0" w:line="240" w:lineRule="auto"/>
      </w:pPr>
      <w:r>
        <w:separator/>
      </w:r>
    </w:p>
  </w:footnote>
  <w:footnote w:type="continuationSeparator" w:id="0">
    <w:p w:rsidR="006E4FC7" w:rsidP="00934E34" w:rsidRDefault="006E4FC7" w14:paraId="097F747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2144"/>
    <w:multiLevelType w:val="hybridMultilevel"/>
    <w:tmpl w:val="BA40C506"/>
    <w:lvl w:ilvl="0" w:tplc="08090001">
      <w:start w:val="1"/>
      <w:numFmt w:val="bullet"/>
      <w:lvlText w:val=""/>
      <w:lvlJc w:val="left"/>
      <w:pPr>
        <w:ind w:left="1069" w:hanging="360"/>
      </w:pPr>
      <w:rPr>
        <w:rFonts w:hint="default" w:ascii="Symbol" w:hAnsi="Symbol"/>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1" w15:restartNumberingAfterBreak="0">
    <w:nsid w:val="029248E9"/>
    <w:multiLevelType w:val="hybridMultilevel"/>
    <w:tmpl w:val="9412E596"/>
    <w:lvl w:ilvl="0" w:tplc="A08CB39E">
      <w:numFmt w:val="bullet"/>
      <w:lvlText w:val="•"/>
      <w:lvlJc w:val="left"/>
      <w:pPr>
        <w:ind w:left="1080" w:hanging="360"/>
      </w:pPr>
      <w:rPr>
        <w:rFonts w:hint="default" w:ascii="Arial" w:hAnsi="Arial" w:cs="Arial"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3" w15:restartNumberingAfterBreak="0">
    <w:nsid w:val="065464B9"/>
    <w:multiLevelType w:val="hybridMultilevel"/>
    <w:tmpl w:val="9C76E4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6FD5676"/>
    <w:multiLevelType w:val="hybridMultilevel"/>
    <w:tmpl w:val="78BE83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72A0CD8"/>
    <w:multiLevelType w:val="hybridMultilevel"/>
    <w:tmpl w:val="DA2A00FA"/>
    <w:lvl w:ilvl="0" w:tplc="A08CB39E">
      <w:numFmt w:val="bullet"/>
      <w:lvlText w:val="•"/>
      <w:lvlJc w:val="left"/>
      <w:pPr>
        <w:ind w:left="1429" w:hanging="360"/>
      </w:pPr>
      <w:rPr>
        <w:rFonts w:hint="default" w:ascii="Arial" w:hAnsi="Arial" w:cs="Arial" w:eastAsiaTheme="minorHAnsi"/>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6" w15:restartNumberingAfterBreak="0">
    <w:nsid w:val="08B35D8E"/>
    <w:multiLevelType w:val="hybridMultilevel"/>
    <w:tmpl w:val="A5A2AAF0"/>
    <w:lvl w:ilvl="0" w:tplc="08090001">
      <w:start w:val="1"/>
      <w:numFmt w:val="bullet"/>
      <w:lvlText w:val=""/>
      <w:lvlJc w:val="left"/>
      <w:pPr>
        <w:ind w:left="1069" w:hanging="360"/>
      </w:pPr>
      <w:rPr>
        <w:rFonts w:hint="default" w:ascii="Symbol" w:hAnsi="Symbol"/>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7" w15:restartNumberingAfterBreak="0">
    <w:nsid w:val="091C3729"/>
    <w:multiLevelType w:val="hybridMultilevel"/>
    <w:tmpl w:val="AE6624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start w:val="1"/>
      <w:numFmt w:val="bullet"/>
      <w:lvlText w:val="o"/>
      <w:lvlJc w:val="left"/>
      <w:pPr>
        <w:ind w:left="1610" w:hanging="360"/>
      </w:pPr>
      <w:rPr>
        <w:rFonts w:hint="default" w:ascii="Courier New" w:hAnsi="Courier New" w:cs="Courier New"/>
      </w:rPr>
    </w:lvl>
    <w:lvl w:ilvl="2" w:tplc="08090005">
      <w:start w:val="1"/>
      <w:numFmt w:val="bullet"/>
      <w:lvlText w:val=""/>
      <w:lvlJc w:val="left"/>
      <w:pPr>
        <w:ind w:left="2330" w:hanging="360"/>
      </w:pPr>
      <w:rPr>
        <w:rFonts w:hint="default" w:ascii="Wingdings" w:hAnsi="Wingdings"/>
      </w:rPr>
    </w:lvl>
    <w:lvl w:ilvl="3" w:tplc="08090001">
      <w:start w:val="1"/>
      <w:numFmt w:val="bullet"/>
      <w:lvlText w:val=""/>
      <w:lvlJc w:val="left"/>
      <w:pPr>
        <w:ind w:left="3050" w:hanging="360"/>
      </w:pPr>
      <w:rPr>
        <w:rFonts w:hint="default" w:ascii="Symbol" w:hAnsi="Symbol"/>
      </w:rPr>
    </w:lvl>
    <w:lvl w:ilvl="4" w:tplc="08090003">
      <w:start w:val="1"/>
      <w:numFmt w:val="bullet"/>
      <w:lvlText w:val="o"/>
      <w:lvlJc w:val="left"/>
      <w:pPr>
        <w:ind w:left="3770" w:hanging="360"/>
      </w:pPr>
      <w:rPr>
        <w:rFonts w:hint="default" w:ascii="Courier New" w:hAnsi="Courier New" w:cs="Courier New"/>
      </w:rPr>
    </w:lvl>
    <w:lvl w:ilvl="5" w:tplc="08090005">
      <w:start w:val="1"/>
      <w:numFmt w:val="bullet"/>
      <w:lvlText w:val=""/>
      <w:lvlJc w:val="left"/>
      <w:pPr>
        <w:ind w:left="4490" w:hanging="360"/>
      </w:pPr>
      <w:rPr>
        <w:rFonts w:hint="default" w:ascii="Wingdings" w:hAnsi="Wingdings"/>
      </w:rPr>
    </w:lvl>
    <w:lvl w:ilvl="6" w:tplc="08090001">
      <w:start w:val="1"/>
      <w:numFmt w:val="bullet"/>
      <w:lvlText w:val=""/>
      <w:lvlJc w:val="left"/>
      <w:pPr>
        <w:ind w:left="5210" w:hanging="360"/>
      </w:pPr>
      <w:rPr>
        <w:rFonts w:hint="default" w:ascii="Symbol" w:hAnsi="Symbol"/>
      </w:rPr>
    </w:lvl>
    <w:lvl w:ilvl="7" w:tplc="08090003">
      <w:start w:val="1"/>
      <w:numFmt w:val="bullet"/>
      <w:lvlText w:val="o"/>
      <w:lvlJc w:val="left"/>
      <w:pPr>
        <w:ind w:left="5930" w:hanging="360"/>
      </w:pPr>
      <w:rPr>
        <w:rFonts w:hint="default" w:ascii="Courier New" w:hAnsi="Courier New" w:cs="Courier New"/>
      </w:rPr>
    </w:lvl>
    <w:lvl w:ilvl="8" w:tplc="08090005">
      <w:start w:val="1"/>
      <w:numFmt w:val="bullet"/>
      <w:lvlText w:val=""/>
      <w:lvlJc w:val="left"/>
      <w:pPr>
        <w:ind w:left="6650" w:hanging="360"/>
      </w:pPr>
      <w:rPr>
        <w:rFonts w:hint="default" w:ascii="Wingdings" w:hAnsi="Wingdings"/>
      </w:rPr>
    </w:lvl>
  </w:abstractNum>
  <w:abstractNum w:abstractNumId="9" w15:restartNumberingAfterBreak="0">
    <w:nsid w:val="114256A2"/>
    <w:multiLevelType w:val="hybridMultilevel"/>
    <w:tmpl w:val="EDE61F80"/>
    <w:lvl w:ilvl="0" w:tplc="08090001">
      <w:start w:val="1"/>
      <w:numFmt w:val="bullet"/>
      <w:lvlText w:val=""/>
      <w:lvlJc w:val="left"/>
      <w:pPr>
        <w:ind w:left="705" w:hanging="360"/>
      </w:pPr>
      <w:rPr>
        <w:rFonts w:hint="default" w:ascii="Symbol" w:hAnsi="Symbol"/>
      </w:rPr>
    </w:lvl>
    <w:lvl w:ilvl="1" w:tplc="08090003" w:tentative="1">
      <w:start w:val="1"/>
      <w:numFmt w:val="bullet"/>
      <w:lvlText w:val="o"/>
      <w:lvlJc w:val="left"/>
      <w:pPr>
        <w:ind w:left="1425" w:hanging="360"/>
      </w:pPr>
      <w:rPr>
        <w:rFonts w:hint="default" w:ascii="Courier New" w:hAnsi="Courier New" w:cs="Courier New"/>
      </w:rPr>
    </w:lvl>
    <w:lvl w:ilvl="2" w:tplc="08090005" w:tentative="1">
      <w:start w:val="1"/>
      <w:numFmt w:val="bullet"/>
      <w:lvlText w:val=""/>
      <w:lvlJc w:val="left"/>
      <w:pPr>
        <w:ind w:left="2145" w:hanging="360"/>
      </w:pPr>
      <w:rPr>
        <w:rFonts w:hint="default" w:ascii="Wingdings" w:hAnsi="Wingdings"/>
      </w:rPr>
    </w:lvl>
    <w:lvl w:ilvl="3" w:tplc="08090001" w:tentative="1">
      <w:start w:val="1"/>
      <w:numFmt w:val="bullet"/>
      <w:lvlText w:val=""/>
      <w:lvlJc w:val="left"/>
      <w:pPr>
        <w:ind w:left="2865" w:hanging="360"/>
      </w:pPr>
      <w:rPr>
        <w:rFonts w:hint="default" w:ascii="Symbol" w:hAnsi="Symbol"/>
      </w:rPr>
    </w:lvl>
    <w:lvl w:ilvl="4" w:tplc="08090003" w:tentative="1">
      <w:start w:val="1"/>
      <w:numFmt w:val="bullet"/>
      <w:lvlText w:val="o"/>
      <w:lvlJc w:val="left"/>
      <w:pPr>
        <w:ind w:left="3585" w:hanging="360"/>
      </w:pPr>
      <w:rPr>
        <w:rFonts w:hint="default" w:ascii="Courier New" w:hAnsi="Courier New" w:cs="Courier New"/>
      </w:rPr>
    </w:lvl>
    <w:lvl w:ilvl="5" w:tplc="08090005" w:tentative="1">
      <w:start w:val="1"/>
      <w:numFmt w:val="bullet"/>
      <w:lvlText w:val=""/>
      <w:lvlJc w:val="left"/>
      <w:pPr>
        <w:ind w:left="4305" w:hanging="360"/>
      </w:pPr>
      <w:rPr>
        <w:rFonts w:hint="default" w:ascii="Wingdings" w:hAnsi="Wingdings"/>
      </w:rPr>
    </w:lvl>
    <w:lvl w:ilvl="6" w:tplc="08090001" w:tentative="1">
      <w:start w:val="1"/>
      <w:numFmt w:val="bullet"/>
      <w:lvlText w:val=""/>
      <w:lvlJc w:val="left"/>
      <w:pPr>
        <w:ind w:left="5025" w:hanging="360"/>
      </w:pPr>
      <w:rPr>
        <w:rFonts w:hint="default" w:ascii="Symbol" w:hAnsi="Symbol"/>
      </w:rPr>
    </w:lvl>
    <w:lvl w:ilvl="7" w:tplc="08090003" w:tentative="1">
      <w:start w:val="1"/>
      <w:numFmt w:val="bullet"/>
      <w:lvlText w:val="o"/>
      <w:lvlJc w:val="left"/>
      <w:pPr>
        <w:ind w:left="5745" w:hanging="360"/>
      </w:pPr>
      <w:rPr>
        <w:rFonts w:hint="default" w:ascii="Courier New" w:hAnsi="Courier New" w:cs="Courier New"/>
      </w:rPr>
    </w:lvl>
    <w:lvl w:ilvl="8" w:tplc="08090005" w:tentative="1">
      <w:start w:val="1"/>
      <w:numFmt w:val="bullet"/>
      <w:lvlText w:val=""/>
      <w:lvlJc w:val="left"/>
      <w:pPr>
        <w:ind w:left="6465" w:hanging="360"/>
      </w:pPr>
      <w:rPr>
        <w:rFonts w:hint="default" w:ascii="Wingdings" w:hAnsi="Wingdings"/>
      </w:rPr>
    </w:lvl>
  </w:abstractNum>
  <w:abstractNum w:abstractNumId="10" w15:restartNumberingAfterBreak="0">
    <w:nsid w:val="15A21A24"/>
    <w:multiLevelType w:val="hybridMultilevel"/>
    <w:tmpl w:val="1D9C6C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B78085F"/>
    <w:multiLevelType w:val="hybridMultilevel"/>
    <w:tmpl w:val="945AC658"/>
    <w:lvl w:ilvl="0" w:tplc="9A948AFC">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5036A1DC">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E15E7D06">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C7409370">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B5889C9C">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96E67F98">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7CEAA484">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E174BB4E">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4A8AFC08">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2" w15:restartNumberingAfterBreak="0">
    <w:nsid w:val="1C2B5B67"/>
    <w:multiLevelType w:val="hybridMultilevel"/>
    <w:tmpl w:val="B6706612"/>
    <w:lvl w:ilvl="0" w:tplc="A08CB39E">
      <w:numFmt w:val="bullet"/>
      <w:lvlText w:val="•"/>
      <w:lvlJc w:val="left"/>
      <w:pPr>
        <w:ind w:left="1800" w:hanging="360"/>
      </w:pPr>
      <w:rPr>
        <w:rFonts w:hint="default" w:ascii="Arial" w:hAnsi="Arial" w:cs="Arial" w:eastAsiaTheme="minorHAnsi"/>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3" w15:restartNumberingAfterBreak="0">
    <w:nsid w:val="1C510D1B"/>
    <w:multiLevelType w:val="hybridMultilevel"/>
    <w:tmpl w:val="EF6C8C0C"/>
    <w:lvl w:ilvl="0" w:tplc="1E40DB84">
      <w:start w:val="1"/>
      <w:numFmt w:val="bullet"/>
      <w:lvlText w:val=""/>
      <w:lvlJc w:val="left"/>
      <w:pPr>
        <w:tabs>
          <w:tab w:val="num" w:pos="360"/>
        </w:tabs>
        <w:ind w:left="36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1E5611D4"/>
    <w:multiLevelType w:val="hybridMultilevel"/>
    <w:tmpl w:val="675EE334"/>
    <w:lvl w:ilvl="0" w:tplc="1E40DB84">
      <w:start w:val="1"/>
      <w:numFmt w:val="bullet"/>
      <w:lvlText w:val=""/>
      <w:lvlJc w:val="left"/>
      <w:pPr>
        <w:tabs>
          <w:tab w:val="num" w:pos="360"/>
        </w:tabs>
        <w:ind w:left="36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2246115D"/>
    <w:multiLevelType w:val="hybridMultilevel"/>
    <w:tmpl w:val="B02AE00E"/>
    <w:lvl w:ilvl="0" w:tplc="1E40DB84">
      <w:start w:val="1"/>
      <w:numFmt w:val="bullet"/>
      <w:lvlText w:val=""/>
      <w:lvlJc w:val="left"/>
      <w:pPr>
        <w:tabs>
          <w:tab w:val="num" w:pos="360"/>
        </w:tabs>
        <w:ind w:left="36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6EB1D20"/>
    <w:multiLevelType w:val="hybridMultilevel"/>
    <w:tmpl w:val="2354CA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A5F0CB9"/>
    <w:multiLevelType w:val="hybridMultilevel"/>
    <w:tmpl w:val="733C51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D0E088E"/>
    <w:multiLevelType w:val="hybridMultilevel"/>
    <w:tmpl w:val="B2F297A6"/>
    <w:lvl w:ilvl="0" w:tplc="A08CB39E">
      <w:numFmt w:val="bullet"/>
      <w:lvlText w:val="•"/>
      <w:lvlJc w:val="left"/>
      <w:pPr>
        <w:ind w:left="480" w:hanging="360"/>
      </w:pPr>
      <w:rPr>
        <w:rFonts w:hint="default" w:ascii="Arial" w:hAnsi="Arial" w:cs="Arial" w:eastAsiaTheme="minorHAnsi"/>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9" w15:restartNumberingAfterBreak="0">
    <w:nsid w:val="497546D4"/>
    <w:multiLevelType w:val="hybridMultilevel"/>
    <w:tmpl w:val="08367660"/>
    <w:lvl w:ilvl="0" w:tplc="A08CB39E">
      <w:numFmt w:val="bullet"/>
      <w:lvlText w:val="•"/>
      <w:lvlJc w:val="left"/>
      <w:pPr>
        <w:ind w:left="1429" w:hanging="360"/>
      </w:pPr>
      <w:rPr>
        <w:rFonts w:hint="default" w:ascii="Arial" w:hAnsi="Arial" w:cs="Arial" w:eastAsiaTheme="minorHAnsi"/>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20" w15:restartNumberingAfterBreak="0">
    <w:nsid w:val="4B7922C1"/>
    <w:multiLevelType w:val="hybridMultilevel"/>
    <w:tmpl w:val="D9A63D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DF14C6A"/>
    <w:multiLevelType w:val="hybridMultilevel"/>
    <w:tmpl w:val="8CDEA276"/>
    <w:lvl w:ilvl="0" w:tplc="1E40DB84">
      <w:start w:val="1"/>
      <w:numFmt w:val="bullet"/>
      <w:lvlText w:val=""/>
      <w:lvlJc w:val="left"/>
      <w:pPr>
        <w:tabs>
          <w:tab w:val="num" w:pos="360"/>
        </w:tabs>
        <w:ind w:left="36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509662B7"/>
    <w:multiLevelType w:val="hybridMultilevel"/>
    <w:tmpl w:val="A65ECD70"/>
    <w:lvl w:ilvl="0" w:tplc="B7D4EF02">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AECA1F94">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B8588A4C">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063EE07A">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479A487E">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93EEAABC">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861413C4">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CB4A5C28">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BD24A87C">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3" w15:restartNumberingAfterBreak="0">
    <w:nsid w:val="535A609B"/>
    <w:multiLevelType w:val="hybridMultilevel"/>
    <w:tmpl w:val="DECE442C"/>
    <w:lvl w:ilvl="0" w:tplc="1E40DB84">
      <w:start w:val="1"/>
      <w:numFmt w:val="bullet"/>
      <w:lvlText w:val=""/>
      <w:lvlJc w:val="left"/>
      <w:pPr>
        <w:tabs>
          <w:tab w:val="num" w:pos="360"/>
        </w:tabs>
        <w:ind w:left="36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57F802D2"/>
    <w:multiLevelType w:val="hybridMultilevel"/>
    <w:tmpl w:val="F73407D2"/>
    <w:lvl w:ilvl="0" w:tplc="A08CB39E">
      <w:numFmt w:val="bullet"/>
      <w:lvlText w:val="•"/>
      <w:lvlJc w:val="left"/>
      <w:pPr>
        <w:ind w:left="420" w:hanging="360"/>
      </w:pPr>
      <w:rPr>
        <w:rFonts w:hint="default" w:ascii="Arial" w:hAnsi="Arial" w:cs="Arial" w:eastAsiaTheme="minorHAnsi"/>
      </w:rPr>
    </w:lvl>
    <w:lvl w:ilvl="1" w:tplc="474EC7A6">
      <w:numFmt w:val="bullet"/>
      <w:lvlText w:val="·"/>
      <w:lvlJc w:val="left"/>
      <w:pPr>
        <w:ind w:left="1440" w:hanging="36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BBF6E24"/>
    <w:multiLevelType w:val="hybridMultilevel"/>
    <w:tmpl w:val="64022A9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0085034"/>
    <w:multiLevelType w:val="hybridMultilevel"/>
    <w:tmpl w:val="1BF85408"/>
    <w:lvl w:ilvl="0" w:tplc="08090001">
      <w:start w:val="1"/>
      <w:numFmt w:val="bullet"/>
      <w:lvlText w:val=""/>
      <w:lvlJc w:val="left"/>
      <w:pPr>
        <w:ind w:left="705" w:hanging="360"/>
      </w:pPr>
      <w:rPr>
        <w:rFonts w:hint="default" w:ascii="Symbol" w:hAnsi="Symbol"/>
      </w:rPr>
    </w:lvl>
    <w:lvl w:ilvl="1" w:tplc="08090003" w:tentative="1">
      <w:start w:val="1"/>
      <w:numFmt w:val="bullet"/>
      <w:lvlText w:val="o"/>
      <w:lvlJc w:val="left"/>
      <w:pPr>
        <w:ind w:left="1425" w:hanging="360"/>
      </w:pPr>
      <w:rPr>
        <w:rFonts w:hint="default" w:ascii="Courier New" w:hAnsi="Courier New" w:cs="Courier New"/>
      </w:rPr>
    </w:lvl>
    <w:lvl w:ilvl="2" w:tplc="08090005" w:tentative="1">
      <w:start w:val="1"/>
      <w:numFmt w:val="bullet"/>
      <w:lvlText w:val=""/>
      <w:lvlJc w:val="left"/>
      <w:pPr>
        <w:ind w:left="2145" w:hanging="360"/>
      </w:pPr>
      <w:rPr>
        <w:rFonts w:hint="default" w:ascii="Wingdings" w:hAnsi="Wingdings"/>
      </w:rPr>
    </w:lvl>
    <w:lvl w:ilvl="3" w:tplc="08090001" w:tentative="1">
      <w:start w:val="1"/>
      <w:numFmt w:val="bullet"/>
      <w:lvlText w:val=""/>
      <w:lvlJc w:val="left"/>
      <w:pPr>
        <w:ind w:left="2865" w:hanging="360"/>
      </w:pPr>
      <w:rPr>
        <w:rFonts w:hint="default" w:ascii="Symbol" w:hAnsi="Symbol"/>
      </w:rPr>
    </w:lvl>
    <w:lvl w:ilvl="4" w:tplc="08090003" w:tentative="1">
      <w:start w:val="1"/>
      <w:numFmt w:val="bullet"/>
      <w:lvlText w:val="o"/>
      <w:lvlJc w:val="left"/>
      <w:pPr>
        <w:ind w:left="3585" w:hanging="360"/>
      </w:pPr>
      <w:rPr>
        <w:rFonts w:hint="default" w:ascii="Courier New" w:hAnsi="Courier New" w:cs="Courier New"/>
      </w:rPr>
    </w:lvl>
    <w:lvl w:ilvl="5" w:tplc="08090005" w:tentative="1">
      <w:start w:val="1"/>
      <w:numFmt w:val="bullet"/>
      <w:lvlText w:val=""/>
      <w:lvlJc w:val="left"/>
      <w:pPr>
        <w:ind w:left="4305" w:hanging="360"/>
      </w:pPr>
      <w:rPr>
        <w:rFonts w:hint="default" w:ascii="Wingdings" w:hAnsi="Wingdings"/>
      </w:rPr>
    </w:lvl>
    <w:lvl w:ilvl="6" w:tplc="08090001" w:tentative="1">
      <w:start w:val="1"/>
      <w:numFmt w:val="bullet"/>
      <w:lvlText w:val=""/>
      <w:lvlJc w:val="left"/>
      <w:pPr>
        <w:ind w:left="5025" w:hanging="360"/>
      </w:pPr>
      <w:rPr>
        <w:rFonts w:hint="default" w:ascii="Symbol" w:hAnsi="Symbol"/>
      </w:rPr>
    </w:lvl>
    <w:lvl w:ilvl="7" w:tplc="08090003" w:tentative="1">
      <w:start w:val="1"/>
      <w:numFmt w:val="bullet"/>
      <w:lvlText w:val="o"/>
      <w:lvlJc w:val="left"/>
      <w:pPr>
        <w:ind w:left="5745" w:hanging="360"/>
      </w:pPr>
      <w:rPr>
        <w:rFonts w:hint="default" w:ascii="Courier New" w:hAnsi="Courier New" w:cs="Courier New"/>
      </w:rPr>
    </w:lvl>
    <w:lvl w:ilvl="8" w:tplc="08090005" w:tentative="1">
      <w:start w:val="1"/>
      <w:numFmt w:val="bullet"/>
      <w:lvlText w:val=""/>
      <w:lvlJc w:val="left"/>
      <w:pPr>
        <w:ind w:left="6465" w:hanging="360"/>
      </w:pPr>
      <w:rPr>
        <w:rFonts w:hint="default" w:ascii="Wingdings" w:hAnsi="Wingdings"/>
      </w:rPr>
    </w:lvl>
  </w:abstractNum>
  <w:abstractNum w:abstractNumId="27" w15:restartNumberingAfterBreak="0">
    <w:nsid w:val="659304C7"/>
    <w:multiLevelType w:val="hybridMultilevel"/>
    <w:tmpl w:val="00BEF324"/>
    <w:lvl w:ilvl="0" w:tplc="1E40DB84">
      <w:start w:val="1"/>
      <w:numFmt w:val="bullet"/>
      <w:lvlText w:val=""/>
      <w:lvlJc w:val="left"/>
      <w:pPr>
        <w:tabs>
          <w:tab w:val="num" w:pos="360"/>
        </w:tabs>
        <w:ind w:left="36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65C922CA"/>
    <w:multiLevelType w:val="hybridMultilevel"/>
    <w:tmpl w:val="B1BE7A68"/>
    <w:lvl w:ilvl="0" w:tplc="8C7851BA">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CEE6F16A">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2A845C0A">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7FC89D16">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D8B2D33A">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D85010B2">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E3583242">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8D8A5D22">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48A8E85C">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9" w15:restartNumberingAfterBreak="0">
    <w:nsid w:val="66F34A48"/>
    <w:multiLevelType w:val="hybridMultilevel"/>
    <w:tmpl w:val="C818EA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96C289B"/>
    <w:multiLevelType w:val="hybridMultilevel"/>
    <w:tmpl w:val="026C5874"/>
    <w:lvl w:ilvl="0" w:tplc="1E40DB84">
      <w:start w:val="1"/>
      <w:numFmt w:val="bullet"/>
      <w:lvlText w:val=""/>
      <w:lvlJc w:val="left"/>
      <w:pPr>
        <w:tabs>
          <w:tab w:val="num" w:pos="360"/>
        </w:tabs>
        <w:ind w:left="36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6CCB770C"/>
    <w:multiLevelType w:val="hybridMultilevel"/>
    <w:tmpl w:val="C8E45D94"/>
    <w:lvl w:ilvl="0" w:tplc="A08CB39E">
      <w:numFmt w:val="bullet"/>
      <w:lvlText w:val="•"/>
      <w:lvlJc w:val="left"/>
      <w:pPr>
        <w:ind w:left="1080" w:hanging="360"/>
      </w:pPr>
      <w:rPr>
        <w:rFonts w:hint="default" w:ascii="Arial" w:hAnsi="Arial" w:cs="Arial"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2" w15:restartNumberingAfterBreak="0">
    <w:nsid w:val="6F881539"/>
    <w:multiLevelType w:val="hybridMultilevel"/>
    <w:tmpl w:val="B91CD8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A351394"/>
    <w:multiLevelType w:val="hybridMultilevel"/>
    <w:tmpl w:val="7E64658C"/>
    <w:lvl w:ilvl="0" w:tplc="08090001">
      <w:start w:val="1"/>
      <w:numFmt w:val="bullet"/>
      <w:lvlText w:val=""/>
      <w:lvlJc w:val="left"/>
      <w:pPr>
        <w:ind w:left="1069" w:hanging="360"/>
      </w:pPr>
      <w:rPr>
        <w:rFonts w:hint="default" w:ascii="Symbol" w:hAnsi="Symbol"/>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34" w15:restartNumberingAfterBreak="0">
    <w:nsid w:val="7B0D0115"/>
    <w:multiLevelType w:val="hybridMultilevel"/>
    <w:tmpl w:val="84E2667C"/>
    <w:lvl w:ilvl="0" w:tplc="1E40DB84">
      <w:start w:val="1"/>
      <w:numFmt w:val="bullet"/>
      <w:lvlText w:val=""/>
      <w:lvlJc w:val="left"/>
      <w:pPr>
        <w:tabs>
          <w:tab w:val="num" w:pos="360"/>
        </w:tabs>
        <w:ind w:left="36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C3436B1"/>
    <w:multiLevelType w:val="hybridMultilevel"/>
    <w:tmpl w:val="5DEED122"/>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abstractNumId w:val="35"/>
  </w:num>
  <w:num w:numId="2">
    <w:abstractNumId w:val="2"/>
  </w:num>
  <w:num w:numId="3">
    <w:abstractNumId w:val="8"/>
  </w:num>
  <w:num w:numId="4">
    <w:abstractNumId w:val="33"/>
  </w:num>
  <w:num w:numId="5">
    <w:abstractNumId w:val="0"/>
  </w:num>
  <w:num w:numId="6">
    <w:abstractNumId w:val="6"/>
  </w:num>
  <w:num w:numId="7">
    <w:abstractNumId w:val="18"/>
  </w:num>
  <w:num w:numId="8">
    <w:abstractNumId w:val="24"/>
  </w:num>
  <w:num w:numId="9">
    <w:abstractNumId w:val="12"/>
  </w:num>
  <w:num w:numId="10">
    <w:abstractNumId w:val="1"/>
  </w:num>
  <w:num w:numId="11">
    <w:abstractNumId w:val="31"/>
  </w:num>
  <w:num w:numId="12">
    <w:abstractNumId w:val="5"/>
  </w:num>
  <w:num w:numId="13">
    <w:abstractNumId w:val="19"/>
  </w:num>
  <w:num w:numId="14">
    <w:abstractNumId w:val="11"/>
  </w:num>
  <w:num w:numId="15">
    <w:abstractNumId w:val="22"/>
  </w:num>
  <w:num w:numId="16">
    <w:abstractNumId w:val="28"/>
  </w:num>
  <w:num w:numId="17">
    <w:abstractNumId w:val="20"/>
  </w:num>
  <w:num w:numId="18">
    <w:abstractNumId w:val="32"/>
  </w:num>
  <w:num w:numId="19">
    <w:abstractNumId w:val="4"/>
  </w:num>
  <w:num w:numId="20">
    <w:abstractNumId w:val="17"/>
  </w:num>
  <w:num w:numId="21">
    <w:abstractNumId w:val="7"/>
  </w:num>
  <w:num w:numId="22">
    <w:abstractNumId w:val="26"/>
  </w:num>
  <w:num w:numId="23">
    <w:abstractNumId w:val="10"/>
  </w:num>
  <w:num w:numId="24">
    <w:abstractNumId w:val="16"/>
  </w:num>
  <w:num w:numId="25">
    <w:abstractNumId w:val="9"/>
  </w:num>
  <w:num w:numId="26">
    <w:abstractNumId w:val="25"/>
  </w:num>
  <w:num w:numId="27">
    <w:abstractNumId w:val="29"/>
  </w:num>
  <w:num w:numId="28">
    <w:abstractNumId w:val="3"/>
  </w:num>
  <w:num w:numId="29">
    <w:abstractNumId w:val="34"/>
  </w:num>
  <w:num w:numId="30">
    <w:abstractNumId w:val="15"/>
  </w:num>
  <w:num w:numId="31">
    <w:abstractNumId w:val="23"/>
  </w:num>
  <w:num w:numId="32">
    <w:abstractNumId w:val="21"/>
  </w:num>
  <w:num w:numId="33">
    <w:abstractNumId w:val="14"/>
  </w:num>
  <w:num w:numId="34">
    <w:abstractNumId w:val="30"/>
  </w:num>
  <w:num w:numId="35">
    <w:abstractNumId w:val="27"/>
  </w:num>
  <w:num w:numId="3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F9D"/>
    <w:rsid w:val="00000AA5"/>
    <w:rsid w:val="00026732"/>
    <w:rsid w:val="00027D5D"/>
    <w:rsid w:val="000304B7"/>
    <w:rsid w:val="00043022"/>
    <w:rsid w:val="0006671F"/>
    <w:rsid w:val="000A3963"/>
    <w:rsid w:val="000A4A84"/>
    <w:rsid w:val="000C7A00"/>
    <w:rsid w:val="000F5ECF"/>
    <w:rsid w:val="00113A8D"/>
    <w:rsid w:val="00120E31"/>
    <w:rsid w:val="0013343C"/>
    <w:rsid w:val="00163BD2"/>
    <w:rsid w:val="001A1381"/>
    <w:rsid w:val="001A1794"/>
    <w:rsid w:val="001C256D"/>
    <w:rsid w:val="001D2693"/>
    <w:rsid w:val="001D733A"/>
    <w:rsid w:val="001D7EE7"/>
    <w:rsid w:val="001E3DED"/>
    <w:rsid w:val="001F3F3C"/>
    <w:rsid w:val="001F4446"/>
    <w:rsid w:val="00206227"/>
    <w:rsid w:val="00211D29"/>
    <w:rsid w:val="00217447"/>
    <w:rsid w:val="00233C6A"/>
    <w:rsid w:val="0026556F"/>
    <w:rsid w:val="00280D48"/>
    <w:rsid w:val="00287292"/>
    <w:rsid w:val="00294BA3"/>
    <w:rsid w:val="002B227F"/>
    <w:rsid w:val="002B3F55"/>
    <w:rsid w:val="002D608D"/>
    <w:rsid w:val="003056D4"/>
    <w:rsid w:val="00317B42"/>
    <w:rsid w:val="00350C94"/>
    <w:rsid w:val="0036212F"/>
    <w:rsid w:val="00391D38"/>
    <w:rsid w:val="00397EBA"/>
    <w:rsid w:val="003E78C4"/>
    <w:rsid w:val="00433F10"/>
    <w:rsid w:val="0043641F"/>
    <w:rsid w:val="004444D6"/>
    <w:rsid w:val="00446D0C"/>
    <w:rsid w:val="00447630"/>
    <w:rsid w:val="004620FA"/>
    <w:rsid w:val="00485812"/>
    <w:rsid w:val="004915C0"/>
    <w:rsid w:val="00496AA2"/>
    <w:rsid w:val="004A24FA"/>
    <w:rsid w:val="004C0BF4"/>
    <w:rsid w:val="004E67DA"/>
    <w:rsid w:val="004F7FC5"/>
    <w:rsid w:val="00500134"/>
    <w:rsid w:val="00505323"/>
    <w:rsid w:val="00515784"/>
    <w:rsid w:val="00554563"/>
    <w:rsid w:val="00560526"/>
    <w:rsid w:val="0056131A"/>
    <w:rsid w:val="00573B31"/>
    <w:rsid w:val="00583076"/>
    <w:rsid w:val="005B06C3"/>
    <w:rsid w:val="005B207C"/>
    <w:rsid w:val="005B47B9"/>
    <w:rsid w:val="005C4F85"/>
    <w:rsid w:val="005C5801"/>
    <w:rsid w:val="005E3DB4"/>
    <w:rsid w:val="005E6404"/>
    <w:rsid w:val="005F0CAB"/>
    <w:rsid w:val="005F3996"/>
    <w:rsid w:val="006106E9"/>
    <w:rsid w:val="00614D40"/>
    <w:rsid w:val="006A3C23"/>
    <w:rsid w:val="006A4FC7"/>
    <w:rsid w:val="006A573C"/>
    <w:rsid w:val="006B0EA3"/>
    <w:rsid w:val="006B7124"/>
    <w:rsid w:val="006E4C05"/>
    <w:rsid w:val="006E4FC7"/>
    <w:rsid w:val="00723F24"/>
    <w:rsid w:val="00734388"/>
    <w:rsid w:val="00754167"/>
    <w:rsid w:val="00770167"/>
    <w:rsid w:val="00772014"/>
    <w:rsid w:val="0077286A"/>
    <w:rsid w:val="00772C7D"/>
    <w:rsid w:val="0077592F"/>
    <w:rsid w:val="007A0044"/>
    <w:rsid w:val="007A05DB"/>
    <w:rsid w:val="007C14B3"/>
    <w:rsid w:val="00805366"/>
    <w:rsid w:val="0081075E"/>
    <w:rsid w:val="0082148D"/>
    <w:rsid w:val="00843C44"/>
    <w:rsid w:val="00850FFA"/>
    <w:rsid w:val="008561F0"/>
    <w:rsid w:val="00881277"/>
    <w:rsid w:val="008947E3"/>
    <w:rsid w:val="008D5DE0"/>
    <w:rsid w:val="00912CBB"/>
    <w:rsid w:val="00913EF3"/>
    <w:rsid w:val="00921D74"/>
    <w:rsid w:val="009241F5"/>
    <w:rsid w:val="009274F0"/>
    <w:rsid w:val="00934E34"/>
    <w:rsid w:val="00941F2B"/>
    <w:rsid w:val="00944438"/>
    <w:rsid w:val="00953223"/>
    <w:rsid w:val="00954494"/>
    <w:rsid w:val="009C400A"/>
    <w:rsid w:val="009E1DC2"/>
    <w:rsid w:val="009E2E38"/>
    <w:rsid w:val="00A077DB"/>
    <w:rsid w:val="00A10BA8"/>
    <w:rsid w:val="00A155B6"/>
    <w:rsid w:val="00A15DC9"/>
    <w:rsid w:val="00A2151A"/>
    <w:rsid w:val="00A4748C"/>
    <w:rsid w:val="00A51CCF"/>
    <w:rsid w:val="00A7348D"/>
    <w:rsid w:val="00A73B14"/>
    <w:rsid w:val="00AB5814"/>
    <w:rsid w:val="00AB69A6"/>
    <w:rsid w:val="00AC3851"/>
    <w:rsid w:val="00AD1A87"/>
    <w:rsid w:val="00B141AA"/>
    <w:rsid w:val="00B30B98"/>
    <w:rsid w:val="00B3316E"/>
    <w:rsid w:val="00B36FD6"/>
    <w:rsid w:val="00B50781"/>
    <w:rsid w:val="00B91479"/>
    <w:rsid w:val="00BA3970"/>
    <w:rsid w:val="00BB44D0"/>
    <w:rsid w:val="00BC6596"/>
    <w:rsid w:val="00BC7C41"/>
    <w:rsid w:val="00BD6E68"/>
    <w:rsid w:val="00BF0D44"/>
    <w:rsid w:val="00BF2B12"/>
    <w:rsid w:val="00C104C9"/>
    <w:rsid w:val="00C22FDF"/>
    <w:rsid w:val="00C254F5"/>
    <w:rsid w:val="00C56D1F"/>
    <w:rsid w:val="00C63C72"/>
    <w:rsid w:val="00C813C7"/>
    <w:rsid w:val="00C82F50"/>
    <w:rsid w:val="00C979A0"/>
    <w:rsid w:val="00CA5063"/>
    <w:rsid w:val="00CB0F68"/>
    <w:rsid w:val="00CC2BC1"/>
    <w:rsid w:val="00CC4DD2"/>
    <w:rsid w:val="00CE217C"/>
    <w:rsid w:val="00CE7AF1"/>
    <w:rsid w:val="00CF2F9D"/>
    <w:rsid w:val="00D5646D"/>
    <w:rsid w:val="00D61AF5"/>
    <w:rsid w:val="00D72A2B"/>
    <w:rsid w:val="00D820B7"/>
    <w:rsid w:val="00D90FCB"/>
    <w:rsid w:val="00D93762"/>
    <w:rsid w:val="00DA1C98"/>
    <w:rsid w:val="00DA251B"/>
    <w:rsid w:val="00DC4C5F"/>
    <w:rsid w:val="00DD359E"/>
    <w:rsid w:val="00DD6396"/>
    <w:rsid w:val="00DE2DF2"/>
    <w:rsid w:val="00DF2813"/>
    <w:rsid w:val="00E139B0"/>
    <w:rsid w:val="00E21351"/>
    <w:rsid w:val="00E21BC0"/>
    <w:rsid w:val="00E30C81"/>
    <w:rsid w:val="00E379F0"/>
    <w:rsid w:val="00E430AF"/>
    <w:rsid w:val="00E51A09"/>
    <w:rsid w:val="00E60471"/>
    <w:rsid w:val="00E70F17"/>
    <w:rsid w:val="00E73B48"/>
    <w:rsid w:val="00E8032A"/>
    <w:rsid w:val="00EA122C"/>
    <w:rsid w:val="00EA246C"/>
    <w:rsid w:val="00EC670C"/>
    <w:rsid w:val="00ED01B1"/>
    <w:rsid w:val="00ED28C1"/>
    <w:rsid w:val="00ED5618"/>
    <w:rsid w:val="00F00156"/>
    <w:rsid w:val="00F11B07"/>
    <w:rsid w:val="00F17B6D"/>
    <w:rsid w:val="00F45859"/>
    <w:rsid w:val="00F4598F"/>
    <w:rsid w:val="00F56B7C"/>
    <w:rsid w:val="00F637C8"/>
    <w:rsid w:val="00F732ED"/>
    <w:rsid w:val="00F73B79"/>
    <w:rsid w:val="00F7484B"/>
    <w:rsid w:val="00F800BB"/>
    <w:rsid w:val="00F9324B"/>
    <w:rsid w:val="00FB3820"/>
    <w:rsid w:val="00FC5AF6"/>
    <w:rsid w:val="00FF47DA"/>
    <w:rsid w:val="261EE3D0"/>
    <w:rsid w:val="34B0A00E"/>
    <w:rsid w:val="4D2D4F48"/>
    <w:rsid w:val="697FA493"/>
    <w:rsid w:val="727CE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3822B"/>
  <w15:docId w15:val="{72F59BA2-0A1C-4F18-8305-3CBFA10C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8"/>
    <w:qFormat/>
    <w:rsid w:val="00000AA5"/>
    <w:pPr>
      <w:spacing w:before="120" w:after="120" w:line="240" w:lineRule="auto"/>
      <w:outlineLvl w:val="0"/>
    </w:pPr>
    <w:rPr>
      <w:rFonts w:ascii="Arial" w:hAnsi="Arial" w:eastAsia="Calibri" w:cs="Arial"/>
      <w:b/>
      <w:color w:val="FF1F64"/>
      <w:sz w:val="28"/>
      <w:szCs w:val="36"/>
    </w:rPr>
  </w:style>
  <w:style w:type="paragraph" w:styleId="Heading2">
    <w:name w:val="heading 2"/>
    <w:basedOn w:val="Normal"/>
    <w:next w:val="Normal"/>
    <w:link w:val="Heading2Char"/>
    <w:uiPriority w:val="9"/>
    <w:semiHidden/>
    <w:unhideWhenUsed/>
    <w:qFormat/>
    <w:rsid w:val="006B7124"/>
    <w:pPr>
      <w:keepNext/>
      <w:keepLines/>
      <w:spacing w:before="40" w:after="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F2F9D"/>
    <w:pPr>
      <w:ind w:left="720"/>
      <w:contextualSpacing/>
    </w:pPr>
  </w:style>
  <w:style w:type="paragraph" w:styleId="BalloonText">
    <w:name w:val="Balloon Text"/>
    <w:basedOn w:val="Normal"/>
    <w:link w:val="BalloonTextChar"/>
    <w:uiPriority w:val="99"/>
    <w:semiHidden/>
    <w:unhideWhenUsed/>
    <w:rsid w:val="00C22FD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22FDF"/>
    <w:rPr>
      <w:rFonts w:ascii="Tahoma" w:hAnsi="Tahoma" w:cs="Tahoma"/>
      <w:sz w:val="16"/>
      <w:szCs w:val="16"/>
    </w:rPr>
  </w:style>
  <w:style w:type="character" w:styleId="Heading1Char" w:customStyle="1">
    <w:name w:val="Heading 1 Char"/>
    <w:basedOn w:val="DefaultParagraphFont"/>
    <w:link w:val="Heading1"/>
    <w:uiPriority w:val="8"/>
    <w:rsid w:val="00000AA5"/>
    <w:rPr>
      <w:rFonts w:ascii="Arial" w:hAnsi="Arial" w:eastAsia="Calibri" w:cs="Arial"/>
      <w:b/>
      <w:color w:val="FF1F64"/>
      <w:sz w:val="28"/>
      <w:szCs w:val="36"/>
    </w:rPr>
  </w:style>
  <w:style w:type="paragraph" w:styleId="1bodycopy10pt" w:customStyle="1">
    <w:name w:val="1 body copy 10pt"/>
    <w:basedOn w:val="Normal"/>
    <w:link w:val="1bodycopy10ptChar"/>
    <w:qFormat/>
    <w:rsid w:val="00000AA5"/>
    <w:pPr>
      <w:spacing w:after="120" w:line="240" w:lineRule="auto"/>
    </w:pPr>
    <w:rPr>
      <w:rFonts w:ascii="Arial" w:hAnsi="Arial" w:eastAsia="MS Mincho" w:cs="Times New Roman"/>
      <w:sz w:val="20"/>
      <w:szCs w:val="24"/>
    </w:rPr>
  </w:style>
  <w:style w:type="paragraph" w:styleId="4Bulletedcopyblue" w:customStyle="1">
    <w:name w:val="4 Bulleted copy blue"/>
    <w:basedOn w:val="Normal"/>
    <w:qFormat/>
    <w:rsid w:val="00000AA5"/>
    <w:pPr>
      <w:spacing w:after="120" w:line="240" w:lineRule="auto"/>
    </w:pPr>
    <w:rPr>
      <w:rFonts w:ascii="Arial" w:hAnsi="Arial" w:eastAsia="MS Mincho" w:cs="Arial"/>
      <w:sz w:val="20"/>
      <w:szCs w:val="20"/>
    </w:rPr>
  </w:style>
  <w:style w:type="character" w:styleId="1bodycopy10ptChar" w:customStyle="1">
    <w:name w:val="1 body copy 10pt Char"/>
    <w:link w:val="1bodycopy10pt"/>
    <w:rsid w:val="00000AA5"/>
    <w:rPr>
      <w:rFonts w:ascii="Arial" w:hAnsi="Arial" w:eastAsia="MS Mincho" w:cs="Times New Roman"/>
      <w:sz w:val="20"/>
      <w:szCs w:val="24"/>
    </w:rPr>
  </w:style>
  <w:style w:type="paragraph" w:styleId="Subhead2" w:customStyle="1">
    <w:name w:val="Subhead 2"/>
    <w:basedOn w:val="1bodycopy10pt"/>
    <w:next w:val="1bodycopy10pt"/>
    <w:link w:val="Subhead2Char"/>
    <w:qFormat/>
    <w:rsid w:val="00000AA5"/>
    <w:pPr>
      <w:spacing w:before="240"/>
    </w:pPr>
    <w:rPr>
      <w:b/>
      <w:color w:val="12263F"/>
      <w:sz w:val="24"/>
    </w:rPr>
  </w:style>
  <w:style w:type="character" w:styleId="Subhead2Char" w:customStyle="1">
    <w:name w:val="Subhead 2 Char"/>
    <w:link w:val="Subhead2"/>
    <w:rsid w:val="00000AA5"/>
    <w:rPr>
      <w:rFonts w:ascii="Arial" w:hAnsi="Arial" w:eastAsia="MS Mincho" w:cs="Times New Roman"/>
      <w:b/>
      <w:color w:val="12263F"/>
      <w:sz w:val="24"/>
      <w:szCs w:val="24"/>
    </w:rPr>
  </w:style>
  <w:style w:type="paragraph" w:styleId="Bulletedcopylevel2" w:customStyle="1">
    <w:name w:val="Bulleted copy level 2"/>
    <w:basedOn w:val="1bodycopy10pt"/>
    <w:qFormat/>
    <w:rsid w:val="00A155B6"/>
    <w:pPr>
      <w:numPr>
        <w:numId w:val="2"/>
      </w:numPr>
    </w:pPr>
  </w:style>
  <w:style w:type="character" w:styleId="Hyperlink">
    <w:name w:val="Hyperlink"/>
    <w:uiPriority w:val="99"/>
    <w:unhideWhenUsed/>
    <w:qFormat/>
    <w:rsid w:val="009274F0"/>
    <w:rPr>
      <w:color w:val="0072CC"/>
      <w:u w:val="single"/>
    </w:rPr>
  </w:style>
  <w:style w:type="paragraph" w:styleId="Tablebodycopy" w:customStyle="1">
    <w:name w:val="Table body copy"/>
    <w:basedOn w:val="1bodycopy10pt"/>
    <w:qFormat/>
    <w:rsid w:val="00496AA2"/>
    <w:pPr>
      <w:keepLines/>
      <w:spacing w:after="60"/>
      <w:textboxTightWrap w:val="allLines"/>
    </w:pPr>
    <w:rPr>
      <w:rFonts w:hint="eastAsia" w:ascii="MS Mincho" w:hAnsi="MS Mincho" w:cstheme="minorBidi"/>
      <w:sz w:val="22"/>
    </w:rPr>
  </w:style>
  <w:style w:type="paragraph" w:styleId="Tablecopybulleted" w:customStyle="1">
    <w:name w:val="Table copy bulleted"/>
    <w:basedOn w:val="Tablebodycopy"/>
    <w:qFormat/>
    <w:rsid w:val="00496AA2"/>
    <w:pPr>
      <w:numPr>
        <w:numId w:val="3"/>
      </w:numPr>
      <w:tabs>
        <w:tab w:val="num" w:pos="360"/>
      </w:tabs>
      <w:ind w:left="0" w:firstLine="0"/>
    </w:pPr>
  </w:style>
  <w:style w:type="paragraph" w:styleId="NormalWeb">
    <w:name w:val="Normal (Web)"/>
    <w:basedOn w:val="Normal"/>
    <w:uiPriority w:val="99"/>
    <w:semiHidden/>
    <w:unhideWhenUsed/>
    <w:rsid w:val="00EA246C"/>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paragraph" w:customStyle="1">
    <w:name w:val="paragraph"/>
    <w:basedOn w:val="Normal"/>
    <w:rsid w:val="00934E3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934E34"/>
  </w:style>
  <w:style w:type="character" w:styleId="eop" w:customStyle="1">
    <w:name w:val="eop"/>
    <w:basedOn w:val="DefaultParagraphFont"/>
    <w:rsid w:val="00934E34"/>
  </w:style>
  <w:style w:type="paragraph" w:styleId="Header">
    <w:name w:val="header"/>
    <w:basedOn w:val="Normal"/>
    <w:link w:val="HeaderChar"/>
    <w:uiPriority w:val="99"/>
    <w:unhideWhenUsed/>
    <w:rsid w:val="00934E34"/>
    <w:pPr>
      <w:tabs>
        <w:tab w:val="center" w:pos="4513"/>
        <w:tab w:val="right" w:pos="9026"/>
      </w:tabs>
      <w:spacing w:after="0" w:line="240" w:lineRule="auto"/>
    </w:pPr>
  </w:style>
  <w:style w:type="character" w:styleId="HeaderChar" w:customStyle="1">
    <w:name w:val="Header Char"/>
    <w:basedOn w:val="DefaultParagraphFont"/>
    <w:link w:val="Header"/>
    <w:uiPriority w:val="99"/>
    <w:rsid w:val="00934E34"/>
  </w:style>
  <w:style w:type="paragraph" w:styleId="Footer">
    <w:name w:val="footer"/>
    <w:basedOn w:val="Normal"/>
    <w:link w:val="FooterChar"/>
    <w:uiPriority w:val="99"/>
    <w:unhideWhenUsed/>
    <w:rsid w:val="00934E34"/>
    <w:pPr>
      <w:tabs>
        <w:tab w:val="center" w:pos="4513"/>
        <w:tab w:val="right" w:pos="9026"/>
      </w:tabs>
      <w:spacing w:after="0" w:line="240" w:lineRule="auto"/>
    </w:pPr>
  </w:style>
  <w:style w:type="character" w:styleId="FooterChar" w:customStyle="1">
    <w:name w:val="Footer Char"/>
    <w:basedOn w:val="DefaultParagraphFont"/>
    <w:link w:val="Footer"/>
    <w:uiPriority w:val="99"/>
    <w:rsid w:val="00934E34"/>
  </w:style>
  <w:style w:type="character" w:styleId="FollowedHyperlink">
    <w:name w:val="FollowedHyperlink"/>
    <w:basedOn w:val="DefaultParagraphFont"/>
    <w:uiPriority w:val="99"/>
    <w:semiHidden/>
    <w:unhideWhenUsed/>
    <w:rsid w:val="00C56D1F"/>
    <w:rPr>
      <w:color w:val="800080" w:themeColor="followedHyperlink"/>
      <w:u w:val="single"/>
    </w:rPr>
  </w:style>
  <w:style w:type="table" w:styleId="TableGrid">
    <w:name w:val="Table Grid"/>
    <w:basedOn w:val="TableNormal"/>
    <w:uiPriority w:val="39"/>
    <w:rsid w:val="008947E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semiHidden/>
    <w:rsid w:val="006B7124"/>
    <w:rPr>
      <w:rFonts w:asciiTheme="majorHAnsi" w:hAnsiTheme="majorHAnsi" w:eastAsiaTheme="majorEastAsia"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3478">
      <w:bodyDiv w:val="1"/>
      <w:marLeft w:val="0"/>
      <w:marRight w:val="0"/>
      <w:marTop w:val="0"/>
      <w:marBottom w:val="0"/>
      <w:divBdr>
        <w:top w:val="none" w:sz="0" w:space="0" w:color="auto"/>
        <w:left w:val="none" w:sz="0" w:space="0" w:color="auto"/>
        <w:bottom w:val="none" w:sz="0" w:space="0" w:color="auto"/>
        <w:right w:val="none" w:sz="0" w:space="0" w:color="auto"/>
      </w:divBdr>
    </w:div>
    <w:div w:id="206993158">
      <w:bodyDiv w:val="1"/>
      <w:marLeft w:val="0"/>
      <w:marRight w:val="0"/>
      <w:marTop w:val="0"/>
      <w:marBottom w:val="0"/>
      <w:divBdr>
        <w:top w:val="none" w:sz="0" w:space="0" w:color="auto"/>
        <w:left w:val="none" w:sz="0" w:space="0" w:color="auto"/>
        <w:bottom w:val="none" w:sz="0" w:space="0" w:color="auto"/>
        <w:right w:val="none" w:sz="0" w:space="0" w:color="auto"/>
      </w:divBdr>
    </w:div>
    <w:div w:id="210460882">
      <w:bodyDiv w:val="1"/>
      <w:marLeft w:val="0"/>
      <w:marRight w:val="0"/>
      <w:marTop w:val="0"/>
      <w:marBottom w:val="0"/>
      <w:divBdr>
        <w:top w:val="none" w:sz="0" w:space="0" w:color="auto"/>
        <w:left w:val="none" w:sz="0" w:space="0" w:color="auto"/>
        <w:bottom w:val="none" w:sz="0" w:space="0" w:color="auto"/>
        <w:right w:val="none" w:sz="0" w:space="0" w:color="auto"/>
      </w:divBdr>
    </w:div>
    <w:div w:id="333532046">
      <w:bodyDiv w:val="1"/>
      <w:marLeft w:val="0"/>
      <w:marRight w:val="0"/>
      <w:marTop w:val="0"/>
      <w:marBottom w:val="0"/>
      <w:divBdr>
        <w:top w:val="none" w:sz="0" w:space="0" w:color="auto"/>
        <w:left w:val="none" w:sz="0" w:space="0" w:color="auto"/>
        <w:bottom w:val="none" w:sz="0" w:space="0" w:color="auto"/>
        <w:right w:val="none" w:sz="0" w:space="0" w:color="auto"/>
      </w:divBdr>
    </w:div>
    <w:div w:id="626014785">
      <w:bodyDiv w:val="1"/>
      <w:marLeft w:val="0"/>
      <w:marRight w:val="0"/>
      <w:marTop w:val="0"/>
      <w:marBottom w:val="0"/>
      <w:divBdr>
        <w:top w:val="none" w:sz="0" w:space="0" w:color="auto"/>
        <w:left w:val="none" w:sz="0" w:space="0" w:color="auto"/>
        <w:bottom w:val="none" w:sz="0" w:space="0" w:color="auto"/>
        <w:right w:val="none" w:sz="0" w:space="0" w:color="auto"/>
      </w:divBdr>
    </w:div>
    <w:div w:id="876893245">
      <w:bodyDiv w:val="1"/>
      <w:marLeft w:val="0"/>
      <w:marRight w:val="0"/>
      <w:marTop w:val="0"/>
      <w:marBottom w:val="0"/>
      <w:divBdr>
        <w:top w:val="none" w:sz="0" w:space="0" w:color="auto"/>
        <w:left w:val="none" w:sz="0" w:space="0" w:color="auto"/>
        <w:bottom w:val="none" w:sz="0" w:space="0" w:color="auto"/>
        <w:right w:val="none" w:sz="0" w:space="0" w:color="auto"/>
      </w:divBdr>
    </w:div>
    <w:div w:id="1155145447">
      <w:bodyDiv w:val="1"/>
      <w:marLeft w:val="0"/>
      <w:marRight w:val="0"/>
      <w:marTop w:val="0"/>
      <w:marBottom w:val="0"/>
      <w:divBdr>
        <w:top w:val="none" w:sz="0" w:space="0" w:color="auto"/>
        <w:left w:val="none" w:sz="0" w:space="0" w:color="auto"/>
        <w:bottom w:val="none" w:sz="0" w:space="0" w:color="auto"/>
        <w:right w:val="none" w:sz="0" w:space="0" w:color="auto"/>
      </w:divBdr>
    </w:div>
    <w:div w:id="1256981102">
      <w:bodyDiv w:val="1"/>
      <w:marLeft w:val="0"/>
      <w:marRight w:val="0"/>
      <w:marTop w:val="0"/>
      <w:marBottom w:val="0"/>
      <w:divBdr>
        <w:top w:val="none" w:sz="0" w:space="0" w:color="auto"/>
        <w:left w:val="none" w:sz="0" w:space="0" w:color="auto"/>
        <w:bottom w:val="none" w:sz="0" w:space="0" w:color="auto"/>
        <w:right w:val="none" w:sz="0" w:space="0" w:color="auto"/>
      </w:divBdr>
    </w:div>
    <w:div w:id="1324356861">
      <w:bodyDiv w:val="1"/>
      <w:marLeft w:val="0"/>
      <w:marRight w:val="0"/>
      <w:marTop w:val="0"/>
      <w:marBottom w:val="0"/>
      <w:divBdr>
        <w:top w:val="none" w:sz="0" w:space="0" w:color="auto"/>
        <w:left w:val="none" w:sz="0" w:space="0" w:color="auto"/>
        <w:bottom w:val="none" w:sz="0" w:space="0" w:color="auto"/>
        <w:right w:val="none" w:sz="0" w:space="0" w:color="auto"/>
      </w:divBdr>
    </w:div>
    <w:div w:id="1466238858">
      <w:bodyDiv w:val="1"/>
      <w:marLeft w:val="0"/>
      <w:marRight w:val="0"/>
      <w:marTop w:val="0"/>
      <w:marBottom w:val="0"/>
      <w:divBdr>
        <w:top w:val="none" w:sz="0" w:space="0" w:color="auto"/>
        <w:left w:val="none" w:sz="0" w:space="0" w:color="auto"/>
        <w:bottom w:val="none" w:sz="0" w:space="0" w:color="auto"/>
        <w:right w:val="none" w:sz="0" w:space="0" w:color="auto"/>
      </w:divBdr>
    </w:div>
    <w:div w:id="1496842673">
      <w:bodyDiv w:val="1"/>
      <w:marLeft w:val="0"/>
      <w:marRight w:val="0"/>
      <w:marTop w:val="0"/>
      <w:marBottom w:val="0"/>
      <w:divBdr>
        <w:top w:val="none" w:sz="0" w:space="0" w:color="auto"/>
        <w:left w:val="none" w:sz="0" w:space="0" w:color="auto"/>
        <w:bottom w:val="none" w:sz="0" w:space="0" w:color="auto"/>
        <w:right w:val="none" w:sz="0" w:space="0" w:color="auto"/>
      </w:divBdr>
    </w:div>
    <w:div w:id="1502969183">
      <w:bodyDiv w:val="1"/>
      <w:marLeft w:val="0"/>
      <w:marRight w:val="0"/>
      <w:marTop w:val="0"/>
      <w:marBottom w:val="0"/>
      <w:divBdr>
        <w:top w:val="none" w:sz="0" w:space="0" w:color="auto"/>
        <w:left w:val="none" w:sz="0" w:space="0" w:color="auto"/>
        <w:bottom w:val="none" w:sz="0" w:space="0" w:color="auto"/>
        <w:right w:val="none" w:sz="0" w:space="0" w:color="auto"/>
      </w:divBdr>
    </w:div>
    <w:div w:id="1524588866">
      <w:bodyDiv w:val="1"/>
      <w:marLeft w:val="0"/>
      <w:marRight w:val="0"/>
      <w:marTop w:val="0"/>
      <w:marBottom w:val="0"/>
      <w:divBdr>
        <w:top w:val="none" w:sz="0" w:space="0" w:color="auto"/>
        <w:left w:val="none" w:sz="0" w:space="0" w:color="auto"/>
        <w:bottom w:val="none" w:sz="0" w:space="0" w:color="auto"/>
        <w:right w:val="none" w:sz="0" w:space="0" w:color="auto"/>
      </w:divBdr>
    </w:div>
    <w:div w:id="199865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1AEAA-1628-4562-82E9-D2DAE1560BD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Teacher</dc:creator>
  <lastModifiedBy>Sarah Van Rooy</lastModifiedBy>
  <revision>27</revision>
  <lastPrinted>2020-12-11T11:34:00.0000000Z</lastPrinted>
  <dcterms:created xsi:type="dcterms:W3CDTF">2024-11-22T15:34:00.0000000Z</dcterms:created>
  <dcterms:modified xsi:type="dcterms:W3CDTF">2025-09-17T09:38:54.8533703Z</dcterms:modified>
</coreProperties>
</file>