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B608C" w14:textId="77777777" w:rsidR="00FC5EA8" w:rsidRPr="00342435" w:rsidRDefault="00FC5EA8" w:rsidP="00FC5EA8">
      <w:pPr>
        <w:pStyle w:val="6Abstract"/>
        <w:jc w:val="center"/>
        <w:rPr>
          <w:rFonts w:cs="Arial"/>
          <w:b/>
          <w:bCs/>
          <w:sz w:val="72"/>
          <w:szCs w:val="20"/>
          <w:lang w:val="en-GB"/>
        </w:rPr>
      </w:pPr>
      <w:r w:rsidRPr="00342435">
        <w:rPr>
          <w:rFonts w:cs="Arial"/>
          <w:b/>
          <w:bCs/>
          <w:sz w:val="72"/>
          <w:szCs w:val="20"/>
          <w:lang w:val="en-GB"/>
        </w:rPr>
        <w:t>Green Lane School</w:t>
      </w:r>
    </w:p>
    <w:p w14:paraId="1D538A4B" w14:textId="77777777" w:rsidR="00FC5EA8" w:rsidRPr="00342435" w:rsidRDefault="00FC5EA8" w:rsidP="00FC5EA8">
      <w:pPr>
        <w:pStyle w:val="6Abstract"/>
        <w:jc w:val="center"/>
        <w:rPr>
          <w:rFonts w:cs="Arial"/>
          <w:b/>
          <w:bCs/>
          <w:sz w:val="72"/>
          <w:szCs w:val="20"/>
          <w:lang w:val="en-GB"/>
        </w:rPr>
      </w:pPr>
    </w:p>
    <w:p w14:paraId="28ED11E6" w14:textId="4B9D6DE7" w:rsidR="00FC5EA8" w:rsidRPr="00342435" w:rsidRDefault="00FC5EA8" w:rsidP="00FC5EA8">
      <w:pPr>
        <w:pStyle w:val="6Abstract"/>
        <w:jc w:val="center"/>
        <w:rPr>
          <w:rFonts w:cs="Arial"/>
          <w:b/>
          <w:bCs/>
          <w:sz w:val="72"/>
          <w:szCs w:val="20"/>
          <w:lang w:val="en-GB"/>
        </w:rPr>
      </w:pPr>
      <w:r w:rsidRPr="00342435">
        <w:rPr>
          <w:rFonts w:cs="Arial"/>
          <w:noProof/>
          <w:sz w:val="72"/>
          <w:szCs w:val="20"/>
          <w:lang w:val="en-GB"/>
        </w:rPr>
        <w:pict w14:anchorId="356054AE">
          <v:shape id="Picture 1" o:spid="_x0000_s1042" type="#_x0000_t75" alt="Green Lane School Logo (in colour) " style="position:absolute;left:0;text-align:left;margin-left:0;margin-top:1.3pt;width:202.55pt;height:135.5pt;z-index:-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wrapcoords="-80 0 -80 21481 21600 21481 21600 0 -80 0">
            <v:imagedata r:id="rId8" o:title="Green Lane School Logo (in colour) "/>
            <w10:wrap type="tight" anchorx="margin"/>
          </v:shape>
        </w:pict>
      </w:r>
    </w:p>
    <w:p w14:paraId="29D4764E" w14:textId="77777777" w:rsidR="00FC5EA8" w:rsidRPr="00342435" w:rsidRDefault="00FC5EA8" w:rsidP="00FC5EA8">
      <w:pPr>
        <w:pStyle w:val="1bodycopy10pt"/>
        <w:jc w:val="center"/>
        <w:rPr>
          <w:rFonts w:cs="Arial"/>
          <w:b/>
          <w:bCs/>
          <w:noProof/>
          <w:sz w:val="72"/>
          <w:szCs w:val="20"/>
          <w:lang w:val="en-GB"/>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56CB4854" w14:textId="77777777" w:rsidR="00FC5EA8" w:rsidRPr="00342435" w:rsidRDefault="00FC5EA8" w:rsidP="00FC5EA8">
      <w:pPr>
        <w:pStyle w:val="1bodycopy10pt"/>
        <w:rPr>
          <w:rFonts w:cs="Arial"/>
          <w:sz w:val="72"/>
          <w:szCs w:val="20"/>
          <w:lang w:val="en-GB"/>
        </w:rPr>
      </w:pPr>
    </w:p>
    <w:p w14:paraId="2F1FC5AD" w14:textId="77777777" w:rsidR="00FC5EA8" w:rsidRPr="00342435" w:rsidRDefault="00FC5EA8" w:rsidP="00FC5EA8">
      <w:pPr>
        <w:pStyle w:val="1bodycopy10pt"/>
        <w:rPr>
          <w:rFonts w:cs="Arial"/>
          <w:sz w:val="72"/>
          <w:szCs w:val="20"/>
          <w:lang w:val="en-GB"/>
        </w:rPr>
      </w:pPr>
    </w:p>
    <w:p w14:paraId="70EF464D" w14:textId="77777777" w:rsidR="00FC5EA8" w:rsidRPr="00342435" w:rsidRDefault="00FC5EA8" w:rsidP="00FC5EA8">
      <w:pPr>
        <w:pStyle w:val="3Policytitle"/>
        <w:jc w:val="center"/>
        <w:rPr>
          <w:rFonts w:cs="Arial"/>
          <w:sz w:val="22"/>
          <w:szCs w:val="20"/>
          <w:lang w:val="en-GB"/>
        </w:rPr>
      </w:pPr>
    </w:p>
    <w:p w14:paraId="2668EA9D" w14:textId="7015CD3A" w:rsidR="00FC5EA8" w:rsidRPr="00342435" w:rsidRDefault="00FC5EA8" w:rsidP="00FC5EA8">
      <w:pPr>
        <w:pStyle w:val="3Policytitle"/>
        <w:jc w:val="center"/>
        <w:rPr>
          <w:rFonts w:cs="Arial"/>
          <w:sz w:val="56"/>
          <w:szCs w:val="20"/>
          <w:lang w:val="en-GB"/>
        </w:rPr>
      </w:pPr>
      <w:r w:rsidRPr="00342435">
        <w:rPr>
          <w:rFonts w:cs="Arial"/>
          <w:sz w:val="56"/>
          <w:szCs w:val="20"/>
          <w:lang w:val="en-GB"/>
        </w:rPr>
        <w:t>Uniform</w:t>
      </w:r>
      <w:r w:rsidRPr="00342435">
        <w:rPr>
          <w:rFonts w:cs="Arial"/>
          <w:sz w:val="56"/>
          <w:szCs w:val="20"/>
          <w:lang w:val="en-GB"/>
        </w:rPr>
        <w:t xml:space="preserve"> Policy</w:t>
      </w:r>
    </w:p>
    <w:p w14:paraId="21FD5F94" w14:textId="77777777" w:rsidR="00FC5EA8" w:rsidRPr="00342435" w:rsidRDefault="00FC5EA8" w:rsidP="00FC5EA8">
      <w:pPr>
        <w:pStyle w:val="1bodycopy10pt"/>
        <w:rPr>
          <w:rFonts w:cs="Arial"/>
          <w:szCs w:val="20"/>
          <w:lang w:val="en-GB"/>
        </w:rPr>
      </w:pPr>
    </w:p>
    <w:p w14:paraId="104882BE" w14:textId="77777777" w:rsidR="00FC5EA8" w:rsidRPr="00342435" w:rsidRDefault="00FC5EA8" w:rsidP="00FC5EA8">
      <w:pPr>
        <w:pStyle w:val="1bodycopy10pt"/>
        <w:rPr>
          <w:rFonts w:cs="Arial"/>
          <w:szCs w:val="20"/>
          <w:lang w:val="en-GB"/>
        </w:rPr>
      </w:pPr>
    </w:p>
    <w:p w14:paraId="48CC5B8F" w14:textId="77777777" w:rsidR="00FC5EA8" w:rsidRPr="00342435" w:rsidRDefault="00FC5EA8" w:rsidP="00FC5EA8">
      <w:pPr>
        <w:pStyle w:val="1bodycopy10pt"/>
        <w:rPr>
          <w:rFonts w:cs="Arial"/>
          <w:szCs w:val="20"/>
          <w:lang w:val="en-GB"/>
        </w:rPr>
      </w:pPr>
    </w:p>
    <w:p w14:paraId="62E1610D" w14:textId="77777777" w:rsidR="00FC5EA8" w:rsidRPr="00342435" w:rsidRDefault="00FC5EA8" w:rsidP="00FC5EA8">
      <w:pPr>
        <w:pStyle w:val="1bodycopy10pt"/>
        <w:rPr>
          <w:rFonts w:cs="Arial"/>
          <w:szCs w:val="20"/>
          <w:lang w:val="en-GB"/>
        </w:rPr>
      </w:pPr>
      <w:r w:rsidRPr="00342435">
        <w:rPr>
          <w:rFonts w:cs="Arial"/>
          <w:szCs w:val="20"/>
          <w:lang w:val="en-GB"/>
        </w:rPr>
        <w:t xml:space="preserve">Headteacher: Mrs Joanne Mullineux </w:t>
      </w:r>
    </w:p>
    <w:p w14:paraId="0C397E80" w14:textId="77777777" w:rsidR="00FC5EA8" w:rsidRPr="00342435" w:rsidRDefault="00FC5EA8" w:rsidP="00FC5EA8">
      <w:pPr>
        <w:pStyle w:val="1bodycopy10pt"/>
        <w:rPr>
          <w:rFonts w:cs="Arial"/>
          <w:szCs w:val="20"/>
          <w:lang w:val="en-GB"/>
        </w:rPr>
      </w:pPr>
    </w:p>
    <w:p w14:paraId="14B6A97A" w14:textId="77777777" w:rsidR="00FC5EA8" w:rsidRPr="00342435" w:rsidRDefault="00FC5EA8" w:rsidP="00FC5EA8">
      <w:pPr>
        <w:pStyle w:val="1bodycopy10pt"/>
        <w:rPr>
          <w:rFonts w:cs="Arial"/>
          <w:szCs w:val="20"/>
          <w:lang w:val="en-GB"/>
        </w:rPr>
      </w:pPr>
      <w:r w:rsidRPr="00342435">
        <w:rPr>
          <w:rFonts w:cs="Arial"/>
          <w:szCs w:val="20"/>
          <w:lang w:val="en-GB"/>
        </w:rPr>
        <w:t xml:space="preserve">Green Lane School </w:t>
      </w:r>
    </w:p>
    <w:p w14:paraId="3E9070E8" w14:textId="77777777" w:rsidR="00FC5EA8" w:rsidRPr="00342435" w:rsidRDefault="00FC5EA8" w:rsidP="00FC5EA8">
      <w:pPr>
        <w:pStyle w:val="1bodycopy10pt"/>
        <w:rPr>
          <w:rFonts w:cs="Arial"/>
          <w:szCs w:val="20"/>
          <w:lang w:val="en-GB"/>
        </w:rPr>
      </w:pPr>
      <w:r w:rsidRPr="00342435">
        <w:rPr>
          <w:rFonts w:cs="Arial"/>
          <w:szCs w:val="20"/>
          <w:lang w:val="en-GB"/>
        </w:rPr>
        <w:t xml:space="preserve">Woolston Learning Village </w:t>
      </w:r>
    </w:p>
    <w:p w14:paraId="464847FA" w14:textId="77777777" w:rsidR="00FC5EA8" w:rsidRPr="00342435" w:rsidRDefault="00FC5EA8" w:rsidP="00FC5EA8">
      <w:pPr>
        <w:pStyle w:val="1bodycopy10pt"/>
        <w:rPr>
          <w:rFonts w:cs="Arial"/>
          <w:szCs w:val="20"/>
          <w:lang w:val="en-GB"/>
        </w:rPr>
      </w:pPr>
      <w:r w:rsidRPr="00342435">
        <w:rPr>
          <w:rFonts w:cs="Arial"/>
          <w:szCs w:val="20"/>
          <w:lang w:val="en-GB"/>
        </w:rPr>
        <w:t xml:space="preserve">Holes Lane Woolston </w:t>
      </w:r>
    </w:p>
    <w:p w14:paraId="5DFE1789" w14:textId="77777777" w:rsidR="00FC5EA8" w:rsidRPr="00342435" w:rsidRDefault="00FC5EA8" w:rsidP="00FC5EA8">
      <w:pPr>
        <w:pStyle w:val="1bodycopy10pt"/>
        <w:rPr>
          <w:rFonts w:cs="Arial"/>
          <w:szCs w:val="20"/>
          <w:lang w:val="en-GB"/>
        </w:rPr>
      </w:pPr>
      <w:r w:rsidRPr="00342435">
        <w:rPr>
          <w:rFonts w:cs="Arial"/>
          <w:szCs w:val="20"/>
          <w:lang w:val="en-GB"/>
        </w:rPr>
        <w:t xml:space="preserve">Warrington WA1 4LS </w:t>
      </w:r>
    </w:p>
    <w:p w14:paraId="77D9DB2D" w14:textId="77777777" w:rsidR="00FC5EA8" w:rsidRPr="00342435" w:rsidRDefault="00FC5EA8" w:rsidP="00FC5EA8">
      <w:pPr>
        <w:pStyle w:val="1bodycopy10pt"/>
        <w:rPr>
          <w:rFonts w:cs="Arial"/>
          <w:szCs w:val="20"/>
          <w:lang w:val="en-GB"/>
        </w:rPr>
      </w:pPr>
      <w:r w:rsidRPr="00342435">
        <w:rPr>
          <w:rFonts w:cs="Arial"/>
          <w:szCs w:val="20"/>
          <w:lang w:val="en-GB"/>
        </w:rPr>
        <w:t>Tel: 01925 811617</w:t>
      </w:r>
    </w:p>
    <w:p w14:paraId="7BBA4993" w14:textId="77777777" w:rsidR="00FC5EA8" w:rsidRPr="00342435" w:rsidRDefault="00FC5EA8" w:rsidP="00FC5EA8">
      <w:pPr>
        <w:pStyle w:val="1bodycopy10pt"/>
        <w:rPr>
          <w:rFonts w:cs="Arial"/>
          <w:szCs w:val="20"/>
          <w:lang w:val="en-GB"/>
        </w:rPr>
      </w:pPr>
    </w:p>
    <w:p w14:paraId="34A592E6" w14:textId="2492C7FE" w:rsidR="00FC5EA8" w:rsidRPr="00342435" w:rsidRDefault="00FC5EA8" w:rsidP="00FC5EA8">
      <w:pPr>
        <w:pStyle w:val="1bodycopy10pt"/>
        <w:rPr>
          <w:rFonts w:cs="Arial"/>
          <w:szCs w:val="20"/>
          <w:lang w:val="en-GB"/>
        </w:rPr>
      </w:pPr>
      <w:r w:rsidRPr="00342435">
        <w:rPr>
          <w:rFonts w:cs="Arial"/>
          <w:b/>
          <w:szCs w:val="20"/>
          <w:lang w:val="en-GB"/>
        </w:rPr>
        <w:t>Created</w:t>
      </w:r>
      <w:r w:rsidRPr="00342435">
        <w:rPr>
          <w:rFonts w:cs="Arial"/>
          <w:b/>
          <w:szCs w:val="20"/>
          <w:lang w:val="en-GB"/>
        </w:rPr>
        <w:t>:</w:t>
      </w:r>
      <w:r w:rsidRPr="00342435">
        <w:rPr>
          <w:rFonts w:cs="Arial"/>
          <w:szCs w:val="20"/>
          <w:lang w:val="en-GB"/>
        </w:rPr>
        <w:t xml:space="preserve"> </w:t>
      </w:r>
      <w:r w:rsidRPr="00342435">
        <w:rPr>
          <w:rFonts w:cs="Arial"/>
          <w:szCs w:val="20"/>
          <w:lang w:val="en-GB"/>
        </w:rPr>
        <w:t>November</w:t>
      </w:r>
      <w:r w:rsidRPr="00342435">
        <w:rPr>
          <w:rFonts w:cs="Arial"/>
          <w:szCs w:val="20"/>
          <w:lang w:val="en-GB"/>
        </w:rPr>
        <w:t xml:space="preserve"> 2025</w:t>
      </w:r>
    </w:p>
    <w:p w14:paraId="2E0F2ED2" w14:textId="23A10223" w:rsidR="00FC5EA8" w:rsidRPr="00342435" w:rsidRDefault="00FC5EA8" w:rsidP="00FC5EA8">
      <w:pPr>
        <w:pStyle w:val="1bodycopy10pt"/>
        <w:rPr>
          <w:rFonts w:cs="Arial"/>
          <w:szCs w:val="20"/>
          <w:lang w:val="en-GB"/>
        </w:rPr>
      </w:pPr>
      <w:r w:rsidRPr="00342435">
        <w:rPr>
          <w:rFonts w:cs="Arial"/>
          <w:b/>
          <w:szCs w:val="20"/>
          <w:lang w:val="en-GB"/>
        </w:rPr>
        <w:t>Next review:</w:t>
      </w:r>
      <w:r w:rsidRPr="00342435">
        <w:rPr>
          <w:rFonts w:cs="Arial"/>
          <w:szCs w:val="20"/>
          <w:lang w:val="en-GB"/>
        </w:rPr>
        <w:t xml:space="preserve"> September 2026</w:t>
      </w:r>
    </w:p>
    <w:p w14:paraId="24D52806" w14:textId="77777777" w:rsidR="005A4C35" w:rsidRPr="00342435" w:rsidRDefault="005A4C35" w:rsidP="005A4C35">
      <w:pPr>
        <w:pStyle w:val="1bodycopy10pt"/>
        <w:rPr>
          <w:rFonts w:cs="Arial"/>
          <w:szCs w:val="20"/>
          <w:lang w:val="en-GB"/>
        </w:rPr>
      </w:pPr>
    </w:p>
    <w:p w14:paraId="206D3703" w14:textId="27D6EB20" w:rsidR="005A4C35" w:rsidRPr="00342435" w:rsidRDefault="005A4C35" w:rsidP="005A4C35">
      <w:pPr>
        <w:rPr>
          <w:rFonts w:cs="Arial"/>
          <w:szCs w:val="20"/>
          <w:lang w:val="en-GB"/>
        </w:rPr>
      </w:pPr>
    </w:p>
    <w:p w14:paraId="7B06EB6F" w14:textId="429122BA" w:rsidR="00FC5EA8" w:rsidRPr="00342435" w:rsidRDefault="00FC5EA8" w:rsidP="005A4C35">
      <w:pPr>
        <w:rPr>
          <w:rFonts w:cs="Arial"/>
          <w:szCs w:val="20"/>
          <w:lang w:val="en-GB"/>
        </w:rPr>
      </w:pPr>
    </w:p>
    <w:p w14:paraId="54EE047F" w14:textId="77EDBBAF" w:rsidR="00FC5EA8" w:rsidRPr="00342435" w:rsidRDefault="00FC5EA8" w:rsidP="005A4C35">
      <w:pPr>
        <w:rPr>
          <w:rFonts w:cs="Arial"/>
          <w:szCs w:val="20"/>
          <w:lang w:val="en-GB"/>
        </w:rPr>
      </w:pPr>
    </w:p>
    <w:p w14:paraId="76462088" w14:textId="084BF2F2" w:rsidR="00FC5EA8" w:rsidRPr="00342435" w:rsidRDefault="00FC5EA8" w:rsidP="005A4C35">
      <w:pPr>
        <w:rPr>
          <w:rFonts w:cs="Arial"/>
          <w:szCs w:val="20"/>
          <w:lang w:val="en-GB"/>
        </w:rPr>
      </w:pPr>
    </w:p>
    <w:p w14:paraId="64B3F2B2" w14:textId="3A932CB5" w:rsidR="00FC5EA8" w:rsidRPr="00342435" w:rsidRDefault="00FC5EA8" w:rsidP="005A4C35">
      <w:pPr>
        <w:rPr>
          <w:rFonts w:cs="Arial"/>
          <w:szCs w:val="20"/>
          <w:lang w:val="en-GB"/>
        </w:rPr>
      </w:pPr>
    </w:p>
    <w:p w14:paraId="18E436D9" w14:textId="30E7AA3F" w:rsidR="005A4C35" w:rsidRPr="00342435" w:rsidRDefault="005A4C35" w:rsidP="005A4C35">
      <w:pPr>
        <w:pStyle w:val="TOCHeading"/>
        <w:spacing w:before="0" w:after="120"/>
        <w:rPr>
          <w:rFonts w:ascii="Arial" w:hAnsi="Arial" w:cs="Arial"/>
          <w:b/>
          <w:color w:val="auto"/>
          <w:szCs w:val="20"/>
          <w:lang w:val="en-GB"/>
        </w:rPr>
      </w:pPr>
      <w:r w:rsidRPr="00342435">
        <w:rPr>
          <w:rFonts w:ascii="Arial" w:hAnsi="Arial" w:cs="Arial"/>
          <w:b/>
          <w:color w:val="auto"/>
          <w:szCs w:val="20"/>
          <w:lang w:val="en-GB"/>
        </w:rPr>
        <w:lastRenderedPageBreak/>
        <w:t>Contents</w:t>
      </w:r>
    </w:p>
    <w:p w14:paraId="427AF7BF" w14:textId="77777777" w:rsidR="00715A50" w:rsidRPr="00342435" w:rsidRDefault="00715A50" w:rsidP="00715A50">
      <w:pPr>
        <w:rPr>
          <w:lang w:val="en-GB"/>
        </w:rPr>
      </w:pPr>
    </w:p>
    <w:p w14:paraId="0618E49F" w14:textId="77777777" w:rsidR="005A4C35" w:rsidRPr="00342435" w:rsidRDefault="005A4C35" w:rsidP="005A4C35">
      <w:pPr>
        <w:pStyle w:val="TOC1"/>
        <w:tabs>
          <w:tab w:val="right" w:leader="dot" w:pos="9736"/>
        </w:tabs>
        <w:rPr>
          <w:rFonts w:eastAsia="Times New Roman" w:cs="Arial"/>
          <w:noProof/>
          <w:szCs w:val="20"/>
          <w:lang w:val="en-GB" w:eastAsia="en-GB"/>
        </w:rPr>
      </w:pPr>
      <w:r w:rsidRPr="00342435">
        <w:rPr>
          <w:rFonts w:cs="Arial"/>
          <w:bCs/>
          <w:noProof/>
          <w:szCs w:val="20"/>
          <w:lang w:val="en-GB"/>
        </w:rPr>
        <w:fldChar w:fldCharType="begin"/>
      </w:r>
      <w:r w:rsidRPr="00342435">
        <w:rPr>
          <w:rFonts w:cs="Arial"/>
          <w:bCs/>
          <w:noProof/>
          <w:szCs w:val="20"/>
          <w:lang w:val="en-GB"/>
        </w:rPr>
        <w:instrText xml:space="preserve"> TOC \o "1-3" \h \z \u </w:instrText>
      </w:r>
      <w:r w:rsidRPr="00342435">
        <w:rPr>
          <w:rFonts w:cs="Arial"/>
          <w:bCs/>
          <w:noProof/>
          <w:szCs w:val="20"/>
          <w:lang w:val="en-GB"/>
        </w:rPr>
        <w:fldChar w:fldCharType="separate"/>
      </w:r>
      <w:hyperlink w:anchor="_Toc126739701" w:history="1">
        <w:r w:rsidRPr="00342435">
          <w:rPr>
            <w:rStyle w:val="Hyperlink"/>
            <w:rFonts w:cs="Arial"/>
            <w:noProof/>
            <w:color w:val="auto"/>
            <w:szCs w:val="20"/>
            <w:lang w:val="en-GB"/>
          </w:rPr>
          <w:t>1. Aims</w:t>
        </w:r>
        <w:r w:rsidRPr="00342435">
          <w:rPr>
            <w:rFonts w:cs="Arial"/>
            <w:noProof/>
            <w:webHidden/>
            <w:szCs w:val="20"/>
            <w:lang w:val="en-GB"/>
          </w:rPr>
          <w:tab/>
        </w:r>
        <w:r w:rsidRPr="00342435">
          <w:rPr>
            <w:rFonts w:cs="Arial"/>
            <w:noProof/>
            <w:webHidden/>
            <w:szCs w:val="20"/>
            <w:lang w:val="en-GB"/>
          </w:rPr>
          <w:fldChar w:fldCharType="begin"/>
        </w:r>
        <w:r w:rsidRPr="00342435">
          <w:rPr>
            <w:rFonts w:cs="Arial"/>
            <w:noProof/>
            <w:webHidden/>
            <w:szCs w:val="20"/>
            <w:lang w:val="en-GB"/>
          </w:rPr>
          <w:instrText xml:space="preserve"> PAGEREF _Toc126739701 \h </w:instrText>
        </w:r>
        <w:r w:rsidRPr="00342435">
          <w:rPr>
            <w:rFonts w:cs="Arial"/>
            <w:noProof/>
            <w:webHidden/>
            <w:szCs w:val="20"/>
            <w:lang w:val="en-GB"/>
          </w:rPr>
        </w:r>
        <w:r w:rsidRPr="00342435">
          <w:rPr>
            <w:rFonts w:cs="Arial"/>
            <w:noProof/>
            <w:webHidden/>
            <w:szCs w:val="20"/>
            <w:lang w:val="en-GB"/>
          </w:rPr>
          <w:fldChar w:fldCharType="separate"/>
        </w:r>
        <w:r w:rsidRPr="00342435">
          <w:rPr>
            <w:rFonts w:cs="Arial"/>
            <w:noProof/>
            <w:webHidden/>
            <w:szCs w:val="20"/>
            <w:lang w:val="en-GB"/>
          </w:rPr>
          <w:t>3</w:t>
        </w:r>
        <w:r w:rsidRPr="00342435">
          <w:rPr>
            <w:rFonts w:cs="Arial"/>
            <w:noProof/>
            <w:webHidden/>
            <w:szCs w:val="20"/>
            <w:lang w:val="en-GB"/>
          </w:rPr>
          <w:fldChar w:fldCharType="end"/>
        </w:r>
      </w:hyperlink>
    </w:p>
    <w:p w14:paraId="04076DAC" w14:textId="77777777" w:rsidR="005A4C35" w:rsidRPr="00342435" w:rsidRDefault="009C5E3A" w:rsidP="005A4C35">
      <w:pPr>
        <w:pStyle w:val="TOC1"/>
        <w:tabs>
          <w:tab w:val="right" w:leader="dot" w:pos="9736"/>
        </w:tabs>
        <w:rPr>
          <w:rFonts w:eastAsia="Times New Roman" w:cs="Arial"/>
          <w:noProof/>
          <w:szCs w:val="20"/>
          <w:lang w:val="en-GB" w:eastAsia="en-GB"/>
        </w:rPr>
      </w:pPr>
      <w:hyperlink w:anchor="_Toc126739702" w:history="1">
        <w:r w:rsidR="005A4C35" w:rsidRPr="00342435">
          <w:rPr>
            <w:rStyle w:val="Hyperlink"/>
            <w:rFonts w:cs="Arial"/>
            <w:noProof/>
            <w:color w:val="auto"/>
            <w:szCs w:val="20"/>
            <w:lang w:val="en-GB"/>
          </w:rPr>
          <w:t>2. Our school’s legal duties under the Equality Act 2010</w:t>
        </w:r>
        <w:r w:rsidR="005A4C35" w:rsidRPr="00342435">
          <w:rPr>
            <w:rFonts w:cs="Arial"/>
            <w:noProof/>
            <w:webHidden/>
            <w:szCs w:val="20"/>
            <w:lang w:val="en-GB"/>
          </w:rPr>
          <w:tab/>
        </w:r>
        <w:r w:rsidR="005A4C35" w:rsidRPr="00342435">
          <w:rPr>
            <w:rFonts w:cs="Arial"/>
            <w:noProof/>
            <w:webHidden/>
            <w:szCs w:val="20"/>
            <w:lang w:val="en-GB"/>
          </w:rPr>
          <w:fldChar w:fldCharType="begin"/>
        </w:r>
        <w:r w:rsidR="005A4C35" w:rsidRPr="00342435">
          <w:rPr>
            <w:rFonts w:cs="Arial"/>
            <w:noProof/>
            <w:webHidden/>
            <w:szCs w:val="20"/>
            <w:lang w:val="en-GB"/>
          </w:rPr>
          <w:instrText xml:space="preserve"> PAGEREF _Toc126739702 \h </w:instrText>
        </w:r>
        <w:r w:rsidR="005A4C35" w:rsidRPr="00342435">
          <w:rPr>
            <w:rFonts w:cs="Arial"/>
            <w:noProof/>
            <w:webHidden/>
            <w:szCs w:val="20"/>
            <w:lang w:val="en-GB"/>
          </w:rPr>
        </w:r>
        <w:r w:rsidR="005A4C35" w:rsidRPr="00342435">
          <w:rPr>
            <w:rFonts w:cs="Arial"/>
            <w:noProof/>
            <w:webHidden/>
            <w:szCs w:val="20"/>
            <w:lang w:val="en-GB"/>
          </w:rPr>
          <w:fldChar w:fldCharType="separate"/>
        </w:r>
        <w:r w:rsidR="005A4C35" w:rsidRPr="00342435">
          <w:rPr>
            <w:rFonts w:cs="Arial"/>
            <w:noProof/>
            <w:webHidden/>
            <w:szCs w:val="20"/>
            <w:lang w:val="en-GB"/>
          </w:rPr>
          <w:t>3</w:t>
        </w:r>
        <w:r w:rsidR="005A4C35" w:rsidRPr="00342435">
          <w:rPr>
            <w:rFonts w:cs="Arial"/>
            <w:noProof/>
            <w:webHidden/>
            <w:szCs w:val="20"/>
            <w:lang w:val="en-GB"/>
          </w:rPr>
          <w:fldChar w:fldCharType="end"/>
        </w:r>
      </w:hyperlink>
    </w:p>
    <w:p w14:paraId="2C072505" w14:textId="77777777" w:rsidR="005A4C35" w:rsidRPr="00342435" w:rsidRDefault="009C5E3A" w:rsidP="005A4C35">
      <w:pPr>
        <w:pStyle w:val="TOC1"/>
        <w:tabs>
          <w:tab w:val="right" w:leader="dot" w:pos="9736"/>
        </w:tabs>
        <w:rPr>
          <w:rFonts w:eastAsia="Times New Roman" w:cs="Arial"/>
          <w:noProof/>
          <w:szCs w:val="20"/>
          <w:lang w:val="en-GB" w:eastAsia="en-GB"/>
        </w:rPr>
      </w:pPr>
      <w:hyperlink w:anchor="_Toc126739703" w:history="1">
        <w:r w:rsidR="005A4C35" w:rsidRPr="00342435">
          <w:rPr>
            <w:rStyle w:val="Hyperlink"/>
            <w:rFonts w:cs="Arial"/>
            <w:noProof/>
            <w:color w:val="auto"/>
            <w:szCs w:val="20"/>
            <w:lang w:val="en-GB"/>
          </w:rPr>
          <w:t>3. Limiting the cost of school uniform</w:t>
        </w:r>
        <w:r w:rsidR="005A4C35" w:rsidRPr="00342435">
          <w:rPr>
            <w:rFonts w:cs="Arial"/>
            <w:noProof/>
            <w:webHidden/>
            <w:szCs w:val="20"/>
            <w:lang w:val="en-GB"/>
          </w:rPr>
          <w:tab/>
        </w:r>
        <w:r w:rsidR="005A4C35" w:rsidRPr="00342435">
          <w:rPr>
            <w:rFonts w:cs="Arial"/>
            <w:noProof/>
            <w:webHidden/>
            <w:szCs w:val="20"/>
            <w:lang w:val="en-GB"/>
          </w:rPr>
          <w:fldChar w:fldCharType="begin"/>
        </w:r>
        <w:r w:rsidR="005A4C35" w:rsidRPr="00342435">
          <w:rPr>
            <w:rFonts w:cs="Arial"/>
            <w:noProof/>
            <w:webHidden/>
            <w:szCs w:val="20"/>
            <w:lang w:val="en-GB"/>
          </w:rPr>
          <w:instrText xml:space="preserve"> PAGEREF _Toc126739703 \h </w:instrText>
        </w:r>
        <w:r w:rsidR="005A4C35" w:rsidRPr="00342435">
          <w:rPr>
            <w:rFonts w:cs="Arial"/>
            <w:noProof/>
            <w:webHidden/>
            <w:szCs w:val="20"/>
            <w:lang w:val="en-GB"/>
          </w:rPr>
        </w:r>
        <w:r w:rsidR="005A4C35" w:rsidRPr="00342435">
          <w:rPr>
            <w:rFonts w:cs="Arial"/>
            <w:noProof/>
            <w:webHidden/>
            <w:szCs w:val="20"/>
            <w:lang w:val="en-GB"/>
          </w:rPr>
          <w:fldChar w:fldCharType="separate"/>
        </w:r>
        <w:r w:rsidR="005A4C35" w:rsidRPr="00342435">
          <w:rPr>
            <w:rFonts w:cs="Arial"/>
            <w:noProof/>
            <w:webHidden/>
            <w:szCs w:val="20"/>
            <w:lang w:val="en-GB"/>
          </w:rPr>
          <w:t>3</w:t>
        </w:r>
        <w:r w:rsidR="005A4C35" w:rsidRPr="00342435">
          <w:rPr>
            <w:rFonts w:cs="Arial"/>
            <w:noProof/>
            <w:webHidden/>
            <w:szCs w:val="20"/>
            <w:lang w:val="en-GB"/>
          </w:rPr>
          <w:fldChar w:fldCharType="end"/>
        </w:r>
      </w:hyperlink>
    </w:p>
    <w:p w14:paraId="2923F9E0" w14:textId="77777777" w:rsidR="005A4C35" w:rsidRPr="00342435" w:rsidRDefault="009C5E3A" w:rsidP="005A4C35">
      <w:pPr>
        <w:pStyle w:val="TOC1"/>
        <w:tabs>
          <w:tab w:val="right" w:leader="dot" w:pos="9736"/>
        </w:tabs>
        <w:rPr>
          <w:rFonts w:eastAsia="Times New Roman" w:cs="Arial"/>
          <w:noProof/>
          <w:szCs w:val="20"/>
          <w:lang w:val="en-GB" w:eastAsia="en-GB"/>
        </w:rPr>
      </w:pPr>
      <w:hyperlink w:anchor="_Toc126739704" w:history="1">
        <w:r w:rsidR="005A4C35" w:rsidRPr="00342435">
          <w:rPr>
            <w:rStyle w:val="Hyperlink"/>
            <w:rFonts w:cs="Arial"/>
            <w:noProof/>
            <w:color w:val="auto"/>
            <w:szCs w:val="20"/>
            <w:lang w:val="en-GB"/>
          </w:rPr>
          <w:t>4. Expectations for school uniform</w:t>
        </w:r>
        <w:r w:rsidR="005A4C35" w:rsidRPr="00342435">
          <w:rPr>
            <w:rFonts w:cs="Arial"/>
            <w:noProof/>
            <w:webHidden/>
            <w:szCs w:val="20"/>
            <w:lang w:val="en-GB"/>
          </w:rPr>
          <w:tab/>
        </w:r>
        <w:r w:rsidR="005A4C35" w:rsidRPr="00342435">
          <w:rPr>
            <w:rFonts w:cs="Arial"/>
            <w:noProof/>
            <w:webHidden/>
            <w:szCs w:val="20"/>
            <w:lang w:val="en-GB"/>
          </w:rPr>
          <w:fldChar w:fldCharType="begin"/>
        </w:r>
        <w:r w:rsidR="005A4C35" w:rsidRPr="00342435">
          <w:rPr>
            <w:rFonts w:cs="Arial"/>
            <w:noProof/>
            <w:webHidden/>
            <w:szCs w:val="20"/>
            <w:lang w:val="en-GB"/>
          </w:rPr>
          <w:instrText xml:space="preserve"> PAGEREF _Toc126739704 \h </w:instrText>
        </w:r>
        <w:r w:rsidR="005A4C35" w:rsidRPr="00342435">
          <w:rPr>
            <w:rFonts w:cs="Arial"/>
            <w:noProof/>
            <w:webHidden/>
            <w:szCs w:val="20"/>
            <w:lang w:val="en-GB"/>
          </w:rPr>
        </w:r>
        <w:r w:rsidR="005A4C35" w:rsidRPr="00342435">
          <w:rPr>
            <w:rFonts w:cs="Arial"/>
            <w:noProof/>
            <w:webHidden/>
            <w:szCs w:val="20"/>
            <w:lang w:val="en-GB"/>
          </w:rPr>
          <w:fldChar w:fldCharType="separate"/>
        </w:r>
        <w:r w:rsidR="005A4C35" w:rsidRPr="00342435">
          <w:rPr>
            <w:rFonts w:cs="Arial"/>
            <w:noProof/>
            <w:webHidden/>
            <w:szCs w:val="20"/>
            <w:lang w:val="en-GB"/>
          </w:rPr>
          <w:t>4</w:t>
        </w:r>
        <w:r w:rsidR="005A4C35" w:rsidRPr="00342435">
          <w:rPr>
            <w:rFonts w:cs="Arial"/>
            <w:noProof/>
            <w:webHidden/>
            <w:szCs w:val="20"/>
            <w:lang w:val="en-GB"/>
          </w:rPr>
          <w:fldChar w:fldCharType="end"/>
        </w:r>
      </w:hyperlink>
    </w:p>
    <w:p w14:paraId="6435BDAC" w14:textId="77777777" w:rsidR="005A4C35" w:rsidRPr="00342435" w:rsidRDefault="009C5E3A" w:rsidP="005A4C35">
      <w:pPr>
        <w:pStyle w:val="TOC1"/>
        <w:tabs>
          <w:tab w:val="right" w:leader="dot" w:pos="9736"/>
        </w:tabs>
        <w:rPr>
          <w:rFonts w:eastAsia="Times New Roman" w:cs="Arial"/>
          <w:noProof/>
          <w:szCs w:val="20"/>
          <w:lang w:val="en-GB" w:eastAsia="en-GB"/>
        </w:rPr>
      </w:pPr>
      <w:hyperlink w:anchor="_Toc126739705" w:history="1">
        <w:r w:rsidR="005A4C35" w:rsidRPr="00342435">
          <w:rPr>
            <w:rStyle w:val="Hyperlink"/>
            <w:rFonts w:cs="Arial"/>
            <w:noProof/>
            <w:color w:val="auto"/>
            <w:szCs w:val="20"/>
            <w:lang w:val="en-GB"/>
          </w:rPr>
          <w:t>5. Expectations for our school community</w:t>
        </w:r>
        <w:r w:rsidR="005A4C35" w:rsidRPr="00342435">
          <w:rPr>
            <w:rFonts w:cs="Arial"/>
            <w:noProof/>
            <w:webHidden/>
            <w:szCs w:val="20"/>
            <w:lang w:val="en-GB"/>
          </w:rPr>
          <w:tab/>
        </w:r>
        <w:r w:rsidR="005A4C35" w:rsidRPr="00342435">
          <w:rPr>
            <w:rFonts w:cs="Arial"/>
            <w:noProof/>
            <w:webHidden/>
            <w:szCs w:val="20"/>
            <w:lang w:val="en-GB"/>
          </w:rPr>
          <w:fldChar w:fldCharType="begin"/>
        </w:r>
        <w:r w:rsidR="005A4C35" w:rsidRPr="00342435">
          <w:rPr>
            <w:rFonts w:cs="Arial"/>
            <w:noProof/>
            <w:webHidden/>
            <w:szCs w:val="20"/>
            <w:lang w:val="en-GB"/>
          </w:rPr>
          <w:instrText xml:space="preserve"> PAGEREF _Toc126739705 \h </w:instrText>
        </w:r>
        <w:r w:rsidR="005A4C35" w:rsidRPr="00342435">
          <w:rPr>
            <w:rFonts w:cs="Arial"/>
            <w:noProof/>
            <w:webHidden/>
            <w:szCs w:val="20"/>
            <w:lang w:val="en-GB"/>
          </w:rPr>
        </w:r>
        <w:r w:rsidR="005A4C35" w:rsidRPr="00342435">
          <w:rPr>
            <w:rFonts w:cs="Arial"/>
            <w:noProof/>
            <w:webHidden/>
            <w:szCs w:val="20"/>
            <w:lang w:val="en-GB"/>
          </w:rPr>
          <w:fldChar w:fldCharType="separate"/>
        </w:r>
        <w:r w:rsidR="005A4C35" w:rsidRPr="00342435">
          <w:rPr>
            <w:rFonts w:cs="Arial"/>
            <w:noProof/>
            <w:webHidden/>
            <w:szCs w:val="20"/>
            <w:lang w:val="en-GB"/>
          </w:rPr>
          <w:t>5</w:t>
        </w:r>
        <w:r w:rsidR="005A4C35" w:rsidRPr="00342435">
          <w:rPr>
            <w:rFonts w:cs="Arial"/>
            <w:noProof/>
            <w:webHidden/>
            <w:szCs w:val="20"/>
            <w:lang w:val="en-GB"/>
          </w:rPr>
          <w:fldChar w:fldCharType="end"/>
        </w:r>
      </w:hyperlink>
    </w:p>
    <w:p w14:paraId="7CBA4B45" w14:textId="77777777" w:rsidR="005A4C35" w:rsidRPr="00342435" w:rsidRDefault="009C5E3A" w:rsidP="005A4C35">
      <w:pPr>
        <w:pStyle w:val="TOC1"/>
        <w:tabs>
          <w:tab w:val="right" w:leader="dot" w:pos="9736"/>
        </w:tabs>
        <w:rPr>
          <w:rFonts w:eastAsia="Times New Roman" w:cs="Arial"/>
          <w:noProof/>
          <w:szCs w:val="20"/>
          <w:lang w:val="en-GB" w:eastAsia="en-GB"/>
        </w:rPr>
      </w:pPr>
      <w:hyperlink w:anchor="_Toc126739706" w:history="1">
        <w:r w:rsidR="005A4C35" w:rsidRPr="00342435">
          <w:rPr>
            <w:rStyle w:val="Hyperlink"/>
            <w:rFonts w:cs="Arial"/>
            <w:noProof/>
            <w:color w:val="auto"/>
            <w:szCs w:val="20"/>
            <w:lang w:val="en-GB"/>
          </w:rPr>
          <w:t>6. Monitoring arrangements</w:t>
        </w:r>
        <w:r w:rsidR="005A4C35" w:rsidRPr="00342435">
          <w:rPr>
            <w:rFonts w:cs="Arial"/>
            <w:noProof/>
            <w:webHidden/>
            <w:szCs w:val="20"/>
            <w:lang w:val="en-GB"/>
          </w:rPr>
          <w:tab/>
        </w:r>
        <w:r w:rsidR="005A4C35" w:rsidRPr="00342435">
          <w:rPr>
            <w:rFonts w:cs="Arial"/>
            <w:noProof/>
            <w:webHidden/>
            <w:szCs w:val="20"/>
            <w:lang w:val="en-GB"/>
          </w:rPr>
          <w:fldChar w:fldCharType="begin"/>
        </w:r>
        <w:r w:rsidR="005A4C35" w:rsidRPr="00342435">
          <w:rPr>
            <w:rFonts w:cs="Arial"/>
            <w:noProof/>
            <w:webHidden/>
            <w:szCs w:val="20"/>
            <w:lang w:val="en-GB"/>
          </w:rPr>
          <w:instrText xml:space="preserve"> PAGEREF _Toc126739706 \h </w:instrText>
        </w:r>
        <w:r w:rsidR="005A4C35" w:rsidRPr="00342435">
          <w:rPr>
            <w:rFonts w:cs="Arial"/>
            <w:noProof/>
            <w:webHidden/>
            <w:szCs w:val="20"/>
            <w:lang w:val="en-GB"/>
          </w:rPr>
        </w:r>
        <w:r w:rsidR="005A4C35" w:rsidRPr="00342435">
          <w:rPr>
            <w:rFonts w:cs="Arial"/>
            <w:noProof/>
            <w:webHidden/>
            <w:szCs w:val="20"/>
            <w:lang w:val="en-GB"/>
          </w:rPr>
          <w:fldChar w:fldCharType="separate"/>
        </w:r>
        <w:r w:rsidR="005A4C35" w:rsidRPr="00342435">
          <w:rPr>
            <w:rFonts w:cs="Arial"/>
            <w:noProof/>
            <w:webHidden/>
            <w:szCs w:val="20"/>
            <w:lang w:val="en-GB"/>
          </w:rPr>
          <w:t>6</w:t>
        </w:r>
        <w:r w:rsidR="005A4C35" w:rsidRPr="00342435">
          <w:rPr>
            <w:rFonts w:cs="Arial"/>
            <w:noProof/>
            <w:webHidden/>
            <w:szCs w:val="20"/>
            <w:lang w:val="en-GB"/>
          </w:rPr>
          <w:fldChar w:fldCharType="end"/>
        </w:r>
      </w:hyperlink>
    </w:p>
    <w:p w14:paraId="11E68377" w14:textId="77777777" w:rsidR="005A4C35" w:rsidRPr="00342435" w:rsidRDefault="009C5E3A" w:rsidP="005A4C35">
      <w:pPr>
        <w:pStyle w:val="TOC1"/>
        <w:tabs>
          <w:tab w:val="right" w:leader="dot" w:pos="9736"/>
        </w:tabs>
        <w:rPr>
          <w:rFonts w:eastAsia="Times New Roman" w:cs="Arial"/>
          <w:noProof/>
          <w:szCs w:val="20"/>
          <w:lang w:val="en-GB" w:eastAsia="en-GB"/>
        </w:rPr>
      </w:pPr>
      <w:hyperlink w:anchor="_Toc126739707" w:history="1">
        <w:r w:rsidR="005A4C35" w:rsidRPr="00342435">
          <w:rPr>
            <w:rStyle w:val="Hyperlink"/>
            <w:rFonts w:cs="Arial"/>
            <w:noProof/>
            <w:color w:val="auto"/>
            <w:szCs w:val="20"/>
            <w:lang w:val="en-GB"/>
          </w:rPr>
          <w:t>7. Links to other policies</w:t>
        </w:r>
        <w:r w:rsidR="005A4C35" w:rsidRPr="00342435">
          <w:rPr>
            <w:rFonts w:cs="Arial"/>
            <w:noProof/>
            <w:webHidden/>
            <w:szCs w:val="20"/>
            <w:lang w:val="en-GB"/>
          </w:rPr>
          <w:tab/>
        </w:r>
        <w:r w:rsidR="005A4C35" w:rsidRPr="00342435">
          <w:rPr>
            <w:rFonts w:cs="Arial"/>
            <w:noProof/>
            <w:webHidden/>
            <w:szCs w:val="20"/>
            <w:lang w:val="en-GB"/>
          </w:rPr>
          <w:fldChar w:fldCharType="begin"/>
        </w:r>
        <w:r w:rsidR="005A4C35" w:rsidRPr="00342435">
          <w:rPr>
            <w:rFonts w:cs="Arial"/>
            <w:noProof/>
            <w:webHidden/>
            <w:szCs w:val="20"/>
            <w:lang w:val="en-GB"/>
          </w:rPr>
          <w:instrText xml:space="preserve"> PAGEREF _Toc126739707 \h </w:instrText>
        </w:r>
        <w:r w:rsidR="005A4C35" w:rsidRPr="00342435">
          <w:rPr>
            <w:rFonts w:cs="Arial"/>
            <w:noProof/>
            <w:webHidden/>
            <w:szCs w:val="20"/>
            <w:lang w:val="en-GB"/>
          </w:rPr>
        </w:r>
        <w:r w:rsidR="005A4C35" w:rsidRPr="00342435">
          <w:rPr>
            <w:rFonts w:cs="Arial"/>
            <w:noProof/>
            <w:webHidden/>
            <w:szCs w:val="20"/>
            <w:lang w:val="en-GB"/>
          </w:rPr>
          <w:fldChar w:fldCharType="separate"/>
        </w:r>
        <w:r w:rsidR="005A4C35" w:rsidRPr="00342435">
          <w:rPr>
            <w:rFonts w:cs="Arial"/>
            <w:noProof/>
            <w:webHidden/>
            <w:szCs w:val="20"/>
            <w:lang w:val="en-GB"/>
          </w:rPr>
          <w:t>6</w:t>
        </w:r>
        <w:r w:rsidR="005A4C35" w:rsidRPr="00342435">
          <w:rPr>
            <w:rFonts w:cs="Arial"/>
            <w:noProof/>
            <w:webHidden/>
            <w:szCs w:val="20"/>
            <w:lang w:val="en-GB"/>
          </w:rPr>
          <w:fldChar w:fldCharType="end"/>
        </w:r>
      </w:hyperlink>
    </w:p>
    <w:p w14:paraId="534E2733" w14:textId="77777777" w:rsidR="005A4C35" w:rsidRPr="00342435" w:rsidRDefault="005A4C35" w:rsidP="005A4C35">
      <w:pPr>
        <w:pStyle w:val="TOC1"/>
        <w:tabs>
          <w:tab w:val="right" w:leader="dot" w:pos="9736"/>
        </w:tabs>
        <w:rPr>
          <w:rFonts w:cs="Arial"/>
          <w:szCs w:val="20"/>
          <w:lang w:val="en-GB"/>
        </w:rPr>
      </w:pPr>
      <w:r w:rsidRPr="00342435">
        <w:rPr>
          <w:rFonts w:cs="Arial"/>
          <w:noProof/>
          <w:szCs w:val="20"/>
          <w:lang w:val="en-GB"/>
        </w:rPr>
        <w:fldChar w:fldCharType="end"/>
      </w:r>
      <w:r w:rsidRPr="00342435">
        <w:rPr>
          <w:rFonts w:cs="Arial"/>
          <w:szCs w:val="20"/>
          <w:lang w:val="en-GB"/>
        </w:rPr>
        <w:t xml:space="preserve"> </w:t>
      </w:r>
    </w:p>
    <w:p w14:paraId="7548886C" w14:textId="77777777" w:rsidR="00FC5EA8" w:rsidRPr="00342435" w:rsidRDefault="00FC5EA8" w:rsidP="005A4C35">
      <w:pPr>
        <w:pStyle w:val="1bodycopy10pt"/>
        <w:rPr>
          <w:rFonts w:cs="Arial"/>
          <w:noProof/>
          <w:szCs w:val="20"/>
          <w:lang w:val="en-GB"/>
        </w:rPr>
      </w:pPr>
    </w:p>
    <w:p w14:paraId="7E81E265" w14:textId="77777777" w:rsidR="00FC5EA8" w:rsidRPr="00342435" w:rsidRDefault="00FC5EA8" w:rsidP="005A4C35">
      <w:pPr>
        <w:pStyle w:val="1bodycopy10pt"/>
        <w:rPr>
          <w:rFonts w:cs="Arial"/>
          <w:noProof/>
          <w:szCs w:val="20"/>
          <w:lang w:val="en-GB"/>
        </w:rPr>
      </w:pPr>
    </w:p>
    <w:p w14:paraId="2F0B6E6D" w14:textId="77777777" w:rsidR="00FC5EA8" w:rsidRPr="00342435" w:rsidRDefault="00FC5EA8" w:rsidP="005A4C35">
      <w:pPr>
        <w:pStyle w:val="1bodycopy10pt"/>
        <w:rPr>
          <w:rFonts w:cs="Arial"/>
          <w:noProof/>
          <w:szCs w:val="20"/>
          <w:lang w:val="en-GB"/>
        </w:rPr>
      </w:pPr>
    </w:p>
    <w:p w14:paraId="6EFE1DE9" w14:textId="77777777" w:rsidR="00FC5EA8" w:rsidRPr="00342435" w:rsidRDefault="00FC5EA8" w:rsidP="005A4C35">
      <w:pPr>
        <w:pStyle w:val="1bodycopy10pt"/>
        <w:rPr>
          <w:rFonts w:cs="Arial"/>
          <w:noProof/>
          <w:szCs w:val="20"/>
          <w:lang w:val="en-GB"/>
        </w:rPr>
      </w:pPr>
    </w:p>
    <w:p w14:paraId="68D5F622" w14:textId="77777777" w:rsidR="00FC5EA8" w:rsidRPr="00342435" w:rsidRDefault="00FC5EA8" w:rsidP="005A4C35">
      <w:pPr>
        <w:pStyle w:val="1bodycopy10pt"/>
        <w:rPr>
          <w:rFonts w:cs="Arial"/>
          <w:noProof/>
          <w:szCs w:val="20"/>
          <w:lang w:val="en-GB"/>
        </w:rPr>
      </w:pPr>
    </w:p>
    <w:p w14:paraId="1BD1AA45" w14:textId="77777777" w:rsidR="00FC5EA8" w:rsidRPr="00342435" w:rsidRDefault="00FC5EA8" w:rsidP="005A4C35">
      <w:pPr>
        <w:pStyle w:val="1bodycopy10pt"/>
        <w:rPr>
          <w:rFonts w:cs="Arial"/>
          <w:noProof/>
          <w:szCs w:val="20"/>
          <w:lang w:val="en-GB"/>
        </w:rPr>
      </w:pPr>
    </w:p>
    <w:p w14:paraId="0319DCB5" w14:textId="77777777" w:rsidR="00FC5EA8" w:rsidRPr="00342435" w:rsidRDefault="00FC5EA8" w:rsidP="005A4C35">
      <w:pPr>
        <w:pStyle w:val="1bodycopy10pt"/>
        <w:rPr>
          <w:rFonts w:cs="Arial"/>
          <w:noProof/>
          <w:szCs w:val="20"/>
          <w:lang w:val="en-GB"/>
        </w:rPr>
      </w:pPr>
    </w:p>
    <w:p w14:paraId="2EA3BC4B" w14:textId="77777777" w:rsidR="00FC5EA8" w:rsidRPr="00342435" w:rsidRDefault="00FC5EA8" w:rsidP="005A4C35">
      <w:pPr>
        <w:pStyle w:val="1bodycopy10pt"/>
        <w:rPr>
          <w:rFonts w:cs="Arial"/>
          <w:noProof/>
          <w:szCs w:val="20"/>
          <w:lang w:val="en-GB"/>
        </w:rPr>
      </w:pPr>
    </w:p>
    <w:p w14:paraId="71F63F7B" w14:textId="77777777" w:rsidR="00FC5EA8" w:rsidRPr="00342435" w:rsidRDefault="00FC5EA8" w:rsidP="005A4C35">
      <w:pPr>
        <w:pStyle w:val="1bodycopy10pt"/>
        <w:rPr>
          <w:rFonts w:cs="Arial"/>
          <w:noProof/>
          <w:szCs w:val="20"/>
          <w:lang w:val="en-GB"/>
        </w:rPr>
      </w:pPr>
    </w:p>
    <w:p w14:paraId="0237F748" w14:textId="77777777" w:rsidR="00FC5EA8" w:rsidRPr="00342435" w:rsidRDefault="00FC5EA8" w:rsidP="005A4C35">
      <w:pPr>
        <w:pStyle w:val="1bodycopy10pt"/>
        <w:rPr>
          <w:rFonts w:cs="Arial"/>
          <w:noProof/>
          <w:szCs w:val="20"/>
          <w:lang w:val="en-GB"/>
        </w:rPr>
      </w:pPr>
    </w:p>
    <w:p w14:paraId="50C809F8" w14:textId="77777777" w:rsidR="00FC5EA8" w:rsidRPr="00342435" w:rsidRDefault="00FC5EA8" w:rsidP="005A4C35">
      <w:pPr>
        <w:pStyle w:val="1bodycopy10pt"/>
        <w:rPr>
          <w:rFonts w:cs="Arial"/>
          <w:noProof/>
          <w:szCs w:val="20"/>
          <w:lang w:val="en-GB"/>
        </w:rPr>
      </w:pPr>
    </w:p>
    <w:p w14:paraId="20C91AF5" w14:textId="77777777" w:rsidR="00FC5EA8" w:rsidRPr="00342435" w:rsidRDefault="00FC5EA8" w:rsidP="005A4C35">
      <w:pPr>
        <w:pStyle w:val="1bodycopy10pt"/>
        <w:rPr>
          <w:rFonts w:cs="Arial"/>
          <w:noProof/>
          <w:szCs w:val="20"/>
          <w:lang w:val="en-GB"/>
        </w:rPr>
      </w:pPr>
    </w:p>
    <w:p w14:paraId="74B2D571" w14:textId="77777777" w:rsidR="00FC5EA8" w:rsidRPr="00342435" w:rsidRDefault="00FC5EA8" w:rsidP="005A4C35">
      <w:pPr>
        <w:pStyle w:val="1bodycopy10pt"/>
        <w:rPr>
          <w:rFonts w:cs="Arial"/>
          <w:noProof/>
          <w:szCs w:val="20"/>
          <w:lang w:val="en-GB"/>
        </w:rPr>
      </w:pPr>
    </w:p>
    <w:p w14:paraId="79EAC511" w14:textId="77777777" w:rsidR="00FC5EA8" w:rsidRPr="00342435" w:rsidRDefault="00FC5EA8" w:rsidP="005A4C35">
      <w:pPr>
        <w:pStyle w:val="1bodycopy10pt"/>
        <w:rPr>
          <w:rFonts w:cs="Arial"/>
          <w:noProof/>
          <w:szCs w:val="20"/>
          <w:lang w:val="en-GB"/>
        </w:rPr>
      </w:pPr>
    </w:p>
    <w:p w14:paraId="3576CF02" w14:textId="77777777" w:rsidR="00FC5EA8" w:rsidRPr="00342435" w:rsidRDefault="00FC5EA8" w:rsidP="005A4C35">
      <w:pPr>
        <w:pStyle w:val="1bodycopy10pt"/>
        <w:rPr>
          <w:rFonts w:cs="Arial"/>
          <w:noProof/>
          <w:szCs w:val="20"/>
          <w:lang w:val="en-GB"/>
        </w:rPr>
      </w:pPr>
    </w:p>
    <w:p w14:paraId="48B5D7F0" w14:textId="77777777" w:rsidR="00FC5EA8" w:rsidRPr="00342435" w:rsidRDefault="00FC5EA8" w:rsidP="005A4C35">
      <w:pPr>
        <w:pStyle w:val="1bodycopy10pt"/>
        <w:rPr>
          <w:rFonts w:cs="Arial"/>
          <w:noProof/>
          <w:szCs w:val="20"/>
          <w:lang w:val="en-GB"/>
        </w:rPr>
      </w:pPr>
    </w:p>
    <w:p w14:paraId="1E546633" w14:textId="77777777" w:rsidR="00FC5EA8" w:rsidRPr="00342435" w:rsidRDefault="00FC5EA8" w:rsidP="005A4C35">
      <w:pPr>
        <w:pStyle w:val="1bodycopy10pt"/>
        <w:rPr>
          <w:rFonts w:cs="Arial"/>
          <w:noProof/>
          <w:szCs w:val="20"/>
          <w:lang w:val="en-GB"/>
        </w:rPr>
      </w:pPr>
    </w:p>
    <w:p w14:paraId="70305AE3" w14:textId="77777777" w:rsidR="00FC5EA8" w:rsidRPr="00342435" w:rsidRDefault="00FC5EA8" w:rsidP="005A4C35">
      <w:pPr>
        <w:pStyle w:val="1bodycopy10pt"/>
        <w:rPr>
          <w:rFonts w:cs="Arial"/>
          <w:noProof/>
          <w:szCs w:val="20"/>
          <w:lang w:val="en-GB"/>
        </w:rPr>
      </w:pPr>
    </w:p>
    <w:p w14:paraId="295C808D" w14:textId="77777777" w:rsidR="00FC5EA8" w:rsidRPr="00342435" w:rsidRDefault="00FC5EA8" w:rsidP="005A4C35">
      <w:pPr>
        <w:pStyle w:val="1bodycopy10pt"/>
        <w:rPr>
          <w:rFonts w:cs="Arial"/>
          <w:noProof/>
          <w:szCs w:val="20"/>
          <w:lang w:val="en-GB"/>
        </w:rPr>
      </w:pPr>
    </w:p>
    <w:p w14:paraId="0066D132" w14:textId="77777777" w:rsidR="00FC5EA8" w:rsidRPr="00342435" w:rsidRDefault="00FC5EA8" w:rsidP="005A4C35">
      <w:pPr>
        <w:pStyle w:val="1bodycopy10pt"/>
        <w:rPr>
          <w:rFonts w:cs="Arial"/>
          <w:noProof/>
          <w:szCs w:val="20"/>
          <w:lang w:val="en-GB"/>
        </w:rPr>
      </w:pPr>
    </w:p>
    <w:p w14:paraId="29E32252" w14:textId="77777777" w:rsidR="00FC5EA8" w:rsidRPr="00342435" w:rsidRDefault="00FC5EA8" w:rsidP="005A4C35">
      <w:pPr>
        <w:pStyle w:val="1bodycopy10pt"/>
        <w:rPr>
          <w:rFonts w:cs="Arial"/>
          <w:noProof/>
          <w:szCs w:val="20"/>
          <w:lang w:val="en-GB"/>
        </w:rPr>
      </w:pPr>
    </w:p>
    <w:p w14:paraId="1901B0D0" w14:textId="77777777" w:rsidR="00FC5EA8" w:rsidRPr="00342435" w:rsidRDefault="00FC5EA8" w:rsidP="005A4C35">
      <w:pPr>
        <w:pStyle w:val="1bodycopy10pt"/>
        <w:rPr>
          <w:rFonts w:cs="Arial"/>
          <w:noProof/>
          <w:szCs w:val="20"/>
          <w:lang w:val="en-GB"/>
        </w:rPr>
      </w:pPr>
    </w:p>
    <w:p w14:paraId="549925CB" w14:textId="77777777" w:rsidR="00FC5EA8" w:rsidRPr="00342435" w:rsidRDefault="00FC5EA8" w:rsidP="005A4C35">
      <w:pPr>
        <w:pStyle w:val="1bodycopy10pt"/>
        <w:rPr>
          <w:rFonts w:cs="Arial"/>
          <w:noProof/>
          <w:szCs w:val="20"/>
          <w:lang w:val="en-GB"/>
        </w:rPr>
      </w:pPr>
    </w:p>
    <w:p w14:paraId="7F439467" w14:textId="77777777" w:rsidR="00FC5EA8" w:rsidRPr="00342435" w:rsidRDefault="00FC5EA8" w:rsidP="005A4C35">
      <w:pPr>
        <w:pStyle w:val="1bodycopy10pt"/>
        <w:rPr>
          <w:rFonts w:cs="Arial"/>
          <w:noProof/>
          <w:szCs w:val="20"/>
          <w:lang w:val="en-GB"/>
        </w:rPr>
      </w:pPr>
    </w:p>
    <w:p w14:paraId="118A7E27" w14:textId="77777777" w:rsidR="00FC5EA8" w:rsidRPr="00342435" w:rsidRDefault="00FC5EA8" w:rsidP="005A4C35">
      <w:pPr>
        <w:pStyle w:val="1bodycopy10pt"/>
        <w:rPr>
          <w:rFonts w:cs="Arial"/>
          <w:noProof/>
          <w:szCs w:val="20"/>
          <w:lang w:val="en-GB"/>
        </w:rPr>
      </w:pPr>
    </w:p>
    <w:p w14:paraId="6219F64D" w14:textId="77777777" w:rsidR="00FC5EA8" w:rsidRPr="00342435" w:rsidRDefault="00FC5EA8" w:rsidP="005A4C35">
      <w:pPr>
        <w:pStyle w:val="1bodycopy10pt"/>
        <w:rPr>
          <w:rFonts w:cs="Arial"/>
          <w:noProof/>
          <w:szCs w:val="20"/>
          <w:lang w:val="en-GB"/>
        </w:rPr>
      </w:pPr>
    </w:p>
    <w:p w14:paraId="0F68A0E9" w14:textId="77777777" w:rsidR="00FC5EA8" w:rsidRPr="00342435" w:rsidRDefault="00FC5EA8" w:rsidP="005A4C35">
      <w:pPr>
        <w:pStyle w:val="1bodycopy10pt"/>
        <w:rPr>
          <w:rFonts w:cs="Arial"/>
          <w:noProof/>
          <w:szCs w:val="20"/>
          <w:lang w:val="en-GB"/>
        </w:rPr>
      </w:pPr>
    </w:p>
    <w:p w14:paraId="06F9C3CE" w14:textId="77777777" w:rsidR="00FC5EA8" w:rsidRPr="00342435" w:rsidRDefault="00FC5EA8" w:rsidP="005A4C35">
      <w:pPr>
        <w:pStyle w:val="1bodycopy10pt"/>
        <w:rPr>
          <w:rFonts w:cs="Arial"/>
          <w:noProof/>
          <w:szCs w:val="20"/>
          <w:lang w:val="en-GB"/>
        </w:rPr>
      </w:pPr>
    </w:p>
    <w:p w14:paraId="28B07B26" w14:textId="77777777" w:rsidR="00FC5EA8" w:rsidRPr="00342435" w:rsidRDefault="00FC5EA8" w:rsidP="005A4C35">
      <w:pPr>
        <w:pStyle w:val="1bodycopy10pt"/>
        <w:rPr>
          <w:rFonts w:cs="Arial"/>
          <w:noProof/>
          <w:szCs w:val="20"/>
          <w:lang w:val="en-GB"/>
        </w:rPr>
      </w:pPr>
    </w:p>
    <w:p w14:paraId="020166C7" w14:textId="77777777" w:rsidR="00FC5EA8" w:rsidRPr="00342435" w:rsidRDefault="00FC5EA8" w:rsidP="005A4C35">
      <w:pPr>
        <w:pStyle w:val="1bodycopy10pt"/>
        <w:rPr>
          <w:rFonts w:cs="Arial"/>
          <w:noProof/>
          <w:szCs w:val="20"/>
          <w:lang w:val="en-GB"/>
        </w:rPr>
      </w:pPr>
    </w:p>
    <w:p w14:paraId="7842A77D" w14:textId="49BB06DC" w:rsidR="005A4C35" w:rsidRPr="00342435" w:rsidRDefault="005A4C35" w:rsidP="005A4C35">
      <w:pPr>
        <w:pStyle w:val="1bodycopy10pt"/>
        <w:rPr>
          <w:rFonts w:cs="Arial"/>
          <w:noProof/>
          <w:szCs w:val="20"/>
          <w:lang w:val="en-GB"/>
        </w:rPr>
      </w:pPr>
    </w:p>
    <w:p w14:paraId="3020700E" w14:textId="5A21A7CD" w:rsidR="005A4C35" w:rsidRPr="00342435" w:rsidRDefault="005A4C35" w:rsidP="005A4C35">
      <w:pPr>
        <w:pStyle w:val="Heading1"/>
        <w:rPr>
          <w:color w:val="auto"/>
          <w:szCs w:val="20"/>
        </w:rPr>
      </w:pPr>
      <w:bookmarkStart w:id="11" w:name="_Toc126739701"/>
      <w:r w:rsidRPr="00342435">
        <w:rPr>
          <w:color w:val="auto"/>
          <w:szCs w:val="20"/>
        </w:rPr>
        <w:t>1. Aims</w:t>
      </w:r>
      <w:bookmarkEnd w:id="11"/>
    </w:p>
    <w:p w14:paraId="6777967C" w14:textId="77777777" w:rsidR="005A4C35" w:rsidRPr="00342435" w:rsidRDefault="005A4C35" w:rsidP="005A4C35">
      <w:pPr>
        <w:pStyle w:val="1bodycopy10pt"/>
        <w:rPr>
          <w:rFonts w:cs="Arial"/>
          <w:szCs w:val="20"/>
          <w:lang w:val="en-GB"/>
        </w:rPr>
      </w:pPr>
      <w:r w:rsidRPr="00342435">
        <w:rPr>
          <w:rFonts w:cs="Arial"/>
          <w:szCs w:val="20"/>
          <w:lang w:val="en-GB"/>
        </w:rPr>
        <w:t xml:space="preserve">This policy aims to: </w:t>
      </w:r>
    </w:p>
    <w:p w14:paraId="71D5053C" w14:textId="77777777" w:rsidR="005A4C35" w:rsidRPr="00342435" w:rsidRDefault="005A4C35" w:rsidP="005A4C35">
      <w:pPr>
        <w:pStyle w:val="4Bulletedcopyblue"/>
        <w:numPr>
          <w:ilvl w:val="0"/>
          <w:numId w:val="9"/>
        </w:numPr>
        <w:rPr>
          <w:lang w:val="en-GB"/>
        </w:rPr>
      </w:pPr>
      <w:r w:rsidRPr="00342435">
        <w:rPr>
          <w:lang w:val="en-GB"/>
        </w:rPr>
        <w:t>Set out our approach to requiring a uniform that is of reasonable cost and offers the best value for money for parents and carers</w:t>
      </w:r>
    </w:p>
    <w:p w14:paraId="1436C81C" w14:textId="77777777" w:rsidR="005A4C35" w:rsidRPr="00342435" w:rsidRDefault="005A4C35" w:rsidP="005A4C35">
      <w:pPr>
        <w:pStyle w:val="4Bulletedcopyblue"/>
        <w:numPr>
          <w:ilvl w:val="0"/>
          <w:numId w:val="9"/>
        </w:numPr>
        <w:rPr>
          <w:lang w:val="en-GB"/>
        </w:rPr>
      </w:pPr>
      <w:r w:rsidRPr="00342435">
        <w:rPr>
          <w:lang w:val="en-GB"/>
        </w:rPr>
        <w:t xml:space="preserve">Explain how we will avoid discrimination in line with our legal duties under the Equality Act 2010 </w:t>
      </w:r>
    </w:p>
    <w:p w14:paraId="14A790A6" w14:textId="77777777" w:rsidR="005A4C35" w:rsidRPr="00342435" w:rsidRDefault="005A4C35" w:rsidP="005A4C35">
      <w:pPr>
        <w:pStyle w:val="4Bulletedcopyblue"/>
        <w:numPr>
          <w:ilvl w:val="0"/>
          <w:numId w:val="9"/>
        </w:numPr>
        <w:rPr>
          <w:lang w:val="en-GB"/>
        </w:rPr>
      </w:pPr>
      <w:r w:rsidRPr="00342435">
        <w:rPr>
          <w:lang w:val="en-GB"/>
        </w:rPr>
        <w:t xml:space="preserve">Clarify our expectations for school uniform </w:t>
      </w:r>
    </w:p>
    <w:p w14:paraId="7B64E5CD" w14:textId="77777777" w:rsidR="005A4C35" w:rsidRPr="00342435" w:rsidRDefault="005A4C35" w:rsidP="005A4C35">
      <w:pPr>
        <w:pStyle w:val="1bodycopy10pt"/>
        <w:rPr>
          <w:rFonts w:cs="Arial"/>
          <w:szCs w:val="20"/>
          <w:lang w:val="en-GB"/>
        </w:rPr>
      </w:pPr>
    </w:p>
    <w:p w14:paraId="68D0DDD6" w14:textId="77777777" w:rsidR="005A4C35" w:rsidRPr="00342435" w:rsidRDefault="005A4C35" w:rsidP="005A4C35">
      <w:pPr>
        <w:pStyle w:val="Heading1"/>
        <w:rPr>
          <w:color w:val="auto"/>
          <w:szCs w:val="20"/>
        </w:rPr>
      </w:pPr>
      <w:bookmarkStart w:id="12" w:name="_Toc126739702"/>
      <w:r w:rsidRPr="00342435">
        <w:rPr>
          <w:color w:val="auto"/>
          <w:szCs w:val="20"/>
        </w:rPr>
        <w:t>2. Our school’s legal duties under the Equality Act 2010</w:t>
      </w:r>
      <w:bookmarkEnd w:id="12"/>
    </w:p>
    <w:p w14:paraId="2FDB3807" w14:textId="77777777" w:rsidR="005A4C35" w:rsidRPr="00342435" w:rsidRDefault="005A4C35" w:rsidP="005A4C35">
      <w:pPr>
        <w:rPr>
          <w:rFonts w:cs="Arial"/>
          <w:szCs w:val="20"/>
          <w:lang w:val="en-GB"/>
        </w:rPr>
      </w:pPr>
      <w:r w:rsidRPr="00342435">
        <w:rPr>
          <w:rFonts w:cs="Arial"/>
          <w:szCs w:val="20"/>
          <w:lang w:val="en-GB"/>
        </w:rPr>
        <w:t xml:space="preserve">The </w:t>
      </w:r>
      <w:hyperlink r:id="rId9" w:history="1">
        <w:r w:rsidRPr="00342435">
          <w:rPr>
            <w:rStyle w:val="Hyperlink"/>
            <w:rFonts w:cs="Arial"/>
            <w:color w:val="auto"/>
            <w:szCs w:val="20"/>
            <w:lang w:val="en-GB"/>
          </w:rPr>
          <w:t>Equality Act 2010</w:t>
        </w:r>
      </w:hyperlink>
      <w:r w:rsidRPr="00342435">
        <w:rPr>
          <w:rFonts w:cs="Arial"/>
          <w:szCs w:val="20"/>
          <w:lang w:val="en-GB"/>
        </w:rPr>
        <w:t xml:space="preserve"> prohibits discrimination against an individual based on the protected characteristics, which include age, sex, disability, race, religion or belief, pregnancy and maternity, and gender reassignment. </w:t>
      </w:r>
    </w:p>
    <w:p w14:paraId="080143DB" w14:textId="77777777" w:rsidR="005A4C35" w:rsidRPr="00342435" w:rsidRDefault="005A4C35" w:rsidP="005A4C35">
      <w:pPr>
        <w:rPr>
          <w:rFonts w:cs="Arial"/>
          <w:szCs w:val="20"/>
          <w:lang w:val="en-GB"/>
        </w:rPr>
      </w:pPr>
      <w:r w:rsidRPr="00342435">
        <w:rPr>
          <w:rFonts w:cs="Arial"/>
          <w:szCs w:val="20"/>
          <w:lang w:val="en-GB"/>
        </w:rPr>
        <w:t xml:space="preserve">To avoid discrimination, our school will: </w:t>
      </w:r>
    </w:p>
    <w:p w14:paraId="3394DDD5" w14:textId="77777777" w:rsidR="005A4C35" w:rsidRPr="00342435" w:rsidRDefault="005A4C35" w:rsidP="005A4C35">
      <w:pPr>
        <w:pStyle w:val="3Bulletedcopyblue"/>
        <w:rPr>
          <w:lang w:val="en-GB"/>
        </w:rPr>
      </w:pPr>
      <w:r w:rsidRPr="00342435">
        <w:rPr>
          <w:lang w:val="en-GB"/>
        </w:rPr>
        <w:t xml:space="preserve">Avoid listing uniform items based on sex, to give all pupils the opportunity to wear the uniform they feel most comfortable in or that most reflects their self-identified gender </w:t>
      </w:r>
    </w:p>
    <w:p w14:paraId="710F13D6" w14:textId="77777777" w:rsidR="005A4C35" w:rsidRPr="00342435" w:rsidRDefault="005A4C35" w:rsidP="005A4C35">
      <w:pPr>
        <w:pStyle w:val="3Bulletedcopyblue"/>
        <w:rPr>
          <w:lang w:val="en-GB"/>
        </w:rPr>
      </w:pPr>
      <w:r w:rsidRPr="00342435">
        <w:rPr>
          <w:lang w:val="en-GB"/>
        </w:rPr>
        <w:t>Make sure that our uniform costs the same for all pupils</w:t>
      </w:r>
    </w:p>
    <w:p w14:paraId="6A78E250" w14:textId="77777777" w:rsidR="005A4C35" w:rsidRPr="00342435" w:rsidRDefault="005A4C35" w:rsidP="005A4C35">
      <w:pPr>
        <w:pStyle w:val="3Bulletedcopyblue"/>
        <w:rPr>
          <w:lang w:val="en-GB"/>
        </w:rPr>
      </w:pPr>
      <w:r w:rsidRPr="00342435">
        <w:rPr>
          <w:lang w:val="en-GB"/>
        </w:rPr>
        <w:t xml:space="preserve">Allow all pupils to have long hair (though we reserve the right to ask for this to be tied back) </w:t>
      </w:r>
    </w:p>
    <w:p w14:paraId="3A8F14B8" w14:textId="77777777" w:rsidR="005A4C35" w:rsidRPr="00342435" w:rsidRDefault="005A4C35" w:rsidP="005A4C35">
      <w:pPr>
        <w:pStyle w:val="3Bulletedcopyblue"/>
        <w:rPr>
          <w:lang w:val="en-GB"/>
        </w:rPr>
      </w:pPr>
      <w:r w:rsidRPr="00342435">
        <w:rPr>
          <w:lang w:val="en-GB"/>
        </w:rPr>
        <w:t xml:space="preserve">Allow all pupils to style their hair in a way that is appropriate for school and makes them feel most comfortable </w:t>
      </w:r>
    </w:p>
    <w:p w14:paraId="1E1AA1C6" w14:textId="77777777" w:rsidR="005A4C35" w:rsidRPr="00342435" w:rsidRDefault="005A4C35" w:rsidP="005A4C35">
      <w:pPr>
        <w:pStyle w:val="3Bulletedcopyblue"/>
        <w:rPr>
          <w:lang w:val="en-GB"/>
        </w:rPr>
      </w:pPr>
      <w:r w:rsidRPr="00342435">
        <w:rPr>
          <w:lang w:val="en-GB"/>
        </w:rPr>
        <w:t xml:space="preserve">Allow pupils to request changes to swimwear for religious reasons or if they are experiencing discomfort related to their sex, gender or gender reassignment </w:t>
      </w:r>
    </w:p>
    <w:p w14:paraId="7EBCF4FA" w14:textId="77777777" w:rsidR="005A4C35" w:rsidRPr="00342435" w:rsidRDefault="005A4C35" w:rsidP="005A4C35">
      <w:pPr>
        <w:pStyle w:val="3Bulletedcopyblue"/>
        <w:rPr>
          <w:lang w:val="en-GB"/>
        </w:rPr>
      </w:pPr>
      <w:r w:rsidRPr="00342435">
        <w:rPr>
          <w:lang w:val="en-GB"/>
        </w:rPr>
        <w:t xml:space="preserve">Allow pupils to wear headscarves and/or other religious garments </w:t>
      </w:r>
    </w:p>
    <w:p w14:paraId="320F2909" w14:textId="77777777" w:rsidR="005A4C35" w:rsidRPr="00342435" w:rsidRDefault="005A4C35" w:rsidP="005A4C35">
      <w:pPr>
        <w:pStyle w:val="3Bulletedcopyblue"/>
        <w:rPr>
          <w:rFonts w:eastAsia="Times New Roman"/>
          <w:lang w:val="en-GB" w:eastAsia="en-GB"/>
        </w:rPr>
      </w:pPr>
      <w:r w:rsidRPr="00342435">
        <w:rPr>
          <w:lang w:val="en-GB"/>
        </w:rPr>
        <w:t>Allow pupils with sensory or physical needs to make reasonable adaptations to their uniform depending on their specific needs</w:t>
      </w:r>
    </w:p>
    <w:p w14:paraId="0AA60ED2" w14:textId="26FADC75" w:rsidR="005A4C35" w:rsidRPr="00342435" w:rsidRDefault="005A4C35" w:rsidP="005A4C35">
      <w:pPr>
        <w:pStyle w:val="3Bulletedcopyblue"/>
        <w:rPr>
          <w:lang w:val="en-GB"/>
        </w:rPr>
      </w:pPr>
      <w:r w:rsidRPr="00342435">
        <w:rPr>
          <w:lang w:val="en-GB"/>
        </w:rPr>
        <w:t>Allow for reasonable adaptations to our policy on the grounds of equality by asking pupils or their parents</w:t>
      </w:r>
      <w:r w:rsidR="00740000" w:rsidRPr="00342435">
        <w:rPr>
          <w:lang w:val="en-GB"/>
        </w:rPr>
        <w:t>/carers</w:t>
      </w:r>
      <w:r w:rsidRPr="00342435">
        <w:rPr>
          <w:lang w:val="en-GB"/>
        </w:rPr>
        <w:t xml:space="preserve"> to get in touch with </w:t>
      </w:r>
      <w:r w:rsidR="001553C8" w:rsidRPr="00342435">
        <w:rPr>
          <w:lang w:val="en-GB"/>
        </w:rPr>
        <w:t>Michael Gaskell</w:t>
      </w:r>
      <w:r w:rsidRPr="00342435">
        <w:rPr>
          <w:lang w:val="en-GB"/>
        </w:rPr>
        <w:t>, who can answer questions about the policy and respond to any requests</w:t>
      </w:r>
      <w:r w:rsidR="00177227" w:rsidRPr="00342435">
        <w:rPr>
          <w:lang w:val="en-GB"/>
        </w:rPr>
        <w:t>. These will be considered on a case-by-case basis</w:t>
      </w:r>
      <w:r w:rsidR="00FC5EA8" w:rsidRPr="00342435">
        <w:rPr>
          <w:lang w:val="en-GB"/>
        </w:rPr>
        <w:t>.</w:t>
      </w:r>
    </w:p>
    <w:p w14:paraId="1F934BE2" w14:textId="77777777" w:rsidR="005A4C35" w:rsidRPr="00342435" w:rsidRDefault="005A4C35" w:rsidP="005A4C35">
      <w:pPr>
        <w:rPr>
          <w:rFonts w:cs="Arial"/>
          <w:szCs w:val="20"/>
          <w:lang w:val="en-GB"/>
        </w:rPr>
      </w:pPr>
    </w:p>
    <w:p w14:paraId="70D2DC6A" w14:textId="77777777" w:rsidR="005A4C35" w:rsidRPr="00342435" w:rsidRDefault="005A4C35" w:rsidP="005A4C35">
      <w:pPr>
        <w:pStyle w:val="Heading1"/>
        <w:rPr>
          <w:color w:val="auto"/>
          <w:szCs w:val="20"/>
        </w:rPr>
      </w:pPr>
      <w:bookmarkStart w:id="13" w:name="_Toc126739703"/>
      <w:r w:rsidRPr="00342435">
        <w:rPr>
          <w:color w:val="auto"/>
          <w:szCs w:val="20"/>
        </w:rPr>
        <w:t>3. Limiting the cost of school uniform</w:t>
      </w:r>
      <w:bookmarkEnd w:id="13"/>
      <w:r w:rsidRPr="00342435">
        <w:rPr>
          <w:color w:val="auto"/>
          <w:szCs w:val="20"/>
        </w:rPr>
        <w:t xml:space="preserve"> </w:t>
      </w:r>
    </w:p>
    <w:p w14:paraId="3D943F1A" w14:textId="77777777" w:rsidR="005A4C35" w:rsidRPr="00342435" w:rsidRDefault="005A4C35" w:rsidP="005A4C35">
      <w:pPr>
        <w:pStyle w:val="1bodycopy10pt"/>
        <w:rPr>
          <w:rFonts w:cs="Arial"/>
          <w:szCs w:val="20"/>
          <w:lang w:val="en-GB"/>
        </w:rPr>
      </w:pPr>
      <w:r w:rsidRPr="00342435">
        <w:rPr>
          <w:rFonts w:cs="Arial"/>
          <w:szCs w:val="20"/>
          <w:lang w:val="en-GB"/>
        </w:rPr>
        <w:t xml:space="preserve">Our school has a duty to make sure that the uniform we require is affordable, in line with statutory </w:t>
      </w:r>
      <w:hyperlink r:id="rId10" w:history="1">
        <w:r w:rsidRPr="00342435">
          <w:rPr>
            <w:rStyle w:val="Hyperlink"/>
            <w:rFonts w:cs="Arial"/>
            <w:color w:val="auto"/>
            <w:szCs w:val="20"/>
            <w:lang w:val="en-GB"/>
          </w:rPr>
          <w:t>guidance</w:t>
        </w:r>
      </w:hyperlink>
      <w:r w:rsidRPr="00342435">
        <w:rPr>
          <w:rFonts w:cs="Arial"/>
          <w:szCs w:val="20"/>
          <w:lang w:val="en-GB"/>
        </w:rPr>
        <w:t xml:space="preserve"> from the Department for Education</w:t>
      </w:r>
      <w:r w:rsidR="00740000" w:rsidRPr="00342435">
        <w:rPr>
          <w:rFonts w:cs="Arial"/>
          <w:szCs w:val="20"/>
          <w:lang w:val="en-GB"/>
        </w:rPr>
        <w:t xml:space="preserve"> (DfE)</w:t>
      </w:r>
      <w:r w:rsidRPr="00342435">
        <w:rPr>
          <w:rFonts w:cs="Arial"/>
          <w:szCs w:val="20"/>
          <w:lang w:val="en-GB"/>
        </w:rPr>
        <w:t xml:space="preserve"> on the cost of school uniform. </w:t>
      </w:r>
    </w:p>
    <w:p w14:paraId="7B45AF65" w14:textId="77777777" w:rsidR="005A4C35" w:rsidRPr="00342435" w:rsidRDefault="005A4C35" w:rsidP="005A4C35">
      <w:pPr>
        <w:pStyle w:val="1bodycopy10pt"/>
        <w:rPr>
          <w:rFonts w:cs="Arial"/>
          <w:szCs w:val="20"/>
          <w:lang w:val="en-GB"/>
        </w:rPr>
      </w:pPr>
      <w:r w:rsidRPr="00342435">
        <w:rPr>
          <w:rFonts w:cs="Arial"/>
          <w:szCs w:val="20"/>
          <w:lang w:val="en-GB"/>
        </w:rPr>
        <w:t xml:space="preserve">We understand that items with distinctive characteristics (such as branded items, or items that </w:t>
      </w:r>
      <w:r w:rsidR="00FA47D3" w:rsidRPr="00342435">
        <w:rPr>
          <w:rFonts w:cs="Arial"/>
          <w:szCs w:val="20"/>
          <w:lang w:val="en-GB"/>
        </w:rPr>
        <w:t>need</w:t>
      </w:r>
      <w:r w:rsidRPr="00342435">
        <w:rPr>
          <w:rFonts w:cs="Arial"/>
          <w:szCs w:val="20"/>
          <w:lang w:val="en-GB"/>
        </w:rPr>
        <w:t xml:space="preserve"> to have a school logo or a unique fabric/colour/design) cannot be purchased from a wide range of retailers and that requiring many such items limits parents</w:t>
      </w:r>
      <w:r w:rsidR="00FA47D3" w:rsidRPr="00342435">
        <w:rPr>
          <w:rFonts w:cs="Arial"/>
          <w:szCs w:val="20"/>
          <w:lang w:val="en-GB"/>
        </w:rPr>
        <w:t>/carers</w:t>
      </w:r>
      <w:r w:rsidRPr="00342435">
        <w:rPr>
          <w:rFonts w:cs="Arial"/>
          <w:szCs w:val="20"/>
          <w:lang w:val="en-GB"/>
        </w:rPr>
        <w:t xml:space="preserve">’ ability to ‘shop around’ for a low price.  </w:t>
      </w:r>
    </w:p>
    <w:p w14:paraId="3B66A58F" w14:textId="77777777" w:rsidR="005A4C35" w:rsidRPr="00342435" w:rsidRDefault="005A4C35" w:rsidP="005A4C35">
      <w:pPr>
        <w:pStyle w:val="1bodycopy10pt"/>
        <w:rPr>
          <w:rFonts w:cs="Arial"/>
          <w:szCs w:val="20"/>
          <w:lang w:val="en-GB"/>
        </w:rPr>
      </w:pPr>
      <w:r w:rsidRPr="00342435">
        <w:rPr>
          <w:rFonts w:cs="Arial"/>
          <w:szCs w:val="20"/>
          <w:lang w:val="en-GB"/>
        </w:rPr>
        <w:t>We will make sure our uniform:</w:t>
      </w:r>
    </w:p>
    <w:p w14:paraId="6BEA4021" w14:textId="77777777" w:rsidR="005A4C35" w:rsidRPr="00342435" w:rsidRDefault="005A4C35" w:rsidP="005A4C35">
      <w:pPr>
        <w:pStyle w:val="4Bulletedcopyblue"/>
        <w:numPr>
          <w:ilvl w:val="0"/>
          <w:numId w:val="9"/>
        </w:numPr>
        <w:rPr>
          <w:lang w:val="en-GB"/>
        </w:rPr>
      </w:pPr>
      <w:r w:rsidRPr="00342435">
        <w:rPr>
          <w:lang w:val="en-GB"/>
        </w:rPr>
        <w:t xml:space="preserve">Is available at a reasonable cost </w:t>
      </w:r>
    </w:p>
    <w:p w14:paraId="14AB2262" w14:textId="77777777" w:rsidR="005A4C35" w:rsidRPr="00342435" w:rsidRDefault="005A4C35" w:rsidP="005A4C35">
      <w:pPr>
        <w:pStyle w:val="4Bulletedcopyblue"/>
        <w:numPr>
          <w:ilvl w:val="0"/>
          <w:numId w:val="9"/>
        </w:numPr>
        <w:rPr>
          <w:lang w:val="en-GB"/>
        </w:rPr>
      </w:pPr>
      <w:r w:rsidRPr="00342435">
        <w:rPr>
          <w:lang w:val="en-GB"/>
        </w:rPr>
        <w:t>Provides the best value for money for parents/carers</w:t>
      </w:r>
    </w:p>
    <w:p w14:paraId="0452CEC4" w14:textId="77777777" w:rsidR="005A4C35" w:rsidRPr="00342435" w:rsidRDefault="005A4C35" w:rsidP="005A4C35">
      <w:pPr>
        <w:pStyle w:val="4Bulletedcopyblue"/>
        <w:numPr>
          <w:ilvl w:val="0"/>
          <w:numId w:val="0"/>
        </w:numPr>
        <w:rPr>
          <w:lang w:val="en-GB"/>
        </w:rPr>
      </w:pPr>
      <w:r w:rsidRPr="00342435">
        <w:rPr>
          <w:lang w:val="en-GB"/>
        </w:rPr>
        <w:t xml:space="preserve">We will do this by: </w:t>
      </w:r>
    </w:p>
    <w:p w14:paraId="77D2DB6A" w14:textId="77777777" w:rsidR="005A4C35" w:rsidRPr="00342435" w:rsidRDefault="005A4C35" w:rsidP="005A4C35">
      <w:pPr>
        <w:pStyle w:val="4Bulletedcopyblue"/>
        <w:numPr>
          <w:ilvl w:val="0"/>
          <w:numId w:val="9"/>
        </w:numPr>
        <w:rPr>
          <w:lang w:val="en-GB"/>
        </w:rPr>
      </w:pPr>
      <w:r w:rsidRPr="00342435">
        <w:rPr>
          <w:lang w:val="en-GB"/>
        </w:rPr>
        <w:t>Carefully considering whether any items with distinctive characteristics are necessary</w:t>
      </w:r>
    </w:p>
    <w:p w14:paraId="6F3863C5" w14:textId="5847B14C" w:rsidR="005A4C35" w:rsidRPr="00342435" w:rsidRDefault="005A4C35" w:rsidP="005A4C35">
      <w:pPr>
        <w:pStyle w:val="4Bulletedcopyblue"/>
        <w:numPr>
          <w:ilvl w:val="0"/>
          <w:numId w:val="9"/>
        </w:numPr>
        <w:rPr>
          <w:lang w:val="en-GB"/>
        </w:rPr>
      </w:pPr>
      <w:r w:rsidRPr="00342435">
        <w:rPr>
          <w:lang w:val="en-GB"/>
        </w:rPr>
        <w:t>Limiting any items with distinctive</w:t>
      </w:r>
      <w:r w:rsidR="001553C8" w:rsidRPr="00342435">
        <w:rPr>
          <w:lang w:val="en-GB"/>
        </w:rPr>
        <w:t xml:space="preserve"> characteristics where possible.</w:t>
      </w:r>
      <w:r w:rsidRPr="00342435">
        <w:rPr>
          <w:lang w:val="en-GB"/>
        </w:rPr>
        <w:t xml:space="preserve"> </w:t>
      </w:r>
    </w:p>
    <w:p w14:paraId="61587CEB" w14:textId="298F5436" w:rsidR="005A4C35" w:rsidRPr="00342435" w:rsidRDefault="005A4C35" w:rsidP="005A4C35">
      <w:pPr>
        <w:pStyle w:val="4Bulletedcopyblue"/>
        <w:numPr>
          <w:ilvl w:val="0"/>
          <w:numId w:val="9"/>
        </w:numPr>
        <w:rPr>
          <w:lang w:val="en-GB"/>
        </w:rPr>
      </w:pPr>
      <w:r w:rsidRPr="00342435">
        <w:rPr>
          <w:lang w:val="en-GB"/>
        </w:rPr>
        <w:t>Limiting items with distinctive characteristics to low-</w:t>
      </w:r>
      <w:r w:rsidR="001553C8" w:rsidRPr="00342435">
        <w:rPr>
          <w:lang w:val="en-GB"/>
        </w:rPr>
        <w:t>cost and/or long-lasting items.</w:t>
      </w:r>
    </w:p>
    <w:p w14:paraId="1ABD230F" w14:textId="77777777" w:rsidR="005A4C35" w:rsidRPr="00342435" w:rsidRDefault="005A4C35" w:rsidP="005A4C35">
      <w:pPr>
        <w:pStyle w:val="4Bulletedcopyblue"/>
        <w:numPr>
          <w:ilvl w:val="0"/>
          <w:numId w:val="9"/>
        </w:numPr>
        <w:rPr>
          <w:lang w:val="en-GB"/>
        </w:rPr>
      </w:pPr>
      <w:r w:rsidRPr="00342435">
        <w:rPr>
          <w:lang w:val="en-GB"/>
        </w:rPr>
        <w:t>Considering cheaper alternatives to school-branded items, such as logos that can be ironed on, as long as this doesn’t compromise quality and durability</w:t>
      </w:r>
    </w:p>
    <w:p w14:paraId="64F6A833" w14:textId="77777777" w:rsidR="005A4C35" w:rsidRPr="00342435" w:rsidRDefault="005A4C35" w:rsidP="005A4C35">
      <w:pPr>
        <w:pStyle w:val="4Bulletedcopyblue"/>
        <w:numPr>
          <w:ilvl w:val="0"/>
          <w:numId w:val="9"/>
        </w:numPr>
        <w:rPr>
          <w:lang w:val="en-GB"/>
        </w:rPr>
      </w:pPr>
      <w:r w:rsidRPr="00342435">
        <w:rPr>
          <w:lang w:val="en-GB"/>
        </w:rPr>
        <w:t xml:space="preserve">Avoiding specific requirements for items pupils could wear on non-school days, such as coats, bags and shoes </w:t>
      </w:r>
    </w:p>
    <w:p w14:paraId="659F9DBE" w14:textId="77777777" w:rsidR="005A4C35" w:rsidRPr="00342435" w:rsidRDefault="005A4C35" w:rsidP="005A4C35">
      <w:pPr>
        <w:pStyle w:val="4Bulletedcopyblue"/>
        <w:numPr>
          <w:ilvl w:val="0"/>
          <w:numId w:val="9"/>
        </w:numPr>
        <w:rPr>
          <w:lang w:val="en-GB"/>
        </w:rPr>
      </w:pPr>
      <w:r w:rsidRPr="00342435">
        <w:rPr>
          <w:lang w:val="en-GB"/>
        </w:rPr>
        <w:lastRenderedPageBreak/>
        <w:t xml:space="preserve">Keeping the number of optional branded items to a minimum, so that the school’s uniform can act as a social leveller </w:t>
      </w:r>
    </w:p>
    <w:p w14:paraId="623B8090" w14:textId="77777777" w:rsidR="005A4C35" w:rsidRPr="00342435" w:rsidRDefault="005A4C35" w:rsidP="005A4C35">
      <w:pPr>
        <w:pStyle w:val="4Bulletedcopyblue"/>
        <w:numPr>
          <w:ilvl w:val="0"/>
          <w:numId w:val="9"/>
        </w:numPr>
        <w:rPr>
          <w:lang w:val="en-GB"/>
        </w:rPr>
      </w:pPr>
      <w:r w:rsidRPr="00342435">
        <w:rPr>
          <w:lang w:val="en-GB"/>
        </w:rPr>
        <w:t xml:space="preserve">Avoiding different uniform requirements for extra-curricular activities </w:t>
      </w:r>
    </w:p>
    <w:p w14:paraId="25674E92" w14:textId="77777777" w:rsidR="005A4C35" w:rsidRPr="00342435" w:rsidRDefault="005A4C35" w:rsidP="005A4C35">
      <w:pPr>
        <w:pStyle w:val="4Bulletedcopyblue"/>
        <w:numPr>
          <w:ilvl w:val="0"/>
          <w:numId w:val="9"/>
        </w:numPr>
        <w:rPr>
          <w:lang w:val="en-GB"/>
        </w:rPr>
      </w:pPr>
      <w:r w:rsidRPr="00342435">
        <w:rPr>
          <w:lang w:val="en-GB"/>
        </w:rPr>
        <w:t>Making sure that arrangements are in place for parents</w:t>
      </w:r>
      <w:r w:rsidR="00FA47D3" w:rsidRPr="00342435">
        <w:rPr>
          <w:lang w:val="en-GB"/>
        </w:rPr>
        <w:t>/carers</w:t>
      </w:r>
      <w:r w:rsidRPr="00342435">
        <w:rPr>
          <w:lang w:val="en-GB"/>
        </w:rPr>
        <w:t xml:space="preserve"> to acquire second-hand uniform items </w:t>
      </w:r>
    </w:p>
    <w:p w14:paraId="073DECD7" w14:textId="77777777" w:rsidR="005A4C35" w:rsidRPr="00342435" w:rsidRDefault="005A4C35" w:rsidP="005A4C35">
      <w:pPr>
        <w:pStyle w:val="4Bulletedcopyblue"/>
        <w:numPr>
          <w:ilvl w:val="0"/>
          <w:numId w:val="9"/>
        </w:numPr>
        <w:rPr>
          <w:lang w:val="en-GB"/>
        </w:rPr>
      </w:pPr>
      <w:r w:rsidRPr="00342435">
        <w:rPr>
          <w:lang w:val="en-GB"/>
        </w:rPr>
        <w:t>Avoiding frequent changes to uniform specifications and minimising the financial impact on parents</w:t>
      </w:r>
      <w:r w:rsidR="00FA47D3" w:rsidRPr="00342435">
        <w:rPr>
          <w:lang w:val="en-GB"/>
        </w:rPr>
        <w:t>/carers</w:t>
      </w:r>
      <w:r w:rsidRPr="00342435">
        <w:rPr>
          <w:lang w:val="en-GB"/>
        </w:rPr>
        <w:t xml:space="preserve"> of any changes</w:t>
      </w:r>
    </w:p>
    <w:p w14:paraId="6DB3B79D" w14:textId="77777777" w:rsidR="005A4C35" w:rsidRPr="00342435" w:rsidRDefault="005A4C35" w:rsidP="005A4C35">
      <w:pPr>
        <w:pStyle w:val="4Bulletedcopyblue"/>
        <w:numPr>
          <w:ilvl w:val="0"/>
          <w:numId w:val="9"/>
        </w:numPr>
        <w:rPr>
          <w:lang w:val="en-GB"/>
        </w:rPr>
      </w:pPr>
      <w:r w:rsidRPr="00342435">
        <w:rPr>
          <w:lang w:val="en-GB"/>
        </w:rPr>
        <w:t>Consulting with parents</w:t>
      </w:r>
      <w:r w:rsidR="00FA47D3" w:rsidRPr="00342435">
        <w:rPr>
          <w:lang w:val="en-GB"/>
        </w:rPr>
        <w:t>/carers</w:t>
      </w:r>
      <w:r w:rsidRPr="00342435">
        <w:rPr>
          <w:lang w:val="en-GB"/>
        </w:rPr>
        <w:t xml:space="preserve"> and pupils on any proposed significant changes to the uniform policy and carefully considering any complaints about the policy</w:t>
      </w:r>
    </w:p>
    <w:p w14:paraId="2297F521" w14:textId="77777777" w:rsidR="005A4C35" w:rsidRPr="00342435" w:rsidRDefault="005A4C35" w:rsidP="005A4C35">
      <w:pPr>
        <w:pStyle w:val="4Bulletedcopyblue"/>
        <w:numPr>
          <w:ilvl w:val="0"/>
          <w:numId w:val="0"/>
        </w:numPr>
        <w:rPr>
          <w:lang w:val="en-GB"/>
        </w:rPr>
      </w:pPr>
    </w:p>
    <w:p w14:paraId="3AA3A677" w14:textId="77777777" w:rsidR="005A4C35" w:rsidRPr="00342435" w:rsidRDefault="005A4C35" w:rsidP="005A4C35">
      <w:pPr>
        <w:pStyle w:val="Heading1"/>
        <w:rPr>
          <w:color w:val="auto"/>
          <w:szCs w:val="20"/>
        </w:rPr>
      </w:pPr>
      <w:bookmarkStart w:id="14" w:name="_Toc126739704"/>
      <w:r w:rsidRPr="00342435">
        <w:rPr>
          <w:color w:val="auto"/>
          <w:szCs w:val="20"/>
        </w:rPr>
        <w:t>4. Expectations for school uniform</w:t>
      </w:r>
      <w:bookmarkEnd w:id="14"/>
    </w:p>
    <w:p w14:paraId="3335F4E7" w14:textId="4D2CCF29" w:rsidR="005A4C35" w:rsidRPr="00C11998" w:rsidRDefault="005A4C35" w:rsidP="005A4C35">
      <w:pPr>
        <w:pStyle w:val="Subhead2"/>
        <w:rPr>
          <w:rFonts w:cs="Arial"/>
          <w:color w:val="auto"/>
          <w:szCs w:val="20"/>
          <w:lang w:val="en-GB"/>
        </w:rPr>
      </w:pPr>
      <w:r w:rsidRPr="00C11998">
        <w:rPr>
          <w:rFonts w:cs="Arial"/>
          <w:color w:val="auto"/>
          <w:szCs w:val="20"/>
          <w:lang w:val="en-GB"/>
        </w:rPr>
        <w:t>4.1 Our school’s uniform</w:t>
      </w:r>
    </w:p>
    <w:p w14:paraId="02D4DDEB" w14:textId="7D1924C4" w:rsidR="001553C8" w:rsidRPr="00342435" w:rsidRDefault="001553C8" w:rsidP="001553C8">
      <w:pPr>
        <w:pStyle w:val="NormalWeb"/>
        <w:rPr>
          <w:rStyle w:val="Strong"/>
          <w:rFonts w:cs="Arial"/>
          <w:b w:val="0"/>
          <w:sz w:val="20"/>
          <w:szCs w:val="20"/>
        </w:rPr>
      </w:pPr>
      <w:r w:rsidRPr="00342435">
        <w:rPr>
          <w:rFonts w:ascii="Arial" w:hAnsi="Arial" w:cs="Arial"/>
          <w:sz w:val="20"/>
          <w:szCs w:val="20"/>
        </w:rPr>
        <w:t xml:space="preserve">Our school uniform promotes a sense of belonging, equality and pride in our community. All pupils are encouraged to wear the correct uniform each day. </w:t>
      </w:r>
      <w:r w:rsidRPr="00342435">
        <w:rPr>
          <w:rStyle w:val="Strong"/>
          <w:rFonts w:cs="Arial"/>
          <w:b w:val="0"/>
          <w:sz w:val="20"/>
          <w:szCs w:val="20"/>
        </w:rPr>
        <w:t>Please ensure that all items of uniform are clearly labelled with your child’s name.</w:t>
      </w:r>
    </w:p>
    <w:p w14:paraId="1B609E5D" w14:textId="74733284" w:rsidR="009C5E3A" w:rsidRPr="00342435" w:rsidRDefault="009C5E3A" w:rsidP="009C5E3A">
      <w:pPr>
        <w:spacing w:before="100" w:beforeAutospacing="1" w:after="100" w:afterAutospacing="1"/>
        <w:rPr>
          <w:rFonts w:eastAsia="Times New Roman" w:cs="Arial"/>
          <w:szCs w:val="20"/>
          <w:lang w:val="en-GB" w:eastAsia="en-GB"/>
        </w:rPr>
      </w:pPr>
      <w:r w:rsidRPr="00342435">
        <w:rPr>
          <w:rFonts w:eastAsia="Times New Roman" w:cs="Arial"/>
          <w:szCs w:val="20"/>
          <w:lang w:val="en-GB" w:eastAsia="en-GB"/>
        </w:rPr>
        <w:t xml:space="preserve">Due to the special educational needs and disabilities of the children at Green Lane School, we recognise that it may not be suitable or comfortable for every pupil.  </w:t>
      </w:r>
    </w:p>
    <w:p w14:paraId="64A8122D" w14:textId="661F2226" w:rsidR="009C5E3A" w:rsidRPr="00342435" w:rsidRDefault="009C5E3A" w:rsidP="009C5E3A">
      <w:pPr>
        <w:spacing w:before="100" w:beforeAutospacing="1" w:after="100" w:afterAutospacing="1"/>
        <w:rPr>
          <w:rFonts w:eastAsia="Times New Roman" w:cs="Arial"/>
          <w:szCs w:val="20"/>
          <w:lang w:val="en-GB" w:eastAsia="en-GB"/>
        </w:rPr>
      </w:pPr>
      <w:r w:rsidRPr="00342435">
        <w:rPr>
          <w:rFonts w:eastAsia="Times New Roman" w:cs="Arial"/>
          <w:szCs w:val="20"/>
          <w:lang w:val="en-GB" w:eastAsia="en-GB"/>
        </w:rPr>
        <w:t xml:space="preserve">Children are welcome to attend school in </w:t>
      </w:r>
      <w:r w:rsidRPr="00342435">
        <w:rPr>
          <w:rFonts w:eastAsia="Times New Roman" w:cs="Arial"/>
          <w:bCs/>
          <w:szCs w:val="20"/>
          <w:lang w:val="en-GB" w:eastAsia="en-GB"/>
        </w:rPr>
        <w:t>comfortable, practical clothing</w:t>
      </w:r>
      <w:r w:rsidRPr="00342435">
        <w:rPr>
          <w:rFonts w:eastAsia="Times New Roman" w:cs="Arial"/>
          <w:szCs w:val="20"/>
          <w:lang w:val="en-GB" w:eastAsia="en-GB"/>
        </w:rPr>
        <w:t>, that link to the school uniform requirements, as we understand that those with sensory sensitivities may find certain fabrics or styles of clothing itchy, heavy, restrictive or otherwise distressing. These sensory experiences can lead to discomfort or sensory overload, which can significantly impact a child’s wellbeing and ability to learn.</w:t>
      </w:r>
    </w:p>
    <w:p w14:paraId="48A47461" w14:textId="0A203475" w:rsidR="009C5E3A" w:rsidRPr="00342435" w:rsidRDefault="009C5E3A" w:rsidP="009C5E3A">
      <w:pPr>
        <w:spacing w:before="100" w:beforeAutospacing="1" w:after="100" w:afterAutospacing="1"/>
        <w:rPr>
          <w:rFonts w:eastAsia="Times New Roman" w:cs="Arial"/>
          <w:szCs w:val="20"/>
          <w:lang w:val="en-GB" w:eastAsia="en-GB"/>
        </w:rPr>
      </w:pPr>
      <w:r w:rsidRPr="00342435">
        <w:rPr>
          <w:rFonts w:eastAsia="Times New Roman" w:cs="Arial"/>
          <w:szCs w:val="20"/>
          <w:lang w:val="en-GB" w:eastAsia="en-GB"/>
        </w:rPr>
        <w:t>Because of this, we support families in choosing clothing that best meets their child’s sensory, physical, and emotional needs. Our priority is ensuring that pupils feel safe, comfortable and ready to engage in their school day.  Should this be the case, parents/carers should contact the school office so that any uniform change requests can be appropriately communicated to the child’s class teacher and relevant senior leader.</w:t>
      </w:r>
    </w:p>
    <w:p w14:paraId="3B522E9A" w14:textId="4230288B" w:rsidR="001553C8" w:rsidRPr="00342435" w:rsidRDefault="001553C8" w:rsidP="001553C8">
      <w:pPr>
        <w:pStyle w:val="Heading3"/>
        <w:rPr>
          <w:color w:val="auto"/>
          <w:sz w:val="20"/>
          <w:szCs w:val="20"/>
          <w:lang w:val="en-GB"/>
        </w:rPr>
      </w:pPr>
      <w:r w:rsidRPr="00342435">
        <w:rPr>
          <w:rStyle w:val="Strong"/>
          <w:b/>
          <w:bCs/>
          <w:color w:val="auto"/>
          <w:sz w:val="20"/>
          <w:szCs w:val="20"/>
          <w:lang w:val="en-GB"/>
        </w:rPr>
        <w:t>Branded and Generic Items</w:t>
      </w:r>
    </w:p>
    <w:p w14:paraId="5AD2A68F" w14:textId="77777777" w:rsidR="001553C8" w:rsidRPr="00342435" w:rsidRDefault="001553C8" w:rsidP="001553C8">
      <w:pPr>
        <w:pStyle w:val="NormalWeb"/>
        <w:rPr>
          <w:rFonts w:ascii="Arial" w:hAnsi="Arial" w:cs="Arial"/>
          <w:sz w:val="20"/>
          <w:szCs w:val="20"/>
        </w:rPr>
      </w:pPr>
      <w:r w:rsidRPr="00342435">
        <w:rPr>
          <w:rFonts w:ascii="Arial" w:hAnsi="Arial" w:cs="Arial"/>
          <w:sz w:val="20"/>
          <w:szCs w:val="20"/>
        </w:rPr>
        <w:t>We aim to keep our uniform affordable and accessible to all families.</w:t>
      </w:r>
    </w:p>
    <w:p w14:paraId="5E4C99E8" w14:textId="77777777" w:rsidR="001553C8" w:rsidRPr="00342435" w:rsidRDefault="001553C8" w:rsidP="001553C8">
      <w:pPr>
        <w:pStyle w:val="NormalWeb"/>
        <w:numPr>
          <w:ilvl w:val="0"/>
          <w:numId w:val="21"/>
        </w:numPr>
        <w:rPr>
          <w:rFonts w:ascii="Arial" w:hAnsi="Arial" w:cs="Arial"/>
          <w:sz w:val="20"/>
          <w:szCs w:val="20"/>
        </w:rPr>
      </w:pPr>
      <w:r w:rsidRPr="00342435">
        <w:rPr>
          <w:rStyle w:val="Strong"/>
          <w:rFonts w:cs="Arial"/>
          <w:sz w:val="20"/>
          <w:szCs w:val="20"/>
        </w:rPr>
        <w:t>Branded items required:</w:t>
      </w:r>
    </w:p>
    <w:p w14:paraId="3BB950F1" w14:textId="77777777" w:rsidR="001553C8" w:rsidRPr="00342435" w:rsidRDefault="001553C8" w:rsidP="001553C8">
      <w:pPr>
        <w:pStyle w:val="NormalWeb"/>
        <w:numPr>
          <w:ilvl w:val="1"/>
          <w:numId w:val="21"/>
        </w:numPr>
        <w:rPr>
          <w:rFonts w:ascii="Arial" w:hAnsi="Arial" w:cs="Arial"/>
          <w:sz w:val="20"/>
          <w:szCs w:val="20"/>
        </w:rPr>
      </w:pPr>
      <w:r w:rsidRPr="00342435">
        <w:rPr>
          <w:rStyle w:val="Emphasis"/>
          <w:rFonts w:ascii="Arial" w:hAnsi="Arial" w:cs="Arial"/>
          <w:sz w:val="20"/>
          <w:szCs w:val="20"/>
        </w:rPr>
        <w:t>Key Stage 1–3:</w:t>
      </w:r>
      <w:r w:rsidRPr="00342435">
        <w:rPr>
          <w:rFonts w:ascii="Arial" w:hAnsi="Arial" w:cs="Arial"/>
          <w:sz w:val="20"/>
          <w:szCs w:val="20"/>
        </w:rPr>
        <w:t xml:space="preserve"> Red sweatshirt or white polo shirt with the school logo (available via school).</w:t>
      </w:r>
    </w:p>
    <w:p w14:paraId="4F630A76" w14:textId="77777777" w:rsidR="001553C8" w:rsidRPr="00342435" w:rsidRDefault="001553C8" w:rsidP="001553C8">
      <w:pPr>
        <w:pStyle w:val="NormalWeb"/>
        <w:numPr>
          <w:ilvl w:val="0"/>
          <w:numId w:val="21"/>
        </w:numPr>
        <w:rPr>
          <w:rFonts w:ascii="Arial" w:hAnsi="Arial" w:cs="Arial"/>
          <w:sz w:val="20"/>
          <w:szCs w:val="20"/>
        </w:rPr>
      </w:pPr>
      <w:r w:rsidRPr="00342435">
        <w:rPr>
          <w:rStyle w:val="Strong"/>
          <w:rFonts w:cs="Arial"/>
          <w:sz w:val="20"/>
          <w:szCs w:val="20"/>
        </w:rPr>
        <w:t>Branded items optional:</w:t>
      </w:r>
    </w:p>
    <w:p w14:paraId="259533B3" w14:textId="77777777" w:rsidR="001553C8" w:rsidRPr="00342435" w:rsidRDefault="001553C8" w:rsidP="001553C8">
      <w:pPr>
        <w:pStyle w:val="NormalWeb"/>
        <w:numPr>
          <w:ilvl w:val="1"/>
          <w:numId w:val="21"/>
        </w:numPr>
        <w:rPr>
          <w:rFonts w:ascii="Arial" w:hAnsi="Arial" w:cs="Arial"/>
          <w:sz w:val="20"/>
          <w:szCs w:val="20"/>
        </w:rPr>
      </w:pPr>
      <w:r w:rsidRPr="00342435">
        <w:rPr>
          <w:rFonts w:ascii="Arial" w:hAnsi="Arial" w:cs="Arial"/>
          <w:sz w:val="20"/>
          <w:szCs w:val="20"/>
        </w:rPr>
        <w:t>Pupils in Key Stage 1–3 may instead wear</w:t>
      </w:r>
      <w:r w:rsidRPr="00342435">
        <w:rPr>
          <w:rFonts w:ascii="Arial" w:hAnsi="Arial" w:cs="Arial"/>
          <w:b/>
          <w:sz w:val="20"/>
          <w:szCs w:val="20"/>
        </w:rPr>
        <w:t xml:space="preserve"> </w:t>
      </w:r>
      <w:r w:rsidRPr="00342435">
        <w:rPr>
          <w:rStyle w:val="Strong"/>
          <w:rFonts w:cs="Arial"/>
          <w:b w:val="0"/>
          <w:sz w:val="20"/>
          <w:szCs w:val="20"/>
        </w:rPr>
        <w:t>plain red sweatshirts/cardigans</w:t>
      </w:r>
      <w:r w:rsidRPr="00342435">
        <w:rPr>
          <w:rFonts w:ascii="Arial" w:hAnsi="Arial" w:cs="Arial"/>
          <w:b/>
          <w:sz w:val="20"/>
          <w:szCs w:val="20"/>
        </w:rPr>
        <w:t xml:space="preserve"> </w:t>
      </w:r>
      <w:r w:rsidRPr="00342435">
        <w:rPr>
          <w:rFonts w:ascii="Arial" w:hAnsi="Arial" w:cs="Arial"/>
          <w:sz w:val="20"/>
          <w:szCs w:val="20"/>
        </w:rPr>
        <w:t>and</w:t>
      </w:r>
      <w:r w:rsidRPr="00342435">
        <w:rPr>
          <w:rFonts w:ascii="Arial" w:hAnsi="Arial" w:cs="Arial"/>
          <w:b/>
          <w:sz w:val="20"/>
          <w:szCs w:val="20"/>
        </w:rPr>
        <w:t xml:space="preserve"> </w:t>
      </w:r>
      <w:r w:rsidRPr="00342435">
        <w:rPr>
          <w:rStyle w:val="Strong"/>
          <w:rFonts w:cs="Arial"/>
          <w:b w:val="0"/>
          <w:sz w:val="20"/>
          <w:szCs w:val="20"/>
        </w:rPr>
        <w:t>plain white polo shirts</w:t>
      </w:r>
      <w:r w:rsidRPr="00342435">
        <w:rPr>
          <w:rFonts w:ascii="Arial" w:hAnsi="Arial" w:cs="Arial"/>
          <w:b/>
          <w:sz w:val="20"/>
          <w:szCs w:val="20"/>
        </w:rPr>
        <w:t xml:space="preserve"> </w:t>
      </w:r>
      <w:r w:rsidRPr="00342435">
        <w:rPr>
          <w:rFonts w:ascii="Arial" w:hAnsi="Arial" w:cs="Arial"/>
          <w:sz w:val="20"/>
          <w:szCs w:val="20"/>
        </w:rPr>
        <w:t>if preferred.</w:t>
      </w:r>
    </w:p>
    <w:p w14:paraId="67ED23E8" w14:textId="77777777" w:rsidR="001553C8" w:rsidRPr="00342435" w:rsidRDefault="001553C8" w:rsidP="001553C8">
      <w:pPr>
        <w:pStyle w:val="NormalWeb"/>
        <w:numPr>
          <w:ilvl w:val="0"/>
          <w:numId w:val="21"/>
        </w:numPr>
        <w:rPr>
          <w:rFonts w:ascii="Arial" w:hAnsi="Arial" w:cs="Arial"/>
          <w:sz w:val="20"/>
          <w:szCs w:val="20"/>
        </w:rPr>
      </w:pPr>
      <w:r w:rsidRPr="00342435">
        <w:rPr>
          <w:rStyle w:val="Strong"/>
          <w:rFonts w:cs="Arial"/>
          <w:sz w:val="20"/>
          <w:szCs w:val="20"/>
        </w:rPr>
        <w:t>Generic items accepted:</w:t>
      </w:r>
    </w:p>
    <w:p w14:paraId="0F8758DF" w14:textId="77777777" w:rsidR="001553C8" w:rsidRPr="00342435" w:rsidRDefault="001553C8" w:rsidP="001553C8">
      <w:pPr>
        <w:pStyle w:val="NormalWeb"/>
        <w:numPr>
          <w:ilvl w:val="1"/>
          <w:numId w:val="21"/>
        </w:numPr>
        <w:rPr>
          <w:rFonts w:ascii="Arial" w:hAnsi="Arial" w:cs="Arial"/>
          <w:sz w:val="20"/>
          <w:szCs w:val="20"/>
        </w:rPr>
      </w:pPr>
      <w:r w:rsidRPr="00342435">
        <w:rPr>
          <w:rFonts w:ascii="Arial" w:hAnsi="Arial" w:cs="Arial"/>
          <w:sz w:val="20"/>
          <w:szCs w:val="20"/>
        </w:rPr>
        <w:t>All trousers, skirts, shorts, jog bottoms, dresses, shoes, and coats may be purchased from any supermarket or high-street shop.</w:t>
      </w:r>
    </w:p>
    <w:p w14:paraId="56691177" w14:textId="77777777" w:rsidR="001553C8" w:rsidRPr="00342435" w:rsidRDefault="001553C8" w:rsidP="001553C8">
      <w:pPr>
        <w:pStyle w:val="NormalWeb"/>
        <w:numPr>
          <w:ilvl w:val="1"/>
          <w:numId w:val="21"/>
        </w:numPr>
        <w:rPr>
          <w:rFonts w:ascii="Arial" w:hAnsi="Arial" w:cs="Arial"/>
          <w:sz w:val="20"/>
          <w:szCs w:val="20"/>
        </w:rPr>
      </w:pPr>
      <w:r w:rsidRPr="00342435">
        <w:rPr>
          <w:rStyle w:val="Emphasis"/>
          <w:rFonts w:ascii="Arial" w:hAnsi="Arial" w:cs="Arial"/>
          <w:sz w:val="20"/>
          <w:szCs w:val="20"/>
        </w:rPr>
        <w:t>Key Stage 4</w:t>
      </w:r>
      <w:r w:rsidRPr="00342435">
        <w:rPr>
          <w:rFonts w:ascii="Arial" w:hAnsi="Arial" w:cs="Arial"/>
          <w:sz w:val="20"/>
          <w:szCs w:val="20"/>
        </w:rPr>
        <w:t xml:space="preserve"> uniform items are entirely generic.</w:t>
      </w:r>
    </w:p>
    <w:p w14:paraId="17CFF3C0" w14:textId="6C522B4F" w:rsidR="001553C8" w:rsidRPr="00342435" w:rsidRDefault="001553C8" w:rsidP="001553C8">
      <w:pPr>
        <w:pStyle w:val="Heading3"/>
        <w:rPr>
          <w:color w:val="auto"/>
          <w:sz w:val="20"/>
          <w:szCs w:val="20"/>
          <w:lang w:val="en-GB"/>
        </w:rPr>
      </w:pPr>
      <w:r w:rsidRPr="00342435">
        <w:rPr>
          <w:rStyle w:val="Strong"/>
          <w:b/>
          <w:bCs/>
          <w:color w:val="auto"/>
          <w:sz w:val="20"/>
          <w:szCs w:val="20"/>
          <w:lang w:val="en-GB"/>
        </w:rPr>
        <w:t>Uniform Expectations by Key Stage</w:t>
      </w:r>
    </w:p>
    <w:p w14:paraId="1FC6C759" w14:textId="77777777" w:rsidR="001553C8" w:rsidRPr="00342435" w:rsidRDefault="001553C8" w:rsidP="001553C8">
      <w:pPr>
        <w:pStyle w:val="Heading4"/>
        <w:rPr>
          <w:rFonts w:ascii="Arial" w:hAnsi="Arial" w:cs="Arial"/>
          <w:sz w:val="20"/>
          <w:szCs w:val="20"/>
          <w:lang w:val="en-GB"/>
        </w:rPr>
      </w:pPr>
      <w:r w:rsidRPr="00342435">
        <w:rPr>
          <w:rStyle w:val="Strong"/>
          <w:rFonts w:cs="Arial"/>
          <w:b/>
          <w:bCs/>
          <w:sz w:val="20"/>
          <w:szCs w:val="20"/>
          <w:lang w:val="en-GB"/>
        </w:rPr>
        <w:t>Key Stage 1–3 (Reception to Year 9)</w:t>
      </w:r>
    </w:p>
    <w:p w14:paraId="27DA5675" w14:textId="77777777" w:rsidR="001553C8" w:rsidRPr="00342435" w:rsidRDefault="001553C8" w:rsidP="001553C8">
      <w:pPr>
        <w:pStyle w:val="NormalWeb"/>
        <w:numPr>
          <w:ilvl w:val="0"/>
          <w:numId w:val="22"/>
        </w:numPr>
        <w:rPr>
          <w:rFonts w:ascii="Arial" w:hAnsi="Arial" w:cs="Arial"/>
          <w:sz w:val="20"/>
          <w:szCs w:val="20"/>
        </w:rPr>
      </w:pPr>
      <w:r w:rsidRPr="00342435">
        <w:rPr>
          <w:rStyle w:val="Strong"/>
          <w:rFonts w:cs="Arial"/>
          <w:sz w:val="20"/>
          <w:szCs w:val="20"/>
        </w:rPr>
        <w:t>Tops:</w:t>
      </w:r>
      <w:r w:rsidRPr="00342435">
        <w:rPr>
          <w:rFonts w:ascii="Arial" w:hAnsi="Arial" w:cs="Arial"/>
          <w:sz w:val="20"/>
          <w:szCs w:val="20"/>
        </w:rPr>
        <w:t xml:space="preserve"> Red sweatshirt with school logo </w:t>
      </w:r>
      <w:r w:rsidRPr="00342435">
        <w:rPr>
          <w:rStyle w:val="Emphasis"/>
          <w:rFonts w:ascii="Arial" w:hAnsi="Arial" w:cs="Arial"/>
          <w:sz w:val="20"/>
          <w:szCs w:val="20"/>
        </w:rPr>
        <w:t>or</w:t>
      </w:r>
      <w:r w:rsidRPr="00342435">
        <w:rPr>
          <w:rFonts w:ascii="Arial" w:hAnsi="Arial" w:cs="Arial"/>
          <w:sz w:val="20"/>
          <w:szCs w:val="20"/>
        </w:rPr>
        <w:t xml:space="preserve"> plain red sweatshirt/cardigan; White polo shirt with school logo </w:t>
      </w:r>
      <w:r w:rsidRPr="00342435">
        <w:rPr>
          <w:rStyle w:val="Emphasis"/>
          <w:rFonts w:ascii="Arial" w:hAnsi="Arial" w:cs="Arial"/>
          <w:sz w:val="20"/>
          <w:szCs w:val="20"/>
        </w:rPr>
        <w:t>or</w:t>
      </w:r>
      <w:r w:rsidRPr="00342435">
        <w:rPr>
          <w:rFonts w:ascii="Arial" w:hAnsi="Arial" w:cs="Arial"/>
          <w:sz w:val="20"/>
          <w:szCs w:val="20"/>
        </w:rPr>
        <w:t xml:space="preserve"> plain white polo shirt</w:t>
      </w:r>
    </w:p>
    <w:p w14:paraId="7E339806" w14:textId="77777777" w:rsidR="001553C8" w:rsidRPr="00342435" w:rsidRDefault="001553C8" w:rsidP="001553C8">
      <w:pPr>
        <w:pStyle w:val="NormalWeb"/>
        <w:numPr>
          <w:ilvl w:val="0"/>
          <w:numId w:val="22"/>
        </w:numPr>
        <w:rPr>
          <w:rFonts w:ascii="Arial" w:hAnsi="Arial" w:cs="Arial"/>
          <w:sz w:val="20"/>
          <w:szCs w:val="20"/>
        </w:rPr>
      </w:pPr>
      <w:r w:rsidRPr="00342435">
        <w:rPr>
          <w:rStyle w:val="Strong"/>
          <w:rFonts w:cs="Arial"/>
          <w:sz w:val="20"/>
          <w:szCs w:val="20"/>
        </w:rPr>
        <w:t>Bottoms:</w:t>
      </w:r>
      <w:r w:rsidRPr="00342435">
        <w:rPr>
          <w:rFonts w:ascii="Arial" w:hAnsi="Arial" w:cs="Arial"/>
          <w:sz w:val="20"/>
          <w:szCs w:val="20"/>
        </w:rPr>
        <w:t xml:space="preserve"> Black or dark grey trousers, skirts or jog bottoms</w:t>
      </w:r>
    </w:p>
    <w:p w14:paraId="1C5C1000" w14:textId="77777777" w:rsidR="001553C8" w:rsidRPr="00342435" w:rsidRDefault="001553C8" w:rsidP="001553C8">
      <w:pPr>
        <w:pStyle w:val="NormalWeb"/>
        <w:numPr>
          <w:ilvl w:val="0"/>
          <w:numId w:val="22"/>
        </w:numPr>
        <w:rPr>
          <w:rFonts w:ascii="Arial" w:hAnsi="Arial" w:cs="Arial"/>
          <w:sz w:val="20"/>
          <w:szCs w:val="20"/>
        </w:rPr>
      </w:pPr>
      <w:r w:rsidRPr="00342435">
        <w:rPr>
          <w:rStyle w:val="Strong"/>
          <w:rFonts w:cs="Arial"/>
          <w:sz w:val="20"/>
          <w:szCs w:val="20"/>
        </w:rPr>
        <w:t>Summer Option:</w:t>
      </w:r>
      <w:r w:rsidRPr="00342435">
        <w:rPr>
          <w:rFonts w:ascii="Arial" w:hAnsi="Arial" w:cs="Arial"/>
          <w:sz w:val="20"/>
          <w:szCs w:val="20"/>
        </w:rPr>
        <w:t xml:space="preserve"> Red/white check dress</w:t>
      </w:r>
    </w:p>
    <w:p w14:paraId="12DE802F" w14:textId="77777777" w:rsidR="001553C8" w:rsidRPr="00342435" w:rsidRDefault="001553C8" w:rsidP="001553C8">
      <w:pPr>
        <w:pStyle w:val="NormalWeb"/>
        <w:numPr>
          <w:ilvl w:val="0"/>
          <w:numId w:val="22"/>
        </w:numPr>
        <w:rPr>
          <w:rFonts w:ascii="Arial" w:hAnsi="Arial" w:cs="Arial"/>
          <w:sz w:val="20"/>
          <w:szCs w:val="20"/>
        </w:rPr>
      </w:pPr>
      <w:r w:rsidRPr="00342435">
        <w:rPr>
          <w:rStyle w:val="Strong"/>
          <w:rFonts w:cs="Arial"/>
          <w:sz w:val="20"/>
          <w:szCs w:val="20"/>
        </w:rPr>
        <w:t>Footwear:</w:t>
      </w:r>
      <w:r w:rsidRPr="00342435">
        <w:rPr>
          <w:rFonts w:ascii="Arial" w:hAnsi="Arial" w:cs="Arial"/>
          <w:sz w:val="20"/>
          <w:szCs w:val="20"/>
        </w:rPr>
        <w:t xml:space="preserve"> Black shoes</w:t>
      </w:r>
    </w:p>
    <w:p w14:paraId="7CE836AE" w14:textId="77777777" w:rsidR="001553C8" w:rsidRPr="00342435" w:rsidRDefault="001553C8" w:rsidP="001553C8">
      <w:pPr>
        <w:pStyle w:val="NormalWeb"/>
        <w:numPr>
          <w:ilvl w:val="0"/>
          <w:numId w:val="22"/>
        </w:numPr>
        <w:rPr>
          <w:rFonts w:ascii="Arial" w:hAnsi="Arial" w:cs="Arial"/>
          <w:sz w:val="20"/>
          <w:szCs w:val="20"/>
        </w:rPr>
      </w:pPr>
      <w:r w:rsidRPr="00342435">
        <w:rPr>
          <w:rStyle w:val="Strong"/>
          <w:rFonts w:cs="Arial"/>
          <w:sz w:val="20"/>
          <w:szCs w:val="20"/>
        </w:rPr>
        <w:t>Seasonal items:</w:t>
      </w:r>
      <w:r w:rsidRPr="00342435">
        <w:rPr>
          <w:rFonts w:ascii="Arial" w:hAnsi="Arial" w:cs="Arial"/>
          <w:sz w:val="20"/>
          <w:szCs w:val="20"/>
        </w:rPr>
        <w:t xml:space="preserve"> Tracksuits and coats may be worn in colder weather (generic items accepted)</w:t>
      </w:r>
    </w:p>
    <w:p w14:paraId="7386A679" w14:textId="77777777" w:rsidR="001553C8" w:rsidRPr="00342435" w:rsidRDefault="001553C8" w:rsidP="001553C8">
      <w:pPr>
        <w:pStyle w:val="Heading4"/>
        <w:rPr>
          <w:rFonts w:ascii="Arial" w:hAnsi="Arial" w:cs="Arial"/>
          <w:sz w:val="20"/>
          <w:szCs w:val="20"/>
          <w:lang w:val="en-GB"/>
        </w:rPr>
      </w:pPr>
      <w:r w:rsidRPr="00342435">
        <w:rPr>
          <w:rStyle w:val="Strong"/>
          <w:rFonts w:cs="Arial"/>
          <w:b/>
          <w:bCs/>
          <w:sz w:val="20"/>
          <w:szCs w:val="20"/>
          <w:lang w:val="en-GB"/>
        </w:rPr>
        <w:lastRenderedPageBreak/>
        <w:t>Key Stage 4 (Years 10 and 11)</w:t>
      </w:r>
    </w:p>
    <w:p w14:paraId="0FAD5424" w14:textId="77777777" w:rsidR="001553C8" w:rsidRPr="00342435" w:rsidRDefault="001553C8" w:rsidP="001553C8">
      <w:pPr>
        <w:pStyle w:val="NormalWeb"/>
        <w:numPr>
          <w:ilvl w:val="0"/>
          <w:numId w:val="23"/>
        </w:numPr>
        <w:rPr>
          <w:rFonts w:ascii="Arial" w:hAnsi="Arial" w:cs="Arial"/>
          <w:sz w:val="20"/>
          <w:szCs w:val="20"/>
        </w:rPr>
      </w:pPr>
      <w:r w:rsidRPr="00342435">
        <w:rPr>
          <w:rStyle w:val="Strong"/>
          <w:rFonts w:cs="Arial"/>
          <w:sz w:val="20"/>
          <w:szCs w:val="20"/>
        </w:rPr>
        <w:t>Top:</w:t>
      </w:r>
      <w:r w:rsidRPr="00342435">
        <w:rPr>
          <w:rFonts w:ascii="Arial" w:hAnsi="Arial" w:cs="Arial"/>
          <w:sz w:val="20"/>
          <w:szCs w:val="20"/>
        </w:rPr>
        <w:t xml:space="preserve"> Plain black cardigan or V-neck jumper</w:t>
      </w:r>
    </w:p>
    <w:p w14:paraId="07819703" w14:textId="77777777" w:rsidR="001553C8" w:rsidRPr="00342435" w:rsidRDefault="001553C8" w:rsidP="001553C8">
      <w:pPr>
        <w:pStyle w:val="NormalWeb"/>
        <w:numPr>
          <w:ilvl w:val="0"/>
          <w:numId w:val="23"/>
        </w:numPr>
        <w:rPr>
          <w:rFonts w:ascii="Arial" w:hAnsi="Arial" w:cs="Arial"/>
          <w:sz w:val="20"/>
          <w:szCs w:val="20"/>
        </w:rPr>
      </w:pPr>
      <w:r w:rsidRPr="00342435">
        <w:rPr>
          <w:rStyle w:val="Strong"/>
          <w:rFonts w:cs="Arial"/>
          <w:sz w:val="20"/>
          <w:szCs w:val="20"/>
        </w:rPr>
        <w:t>Shirt:</w:t>
      </w:r>
      <w:r w:rsidRPr="00342435">
        <w:rPr>
          <w:rFonts w:ascii="Arial" w:hAnsi="Arial" w:cs="Arial"/>
          <w:sz w:val="20"/>
          <w:szCs w:val="20"/>
        </w:rPr>
        <w:t xml:space="preserve"> White shirt</w:t>
      </w:r>
    </w:p>
    <w:p w14:paraId="118B0ED5" w14:textId="77777777" w:rsidR="001553C8" w:rsidRPr="00342435" w:rsidRDefault="001553C8" w:rsidP="001553C8">
      <w:pPr>
        <w:pStyle w:val="NormalWeb"/>
        <w:numPr>
          <w:ilvl w:val="0"/>
          <w:numId w:val="23"/>
        </w:numPr>
        <w:rPr>
          <w:rFonts w:ascii="Arial" w:hAnsi="Arial" w:cs="Arial"/>
          <w:sz w:val="20"/>
          <w:szCs w:val="20"/>
        </w:rPr>
      </w:pPr>
      <w:r w:rsidRPr="00342435">
        <w:rPr>
          <w:rStyle w:val="Strong"/>
          <w:rFonts w:cs="Arial"/>
          <w:sz w:val="20"/>
          <w:szCs w:val="20"/>
        </w:rPr>
        <w:t>Tie:</w:t>
      </w:r>
      <w:r w:rsidRPr="00342435">
        <w:rPr>
          <w:rFonts w:ascii="Arial" w:hAnsi="Arial" w:cs="Arial"/>
          <w:sz w:val="20"/>
          <w:szCs w:val="20"/>
        </w:rPr>
        <w:t xml:space="preserve"> Red tie</w:t>
      </w:r>
    </w:p>
    <w:p w14:paraId="1EC4B276" w14:textId="77777777" w:rsidR="001553C8" w:rsidRPr="00342435" w:rsidRDefault="001553C8" w:rsidP="001553C8">
      <w:pPr>
        <w:pStyle w:val="NormalWeb"/>
        <w:numPr>
          <w:ilvl w:val="0"/>
          <w:numId w:val="23"/>
        </w:numPr>
        <w:rPr>
          <w:rFonts w:ascii="Arial" w:hAnsi="Arial" w:cs="Arial"/>
          <w:sz w:val="20"/>
          <w:szCs w:val="20"/>
        </w:rPr>
      </w:pPr>
      <w:r w:rsidRPr="00342435">
        <w:rPr>
          <w:rStyle w:val="Strong"/>
          <w:rFonts w:cs="Arial"/>
          <w:sz w:val="20"/>
          <w:szCs w:val="20"/>
        </w:rPr>
        <w:t>Bottoms:</w:t>
      </w:r>
      <w:r w:rsidRPr="00342435">
        <w:rPr>
          <w:rFonts w:ascii="Arial" w:hAnsi="Arial" w:cs="Arial"/>
          <w:sz w:val="20"/>
          <w:szCs w:val="20"/>
        </w:rPr>
        <w:t xml:space="preserve"> Black or dark grey trousers or skirt</w:t>
      </w:r>
    </w:p>
    <w:p w14:paraId="7AFF0B5E" w14:textId="77777777" w:rsidR="001553C8" w:rsidRPr="00342435" w:rsidRDefault="001553C8" w:rsidP="001553C8">
      <w:pPr>
        <w:pStyle w:val="NormalWeb"/>
        <w:numPr>
          <w:ilvl w:val="0"/>
          <w:numId w:val="23"/>
        </w:numPr>
        <w:rPr>
          <w:rFonts w:ascii="Arial" w:hAnsi="Arial" w:cs="Arial"/>
          <w:sz w:val="20"/>
          <w:szCs w:val="20"/>
        </w:rPr>
      </w:pPr>
      <w:r w:rsidRPr="00342435">
        <w:rPr>
          <w:rStyle w:val="Strong"/>
          <w:rFonts w:cs="Arial"/>
          <w:sz w:val="20"/>
          <w:szCs w:val="20"/>
        </w:rPr>
        <w:t>Footwear:</w:t>
      </w:r>
      <w:r w:rsidRPr="00342435">
        <w:rPr>
          <w:rFonts w:ascii="Arial" w:hAnsi="Arial" w:cs="Arial"/>
          <w:sz w:val="20"/>
          <w:szCs w:val="20"/>
        </w:rPr>
        <w:t xml:space="preserve"> Black shoes</w:t>
      </w:r>
    </w:p>
    <w:p w14:paraId="2563FF53" w14:textId="6A5D2166" w:rsidR="001553C8" w:rsidRPr="00342435" w:rsidRDefault="001553C8" w:rsidP="001553C8">
      <w:pPr>
        <w:pStyle w:val="Heading3"/>
        <w:rPr>
          <w:color w:val="auto"/>
          <w:sz w:val="20"/>
          <w:szCs w:val="20"/>
          <w:lang w:val="en-GB"/>
        </w:rPr>
      </w:pPr>
      <w:r w:rsidRPr="00342435">
        <w:rPr>
          <w:rStyle w:val="Strong"/>
          <w:b/>
          <w:bCs/>
          <w:color w:val="auto"/>
          <w:sz w:val="20"/>
          <w:szCs w:val="20"/>
          <w:lang w:val="en-GB"/>
        </w:rPr>
        <w:t>PE and Swimming Kit</w:t>
      </w:r>
    </w:p>
    <w:p w14:paraId="0846D578" w14:textId="77777777" w:rsidR="001553C8" w:rsidRPr="00342435" w:rsidRDefault="001553C8" w:rsidP="001553C8">
      <w:pPr>
        <w:pStyle w:val="Heading4"/>
        <w:rPr>
          <w:rFonts w:ascii="Arial" w:hAnsi="Arial" w:cs="Arial"/>
          <w:sz w:val="20"/>
          <w:szCs w:val="20"/>
          <w:lang w:val="en-GB"/>
        </w:rPr>
      </w:pPr>
      <w:r w:rsidRPr="00342435">
        <w:rPr>
          <w:rStyle w:val="Strong"/>
          <w:rFonts w:cs="Arial"/>
          <w:b/>
          <w:bCs/>
          <w:sz w:val="20"/>
          <w:szCs w:val="20"/>
          <w:lang w:val="en-GB"/>
        </w:rPr>
        <w:t>All Key Stages (PE Kit)</w:t>
      </w:r>
    </w:p>
    <w:p w14:paraId="2078068E" w14:textId="77777777" w:rsidR="001553C8" w:rsidRPr="00342435" w:rsidRDefault="001553C8" w:rsidP="001553C8">
      <w:pPr>
        <w:pStyle w:val="NormalWeb"/>
        <w:numPr>
          <w:ilvl w:val="0"/>
          <w:numId w:val="24"/>
        </w:numPr>
        <w:rPr>
          <w:rFonts w:ascii="Arial" w:hAnsi="Arial" w:cs="Arial"/>
          <w:sz w:val="20"/>
          <w:szCs w:val="20"/>
        </w:rPr>
      </w:pPr>
      <w:r w:rsidRPr="00342435">
        <w:rPr>
          <w:rStyle w:val="Strong"/>
          <w:rFonts w:cs="Arial"/>
          <w:sz w:val="20"/>
          <w:szCs w:val="20"/>
        </w:rPr>
        <w:t>Tops:</w:t>
      </w:r>
      <w:r w:rsidRPr="00342435">
        <w:rPr>
          <w:rFonts w:ascii="Arial" w:hAnsi="Arial" w:cs="Arial"/>
          <w:sz w:val="20"/>
          <w:szCs w:val="20"/>
        </w:rPr>
        <w:t xml:space="preserve"> White T-shirt</w:t>
      </w:r>
    </w:p>
    <w:p w14:paraId="37A044A3" w14:textId="77777777" w:rsidR="001553C8" w:rsidRPr="00342435" w:rsidRDefault="001553C8" w:rsidP="001553C8">
      <w:pPr>
        <w:pStyle w:val="NormalWeb"/>
        <w:numPr>
          <w:ilvl w:val="0"/>
          <w:numId w:val="24"/>
        </w:numPr>
        <w:rPr>
          <w:rFonts w:ascii="Arial" w:hAnsi="Arial" w:cs="Arial"/>
          <w:sz w:val="20"/>
          <w:szCs w:val="20"/>
        </w:rPr>
      </w:pPr>
      <w:r w:rsidRPr="00342435">
        <w:rPr>
          <w:rStyle w:val="Strong"/>
          <w:rFonts w:cs="Arial"/>
          <w:sz w:val="20"/>
          <w:szCs w:val="20"/>
        </w:rPr>
        <w:t>Bottoms:</w:t>
      </w:r>
      <w:r w:rsidRPr="00342435">
        <w:rPr>
          <w:rFonts w:ascii="Arial" w:hAnsi="Arial" w:cs="Arial"/>
          <w:sz w:val="20"/>
          <w:szCs w:val="20"/>
        </w:rPr>
        <w:t xml:space="preserve"> Black shorts</w:t>
      </w:r>
    </w:p>
    <w:p w14:paraId="1A75ECE5" w14:textId="77777777" w:rsidR="001553C8" w:rsidRPr="00342435" w:rsidRDefault="001553C8" w:rsidP="001553C8">
      <w:pPr>
        <w:pStyle w:val="NormalWeb"/>
        <w:numPr>
          <w:ilvl w:val="0"/>
          <w:numId w:val="24"/>
        </w:numPr>
        <w:rPr>
          <w:rFonts w:ascii="Arial" w:hAnsi="Arial" w:cs="Arial"/>
          <w:sz w:val="20"/>
          <w:szCs w:val="20"/>
        </w:rPr>
      </w:pPr>
      <w:r w:rsidRPr="00342435">
        <w:rPr>
          <w:rStyle w:val="Strong"/>
          <w:rFonts w:cs="Arial"/>
          <w:sz w:val="20"/>
          <w:szCs w:val="20"/>
        </w:rPr>
        <w:t>Cold Weather:</w:t>
      </w:r>
      <w:r w:rsidRPr="00342435">
        <w:rPr>
          <w:rFonts w:ascii="Arial" w:hAnsi="Arial" w:cs="Arial"/>
          <w:sz w:val="20"/>
          <w:szCs w:val="20"/>
        </w:rPr>
        <w:t xml:space="preserve"> Black tracksuit</w:t>
      </w:r>
    </w:p>
    <w:p w14:paraId="3EAA405E" w14:textId="77777777" w:rsidR="009C5E3A" w:rsidRPr="00342435" w:rsidRDefault="001553C8" w:rsidP="009C5E3A">
      <w:pPr>
        <w:pStyle w:val="NormalWeb"/>
        <w:numPr>
          <w:ilvl w:val="0"/>
          <w:numId w:val="24"/>
        </w:numPr>
        <w:rPr>
          <w:rFonts w:ascii="Arial" w:hAnsi="Arial" w:cs="Arial"/>
          <w:sz w:val="20"/>
          <w:szCs w:val="20"/>
        </w:rPr>
      </w:pPr>
      <w:r w:rsidRPr="00342435">
        <w:rPr>
          <w:rStyle w:val="Strong"/>
          <w:rFonts w:cs="Arial"/>
          <w:sz w:val="20"/>
          <w:szCs w:val="20"/>
        </w:rPr>
        <w:t>Footwear:</w:t>
      </w:r>
      <w:r w:rsidRPr="00342435">
        <w:rPr>
          <w:rFonts w:ascii="Arial" w:hAnsi="Arial" w:cs="Arial"/>
          <w:sz w:val="20"/>
          <w:szCs w:val="20"/>
        </w:rPr>
        <w:t xml:space="preserve"> Pumps or trainers</w:t>
      </w:r>
    </w:p>
    <w:p w14:paraId="34B1DDBB" w14:textId="0AD284D7" w:rsidR="009C5E3A" w:rsidRPr="00342435" w:rsidRDefault="009C5E3A" w:rsidP="009C5E3A">
      <w:pPr>
        <w:pStyle w:val="NormalWeb"/>
        <w:rPr>
          <w:rFonts w:ascii="Arial" w:hAnsi="Arial" w:cs="Arial"/>
          <w:sz w:val="20"/>
          <w:szCs w:val="20"/>
        </w:rPr>
      </w:pPr>
      <w:r w:rsidRPr="00342435">
        <w:rPr>
          <w:rFonts w:ascii="Arial" w:hAnsi="Arial" w:cs="Arial"/>
          <w:sz w:val="20"/>
          <w:szCs w:val="20"/>
        </w:rPr>
        <w:t>On the day of a PE lesson, pupils are able to attend school in their PE kit.</w:t>
      </w:r>
    </w:p>
    <w:p w14:paraId="6245D387" w14:textId="63830709" w:rsidR="001553C8" w:rsidRPr="00342435" w:rsidRDefault="001553C8" w:rsidP="009C5E3A">
      <w:pPr>
        <w:pStyle w:val="NormalWeb"/>
        <w:rPr>
          <w:rFonts w:ascii="Arial" w:hAnsi="Arial" w:cs="Arial"/>
          <w:sz w:val="20"/>
          <w:szCs w:val="20"/>
        </w:rPr>
      </w:pPr>
      <w:r w:rsidRPr="00342435">
        <w:rPr>
          <w:rFonts w:ascii="Arial" w:hAnsi="Arial" w:cs="Arial"/>
          <w:sz w:val="20"/>
          <w:szCs w:val="20"/>
        </w:rPr>
        <w:t>Swimming kit requirements (if applicable to the curriculum) will be communicated separately. All pupils should bring their kit on the correct days.</w:t>
      </w:r>
    </w:p>
    <w:p w14:paraId="2BD0DC8D" w14:textId="2AD5B500" w:rsidR="001553C8" w:rsidRPr="00342435" w:rsidRDefault="001553C8" w:rsidP="001553C8">
      <w:pPr>
        <w:pStyle w:val="Heading3"/>
        <w:rPr>
          <w:color w:val="auto"/>
          <w:sz w:val="20"/>
          <w:szCs w:val="20"/>
          <w:lang w:val="en-GB"/>
        </w:rPr>
      </w:pPr>
      <w:r w:rsidRPr="00342435">
        <w:rPr>
          <w:rStyle w:val="Strong"/>
          <w:b/>
          <w:bCs/>
          <w:color w:val="auto"/>
          <w:sz w:val="20"/>
          <w:szCs w:val="20"/>
          <w:lang w:val="en-GB"/>
        </w:rPr>
        <w:t>Jewellery, Hair, and Personal Presentation</w:t>
      </w:r>
    </w:p>
    <w:p w14:paraId="06A9E664" w14:textId="77777777" w:rsidR="001553C8" w:rsidRPr="00342435" w:rsidRDefault="001553C8" w:rsidP="001553C8">
      <w:pPr>
        <w:pStyle w:val="NormalWeb"/>
        <w:rPr>
          <w:rFonts w:ascii="Arial" w:hAnsi="Arial" w:cs="Arial"/>
          <w:sz w:val="20"/>
          <w:szCs w:val="20"/>
        </w:rPr>
      </w:pPr>
      <w:r w:rsidRPr="00342435">
        <w:rPr>
          <w:rFonts w:ascii="Arial" w:hAnsi="Arial" w:cs="Arial"/>
          <w:sz w:val="20"/>
          <w:szCs w:val="20"/>
        </w:rPr>
        <w:t xml:space="preserve">To maintain safety and avoid discrimination in line with the </w:t>
      </w:r>
      <w:r w:rsidRPr="00342435">
        <w:rPr>
          <w:rStyle w:val="Strong"/>
          <w:rFonts w:cs="Arial"/>
          <w:sz w:val="20"/>
          <w:szCs w:val="20"/>
        </w:rPr>
        <w:t>Equality Act 2010</w:t>
      </w:r>
      <w:r w:rsidRPr="00342435">
        <w:rPr>
          <w:rFonts w:ascii="Arial" w:hAnsi="Arial" w:cs="Arial"/>
          <w:sz w:val="20"/>
          <w:szCs w:val="20"/>
        </w:rPr>
        <w:t>, our expectations are as follows:</w:t>
      </w:r>
    </w:p>
    <w:p w14:paraId="3EF843A6" w14:textId="77777777" w:rsidR="001553C8" w:rsidRPr="00342435" w:rsidRDefault="001553C8" w:rsidP="001553C8">
      <w:pPr>
        <w:pStyle w:val="NormalWeb"/>
        <w:numPr>
          <w:ilvl w:val="0"/>
          <w:numId w:val="25"/>
        </w:numPr>
        <w:rPr>
          <w:rFonts w:ascii="Arial" w:hAnsi="Arial" w:cs="Arial"/>
          <w:sz w:val="20"/>
          <w:szCs w:val="20"/>
        </w:rPr>
      </w:pPr>
      <w:r w:rsidRPr="00342435">
        <w:rPr>
          <w:rStyle w:val="Strong"/>
          <w:rFonts w:cs="Arial"/>
          <w:sz w:val="20"/>
          <w:szCs w:val="20"/>
        </w:rPr>
        <w:t>Jewellery:</w:t>
      </w:r>
    </w:p>
    <w:p w14:paraId="48846D16" w14:textId="48427289" w:rsidR="001553C8" w:rsidRPr="00342435" w:rsidRDefault="001553C8" w:rsidP="001553C8">
      <w:pPr>
        <w:pStyle w:val="NormalWeb"/>
        <w:numPr>
          <w:ilvl w:val="1"/>
          <w:numId w:val="25"/>
        </w:numPr>
        <w:rPr>
          <w:rFonts w:ascii="Arial" w:hAnsi="Arial" w:cs="Arial"/>
          <w:sz w:val="20"/>
          <w:szCs w:val="20"/>
        </w:rPr>
      </w:pPr>
      <w:r w:rsidRPr="00342435">
        <w:rPr>
          <w:rFonts w:ascii="Arial" w:hAnsi="Arial" w:cs="Arial"/>
          <w:sz w:val="20"/>
          <w:szCs w:val="20"/>
        </w:rPr>
        <w:t>No jewellery is permitted during the school day or PE lessons.</w:t>
      </w:r>
    </w:p>
    <w:p w14:paraId="1B59D071" w14:textId="77777777" w:rsidR="001553C8" w:rsidRPr="00342435" w:rsidRDefault="001553C8" w:rsidP="001553C8">
      <w:pPr>
        <w:pStyle w:val="NormalWeb"/>
        <w:numPr>
          <w:ilvl w:val="0"/>
          <w:numId w:val="25"/>
        </w:numPr>
        <w:rPr>
          <w:rFonts w:ascii="Arial" w:hAnsi="Arial" w:cs="Arial"/>
          <w:sz w:val="20"/>
          <w:szCs w:val="20"/>
        </w:rPr>
      </w:pPr>
      <w:r w:rsidRPr="00342435">
        <w:rPr>
          <w:rStyle w:val="Strong"/>
          <w:rFonts w:cs="Arial"/>
          <w:sz w:val="20"/>
          <w:szCs w:val="20"/>
        </w:rPr>
        <w:t>Hairstyles:</w:t>
      </w:r>
    </w:p>
    <w:p w14:paraId="5F9E44A8" w14:textId="77777777" w:rsidR="001553C8" w:rsidRPr="00342435" w:rsidRDefault="001553C8" w:rsidP="001553C8">
      <w:pPr>
        <w:pStyle w:val="NormalWeb"/>
        <w:numPr>
          <w:ilvl w:val="1"/>
          <w:numId w:val="25"/>
        </w:numPr>
        <w:rPr>
          <w:rFonts w:ascii="Arial" w:hAnsi="Arial" w:cs="Arial"/>
          <w:sz w:val="20"/>
          <w:szCs w:val="20"/>
        </w:rPr>
      </w:pPr>
      <w:r w:rsidRPr="00342435">
        <w:rPr>
          <w:rFonts w:ascii="Arial" w:hAnsi="Arial" w:cs="Arial"/>
          <w:sz w:val="20"/>
          <w:szCs w:val="20"/>
        </w:rPr>
        <w:t>Hairstyles must be neat and practical.</w:t>
      </w:r>
    </w:p>
    <w:p w14:paraId="48A0FD69" w14:textId="77777777" w:rsidR="001553C8" w:rsidRPr="00342435" w:rsidRDefault="001553C8" w:rsidP="001553C8">
      <w:pPr>
        <w:pStyle w:val="NormalWeb"/>
        <w:numPr>
          <w:ilvl w:val="1"/>
          <w:numId w:val="25"/>
        </w:numPr>
        <w:rPr>
          <w:rFonts w:ascii="Arial" w:hAnsi="Arial" w:cs="Arial"/>
          <w:sz w:val="20"/>
          <w:szCs w:val="20"/>
        </w:rPr>
      </w:pPr>
      <w:r w:rsidRPr="00342435">
        <w:rPr>
          <w:rFonts w:ascii="Arial" w:hAnsi="Arial" w:cs="Arial"/>
          <w:sz w:val="20"/>
          <w:szCs w:val="20"/>
        </w:rPr>
        <w:t>Cultural and religious hairstyles are fully respected.</w:t>
      </w:r>
    </w:p>
    <w:p w14:paraId="6326814E" w14:textId="77777777" w:rsidR="001553C8" w:rsidRPr="00342435" w:rsidRDefault="001553C8" w:rsidP="001553C8">
      <w:pPr>
        <w:pStyle w:val="NormalWeb"/>
        <w:numPr>
          <w:ilvl w:val="0"/>
          <w:numId w:val="25"/>
        </w:numPr>
        <w:rPr>
          <w:rFonts w:ascii="Arial" w:hAnsi="Arial" w:cs="Arial"/>
          <w:sz w:val="20"/>
          <w:szCs w:val="20"/>
        </w:rPr>
      </w:pPr>
      <w:r w:rsidRPr="00342435">
        <w:rPr>
          <w:rStyle w:val="Strong"/>
          <w:rFonts w:cs="Arial"/>
          <w:sz w:val="20"/>
          <w:szCs w:val="20"/>
        </w:rPr>
        <w:t>Make-up:</w:t>
      </w:r>
    </w:p>
    <w:p w14:paraId="1F591F59" w14:textId="370F271F" w:rsidR="001553C8" w:rsidRPr="00342435" w:rsidRDefault="009C5E3A" w:rsidP="009C5E3A">
      <w:pPr>
        <w:pStyle w:val="NormalWeb"/>
        <w:numPr>
          <w:ilvl w:val="1"/>
          <w:numId w:val="25"/>
        </w:numPr>
        <w:rPr>
          <w:rFonts w:ascii="Arial" w:hAnsi="Arial" w:cs="Arial"/>
          <w:sz w:val="20"/>
          <w:szCs w:val="20"/>
        </w:rPr>
      </w:pPr>
      <w:r w:rsidRPr="00342435">
        <w:rPr>
          <w:rFonts w:ascii="Arial" w:hAnsi="Arial" w:cs="Arial"/>
          <w:sz w:val="20"/>
          <w:szCs w:val="20"/>
        </w:rPr>
        <w:t>Make-up is not permitted</w:t>
      </w:r>
      <w:r w:rsidR="001553C8" w:rsidRPr="00342435">
        <w:rPr>
          <w:rFonts w:ascii="Arial" w:hAnsi="Arial" w:cs="Arial"/>
          <w:sz w:val="20"/>
          <w:szCs w:val="20"/>
        </w:rPr>
        <w:t>.</w:t>
      </w:r>
    </w:p>
    <w:p w14:paraId="39144CCF" w14:textId="5F0662F8" w:rsidR="001553C8" w:rsidRPr="00342435" w:rsidRDefault="001553C8" w:rsidP="001553C8">
      <w:pPr>
        <w:pStyle w:val="Heading3"/>
        <w:rPr>
          <w:color w:val="auto"/>
          <w:sz w:val="20"/>
          <w:szCs w:val="20"/>
          <w:lang w:val="en-GB"/>
        </w:rPr>
      </w:pPr>
      <w:r w:rsidRPr="00342435">
        <w:rPr>
          <w:rStyle w:val="Strong"/>
          <w:b/>
          <w:bCs/>
          <w:color w:val="auto"/>
          <w:sz w:val="20"/>
          <w:szCs w:val="20"/>
          <w:lang w:val="en-GB"/>
        </w:rPr>
        <w:t>Shoes, Bags, and Coats</w:t>
      </w:r>
    </w:p>
    <w:p w14:paraId="5AD372DF" w14:textId="77777777" w:rsidR="001553C8" w:rsidRPr="00342435" w:rsidRDefault="001553C8" w:rsidP="001553C8">
      <w:pPr>
        <w:pStyle w:val="NormalWeb"/>
        <w:numPr>
          <w:ilvl w:val="0"/>
          <w:numId w:val="26"/>
        </w:numPr>
        <w:rPr>
          <w:rFonts w:ascii="Arial" w:hAnsi="Arial" w:cs="Arial"/>
          <w:sz w:val="20"/>
          <w:szCs w:val="20"/>
        </w:rPr>
      </w:pPr>
      <w:r w:rsidRPr="00342435">
        <w:rPr>
          <w:rStyle w:val="Strong"/>
          <w:rFonts w:cs="Arial"/>
          <w:sz w:val="20"/>
          <w:szCs w:val="20"/>
        </w:rPr>
        <w:t>Shoes:</w:t>
      </w:r>
    </w:p>
    <w:p w14:paraId="7CEAAE66" w14:textId="5F90CE9B" w:rsidR="001553C8" w:rsidRPr="00342435" w:rsidRDefault="001553C8" w:rsidP="001553C8">
      <w:pPr>
        <w:pStyle w:val="NormalWeb"/>
        <w:numPr>
          <w:ilvl w:val="1"/>
          <w:numId w:val="26"/>
        </w:numPr>
        <w:rPr>
          <w:rFonts w:ascii="Arial" w:hAnsi="Arial" w:cs="Arial"/>
          <w:sz w:val="20"/>
          <w:szCs w:val="20"/>
        </w:rPr>
      </w:pPr>
      <w:r w:rsidRPr="00342435">
        <w:rPr>
          <w:rFonts w:ascii="Arial" w:hAnsi="Arial" w:cs="Arial"/>
          <w:sz w:val="20"/>
          <w:szCs w:val="20"/>
        </w:rPr>
        <w:t xml:space="preserve">All pupils must wear </w:t>
      </w:r>
      <w:r w:rsidRPr="00295B98">
        <w:rPr>
          <w:rStyle w:val="Strong"/>
          <w:rFonts w:cs="Arial"/>
          <w:b w:val="0"/>
          <w:sz w:val="20"/>
          <w:szCs w:val="20"/>
        </w:rPr>
        <w:t>plain black</w:t>
      </w:r>
      <w:r w:rsidR="009C5E3A" w:rsidRPr="00295B98">
        <w:rPr>
          <w:rStyle w:val="Strong"/>
          <w:rFonts w:cs="Arial"/>
          <w:b w:val="0"/>
          <w:sz w:val="20"/>
          <w:szCs w:val="20"/>
        </w:rPr>
        <w:t xml:space="preserve"> school</w:t>
      </w:r>
      <w:r w:rsidRPr="00295B98">
        <w:rPr>
          <w:rStyle w:val="Strong"/>
          <w:rFonts w:cs="Arial"/>
          <w:b w:val="0"/>
          <w:sz w:val="20"/>
          <w:szCs w:val="20"/>
        </w:rPr>
        <w:t xml:space="preserve"> shoes</w:t>
      </w:r>
      <w:r w:rsidR="009C5E3A" w:rsidRPr="00342435">
        <w:rPr>
          <w:rFonts w:ascii="Arial" w:hAnsi="Arial" w:cs="Arial"/>
          <w:sz w:val="20"/>
          <w:szCs w:val="20"/>
        </w:rPr>
        <w:t xml:space="preserve"> or similar. Black trainers and or pumps are acceptable in some circumstances. </w:t>
      </w:r>
    </w:p>
    <w:p w14:paraId="523173A4" w14:textId="77777777" w:rsidR="001553C8" w:rsidRPr="00342435" w:rsidRDefault="001553C8" w:rsidP="001553C8">
      <w:pPr>
        <w:pStyle w:val="NormalWeb"/>
        <w:numPr>
          <w:ilvl w:val="0"/>
          <w:numId w:val="26"/>
        </w:numPr>
        <w:rPr>
          <w:rFonts w:ascii="Arial" w:hAnsi="Arial" w:cs="Arial"/>
          <w:sz w:val="20"/>
          <w:szCs w:val="20"/>
        </w:rPr>
      </w:pPr>
      <w:r w:rsidRPr="00342435">
        <w:rPr>
          <w:rStyle w:val="Strong"/>
          <w:rFonts w:cs="Arial"/>
          <w:sz w:val="20"/>
          <w:szCs w:val="20"/>
        </w:rPr>
        <w:t>Bags:</w:t>
      </w:r>
    </w:p>
    <w:p w14:paraId="4E2E4CB2" w14:textId="69CE8D69" w:rsidR="001553C8" w:rsidRPr="00342435" w:rsidRDefault="001553C8" w:rsidP="001553C8">
      <w:pPr>
        <w:pStyle w:val="NormalWeb"/>
        <w:numPr>
          <w:ilvl w:val="1"/>
          <w:numId w:val="26"/>
        </w:numPr>
        <w:rPr>
          <w:rFonts w:ascii="Arial" w:hAnsi="Arial" w:cs="Arial"/>
          <w:sz w:val="20"/>
          <w:szCs w:val="20"/>
        </w:rPr>
      </w:pPr>
      <w:r w:rsidRPr="00342435">
        <w:rPr>
          <w:rFonts w:ascii="Arial" w:hAnsi="Arial" w:cs="Arial"/>
          <w:sz w:val="20"/>
          <w:szCs w:val="20"/>
        </w:rPr>
        <w:t>Scho</w:t>
      </w:r>
      <w:r w:rsidR="009C5E3A" w:rsidRPr="00342435">
        <w:rPr>
          <w:rFonts w:ascii="Arial" w:hAnsi="Arial" w:cs="Arial"/>
          <w:sz w:val="20"/>
          <w:szCs w:val="20"/>
        </w:rPr>
        <w:t>ol bags should be practical.</w:t>
      </w:r>
    </w:p>
    <w:p w14:paraId="614114A4" w14:textId="77777777" w:rsidR="001553C8" w:rsidRPr="00342435" w:rsidRDefault="001553C8" w:rsidP="001553C8">
      <w:pPr>
        <w:pStyle w:val="NormalWeb"/>
        <w:numPr>
          <w:ilvl w:val="1"/>
          <w:numId w:val="26"/>
        </w:numPr>
        <w:rPr>
          <w:rFonts w:ascii="Arial" w:hAnsi="Arial" w:cs="Arial"/>
          <w:sz w:val="20"/>
          <w:szCs w:val="20"/>
        </w:rPr>
      </w:pPr>
      <w:r w:rsidRPr="00342435">
        <w:rPr>
          <w:rFonts w:ascii="Arial" w:hAnsi="Arial" w:cs="Arial"/>
          <w:sz w:val="20"/>
          <w:szCs w:val="20"/>
        </w:rPr>
        <w:t>Branded bags are not required.</w:t>
      </w:r>
    </w:p>
    <w:p w14:paraId="18C1B877" w14:textId="77777777" w:rsidR="001553C8" w:rsidRPr="00342435" w:rsidRDefault="001553C8" w:rsidP="001553C8">
      <w:pPr>
        <w:pStyle w:val="NormalWeb"/>
        <w:numPr>
          <w:ilvl w:val="0"/>
          <w:numId w:val="26"/>
        </w:numPr>
        <w:rPr>
          <w:rFonts w:ascii="Arial" w:hAnsi="Arial" w:cs="Arial"/>
          <w:sz w:val="20"/>
          <w:szCs w:val="20"/>
        </w:rPr>
      </w:pPr>
      <w:r w:rsidRPr="00342435">
        <w:rPr>
          <w:rStyle w:val="Strong"/>
          <w:rFonts w:cs="Arial"/>
          <w:sz w:val="20"/>
          <w:szCs w:val="20"/>
        </w:rPr>
        <w:t>Coats:</w:t>
      </w:r>
    </w:p>
    <w:p w14:paraId="5ACE5B63" w14:textId="6795B514" w:rsidR="001553C8" w:rsidRPr="00342435" w:rsidRDefault="001553C8" w:rsidP="001553C8">
      <w:pPr>
        <w:pStyle w:val="NormalWeb"/>
        <w:numPr>
          <w:ilvl w:val="1"/>
          <w:numId w:val="26"/>
        </w:numPr>
        <w:rPr>
          <w:rFonts w:ascii="Arial" w:hAnsi="Arial" w:cs="Arial"/>
          <w:sz w:val="20"/>
          <w:szCs w:val="20"/>
        </w:rPr>
      </w:pPr>
      <w:r w:rsidRPr="00342435">
        <w:rPr>
          <w:rFonts w:ascii="Arial" w:hAnsi="Arial" w:cs="Arial"/>
          <w:sz w:val="20"/>
          <w:szCs w:val="20"/>
        </w:rPr>
        <w:t xml:space="preserve">Coats should </w:t>
      </w:r>
      <w:r w:rsidR="009C5E3A" w:rsidRPr="00342435">
        <w:rPr>
          <w:rFonts w:ascii="Arial" w:hAnsi="Arial" w:cs="Arial"/>
          <w:sz w:val="20"/>
          <w:szCs w:val="20"/>
        </w:rPr>
        <w:t xml:space="preserve">be suitable for the weather. </w:t>
      </w:r>
    </w:p>
    <w:p w14:paraId="3994BA9C" w14:textId="29656ADD" w:rsidR="001553C8" w:rsidRPr="00342435" w:rsidRDefault="001553C8" w:rsidP="001553C8">
      <w:pPr>
        <w:pStyle w:val="Heading3"/>
        <w:rPr>
          <w:color w:val="auto"/>
          <w:sz w:val="20"/>
          <w:szCs w:val="20"/>
          <w:lang w:val="en-GB"/>
        </w:rPr>
      </w:pPr>
      <w:r w:rsidRPr="00342435">
        <w:rPr>
          <w:rStyle w:val="Strong"/>
          <w:b/>
          <w:bCs/>
          <w:color w:val="auto"/>
          <w:sz w:val="20"/>
          <w:szCs w:val="20"/>
          <w:lang w:val="en-GB"/>
        </w:rPr>
        <w:t>Items Required Only at Certain Times</w:t>
      </w:r>
    </w:p>
    <w:p w14:paraId="19C7BDC1" w14:textId="77777777" w:rsidR="001553C8" w:rsidRPr="00342435" w:rsidRDefault="001553C8" w:rsidP="001553C8">
      <w:pPr>
        <w:pStyle w:val="NormalWeb"/>
        <w:numPr>
          <w:ilvl w:val="0"/>
          <w:numId w:val="27"/>
        </w:numPr>
        <w:rPr>
          <w:rFonts w:ascii="Arial" w:hAnsi="Arial" w:cs="Arial"/>
          <w:sz w:val="20"/>
          <w:szCs w:val="20"/>
        </w:rPr>
      </w:pPr>
      <w:r w:rsidRPr="00342435">
        <w:rPr>
          <w:rStyle w:val="Strong"/>
          <w:rFonts w:cs="Arial"/>
          <w:sz w:val="20"/>
          <w:szCs w:val="20"/>
        </w:rPr>
        <w:t>Summer:</w:t>
      </w:r>
      <w:r w:rsidRPr="00342435">
        <w:rPr>
          <w:rFonts w:ascii="Arial" w:hAnsi="Arial" w:cs="Arial"/>
          <w:sz w:val="20"/>
          <w:szCs w:val="20"/>
        </w:rPr>
        <w:t xml:space="preserve"> Red/white check dress (optional, Key Stage 1–3).</w:t>
      </w:r>
    </w:p>
    <w:p w14:paraId="1EC748BE" w14:textId="77777777" w:rsidR="001553C8" w:rsidRPr="00342435" w:rsidRDefault="001553C8" w:rsidP="001553C8">
      <w:pPr>
        <w:pStyle w:val="NormalWeb"/>
        <w:numPr>
          <w:ilvl w:val="0"/>
          <w:numId w:val="27"/>
        </w:numPr>
        <w:rPr>
          <w:rFonts w:ascii="Arial" w:hAnsi="Arial" w:cs="Arial"/>
          <w:sz w:val="20"/>
          <w:szCs w:val="20"/>
        </w:rPr>
      </w:pPr>
      <w:r w:rsidRPr="00342435">
        <w:rPr>
          <w:rStyle w:val="Strong"/>
          <w:rFonts w:cs="Arial"/>
          <w:sz w:val="20"/>
          <w:szCs w:val="20"/>
        </w:rPr>
        <w:t>Winter:</w:t>
      </w:r>
      <w:r w:rsidRPr="00342435">
        <w:rPr>
          <w:rFonts w:ascii="Arial" w:hAnsi="Arial" w:cs="Arial"/>
          <w:sz w:val="20"/>
          <w:szCs w:val="20"/>
        </w:rPr>
        <w:t xml:space="preserve"> Black tracksuit for outdoor PE; additional warm layers such as coats or hats permitted.</w:t>
      </w:r>
    </w:p>
    <w:p w14:paraId="5E3E5A44" w14:textId="77777777" w:rsidR="001553C8" w:rsidRPr="00342435" w:rsidRDefault="001553C8" w:rsidP="001553C8">
      <w:pPr>
        <w:pStyle w:val="NormalWeb"/>
        <w:numPr>
          <w:ilvl w:val="0"/>
          <w:numId w:val="27"/>
        </w:numPr>
        <w:rPr>
          <w:rFonts w:ascii="Arial" w:hAnsi="Arial" w:cs="Arial"/>
          <w:sz w:val="20"/>
          <w:szCs w:val="20"/>
        </w:rPr>
      </w:pPr>
      <w:r w:rsidRPr="00342435">
        <w:rPr>
          <w:rStyle w:val="Strong"/>
          <w:rFonts w:cs="Arial"/>
          <w:sz w:val="20"/>
          <w:szCs w:val="20"/>
        </w:rPr>
        <w:t>Seasonal PE kit variations</w:t>
      </w:r>
      <w:r w:rsidRPr="00342435">
        <w:rPr>
          <w:rFonts w:ascii="Arial" w:hAnsi="Arial" w:cs="Arial"/>
          <w:sz w:val="20"/>
          <w:szCs w:val="20"/>
        </w:rPr>
        <w:t xml:space="preserve"> will be communicated as needed.</w:t>
      </w:r>
    </w:p>
    <w:p w14:paraId="4B142AB1" w14:textId="4809577C" w:rsidR="001553C8" w:rsidRDefault="001553C8" w:rsidP="001553C8">
      <w:pPr>
        <w:pStyle w:val="1bodycopy10pt"/>
        <w:rPr>
          <w:rFonts w:cs="Arial"/>
          <w:szCs w:val="20"/>
          <w:lang w:val="en-GB"/>
        </w:rPr>
      </w:pPr>
    </w:p>
    <w:p w14:paraId="296E10DB" w14:textId="7F949FE9" w:rsidR="009D68FA" w:rsidRDefault="009D68FA" w:rsidP="001553C8">
      <w:pPr>
        <w:pStyle w:val="1bodycopy10pt"/>
        <w:rPr>
          <w:rFonts w:cs="Arial"/>
          <w:szCs w:val="20"/>
          <w:lang w:val="en-GB"/>
        </w:rPr>
      </w:pPr>
    </w:p>
    <w:p w14:paraId="03C7A41C" w14:textId="77777777" w:rsidR="009D68FA" w:rsidRPr="00342435" w:rsidRDefault="009D68FA" w:rsidP="001553C8">
      <w:pPr>
        <w:pStyle w:val="1bodycopy10pt"/>
        <w:rPr>
          <w:rFonts w:cs="Arial"/>
          <w:szCs w:val="20"/>
          <w:lang w:val="en-GB"/>
        </w:rPr>
      </w:pPr>
    </w:p>
    <w:p w14:paraId="28706685" w14:textId="185511AB" w:rsidR="005A4C35" w:rsidRPr="00342435" w:rsidRDefault="005A4C35" w:rsidP="009C5E3A">
      <w:pPr>
        <w:pStyle w:val="Subhead2"/>
        <w:tabs>
          <w:tab w:val="left" w:pos="3276"/>
        </w:tabs>
        <w:rPr>
          <w:rFonts w:cs="Arial"/>
          <w:color w:val="auto"/>
          <w:sz w:val="20"/>
          <w:szCs w:val="20"/>
          <w:lang w:val="en-GB"/>
        </w:rPr>
      </w:pPr>
      <w:r w:rsidRPr="00C11998">
        <w:rPr>
          <w:rFonts w:cs="Arial"/>
          <w:color w:val="auto"/>
          <w:szCs w:val="20"/>
          <w:lang w:val="en-GB"/>
        </w:rPr>
        <w:lastRenderedPageBreak/>
        <w:t xml:space="preserve">4.2 Where to purchase it </w:t>
      </w:r>
      <w:r w:rsidR="009C5E3A" w:rsidRPr="00342435">
        <w:rPr>
          <w:rFonts w:cs="Arial"/>
          <w:color w:val="auto"/>
          <w:sz w:val="20"/>
          <w:szCs w:val="20"/>
          <w:lang w:val="en-GB"/>
        </w:rPr>
        <w:tab/>
      </w:r>
    </w:p>
    <w:p w14:paraId="12939B46" w14:textId="77777777" w:rsidR="009C5E3A" w:rsidRPr="00342435" w:rsidRDefault="009C5E3A" w:rsidP="009C5E3A">
      <w:pPr>
        <w:pStyle w:val="1bodycopy10pt"/>
        <w:rPr>
          <w:rFonts w:cs="Arial"/>
          <w:szCs w:val="20"/>
          <w:lang w:val="en-GB"/>
        </w:rPr>
      </w:pPr>
    </w:p>
    <w:p w14:paraId="2E2ABACA" w14:textId="18CE2B48" w:rsidR="009C5E3A" w:rsidRPr="00342435" w:rsidRDefault="009C5E3A" w:rsidP="009C5E3A">
      <w:pPr>
        <w:pStyle w:val="Heading3"/>
        <w:rPr>
          <w:color w:val="auto"/>
          <w:sz w:val="20"/>
          <w:szCs w:val="20"/>
          <w:lang w:val="en-GB"/>
        </w:rPr>
      </w:pPr>
      <w:r w:rsidRPr="00342435">
        <w:rPr>
          <w:rStyle w:val="Strong"/>
          <w:b/>
          <w:bCs/>
          <w:color w:val="auto"/>
          <w:sz w:val="20"/>
          <w:szCs w:val="20"/>
          <w:lang w:val="en-GB"/>
        </w:rPr>
        <w:t>Accessing Uniform</w:t>
      </w:r>
    </w:p>
    <w:p w14:paraId="4D635DDC" w14:textId="77777777" w:rsidR="009C5E3A" w:rsidRPr="00342435" w:rsidRDefault="009C5E3A" w:rsidP="009C5E3A">
      <w:pPr>
        <w:pStyle w:val="NormalWeb"/>
        <w:numPr>
          <w:ilvl w:val="0"/>
          <w:numId w:val="28"/>
        </w:numPr>
        <w:rPr>
          <w:rFonts w:ascii="Arial" w:hAnsi="Arial" w:cs="Arial"/>
          <w:sz w:val="20"/>
          <w:szCs w:val="20"/>
        </w:rPr>
      </w:pPr>
      <w:r w:rsidRPr="00342435">
        <w:rPr>
          <w:rFonts w:ascii="Arial" w:hAnsi="Arial" w:cs="Arial"/>
          <w:sz w:val="20"/>
          <w:szCs w:val="20"/>
        </w:rPr>
        <w:t>Embroidered/branded items for Key Stage 1–3 are available directly from the school.</w:t>
      </w:r>
    </w:p>
    <w:p w14:paraId="7814936A" w14:textId="77777777" w:rsidR="009C5E3A" w:rsidRPr="00342435" w:rsidRDefault="009C5E3A" w:rsidP="009C5E3A">
      <w:pPr>
        <w:pStyle w:val="NormalWeb"/>
        <w:numPr>
          <w:ilvl w:val="0"/>
          <w:numId w:val="28"/>
        </w:numPr>
        <w:rPr>
          <w:rFonts w:ascii="Arial" w:hAnsi="Arial" w:cs="Arial"/>
          <w:sz w:val="20"/>
          <w:szCs w:val="20"/>
        </w:rPr>
      </w:pPr>
      <w:r w:rsidRPr="00342435">
        <w:rPr>
          <w:rFonts w:ascii="Arial" w:hAnsi="Arial" w:cs="Arial"/>
          <w:sz w:val="20"/>
          <w:szCs w:val="20"/>
        </w:rPr>
        <w:t>All other uniform items may be purchased from high-street retailers or supermarkets.</w:t>
      </w:r>
    </w:p>
    <w:p w14:paraId="4868492F" w14:textId="6D140CB4" w:rsidR="009C5E3A" w:rsidRPr="00342435" w:rsidRDefault="009C5E3A" w:rsidP="009C5E3A">
      <w:pPr>
        <w:pStyle w:val="NormalWeb"/>
        <w:numPr>
          <w:ilvl w:val="0"/>
          <w:numId w:val="28"/>
        </w:numPr>
        <w:rPr>
          <w:rFonts w:ascii="Arial" w:hAnsi="Arial" w:cs="Arial"/>
          <w:sz w:val="20"/>
          <w:szCs w:val="20"/>
        </w:rPr>
      </w:pPr>
      <w:r w:rsidRPr="00342435">
        <w:rPr>
          <w:rFonts w:ascii="Arial" w:hAnsi="Arial" w:cs="Arial"/>
          <w:sz w:val="20"/>
          <w:szCs w:val="20"/>
        </w:rPr>
        <w:t>If you require assistance or need new uniform items, please contact the school office.</w:t>
      </w:r>
    </w:p>
    <w:p w14:paraId="353836E0" w14:textId="35270FF7" w:rsidR="009C5E3A" w:rsidRPr="00342435" w:rsidRDefault="009C5E3A" w:rsidP="009C5E3A">
      <w:pPr>
        <w:pStyle w:val="NormalWeb"/>
        <w:rPr>
          <w:rFonts w:ascii="Arial" w:hAnsi="Arial" w:cs="Arial"/>
          <w:sz w:val="20"/>
          <w:szCs w:val="20"/>
        </w:rPr>
      </w:pPr>
      <w:r w:rsidRPr="00342435">
        <w:rPr>
          <w:rFonts w:ascii="Arial" w:hAnsi="Arial" w:cs="Arial"/>
          <w:sz w:val="20"/>
          <w:szCs w:val="20"/>
        </w:rPr>
        <w:t xml:space="preserve">Regular swap and or second hand uniform shops are held throughout the school year.  These details will be communicated separately. </w:t>
      </w:r>
    </w:p>
    <w:p w14:paraId="0865AE1A" w14:textId="77777777" w:rsidR="005A4C35" w:rsidRPr="00342435" w:rsidRDefault="005A4C35" w:rsidP="005A4C35">
      <w:pPr>
        <w:pStyle w:val="Heading1"/>
        <w:rPr>
          <w:color w:val="auto"/>
          <w:sz w:val="20"/>
          <w:szCs w:val="20"/>
        </w:rPr>
      </w:pPr>
    </w:p>
    <w:p w14:paraId="3FD4D584" w14:textId="77777777" w:rsidR="005A4C35" w:rsidRPr="00342435" w:rsidRDefault="005A4C35" w:rsidP="005A4C35">
      <w:pPr>
        <w:pStyle w:val="Heading1"/>
        <w:rPr>
          <w:color w:val="auto"/>
          <w:szCs w:val="20"/>
        </w:rPr>
      </w:pPr>
      <w:bookmarkStart w:id="15" w:name="_Toc126739705"/>
      <w:r w:rsidRPr="00342435">
        <w:rPr>
          <w:color w:val="auto"/>
          <w:szCs w:val="20"/>
        </w:rPr>
        <w:t>5. Expectations for our school community</w:t>
      </w:r>
      <w:bookmarkEnd w:id="15"/>
      <w:r w:rsidRPr="00342435">
        <w:rPr>
          <w:color w:val="auto"/>
          <w:szCs w:val="20"/>
        </w:rPr>
        <w:t xml:space="preserve"> </w:t>
      </w:r>
    </w:p>
    <w:p w14:paraId="630FFA06" w14:textId="77777777" w:rsidR="005A4C35" w:rsidRPr="00C11998" w:rsidRDefault="005A4C35" w:rsidP="005A4C35">
      <w:pPr>
        <w:pStyle w:val="Subhead2"/>
        <w:rPr>
          <w:rFonts w:cs="Arial"/>
          <w:color w:val="auto"/>
          <w:szCs w:val="20"/>
          <w:lang w:val="en-GB"/>
        </w:rPr>
      </w:pPr>
      <w:r w:rsidRPr="00C11998">
        <w:rPr>
          <w:rFonts w:cs="Arial"/>
          <w:color w:val="auto"/>
          <w:szCs w:val="20"/>
          <w:lang w:val="en-GB"/>
        </w:rPr>
        <w:t>5.1 Pupils</w:t>
      </w:r>
    </w:p>
    <w:p w14:paraId="76F7A68C" w14:textId="77777777" w:rsidR="005A4C35" w:rsidRPr="00342435" w:rsidRDefault="005A4C35" w:rsidP="005A4C35">
      <w:pPr>
        <w:pStyle w:val="1bodycopy10pt"/>
        <w:rPr>
          <w:rFonts w:cs="Arial"/>
          <w:szCs w:val="20"/>
          <w:lang w:val="en-GB"/>
        </w:rPr>
      </w:pPr>
      <w:r w:rsidRPr="00342435">
        <w:rPr>
          <w:rFonts w:cs="Arial"/>
          <w:szCs w:val="20"/>
          <w:lang w:val="en-GB"/>
        </w:rPr>
        <w:t>Pupils are expected to wear the correct uniform at all times (other than specified non-school uniform days) while:</w:t>
      </w:r>
    </w:p>
    <w:p w14:paraId="15BD380E" w14:textId="77777777" w:rsidR="005A4C35" w:rsidRPr="00342435" w:rsidRDefault="005A4C35" w:rsidP="005A4C35">
      <w:pPr>
        <w:pStyle w:val="3Bulletedcopyblue"/>
        <w:rPr>
          <w:lang w:val="en-GB"/>
        </w:rPr>
      </w:pPr>
      <w:r w:rsidRPr="00342435">
        <w:rPr>
          <w:lang w:val="en-GB"/>
        </w:rPr>
        <w:t>On the school premises</w:t>
      </w:r>
    </w:p>
    <w:p w14:paraId="171C39D8" w14:textId="77777777" w:rsidR="005A4C35" w:rsidRPr="00342435" w:rsidRDefault="005A4C35" w:rsidP="005A4C35">
      <w:pPr>
        <w:pStyle w:val="3Bulletedcopyblue"/>
        <w:rPr>
          <w:lang w:val="en-GB"/>
        </w:rPr>
      </w:pPr>
      <w:r w:rsidRPr="00342435">
        <w:rPr>
          <w:lang w:val="en-GB"/>
        </w:rPr>
        <w:t xml:space="preserve">Travelling to and from school </w:t>
      </w:r>
    </w:p>
    <w:p w14:paraId="30E3D542" w14:textId="77777777" w:rsidR="005A4C35" w:rsidRPr="00342435" w:rsidRDefault="005A4C35" w:rsidP="005A4C35">
      <w:pPr>
        <w:pStyle w:val="3Bulletedcopyblue"/>
        <w:rPr>
          <w:lang w:val="en-GB"/>
        </w:rPr>
      </w:pPr>
      <w:r w:rsidRPr="00342435">
        <w:rPr>
          <w:lang w:val="en-GB"/>
        </w:rPr>
        <w:t>At out-of-school events or on trips that are organised by the school, or where they are representing the school (if required)</w:t>
      </w:r>
    </w:p>
    <w:p w14:paraId="2F790AE3" w14:textId="0C5D36DD" w:rsidR="005A4C35" w:rsidRPr="00342435" w:rsidRDefault="005A4C35" w:rsidP="005A4C35">
      <w:pPr>
        <w:pStyle w:val="3Bulletedcopyblue"/>
        <w:numPr>
          <w:ilvl w:val="0"/>
          <w:numId w:val="0"/>
        </w:numPr>
        <w:rPr>
          <w:lang w:val="en-GB"/>
        </w:rPr>
      </w:pPr>
      <w:r w:rsidRPr="00342435">
        <w:rPr>
          <w:lang w:val="en-GB"/>
        </w:rPr>
        <w:t>Pupils</w:t>
      </w:r>
      <w:r w:rsidR="001553C8" w:rsidRPr="00342435">
        <w:rPr>
          <w:lang w:val="en-GB"/>
        </w:rPr>
        <w:t>/Parents/Carers</w:t>
      </w:r>
      <w:r w:rsidRPr="00342435">
        <w:rPr>
          <w:lang w:val="en-GB"/>
        </w:rPr>
        <w:t xml:space="preserve"> are a</w:t>
      </w:r>
      <w:r w:rsidR="001553C8" w:rsidRPr="00342435">
        <w:rPr>
          <w:lang w:val="en-GB"/>
        </w:rPr>
        <w:t xml:space="preserve">lso expected to contact the school office </w:t>
      </w:r>
      <w:r w:rsidRPr="00342435">
        <w:rPr>
          <w:lang w:val="en-GB"/>
        </w:rPr>
        <w:t xml:space="preserve">if they want to request an amendment to the uniform policy in relation to their protected characteristics. </w:t>
      </w:r>
    </w:p>
    <w:p w14:paraId="51A36BFF" w14:textId="77777777" w:rsidR="005A4C35" w:rsidRPr="00C11998" w:rsidRDefault="005A4C35" w:rsidP="005A4C35">
      <w:pPr>
        <w:pStyle w:val="Subhead2"/>
        <w:rPr>
          <w:rFonts w:cs="Arial"/>
          <w:color w:val="auto"/>
          <w:szCs w:val="20"/>
          <w:lang w:val="en-GB"/>
        </w:rPr>
      </w:pPr>
      <w:r w:rsidRPr="00C11998">
        <w:rPr>
          <w:rFonts w:cs="Arial"/>
          <w:color w:val="auto"/>
          <w:szCs w:val="20"/>
          <w:lang w:val="en-GB"/>
        </w:rPr>
        <w:t>5.2 Parents and carers</w:t>
      </w:r>
    </w:p>
    <w:p w14:paraId="0573050F" w14:textId="77777777" w:rsidR="005A4C35" w:rsidRPr="00342435" w:rsidRDefault="005A4C35" w:rsidP="005A4C35">
      <w:pPr>
        <w:pStyle w:val="1bodycopy10pt"/>
        <w:rPr>
          <w:rFonts w:cs="Arial"/>
          <w:szCs w:val="20"/>
          <w:lang w:val="en-GB"/>
        </w:rPr>
      </w:pPr>
      <w:r w:rsidRPr="00342435">
        <w:rPr>
          <w:rFonts w:cs="Arial"/>
          <w:szCs w:val="20"/>
          <w:lang w:val="en-GB"/>
        </w:rPr>
        <w:t xml:space="preserve">Parents and carers are expected to make sure their child has the correct uniform and PE kit, and that every item is: </w:t>
      </w:r>
    </w:p>
    <w:p w14:paraId="2895C7C0" w14:textId="77777777" w:rsidR="005A4C35" w:rsidRPr="00342435" w:rsidRDefault="005A4C35" w:rsidP="005A4C35">
      <w:pPr>
        <w:pStyle w:val="3Bulletedcopyblue"/>
        <w:rPr>
          <w:lang w:val="en-GB"/>
        </w:rPr>
      </w:pPr>
      <w:r w:rsidRPr="00342435">
        <w:rPr>
          <w:lang w:val="en-GB"/>
        </w:rPr>
        <w:t xml:space="preserve">Clean </w:t>
      </w:r>
    </w:p>
    <w:p w14:paraId="151CC62D" w14:textId="77777777" w:rsidR="005A4C35" w:rsidRPr="00342435" w:rsidRDefault="005A4C35" w:rsidP="005A4C35">
      <w:pPr>
        <w:pStyle w:val="3Bulletedcopyblue"/>
        <w:rPr>
          <w:lang w:val="en-GB"/>
        </w:rPr>
      </w:pPr>
      <w:r w:rsidRPr="00342435">
        <w:rPr>
          <w:lang w:val="en-GB"/>
        </w:rPr>
        <w:t xml:space="preserve">Clearly labelled with the child’s name </w:t>
      </w:r>
    </w:p>
    <w:p w14:paraId="0BEB7362" w14:textId="4D5D8512" w:rsidR="005A4C35" w:rsidRPr="00342435" w:rsidRDefault="005A4C35" w:rsidP="005A4C35">
      <w:pPr>
        <w:pStyle w:val="3Bulletedcopyblue"/>
        <w:rPr>
          <w:lang w:val="en-GB"/>
        </w:rPr>
      </w:pPr>
      <w:r w:rsidRPr="00342435">
        <w:rPr>
          <w:lang w:val="en-GB"/>
        </w:rPr>
        <w:t xml:space="preserve">In </w:t>
      </w:r>
      <w:r w:rsidR="001553C8" w:rsidRPr="00342435">
        <w:rPr>
          <w:lang w:val="en-GB"/>
        </w:rPr>
        <w:t>appropriate</w:t>
      </w:r>
      <w:r w:rsidRPr="00342435">
        <w:rPr>
          <w:lang w:val="en-GB"/>
        </w:rPr>
        <w:t xml:space="preserve"> condition  </w:t>
      </w:r>
    </w:p>
    <w:p w14:paraId="62B63191" w14:textId="4A6F6D82" w:rsidR="005A4C35" w:rsidRPr="00342435" w:rsidRDefault="005A4C35" w:rsidP="005A4C35">
      <w:pPr>
        <w:pStyle w:val="3Bulletedcopyblue"/>
        <w:numPr>
          <w:ilvl w:val="0"/>
          <w:numId w:val="0"/>
        </w:numPr>
        <w:rPr>
          <w:lang w:val="en-GB"/>
        </w:rPr>
      </w:pPr>
      <w:r w:rsidRPr="00342435">
        <w:rPr>
          <w:lang w:val="en-GB"/>
        </w:rPr>
        <w:t>Parents</w:t>
      </w:r>
      <w:r w:rsidR="00FA47D3" w:rsidRPr="00342435">
        <w:rPr>
          <w:lang w:val="en-GB"/>
        </w:rPr>
        <w:t>/carers</w:t>
      </w:r>
      <w:r w:rsidRPr="00342435">
        <w:rPr>
          <w:lang w:val="en-GB"/>
        </w:rPr>
        <w:t xml:space="preserve"> are also expected to contact </w:t>
      </w:r>
      <w:r w:rsidR="001553C8" w:rsidRPr="00342435">
        <w:rPr>
          <w:lang w:val="en-GB"/>
        </w:rPr>
        <w:t xml:space="preserve">the school office </w:t>
      </w:r>
      <w:r w:rsidRPr="00342435">
        <w:rPr>
          <w:lang w:val="en-GB"/>
        </w:rPr>
        <w:t>if they want to request an amendment to the uniform policy in relation to:</w:t>
      </w:r>
    </w:p>
    <w:p w14:paraId="02988602" w14:textId="77777777" w:rsidR="005A4C35" w:rsidRPr="00342435" w:rsidRDefault="005A4C35" w:rsidP="005A4C35">
      <w:pPr>
        <w:pStyle w:val="3Bulletedcopyblue"/>
        <w:rPr>
          <w:lang w:val="en-GB"/>
        </w:rPr>
      </w:pPr>
      <w:r w:rsidRPr="00342435">
        <w:rPr>
          <w:lang w:val="en-GB"/>
        </w:rPr>
        <w:t>Their child’s protected characteristics</w:t>
      </w:r>
    </w:p>
    <w:p w14:paraId="3059B7A5" w14:textId="77777777" w:rsidR="005A4C35" w:rsidRPr="00342435" w:rsidRDefault="005A4C35" w:rsidP="005A4C35">
      <w:pPr>
        <w:pStyle w:val="3Bulletedcopyblue"/>
        <w:rPr>
          <w:lang w:val="en-GB"/>
        </w:rPr>
      </w:pPr>
      <w:r w:rsidRPr="00342435">
        <w:rPr>
          <w:lang w:val="en-GB"/>
        </w:rPr>
        <w:t xml:space="preserve">The cost of the uniform </w:t>
      </w:r>
    </w:p>
    <w:p w14:paraId="7CE70244" w14:textId="77777777" w:rsidR="005A4C35" w:rsidRPr="00342435" w:rsidRDefault="005A4C35" w:rsidP="005A4C35">
      <w:pPr>
        <w:pStyle w:val="3Bulletedcopyblue"/>
        <w:numPr>
          <w:ilvl w:val="0"/>
          <w:numId w:val="0"/>
        </w:numPr>
        <w:rPr>
          <w:lang w:val="en-GB"/>
        </w:rPr>
      </w:pPr>
      <w:r w:rsidRPr="00342435">
        <w:rPr>
          <w:lang w:val="en-GB"/>
        </w:rPr>
        <w:t>Parents</w:t>
      </w:r>
      <w:r w:rsidR="00FA47D3" w:rsidRPr="00342435">
        <w:rPr>
          <w:lang w:val="en-GB"/>
        </w:rPr>
        <w:t>/carers</w:t>
      </w:r>
      <w:r w:rsidRPr="00342435">
        <w:rPr>
          <w:lang w:val="en-GB"/>
        </w:rPr>
        <w:t xml:space="preserve"> are expected to lodge any complaints or objections relating to the school uniform in a timely and reasonable manner. </w:t>
      </w:r>
    </w:p>
    <w:p w14:paraId="454EECEE" w14:textId="77777777" w:rsidR="005A4C35" w:rsidRPr="00342435" w:rsidRDefault="005A4C35" w:rsidP="005A4C35">
      <w:pPr>
        <w:pStyle w:val="3Bulletedcopyblue"/>
        <w:numPr>
          <w:ilvl w:val="0"/>
          <w:numId w:val="0"/>
        </w:numPr>
        <w:rPr>
          <w:lang w:val="en-GB"/>
        </w:rPr>
      </w:pPr>
      <w:r w:rsidRPr="00342435">
        <w:rPr>
          <w:lang w:val="en-GB"/>
        </w:rPr>
        <w:t xml:space="preserve">Disputes about the cost of the school uniform will be: </w:t>
      </w:r>
    </w:p>
    <w:p w14:paraId="7FE4349C" w14:textId="77777777" w:rsidR="005A4C35" w:rsidRPr="00342435" w:rsidRDefault="005A4C35" w:rsidP="005A4C35">
      <w:pPr>
        <w:pStyle w:val="3Bulletedcopyblue"/>
        <w:rPr>
          <w:lang w:val="en-GB"/>
        </w:rPr>
      </w:pPr>
      <w:r w:rsidRPr="00342435">
        <w:rPr>
          <w:lang w:val="en-GB"/>
        </w:rPr>
        <w:t xml:space="preserve">Resolved locally </w:t>
      </w:r>
    </w:p>
    <w:p w14:paraId="70C32FD1" w14:textId="77777777" w:rsidR="005A4C35" w:rsidRPr="00342435" w:rsidRDefault="005A4C35" w:rsidP="005A4C35">
      <w:pPr>
        <w:pStyle w:val="3Bulletedcopyblue"/>
        <w:rPr>
          <w:lang w:val="en-GB"/>
        </w:rPr>
      </w:pPr>
      <w:r w:rsidRPr="00342435">
        <w:rPr>
          <w:lang w:val="en-GB"/>
        </w:rPr>
        <w:t xml:space="preserve">Dealt with in accordance with our school’s complaints policy </w:t>
      </w:r>
    </w:p>
    <w:p w14:paraId="0B0E5B8A" w14:textId="77777777" w:rsidR="005A4C35" w:rsidRPr="00342435" w:rsidRDefault="005A4C35" w:rsidP="005A4C35">
      <w:pPr>
        <w:pStyle w:val="3Bulletedcopyblue"/>
        <w:numPr>
          <w:ilvl w:val="0"/>
          <w:numId w:val="0"/>
        </w:numPr>
        <w:rPr>
          <w:lang w:val="en-GB"/>
        </w:rPr>
      </w:pPr>
      <w:r w:rsidRPr="00342435">
        <w:rPr>
          <w:lang w:val="en-GB"/>
        </w:rPr>
        <w:t>The school will work closely with parents</w:t>
      </w:r>
      <w:r w:rsidR="00FA47D3" w:rsidRPr="00342435">
        <w:rPr>
          <w:lang w:val="en-GB"/>
        </w:rPr>
        <w:t>/carers</w:t>
      </w:r>
      <w:r w:rsidRPr="00342435">
        <w:rPr>
          <w:lang w:val="en-GB"/>
        </w:rPr>
        <w:t xml:space="preserve"> to arrive at a mutually acceptable outcome. </w:t>
      </w:r>
    </w:p>
    <w:p w14:paraId="40DA854A" w14:textId="77777777" w:rsidR="005A4C35" w:rsidRPr="00C11998" w:rsidRDefault="005A4C35" w:rsidP="005A4C35">
      <w:pPr>
        <w:pStyle w:val="Subhead2"/>
        <w:rPr>
          <w:rFonts w:cs="Arial"/>
          <w:color w:val="auto"/>
          <w:szCs w:val="20"/>
          <w:lang w:val="en-GB"/>
        </w:rPr>
      </w:pPr>
      <w:r w:rsidRPr="00C11998">
        <w:rPr>
          <w:rFonts w:cs="Arial"/>
          <w:color w:val="auto"/>
          <w:szCs w:val="20"/>
          <w:lang w:val="en-GB"/>
        </w:rPr>
        <w:t xml:space="preserve">5.3 Staff </w:t>
      </w:r>
    </w:p>
    <w:p w14:paraId="1A383EA7" w14:textId="585DD5F6" w:rsidR="005A4C35" w:rsidRPr="00342435" w:rsidRDefault="005A4C35" w:rsidP="005A4C35">
      <w:pPr>
        <w:pStyle w:val="1bodycopy10pt"/>
        <w:rPr>
          <w:rFonts w:cs="Arial"/>
          <w:szCs w:val="20"/>
          <w:lang w:val="en-GB"/>
        </w:rPr>
      </w:pPr>
      <w:r w:rsidRPr="00342435">
        <w:rPr>
          <w:rFonts w:cs="Arial"/>
          <w:szCs w:val="20"/>
          <w:lang w:val="en-GB"/>
        </w:rPr>
        <w:t>Staff will closely monitor pupils to make sure they are in correct uniform. They will give any pupils and families breaching the uniform policy the opportunity to compl</w:t>
      </w:r>
      <w:r w:rsidR="001553C8" w:rsidRPr="00342435">
        <w:rPr>
          <w:rFonts w:cs="Arial"/>
          <w:szCs w:val="20"/>
          <w:lang w:val="en-GB"/>
        </w:rPr>
        <w:t>y, but will follow up with the H</w:t>
      </w:r>
      <w:r w:rsidRPr="00342435">
        <w:rPr>
          <w:rFonts w:cs="Arial"/>
          <w:szCs w:val="20"/>
          <w:lang w:val="en-GB"/>
        </w:rPr>
        <w:t xml:space="preserve">eadteacher if the situation doesn’t improve. </w:t>
      </w:r>
    </w:p>
    <w:p w14:paraId="7AC84D2E" w14:textId="3D399974" w:rsidR="005A4C35" w:rsidRPr="00342435" w:rsidRDefault="005A4C35" w:rsidP="005A4C35">
      <w:pPr>
        <w:pStyle w:val="1bodycopy10pt"/>
        <w:rPr>
          <w:rFonts w:cs="Arial"/>
          <w:szCs w:val="20"/>
          <w:lang w:val="en-GB"/>
        </w:rPr>
      </w:pPr>
      <w:r w:rsidRPr="00342435">
        <w:rPr>
          <w:rFonts w:cs="Arial"/>
          <w:szCs w:val="20"/>
          <w:lang w:val="en-GB"/>
        </w:rPr>
        <w:t xml:space="preserve">Ongoing breaches of our uniform policy will be dealt with by </w:t>
      </w:r>
      <w:r w:rsidR="001553C8" w:rsidRPr="00342435">
        <w:rPr>
          <w:rFonts w:cs="Arial"/>
          <w:szCs w:val="20"/>
          <w:lang w:val="en-GB"/>
        </w:rPr>
        <w:t xml:space="preserve">Michael Gaskell. </w:t>
      </w:r>
      <w:r w:rsidRPr="00342435">
        <w:rPr>
          <w:rFonts w:cs="Arial"/>
          <w:szCs w:val="20"/>
          <w:lang w:val="en-GB"/>
        </w:rPr>
        <w:t xml:space="preserve"> </w:t>
      </w:r>
    </w:p>
    <w:p w14:paraId="7145C69C" w14:textId="77777777" w:rsidR="005A4C35" w:rsidRPr="00342435" w:rsidRDefault="005A4C35" w:rsidP="005A4C35">
      <w:pPr>
        <w:pStyle w:val="1bodycopy10pt"/>
        <w:rPr>
          <w:rFonts w:cs="Arial"/>
          <w:szCs w:val="20"/>
          <w:lang w:val="en-GB"/>
        </w:rPr>
      </w:pPr>
      <w:r w:rsidRPr="00342435">
        <w:rPr>
          <w:rFonts w:cs="Arial"/>
          <w:szCs w:val="20"/>
          <w:lang w:val="en-GB"/>
        </w:rPr>
        <w:lastRenderedPageBreak/>
        <w:t xml:space="preserve">In cases where it is suspected that financial hardship has resulted in a pupil not complying with this uniform policy, staff will take a mindful and considerate approach to resolving the situation. </w:t>
      </w:r>
    </w:p>
    <w:p w14:paraId="1CE133E7" w14:textId="77777777" w:rsidR="005A4C35" w:rsidRPr="00C11998" w:rsidRDefault="005A4C35" w:rsidP="005A4C35">
      <w:pPr>
        <w:pStyle w:val="Subhead2"/>
        <w:rPr>
          <w:rFonts w:cs="Arial"/>
          <w:color w:val="auto"/>
          <w:szCs w:val="20"/>
          <w:lang w:val="en-GB"/>
        </w:rPr>
      </w:pPr>
      <w:bookmarkStart w:id="16" w:name="_GoBack"/>
      <w:r w:rsidRPr="00C11998">
        <w:rPr>
          <w:rFonts w:cs="Arial"/>
          <w:color w:val="auto"/>
          <w:szCs w:val="20"/>
          <w:lang w:val="en-GB"/>
        </w:rPr>
        <w:t xml:space="preserve">5.4 Governors </w:t>
      </w:r>
    </w:p>
    <w:bookmarkEnd w:id="16"/>
    <w:p w14:paraId="0690E7AF" w14:textId="77777777" w:rsidR="005A4C35" w:rsidRPr="00342435" w:rsidRDefault="005A4C35" w:rsidP="005A4C35">
      <w:pPr>
        <w:pStyle w:val="1bodycopy10pt"/>
        <w:rPr>
          <w:rFonts w:cs="Arial"/>
          <w:szCs w:val="20"/>
          <w:lang w:val="en-GB"/>
        </w:rPr>
      </w:pPr>
      <w:r w:rsidRPr="00342435">
        <w:rPr>
          <w:rFonts w:cs="Arial"/>
          <w:szCs w:val="20"/>
          <w:lang w:val="en-GB"/>
        </w:rPr>
        <w:t>The governing board will review this policy and make sure that it:</w:t>
      </w:r>
    </w:p>
    <w:p w14:paraId="0014D1FC" w14:textId="77777777" w:rsidR="005A4C35" w:rsidRPr="00342435" w:rsidRDefault="005A4C35" w:rsidP="005A4C35">
      <w:pPr>
        <w:pStyle w:val="3Bulletedcopyblue"/>
        <w:rPr>
          <w:lang w:val="en-GB"/>
        </w:rPr>
      </w:pPr>
      <w:r w:rsidRPr="00342435">
        <w:rPr>
          <w:lang w:val="en-GB"/>
        </w:rPr>
        <w:t xml:space="preserve">Is appropriate for our school’s context </w:t>
      </w:r>
    </w:p>
    <w:p w14:paraId="39C866DF" w14:textId="77777777" w:rsidR="005A4C35" w:rsidRPr="00342435" w:rsidRDefault="005A4C35" w:rsidP="005A4C35">
      <w:pPr>
        <w:pStyle w:val="3Bulletedcopyblue"/>
        <w:rPr>
          <w:lang w:val="en-GB"/>
        </w:rPr>
      </w:pPr>
      <w:r w:rsidRPr="00342435">
        <w:rPr>
          <w:lang w:val="en-GB"/>
        </w:rPr>
        <w:t xml:space="preserve">Is implemented fairly across the school </w:t>
      </w:r>
    </w:p>
    <w:p w14:paraId="581F46F0" w14:textId="77777777" w:rsidR="005A4C35" w:rsidRPr="00342435" w:rsidRDefault="005A4C35" w:rsidP="005A4C35">
      <w:pPr>
        <w:pStyle w:val="3Bulletedcopyblue"/>
        <w:rPr>
          <w:lang w:val="en-GB"/>
        </w:rPr>
      </w:pPr>
      <w:r w:rsidRPr="00342435">
        <w:rPr>
          <w:lang w:val="en-GB"/>
        </w:rPr>
        <w:t>Takes into account the views of parents</w:t>
      </w:r>
      <w:r w:rsidR="00BB0E74" w:rsidRPr="00342435">
        <w:rPr>
          <w:lang w:val="en-GB"/>
        </w:rPr>
        <w:t>/carers</w:t>
      </w:r>
      <w:r w:rsidRPr="00342435">
        <w:rPr>
          <w:lang w:val="en-GB"/>
        </w:rPr>
        <w:t xml:space="preserve"> and pupils</w:t>
      </w:r>
    </w:p>
    <w:p w14:paraId="42F14911" w14:textId="77777777" w:rsidR="005A4C35" w:rsidRPr="00342435" w:rsidRDefault="005A4C35" w:rsidP="005A4C35">
      <w:pPr>
        <w:pStyle w:val="3Bulletedcopyblue"/>
        <w:rPr>
          <w:lang w:val="en-GB"/>
        </w:rPr>
      </w:pPr>
      <w:r w:rsidRPr="00342435">
        <w:rPr>
          <w:lang w:val="en-GB"/>
        </w:rPr>
        <w:t xml:space="preserve">Offers a uniform that is appropriate, practical and safe for all pupils   </w:t>
      </w:r>
    </w:p>
    <w:p w14:paraId="3D8CEFE3" w14:textId="204C4FD2" w:rsidR="005A4C35" w:rsidRPr="00342435" w:rsidRDefault="005A4C35" w:rsidP="005A4C35">
      <w:pPr>
        <w:pStyle w:val="3Bulletedcopyblue"/>
        <w:numPr>
          <w:ilvl w:val="0"/>
          <w:numId w:val="0"/>
        </w:numPr>
        <w:rPr>
          <w:lang w:val="en-GB"/>
        </w:rPr>
      </w:pPr>
      <w:r w:rsidRPr="00342435">
        <w:rPr>
          <w:lang w:val="en-GB"/>
        </w:rPr>
        <w:t>The board will also make sure that the school’s uniform supplier arrangements give the highest priori</w:t>
      </w:r>
      <w:r w:rsidR="00F24F27">
        <w:rPr>
          <w:lang w:val="en-GB"/>
        </w:rPr>
        <w:t>ty to cost and value for money</w:t>
      </w:r>
      <w:r w:rsidR="00C11998">
        <w:rPr>
          <w:lang w:val="en-GB"/>
        </w:rPr>
        <w:t>.</w:t>
      </w:r>
    </w:p>
    <w:p w14:paraId="62DBA1B8" w14:textId="77777777" w:rsidR="005A4C35" w:rsidRPr="00342435" w:rsidRDefault="005A4C35" w:rsidP="005A4C35">
      <w:pPr>
        <w:pStyle w:val="3Bulletedcopyblue"/>
        <w:numPr>
          <w:ilvl w:val="0"/>
          <w:numId w:val="0"/>
        </w:numPr>
        <w:ind w:left="340"/>
        <w:rPr>
          <w:lang w:val="en-GB"/>
        </w:rPr>
      </w:pPr>
    </w:p>
    <w:p w14:paraId="1ED7E9E9" w14:textId="77777777" w:rsidR="005A4C35" w:rsidRPr="00342435" w:rsidRDefault="005A4C35" w:rsidP="005A4C35">
      <w:pPr>
        <w:pStyle w:val="Heading1"/>
        <w:rPr>
          <w:color w:val="auto"/>
          <w:szCs w:val="20"/>
        </w:rPr>
      </w:pPr>
      <w:bookmarkStart w:id="17" w:name="_Toc126739706"/>
      <w:r w:rsidRPr="00342435">
        <w:rPr>
          <w:color w:val="auto"/>
          <w:szCs w:val="20"/>
        </w:rPr>
        <w:t>6. Monitoring arrangements</w:t>
      </w:r>
      <w:bookmarkEnd w:id="17"/>
      <w:r w:rsidRPr="00342435">
        <w:rPr>
          <w:color w:val="auto"/>
          <w:szCs w:val="20"/>
        </w:rPr>
        <w:t xml:space="preserve"> </w:t>
      </w:r>
    </w:p>
    <w:p w14:paraId="5C354FDB" w14:textId="5B977466" w:rsidR="005A4C35" w:rsidRPr="00342435" w:rsidRDefault="005A4C35" w:rsidP="005A4C35">
      <w:pPr>
        <w:pStyle w:val="1bodycopy10pt"/>
        <w:rPr>
          <w:rFonts w:cs="Arial"/>
          <w:szCs w:val="20"/>
          <w:lang w:val="en-GB"/>
        </w:rPr>
      </w:pPr>
      <w:r w:rsidRPr="00342435">
        <w:rPr>
          <w:rFonts w:cs="Arial"/>
          <w:szCs w:val="20"/>
          <w:lang w:val="en-GB"/>
        </w:rPr>
        <w:t xml:space="preserve">This policy will be reviewed </w:t>
      </w:r>
      <w:r w:rsidR="001553C8" w:rsidRPr="00342435">
        <w:rPr>
          <w:rFonts w:cs="Arial"/>
          <w:szCs w:val="20"/>
          <w:lang w:val="en-GB"/>
        </w:rPr>
        <w:t>annually by Michael Gaskell (SLT) or another SLT member of staff. At</w:t>
      </w:r>
      <w:r w:rsidRPr="00342435">
        <w:rPr>
          <w:rFonts w:cs="Arial"/>
          <w:szCs w:val="20"/>
          <w:lang w:val="en-GB"/>
        </w:rPr>
        <w:t xml:space="preserve"> every review, it will be approved by </w:t>
      </w:r>
      <w:r w:rsidR="001553C8" w:rsidRPr="00342435">
        <w:rPr>
          <w:rFonts w:cs="Arial"/>
          <w:szCs w:val="20"/>
          <w:lang w:val="en-GB"/>
        </w:rPr>
        <w:t xml:space="preserve">the Headteacher and Governing Body. </w:t>
      </w:r>
    </w:p>
    <w:p w14:paraId="044577F4" w14:textId="77777777" w:rsidR="005A4C35" w:rsidRPr="00342435" w:rsidRDefault="005A4C35" w:rsidP="005A4C35">
      <w:pPr>
        <w:pStyle w:val="1bodycopy10pt"/>
        <w:rPr>
          <w:rFonts w:cs="Arial"/>
          <w:szCs w:val="20"/>
          <w:lang w:val="en-GB"/>
        </w:rPr>
      </w:pPr>
    </w:p>
    <w:p w14:paraId="781774A0" w14:textId="77777777" w:rsidR="005A4C35" w:rsidRPr="00342435" w:rsidRDefault="005A4C35" w:rsidP="005A4C35">
      <w:pPr>
        <w:pStyle w:val="Heading1"/>
        <w:rPr>
          <w:color w:val="auto"/>
          <w:szCs w:val="20"/>
        </w:rPr>
      </w:pPr>
      <w:bookmarkStart w:id="18" w:name="_Toc531168964"/>
      <w:bookmarkStart w:id="19" w:name="_Toc531176464"/>
      <w:bookmarkStart w:id="20" w:name="_Toc126739707"/>
      <w:r w:rsidRPr="00342435">
        <w:rPr>
          <w:color w:val="auto"/>
          <w:szCs w:val="20"/>
        </w:rPr>
        <w:t xml:space="preserve">7. </w:t>
      </w:r>
      <w:bookmarkEnd w:id="18"/>
      <w:bookmarkEnd w:id="19"/>
      <w:r w:rsidRPr="00342435">
        <w:rPr>
          <w:color w:val="auto"/>
          <w:szCs w:val="20"/>
        </w:rPr>
        <w:t>Links to other policies</w:t>
      </w:r>
      <w:bookmarkEnd w:id="20"/>
      <w:r w:rsidRPr="00342435">
        <w:rPr>
          <w:color w:val="auto"/>
          <w:szCs w:val="20"/>
        </w:rPr>
        <w:t xml:space="preserve"> </w:t>
      </w:r>
    </w:p>
    <w:p w14:paraId="36E205AD" w14:textId="74F2DE82" w:rsidR="005A4C35" w:rsidRPr="00342435" w:rsidRDefault="001553C8" w:rsidP="005A4C35">
      <w:pPr>
        <w:rPr>
          <w:rFonts w:cs="Arial"/>
          <w:szCs w:val="20"/>
          <w:lang w:val="en-GB"/>
        </w:rPr>
      </w:pPr>
      <w:r w:rsidRPr="00342435">
        <w:rPr>
          <w:rFonts w:cs="Arial"/>
          <w:szCs w:val="20"/>
          <w:lang w:val="en-GB"/>
        </w:rPr>
        <w:t>This policy has links</w:t>
      </w:r>
      <w:r w:rsidR="005A4C35" w:rsidRPr="00342435">
        <w:rPr>
          <w:rFonts w:cs="Arial"/>
          <w:szCs w:val="20"/>
          <w:lang w:val="en-GB"/>
        </w:rPr>
        <w:t xml:space="preserve"> to our:</w:t>
      </w:r>
    </w:p>
    <w:p w14:paraId="180098E3" w14:textId="65245467" w:rsidR="005A4C35" w:rsidRPr="00342435" w:rsidRDefault="001553C8" w:rsidP="005A4C35">
      <w:pPr>
        <w:pStyle w:val="4Bulletedcopyblue"/>
        <w:numPr>
          <w:ilvl w:val="0"/>
          <w:numId w:val="9"/>
        </w:numPr>
        <w:rPr>
          <w:lang w:val="en-GB"/>
        </w:rPr>
      </w:pPr>
      <w:r w:rsidRPr="00342435">
        <w:rPr>
          <w:lang w:val="en-GB"/>
        </w:rPr>
        <w:t xml:space="preserve">Positive </w:t>
      </w:r>
      <w:r w:rsidR="005A4C35" w:rsidRPr="00342435">
        <w:rPr>
          <w:lang w:val="en-GB"/>
        </w:rPr>
        <w:t xml:space="preserve">Behaviour </w:t>
      </w:r>
      <w:r w:rsidRPr="00342435">
        <w:rPr>
          <w:lang w:val="en-GB"/>
        </w:rPr>
        <w:t xml:space="preserve">and Relationships </w:t>
      </w:r>
      <w:r w:rsidR="005A4C35" w:rsidRPr="00342435">
        <w:rPr>
          <w:lang w:val="en-GB"/>
        </w:rPr>
        <w:t>policy</w:t>
      </w:r>
    </w:p>
    <w:p w14:paraId="1EFF3450" w14:textId="77777777" w:rsidR="005A4C35" w:rsidRPr="00342435" w:rsidRDefault="005A4C35" w:rsidP="005A4C35">
      <w:pPr>
        <w:pStyle w:val="4Bulletedcopyblue"/>
        <w:numPr>
          <w:ilvl w:val="0"/>
          <w:numId w:val="9"/>
        </w:numPr>
        <w:rPr>
          <w:lang w:val="en-GB"/>
        </w:rPr>
      </w:pPr>
      <w:r w:rsidRPr="00342435">
        <w:rPr>
          <w:lang w:val="en-GB"/>
        </w:rPr>
        <w:t xml:space="preserve">Anti-bullying policy </w:t>
      </w:r>
    </w:p>
    <w:p w14:paraId="3F86B548" w14:textId="10B9AEF0" w:rsidR="005A4C35" w:rsidRPr="00342435" w:rsidRDefault="005A4C35" w:rsidP="005A4C35">
      <w:pPr>
        <w:pStyle w:val="4Bulletedcopyblue"/>
        <w:numPr>
          <w:ilvl w:val="0"/>
          <w:numId w:val="9"/>
        </w:numPr>
        <w:rPr>
          <w:lang w:val="en-GB"/>
        </w:rPr>
      </w:pPr>
      <w:r w:rsidRPr="00342435">
        <w:rPr>
          <w:lang w:val="en-GB"/>
        </w:rPr>
        <w:t>Complaints policy</w:t>
      </w:r>
    </w:p>
    <w:p w14:paraId="3E78F173" w14:textId="4E96B830" w:rsidR="001553C8" w:rsidRPr="00342435" w:rsidRDefault="001553C8" w:rsidP="005A4C35">
      <w:pPr>
        <w:pStyle w:val="4Bulletedcopyblue"/>
        <w:numPr>
          <w:ilvl w:val="0"/>
          <w:numId w:val="9"/>
        </w:numPr>
        <w:rPr>
          <w:lang w:val="en-GB"/>
        </w:rPr>
      </w:pPr>
      <w:r w:rsidRPr="00342435">
        <w:rPr>
          <w:lang w:val="en-GB"/>
        </w:rPr>
        <w:t>Safeguarding policy</w:t>
      </w:r>
    </w:p>
    <w:p w14:paraId="5551D172" w14:textId="77777777" w:rsidR="005A4C35" w:rsidRPr="00342435" w:rsidRDefault="005A4C35" w:rsidP="005A4C35">
      <w:pPr>
        <w:pStyle w:val="Subhead2"/>
        <w:rPr>
          <w:rFonts w:cs="Arial"/>
          <w:color w:val="auto"/>
          <w:sz w:val="20"/>
          <w:szCs w:val="20"/>
          <w:lang w:val="en-GB"/>
        </w:rPr>
      </w:pPr>
    </w:p>
    <w:p w14:paraId="3EDCDAE8" w14:textId="77777777" w:rsidR="005A4C35" w:rsidRPr="00342435" w:rsidRDefault="005A4C35" w:rsidP="005A4C35">
      <w:pPr>
        <w:rPr>
          <w:rFonts w:cs="Arial"/>
          <w:szCs w:val="20"/>
          <w:lang w:val="en-GB"/>
        </w:rPr>
      </w:pPr>
    </w:p>
    <w:p w14:paraId="39C6BD9D" w14:textId="7D835187" w:rsidR="007A03B3" w:rsidRPr="00342435" w:rsidRDefault="007A03B3" w:rsidP="005A4C35">
      <w:pPr>
        <w:pStyle w:val="3Policytitle"/>
        <w:rPr>
          <w:rFonts w:cs="Arial"/>
          <w:sz w:val="20"/>
          <w:szCs w:val="20"/>
          <w:lang w:val="en-GB"/>
        </w:rPr>
      </w:pPr>
    </w:p>
    <w:sectPr w:rsidR="007A03B3" w:rsidRPr="00342435" w:rsidSect="00D60148">
      <w:headerReference w:type="even" r:id="rId11"/>
      <w:headerReference w:type="default" r:id="rId12"/>
      <w:footerReference w:type="default" r:id="rId13"/>
      <w:headerReference w:type="first" r:id="rId14"/>
      <w:footerReference w:type="first" r:id="rId15"/>
      <w:pgSz w:w="11900" w:h="16840" w:code="9"/>
      <w:pgMar w:top="992" w:right="1077" w:bottom="993" w:left="1077" w:header="567" w:footer="227" w:gutter="0"/>
      <w:pgBorders w:offsetFrom="page">
        <w:top w:val="single" w:sz="18" w:space="24" w:color="8DD873"/>
        <w:left w:val="single" w:sz="18" w:space="24" w:color="8DD873"/>
        <w:bottom w:val="single" w:sz="18" w:space="24" w:color="8DD873"/>
        <w:right w:val="single" w:sz="18" w:space="24" w:color="8DD873"/>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F8D53" w14:textId="77777777" w:rsidR="00D60148" w:rsidRDefault="00D60148" w:rsidP="00626EDA">
      <w:r>
        <w:separator/>
      </w:r>
    </w:p>
  </w:endnote>
  <w:endnote w:type="continuationSeparator" w:id="0">
    <w:p w14:paraId="73F60C7B" w14:textId="77777777" w:rsidR="00D60148" w:rsidRDefault="00D6014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A1177" w14:textId="51EC49E5" w:rsidR="009C5E3A" w:rsidRPr="00342435" w:rsidRDefault="009C5E3A">
    <w:pPr>
      <w:pStyle w:val="Footer"/>
      <w:jc w:val="right"/>
      <w:rPr>
        <w:b/>
        <w:sz w:val="24"/>
      </w:rPr>
    </w:pPr>
    <w:r w:rsidRPr="00342435">
      <w:rPr>
        <w:b/>
        <w:sz w:val="24"/>
      </w:rPr>
      <w:fldChar w:fldCharType="begin"/>
    </w:r>
    <w:r w:rsidRPr="00342435">
      <w:rPr>
        <w:b/>
        <w:sz w:val="24"/>
      </w:rPr>
      <w:instrText xml:space="preserve"> PAGE   \* MERGEFORMAT </w:instrText>
    </w:r>
    <w:r w:rsidRPr="00342435">
      <w:rPr>
        <w:b/>
        <w:sz w:val="24"/>
      </w:rPr>
      <w:fldChar w:fldCharType="separate"/>
    </w:r>
    <w:r w:rsidR="00C11998">
      <w:rPr>
        <w:b/>
        <w:noProof/>
        <w:sz w:val="24"/>
      </w:rPr>
      <w:t>7</w:t>
    </w:r>
    <w:r w:rsidRPr="00342435">
      <w:rPr>
        <w:b/>
        <w:noProof/>
        <w:sz w:val="24"/>
      </w:rPr>
      <w:fldChar w:fldCharType="end"/>
    </w:r>
  </w:p>
  <w:p w14:paraId="6AE05C84" w14:textId="77777777" w:rsidR="009C5E3A" w:rsidRDefault="009C5E3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C5E3A" w14:paraId="363731CB" w14:textId="77777777" w:rsidTr="001235FA">
      <w:tc>
        <w:tcPr>
          <w:tcW w:w="6379" w:type="dxa"/>
          <w:shd w:val="clear" w:color="auto" w:fill="auto"/>
        </w:tcPr>
        <w:p w14:paraId="1031389E" w14:textId="77777777" w:rsidR="009C5E3A" w:rsidRPr="00A62B49" w:rsidRDefault="009C5E3A"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4B55D0C7" w14:textId="77777777" w:rsidR="009C5E3A" w:rsidRPr="00177722" w:rsidRDefault="009C5E3A" w:rsidP="00510ED3">
          <w:pPr>
            <w:shd w:val="clear" w:color="auto" w:fill="FFFFFF"/>
            <w:textAlignment w:val="baseline"/>
            <w:rPr>
              <w:rFonts w:eastAsia="Times New Roman" w:cs="Arial"/>
              <w:color w:val="BFBFBF"/>
              <w:sz w:val="17"/>
              <w:szCs w:val="17"/>
              <w:bdr w:val="none" w:sz="0" w:space="0" w:color="auto" w:frame="1"/>
            </w:rPr>
          </w:pPr>
        </w:p>
      </w:tc>
    </w:tr>
  </w:tbl>
  <w:p w14:paraId="7E7E07DE" w14:textId="77777777" w:rsidR="009C5E3A" w:rsidRPr="00510ED3" w:rsidRDefault="009C5E3A"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01072" w14:textId="77777777" w:rsidR="00D60148" w:rsidRDefault="00D60148" w:rsidP="00626EDA">
      <w:r>
        <w:separator/>
      </w:r>
    </w:p>
  </w:footnote>
  <w:footnote w:type="continuationSeparator" w:id="0">
    <w:p w14:paraId="731FBC82" w14:textId="77777777" w:rsidR="00D60148" w:rsidRDefault="00D60148" w:rsidP="00626E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3D358" w14:textId="77777777" w:rsidR="009C5E3A" w:rsidRDefault="009C5E3A">
    <w:r>
      <w:rPr>
        <w:noProof/>
      </w:rPr>
      <w:pict w14:anchorId="4F2CD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0" type="#_x0000_t75" alt="keydocs-background-banner" style="position:absolute;margin-left:0;margin-top:0;width:595.15pt;height:842.2pt;z-index:-2;visibility:visible;mso-position-horizontal:center;mso-position-horizontal-relative:margin;mso-position-vertical:center;mso-position-vertical-relative:margin">
          <v:imagedata r:id="rId1" o:title="keydocs-background-banner"/>
          <o:lock v:ext="edit" aspectratio="f"/>
          <w10:wrap anchorx="margin" anchory="margin"/>
        </v:shape>
      </w:pict>
    </w:r>
    <w:r>
      <w:rPr>
        <w:noProof/>
      </w:rPr>
      <w:pict w14:anchorId="06E9F170">
        <v:shape id="WordPictureWatermark2" o:spid="_x0000_s2049" type="#_x0000_t75" alt="keydocs-background" style="position:absolute;margin-left:0;margin-top:0;width:595.15pt;height:842.2pt;z-index:-1;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56A91" w14:textId="77777777" w:rsidR="009C5E3A" w:rsidRDefault="009C5E3A"/>
  <w:p w14:paraId="62360894" w14:textId="77777777" w:rsidR="009C5E3A" w:rsidRDefault="009C5E3A"/>
  <w:p w14:paraId="4DF3EFAE" w14:textId="77777777" w:rsidR="009C5E3A" w:rsidRDefault="009C5E3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607C8" w14:textId="77777777" w:rsidR="009C5E3A" w:rsidRDefault="009C5E3A"/>
  <w:p w14:paraId="08A55542" w14:textId="77777777" w:rsidR="009C5E3A" w:rsidRDefault="009C5E3A" w:rsidP="00FE3F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36pt;height:30pt" o:bullet="t">
        <v:imagedata r:id="rId1" o:title="Tick"/>
      </v:shape>
    </w:pict>
  </w:numPicBullet>
  <w:numPicBullet w:numPicBulletId="1">
    <w:pict>
      <v:shape id="_x0000_i1169" type="#_x0000_t75" style="width:30pt;height:30pt" o:bullet="t">
        <v:imagedata r:id="rId2" o:title="Cross"/>
      </v:shape>
    </w:pict>
  </w:numPicBullet>
  <w:numPicBullet w:numPicBulletId="2">
    <w:pict>
      <v:shape id="_x0000_i1170" type="#_x0000_t75" style="width:208.8pt;height:332.4pt" o:bullet="t">
        <v:imagedata r:id="rId3" o:title="art1EF6"/>
      </v:shape>
    </w:pict>
  </w:numPicBullet>
  <w:numPicBullet w:numPicBulletId="3">
    <w:pict>
      <v:shape id="_x0000_i1171" type="#_x0000_t75" style="width:208.8pt;height:332.4pt" o:bullet="t">
        <v:imagedata r:id="rId4" o:title="TK_LOGO_POINTER_RGB_bullet_blue"/>
      </v:shape>
    </w:pict>
  </w:numPicBullet>
  <w:numPicBullet w:numPicBulletId="4">
    <w:pict>
      <v:shape id="_x0000_i1172" type="#_x0000_t75" style="width:566.4pt;height:903.6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222D9A"/>
    <w:multiLevelType w:val="multilevel"/>
    <w:tmpl w:val="51DE1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24192"/>
    <w:multiLevelType w:val="multilevel"/>
    <w:tmpl w:val="8792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CB12348"/>
    <w:multiLevelType w:val="multilevel"/>
    <w:tmpl w:val="657C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D5946"/>
    <w:multiLevelType w:val="multilevel"/>
    <w:tmpl w:val="2D9E5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7836F8"/>
    <w:multiLevelType w:val="multilevel"/>
    <w:tmpl w:val="2C48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FF1249"/>
    <w:multiLevelType w:val="multilevel"/>
    <w:tmpl w:val="4AE2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CE1CF8"/>
    <w:multiLevelType w:val="multilevel"/>
    <w:tmpl w:val="2E36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F91122"/>
    <w:multiLevelType w:val="multilevel"/>
    <w:tmpl w:val="CDB4F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5"/>
  </w:num>
  <w:num w:numId="2">
    <w:abstractNumId w:val="2"/>
  </w:num>
  <w:num w:numId="3">
    <w:abstractNumId w:val="12"/>
  </w:num>
  <w:num w:numId="4">
    <w:abstractNumId w:val="17"/>
  </w:num>
  <w:num w:numId="5">
    <w:abstractNumId w:val="0"/>
  </w:num>
  <w:num w:numId="6">
    <w:abstractNumId w:val="8"/>
  </w:num>
  <w:num w:numId="7">
    <w:abstractNumId w:val="1"/>
  </w:num>
  <w:num w:numId="8">
    <w:abstractNumId w:val="5"/>
  </w:num>
  <w:num w:numId="9">
    <w:abstractNumId w:val="18"/>
  </w:num>
  <w:num w:numId="10">
    <w:abstractNumId w:val="12"/>
  </w:num>
  <w:num w:numId="11">
    <w:abstractNumId w:val="2"/>
  </w:num>
  <w:num w:numId="12">
    <w:abstractNumId w:val="18"/>
  </w:num>
  <w:num w:numId="13">
    <w:abstractNumId w:val="15"/>
  </w:num>
  <w:num w:numId="14">
    <w:abstractNumId w:val="17"/>
  </w:num>
  <w:num w:numId="15">
    <w:abstractNumId w:val="1"/>
  </w:num>
  <w:num w:numId="16">
    <w:abstractNumId w:val="5"/>
  </w:num>
  <w:num w:numId="17">
    <w:abstractNumId w:val="17"/>
  </w:num>
  <w:num w:numId="18">
    <w:abstractNumId w:val="11"/>
  </w:num>
  <w:num w:numId="19">
    <w:abstractNumId w:val="13"/>
  </w:num>
  <w:num w:numId="20">
    <w:abstractNumId w:val="19"/>
  </w:num>
  <w:num w:numId="21">
    <w:abstractNumId w:val="3"/>
  </w:num>
  <w:num w:numId="22">
    <w:abstractNumId w:val="10"/>
  </w:num>
  <w:num w:numId="23">
    <w:abstractNumId w:val="14"/>
  </w:num>
  <w:num w:numId="24">
    <w:abstractNumId w:val="4"/>
  </w:num>
  <w:num w:numId="25">
    <w:abstractNumId w:val="7"/>
  </w:num>
  <w:num w:numId="26">
    <w:abstractNumId w:val="16"/>
  </w:num>
  <w:num w:numId="27">
    <w:abstractNumId w:val="9"/>
  </w:num>
  <w:num w:numId="2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oNotTrackMov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4F0"/>
    <w:rsid w:val="00015B1A"/>
    <w:rsid w:val="0002254B"/>
    <w:rsid w:val="00026691"/>
    <w:rsid w:val="00082050"/>
    <w:rsid w:val="000A569F"/>
    <w:rsid w:val="000B2CE7"/>
    <w:rsid w:val="000B77E5"/>
    <w:rsid w:val="000D6968"/>
    <w:rsid w:val="000F5932"/>
    <w:rsid w:val="001201E4"/>
    <w:rsid w:val="001235FA"/>
    <w:rsid w:val="001357C9"/>
    <w:rsid w:val="001553C8"/>
    <w:rsid w:val="001566F2"/>
    <w:rsid w:val="0017045F"/>
    <w:rsid w:val="001714F0"/>
    <w:rsid w:val="00177227"/>
    <w:rsid w:val="001978C4"/>
    <w:rsid w:val="001B2301"/>
    <w:rsid w:val="001C610B"/>
    <w:rsid w:val="001E3CA3"/>
    <w:rsid w:val="001F2B16"/>
    <w:rsid w:val="00235450"/>
    <w:rsid w:val="00275D5E"/>
    <w:rsid w:val="00295B98"/>
    <w:rsid w:val="002E16E7"/>
    <w:rsid w:val="002E3705"/>
    <w:rsid w:val="002E5D89"/>
    <w:rsid w:val="002F4E11"/>
    <w:rsid w:val="00330BC1"/>
    <w:rsid w:val="003365A2"/>
    <w:rsid w:val="00342435"/>
    <w:rsid w:val="00372F45"/>
    <w:rsid w:val="00375061"/>
    <w:rsid w:val="00377808"/>
    <w:rsid w:val="00377FFC"/>
    <w:rsid w:val="003B2EB4"/>
    <w:rsid w:val="003C1D02"/>
    <w:rsid w:val="003D4E0B"/>
    <w:rsid w:val="003F2BD9"/>
    <w:rsid w:val="003F6230"/>
    <w:rsid w:val="003F7F78"/>
    <w:rsid w:val="00411BE9"/>
    <w:rsid w:val="00430916"/>
    <w:rsid w:val="0046077F"/>
    <w:rsid w:val="00465755"/>
    <w:rsid w:val="004750A7"/>
    <w:rsid w:val="00492175"/>
    <w:rsid w:val="004944EE"/>
    <w:rsid w:val="004B05BB"/>
    <w:rsid w:val="004B3C9A"/>
    <w:rsid w:val="004F463D"/>
    <w:rsid w:val="00510ED3"/>
    <w:rsid w:val="00512916"/>
    <w:rsid w:val="00531C8C"/>
    <w:rsid w:val="00543D26"/>
    <w:rsid w:val="00564CD3"/>
    <w:rsid w:val="00573834"/>
    <w:rsid w:val="00584A10"/>
    <w:rsid w:val="00590890"/>
    <w:rsid w:val="00597ED1"/>
    <w:rsid w:val="005A4C35"/>
    <w:rsid w:val="005B1D35"/>
    <w:rsid w:val="005B3CA6"/>
    <w:rsid w:val="005B4650"/>
    <w:rsid w:val="005B7ADF"/>
    <w:rsid w:val="0062626B"/>
    <w:rsid w:val="00626EDA"/>
    <w:rsid w:val="00671FE5"/>
    <w:rsid w:val="00680CD2"/>
    <w:rsid w:val="006F569D"/>
    <w:rsid w:val="006F7E8A"/>
    <w:rsid w:val="007070A1"/>
    <w:rsid w:val="00715A50"/>
    <w:rsid w:val="00715DD1"/>
    <w:rsid w:val="007239F8"/>
    <w:rsid w:val="0072620F"/>
    <w:rsid w:val="00727C11"/>
    <w:rsid w:val="00735B7D"/>
    <w:rsid w:val="00740000"/>
    <w:rsid w:val="00740AC8"/>
    <w:rsid w:val="00785BEE"/>
    <w:rsid w:val="007A03B3"/>
    <w:rsid w:val="007A7E05"/>
    <w:rsid w:val="007C5AC9"/>
    <w:rsid w:val="007D268D"/>
    <w:rsid w:val="007E217D"/>
    <w:rsid w:val="007E6128"/>
    <w:rsid w:val="007F2F4C"/>
    <w:rsid w:val="007F788B"/>
    <w:rsid w:val="00803DD4"/>
    <w:rsid w:val="00805A94"/>
    <w:rsid w:val="0080784C"/>
    <w:rsid w:val="008116A6"/>
    <w:rsid w:val="008472C3"/>
    <w:rsid w:val="00866E39"/>
    <w:rsid w:val="00874C73"/>
    <w:rsid w:val="00877394"/>
    <w:rsid w:val="00887DB6"/>
    <w:rsid w:val="008941E7"/>
    <w:rsid w:val="008C1253"/>
    <w:rsid w:val="008F2ECD"/>
    <w:rsid w:val="008F744A"/>
    <w:rsid w:val="009122BB"/>
    <w:rsid w:val="00932664"/>
    <w:rsid w:val="0099114F"/>
    <w:rsid w:val="009A267F"/>
    <w:rsid w:val="009A448F"/>
    <w:rsid w:val="009B1F2D"/>
    <w:rsid w:val="009C2069"/>
    <w:rsid w:val="009C5E3A"/>
    <w:rsid w:val="009D1474"/>
    <w:rsid w:val="009D68FA"/>
    <w:rsid w:val="009E331F"/>
    <w:rsid w:val="009F66A8"/>
    <w:rsid w:val="00A466EE"/>
    <w:rsid w:val="00A477BB"/>
    <w:rsid w:val="00A62B49"/>
    <w:rsid w:val="00A80AA7"/>
    <w:rsid w:val="00A91D2D"/>
    <w:rsid w:val="00AA6E73"/>
    <w:rsid w:val="00AC7CAB"/>
    <w:rsid w:val="00AD3666"/>
    <w:rsid w:val="00B4263C"/>
    <w:rsid w:val="00B5559F"/>
    <w:rsid w:val="00B613DC"/>
    <w:rsid w:val="00B6679E"/>
    <w:rsid w:val="00B66F6B"/>
    <w:rsid w:val="00B81BD0"/>
    <w:rsid w:val="00B846C2"/>
    <w:rsid w:val="00B95F60"/>
    <w:rsid w:val="00BB0E74"/>
    <w:rsid w:val="00BE3E54"/>
    <w:rsid w:val="00C11998"/>
    <w:rsid w:val="00C11BA1"/>
    <w:rsid w:val="00C31397"/>
    <w:rsid w:val="00C4589F"/>
    <w:rsid w:val="00C4731F"/>
    <w:rsid w:val="00C51C6A"/>
    <w:rsid w:val="00C8314B"/>
    <w:rsid w:val="00C91F46"/>
    <w:rsid w:val="00CC51B6"/>
    <w:rsid w:val="00CC563E"/>
    <w:rsid w:val="00CD23C4"/>
    <w:rsid w:val="00CD2BC6"/>
    <w:rsid w:val="00CE5BBF"/>
    <w:rsid w:val="00CF553F"/>
    <w:rsid w:val="00D11C7E"/>
    <w:rsid w:val="00D508B4"/>
    <w:rsid w:val="00D60148"/>
    <w:rsid w:val="00D86752"/>
    <w:rsid w:val="00D95FA0"/>
    <w:rsid w:val="00DA43DE"/>
    <w:rsid w:val="00DA5725"/>
    <w:rsid w:val="00DA7F11"/>
    <w:rsid w:val="00DC28D6"/>
    <w:rsid w:val="00DC4C0F"/>
    <w:rsid w:val="00DC5FAC"/>
    <w:rsid w:val="00DF66B4"/>
    <w:rsid w:val="00E00085"/>
    <w:rsid w:val="00E24FDF"/>
    <w:rsid w:val="00E3210F"/>
    <w:rsid w:val="00E36879"/>
    <w:rsid w:val="00E606E8"/>
    <w:rsid w:val="00E647DF"/>
    <w:rsid w:val="00E763E4"/>
    <w:rsid w:val="00E82606"/>
    <w:rsid w:val="00E9136B"/>
    <w:rsid w:val="00EC6653"/>
    <w:rsid w:val="00EF22F0"/>
    <w:rsid w:val="00EF631F"/>
    <w:rsid w:val="00F02A4E"/>
    <w:rsid w:val="00F06022"/>
    <w:rsid w:val="00F139E0"/>
    <w:rsid w:val="00F21683"/>
    <w:rsid w:val="00F24F27"/>
    <w:rsid w:val="00F519DC"/>
    <w:rsid w:val="00F82220"/>
    <w:rsid w:val="00F84228"/>
    <w:rsid w:val="00F9563C"/>
    <w:rsid w:val="00F97695"/>
    <w:rsid w:val="00FA47D3"/>
    <w:rsid w:val="00FA4EC5"/>
    <w:rsid w:val="00FC5EA8"/>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26C1C47"/>
  <w15:chartTrackingRefBased/>
  <w15:docId w15:val="{ECEEB06A-1190-4AD6-A219-63D0BC73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4">
    <w:name w:val="heading 4"/>
    <w:basedOn w:val="Normal"/>
    <w:next w:val="Normal"/>
    <w:link w:val="Heading4Char"/>
    <w:uiPriority w:val="9"/>
    <w:semiHidden/>
    <w:unhideWhenUsed/>
    <w:rsid w:val="001553C8"/>
    <w:pPr>
      <w:keepNext/>
      <w:spacing w:before="240" w:after="60"/>
      <w:outlineLvl w:val="3"/>
    </w:pPr>
    <w:rPr>
      <w:rFonts w:ascii="Aptos" w:eastAsia="Times New Roman" w:hAnsi="Apto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3Bulletedcopyblue">
    <w:name w:val="3 Bulleted copy blue"/>
    <w:basedOn w:val="Normal"/>
    <w:qFormat/>
    <w:rsid w:val="005A4C35"/>
    <w:pPr>
      <w:numPr>
        <w:numId w:val="20"/>
      </w:numPr>
    </w:pPr>
    <w:rPr>
      <w:rFonts w:cs="Arial"/>
      <w:szCs w:val="20"/>
    </w:rPr>
  </w:style>
  <w:style w:type="character" w:customStyle="1" w:styleId="Heading4Char">
    <w:name w:val="Heading 4 Char"/>
    <w:link w:val="Heading4"/>
    <w:uiPriority w:val="9"/>
    <w:semiHidden/>
    <w:rsid w:val="001553C8"/>
    <w:rPr>
      <w:rFonts w:ascii="Aptos" w:eastAsia="Times New Roman" w:hAnsi="Aptos" w:cs="Times New Roman"/>
      <w:b/>
      <w:bCs/>
      <w:sz w:val="28"/>
      <w:szCs w:val="28"/>
      <w:lang w:val="en-US" w:eastAsia="en-US"/>
    </w:rPr>
  </w:style>
  <w:style w:type="paragraph" w:styleId="NormalWeb">
    <w:name w:val="Normal (Web)"/>
    <w:basedOn w:val="Normal"/>
    <w:uiPriority w:val="99"/>
    <w:unhideWhenUsed/>
    <w:rsid w:val="001553C8"/>
    <w:pPr>
      <w:spacing w:before="100" w:beforeAutospacing="1" w:after="100" w:afterAutospacing="1"/>
    </w:pPr>
    <w:rPr>
      <w:rFonts w:ascii="Times New Roman" w:eastAsia="Times New Roman" w:hAnsi="Times New Roman"/>
      <w:sz w:val="24"/>
      <w:lang w:val="en-GB" w:eastAsia="en-GB"/>
    </w:rPr>
  </w:style>
  <w:style w:type="character" w:styleId="Emphasis">
    <w:name w:val="Emphasis"/>
    <w:uiPriority w:val="20"/>
    <w:qFormat/>
    <w:rsid w:val="001553C8"/>
    <w:rPr>
      <w:i/>
      <w:iCs/>
    </w:rPr>
  </w:style>
  <w:style w:type="character" w:customStyle="1" w:styleId="eop">
    <w:name w:val="eop"/>
    <w:uiPriority w:val="1"/>
    <w:rsid w:val="00FC5EA8"/>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28405212">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574856520">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cost-of-school-uniforms/cost-of-school-uniforms" TargetMode="Externa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C1203F7A-5433-456B-AE4E-1EA10E6F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Links>
    <vt:vector size="72" baseType="variant">
      <vt:variant>
        <vt:i4>4128867</vt:i4>
      </vt:variant>
      <vt:variant>
        <vt:i4>51</vt:i4>
      </vt:variant>
      <vt:variant>
        <vt:i4>0</vt:i4>
      </vt:variant>
      <vt:variant>
        <vt:i4>5</vt:i4>
      </vt:variant>
      <vt:variant>
        <vt:lpwstr>https://www.gov.uk/government/publications/cost-of-school-uniforms/cost-of-school-uniforms</vt:lpwstr>
      </vt:variant>
      <vt:variant>
        <vt:lpwstr/>
      </vt:variant>
      <vt:variant>
        <vt:i4>5636189</vt:i4>
      </vt:variant>
      <vt:variant>
        <vt:i4>48</vt:i4>
      </vt:variant>
      <vt:variant>
        <vt:i4>0</vt:i4>
      </vt:variant>
      <vt:variant>
        <vt:i4>5</vt:i4>
      </vt:variant>
      <vt:variant>
        <vt:lpwstr>https://www.legislation.gov.uk/ukpga/2010/15/contents</vt:lpwstr>
      </vt:variant>
      <vt:variant>
        <vt:lpwstr/>
      </vt:variant>
      <vt:variant>
        <vt:i4>1769523</vt:i4>
      </vt:variant>
      <vt:variant>
        <vt:i4>41</vt:i4>
      </vt:variant>
      <vt:variant>
        <vt:i4>0</vt:i4>
      </vt:variant>
      <vt:variant>
        <vt:i4>5</vt:i4>
      </vt:variant>
      <vt:variant>
        <vt:lpwstr/>
      </vt:variant>
      <vt:variant>
        <vt:lpwstr>_Toc126739707</vt:lpwstr>
      </vt:variant>
      <vt:variant>
        <vt:i4>1769523</vt:i4>
      </vt:variant>
      <vt:variant>
        <vt:i4>35</vt:i4>
      </vt:variant>
      <vt:variant>
        <vt:i4>0</vt:i4>
      </vt:variant>
      <vt:variant>
        <vt:i4>5</vt:i4>
      </vt:variant>
      <vt:variant>
        <vt:lpwstr/>
      </vt:variant>
      <vt:variant>
        <vt:lpwstr>_Toc126739706</vt:lpwstr>
      </vt:variant>
      <vt:variant>
        <vt:i4>1769523</vt:i4>
      </vt:variant>
      <vt:variant>
        <vt:i4>29</vt:i4>
      </vt:variant>
      <vt:variant>
        <vt:i4>0</vt:i4>
      </vt:variant>
      <vt:variant>
        <vt:i4>5</vt:i4>
      </vt:variant>
      <vt:variant>
        <vt:lpwstr/>
      </vt:variant>
      <vt:variant>
        <vt:lpwstr>_Toc126739705</vt:lpwstr>
      </vt:variant>
      <vt:variant>
        <vt:i4>1769523</vt:i4>
      </vt:variant>
      <vt:variant>
        <vt:i4>23</vt:i4>
      </vt:variant>
      <vt:variant>
        <vt:i4>0</vt:i4>
      </vt:variant>
      <vt:variant>
        <vt:i4>5</vt:i4>
      </vt:variant>
      <vt:variant>
        <vt:lpwstr/>
      </vt:variant>
      <vt:variant>
        <vt:lpwstr>_Toc126739704</vt:lpwstr>
      </vt:variant>
      <vt:variant>
        <vt:i4>1769523</vt:i4>
      </vt:variant>
      <vt:variant>
        <vt:i4>17</vt:i4>
      </vt:variant>
      <vt:variant>
        <vt:i4>0</vt:i4>
      </vt:variant>
      <vt:variant>
        <vt:i4>5</vt:i4>
      </vt:variant>
      <vt:variant>
        <vt:lpwstr/>
      </vt:variant>
      <vt:variant>
        <vt:lpwstr>_Toc126739703</vt:lpwstr>
      </vt:variant>
      <vt:variant>
        <vt:i4>1769523</vt:i4>
      </vt:variant>
      <vt:variant>
        <vt:i4>11</vt:i4>
      </vt:variant>
      <vt:variant>
        <vt:i4>0</vt:i4>
      </vt:variant>
      <vt:variant>
        <vt:i4>5</vt:i4>
      </vt:variant>
      <vt:variant>
        <vt:lpwstr/>
      </vt:variant>
      <vt:variant>
        <vt:lpwstr>_Toc126739702</vt:lpwstr>
      </vt:variant>
      <vt:variant>
        <vt:i4>1769523</vt:i4>
      </vt:variant>
      <vt:variant>
        <vt:i4>5</vt:i4>
      </vt:variant>
      <vt:variant>
        <vt:i4>0</vt:i4>
      </vt:variant>
      <vt:variant>
        <vt:i4>5</vt:i4>
      </vt:variant>
      <vt:variant>
        <vt:lpwstr/>
      </vt:variant>
      <vt:variant>
        <vt:lpwstr>_Toc126739701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Michael Gaskell</cp:lastModifiedBy>
  <cp:revision>8</cp:revision>
  <cp:lastPrinted>2018-10-02T14:43:00Z</cp:lastPrinted>
  <dcterms:created xsi:type="dcterms:W3CDTF">2025-05-23T09:57:00Z</dcterms:created>
  <dcterms:modified xsi:type="dcterms:W3CDTF">2025-11-30T21:12:00Z</dcterms:modified>
</cp:coreProperties>
</file>