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3FFE2" w14:textId="77777777" w:rsidR="00B80272" w:rsidRPr="00E52828" w:rsidRDefault="000879E1" w:rsidP="00E52828">
      <w:pPr>
        <w:pStyle w:val="Heading1"/>
        <w:jc w:val="center"/>
        <w:rPr>
          <w:rFonts w:eastAsia="Arial"/>
          <w:color w:val="auto"/>
          <w:sz w:val="32"/>
          <w:szCs w:val="32"/>
        </w:rPr>
      </w:pPr>
      <w:bookmarkStart w:id="0" w:name="_Toc433976553"/>
      <w:r>
        <w:rPr>
          <w:rFonts w:eastAsia="Arial"/>
          <w:color w:val="auto"/>
          <w:sz w:val="32"/>
          <w:szCs w:val="32"/>
        </w:rPr>
        <w:t>P</w:t>
      </w:r>
      <w:r w:rsidR="00B80272" w:rsidRPr="00E52828">
        <w:rPr>
          <w:rFonts w:eastAsia="Arial"/>
          <w:color w:val="auto"/>
          <w:sz w:val="32"/>
          <w:szCs w:val="32"/>
        </w:rPr>
        <w:t xml:space="preserve">upil </w:t>
      </w:r>
      <w:r w:rsidR="003B5C5D" w:rsidRPr="00E52828">
        <w:rPr>
          <w:rFonts w:eastAsia="Arial"/>
          <w:color w:val="auto"/>
          <w:sz w:val="32"/>
          <w:szCs w:val="32"/>
        </w:rPr>
        <w:t>p</w:t>
      </w:r>
      <w:r w:rsidR="00B80272" w:rsidRPr="00E52828">
        <w:rPr>
          <w:rFonts w:eastAsia="Arial"/>
          <w:color w:val="auto"/>
          <w:sz w:val="32"/>
          <w:szCs w:val="32"/>
        </w:rPr>
        <w:t xml:space="preserve">remium </w:t>
      </w:r>
      <w:r w:rsidR="0004399F" w:rsidRPr="00E52828">
        <w:rPr>
          <w:rFonts w:eastAsia="Arial"/>
          <w:color w:val="auto"/>
          <w:sz w:val="32"/>
          <w:szCs w:val="32"/>
        </w:rPr>
        <w:t>strategy</w:t>
      </w:r>
      <w:bookmarkEnd w:id="0"/>
      <w:r w:rsidR="000E4243" w:rsidRPr="00E52828">
        <w:rPr>
          <w:rFonts w:eastAsia="Arial"/>
          <w:color w:val="auto"/>
          <w:sz w:val="32"/>
          <w:szCs w:val="32"/>
        </w:rPr>
        <w:t>–</w:t>
      </w:r>
      <w:r w:rsidR="00E52828" w:rsidRPr="00E52828">
        <w:rPr>
          <w:rFonts w:eastAsia="Arial"/>
          <w:color w:val="auto"/>
          <w:sz w:val="32"/>
          <w:szCs w:val="32"/>
        </w:rPr>
        <w:t xml:space="preserve"> Green Lane School</w:t>
      </w:r>
      <w:r>
        <w:rPr>
          <w:rFonts w:eastAsia="Arial"/>
          <w:color w:val="auto"/>
          <w:sz w:val="32"/>
          <w:szCs w:val="32"/>
        </w:rPr>
        <w:t xml:space="preserve"> – 2020/21</w:t>
      </w:r>
    </w:p>
    <w:tbl>
      <w:tblPr>
        <w:tblStyle w:val="TableGrid"/>
        <w:tblW w:w="15417" w:type="dxa"/>
        <w:tblLayout w:type="fixed"/>
        <w:tblLook w:val="04A0" w:firstRow="1" w:lastRow="0" w:firstColumn="1" w:lastColumn="0" w:noHBand="0" w:noVBand="1"/>
      </w:tblPr>
      <w:tblGrid>
        <w:gridCol w:w="2657"/>
        <w:gridCol w:w="1276"/>
        <w:gridCol w:w="3630"/>
        <w:gridCol w:w="1331"/>
        <w:gridCol w:w="4819"/>
        <w:gridCol w:w="1704"/>
      </w:tblGrid>
      <w:tr w:rsidR="00C14FAE" w:rsidRPr="00B80272" w14:paraId="7C9A93D3" w14:textId="77777777" w:rsidTr="00C542C7">
        <w:tc>
          <w:tcPr>
            <w:tcW w:w="15417" w:type="dxa"/>
            <w:gridSpan w:val="6"/>
            <w:shd w:val="clear" w:color="auto" w:fill="DBE5F1" w:themeFill="accent1" w:themeFillTint="33"/>
            <w:tcMar>
              <w:top w:w="57" w:type="dxa"/>
              <w:bottom w:w="57" w:type="dxa"/>
            </w:tcMar>
          </w:tcPr>
          <w:p w14:paraId="182C753E" w14:textId="77777777" w:rsidR="00C14FAE" w:rsidRPr="00B80272" w:rsidRDefault="00C14FAE" w:rsidP="00302592">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420425" w:rsidRPr="00B80272" w14:paraId="1EB42FFF" w14:textId="77777777" w:rsidTr="00420425">
        <w:tc>
          <w:tcPr>
            <w:tcW w:w="2658" w:type="dxa"/>
            <w:tcMar>
              <w:top w:w="57" w:type="dxa"/>
              <w:bottom w:w="57" w:type="dxa"/>
            </w:tcMar>
          </w:tcPr>
          <w:p w14:paraId="512610B8" w14:textId="77777777" w:rsidR="00420425" w:rsidRPr="00B80272" w:rsidRDefault="00420425" w:rsidP="00BF781A">
            <w:pPr>
              <w:rPr>
                <w:rFonts w:ascii="Arial" w:hAnsi="Arial" w:cs="Arial"/>
                <w:b/>
              </w:rPr>
            </w:pPr>
            <w:r>
              <w:rPr>
                <w:rFonts w:ascii="Arial" w:hAnsi="Arial" w:cs="Arial"/>
                <w:b/>
              </w:rPr>
              <w:t>School</w:t>
            </w:r>
          </w:p>
        </w:tc>
        <w:tc>
          <w:tcPr>
            <w:tcW w:w="6238" w:type="dxa"/>
            <w:gridSpan w:val="3"/>
            <w:tcMar>
              <w:top w:w="57" w:type="dxa"/>
              <w:bottom w:w="57" w:type="dxa"/>
            </w:tcMar>
          </w:tcPr>
          <w:p w14:paraId="3C5C417B" w14:textId="77777777" w:rsidR="00420425" w:rsidRPr="00B80272" w:rsidRDefault="00AC166D">
            <w:pPr>
              <w:rPr>
                <w:rFonts w:ascii="Arial" w:hAnsi="Arial" w:cs="Arial"/>
              </w:rPr>
            </w:pPr>
            <w:r>
              <w:rPr>
                <w:rFonts w:ascii="Arial" w:hAnsi="Arial" w:cs="Arial"/>
              </w:rPr>
              <w:t>Green Lane School</w:t>
            </w:r>
          </w:p>
        </w:tc>
        <w:tc>
          <w:tcPr>
            <w:tcW w:w="4820" w:type="dxa"/>
          </w:tcPr>
          <w:p w14:paraId="3A48CEF8" w14:textId="77777777" w:rsidR="00420425" w:rsidRPr="00420425" w:rsidRDefault="00420425">
            <w:pPr>
              <w:rPr>
                <w:rFonts w:ascii="Arial" w:hAnsi="Arial" w:cs="Arial"/>
                <w:b/>
              </w:rPr>
            </w:pPr>
            <w:r>
              <w:rPr>
                <w:rFonts w:ascii="Arial" w:hAnsi="Arial" w:cs="Arial"/>
                <w:b/>
              </w:rPr>
              <w:t>Type of SEN (e</w:t>
            </w:r>
            <w:r w:rsidR="00A77EE6">
              <w:rPr>
                <w:rFonts w:ascii="Arial" w:hAnsi="Arial" w:cs="Arial"/>
                <w:b/>
              </w:rPr>
              <w:t>.</w:t>
            </w:r>
            <w:r>
              <w:rPr>
                <w:rFonts w:ascii="Arial" w:hAnsi="Arial" w:cs="Arial"/>
                <w:b/>
              </w:rPr>
              <w:t>g.PMLD/SLD/MLD etc.)</w:t>
            </w:r>
          </w:p>
        </w:tc>
        <w:tc>
          <w:tcPr>
            <w:tcW w:w="1701" w:type="dxa"/>
          </w:tcPr>
          <w:p w14:paraId="1638DE48" w14:textId="77777777" w:rsidR="00420425" w:rsidRPr="00B80272" w:rsidRDefault="00AC166D">
            <w:pPr>
              <w:rPr>
                <w:rFonts w:ascii="Arial" w:hAnsi="Arial" w:cs="Arial"/>
              </w:rPr>
            </w:pPr>
            <w:r>
              <w:rPr>
                <w:rFonts w:ascii="Arial" w:hAnsi="Arial" w:cs="Arial"/>
              </w:rPr>
              <w:t>Complex</w:t>
            </w:r>
          </w:p>
        </w:tc>
      </w:tr>
      <w:tr w:rsidR="00F25DF2" w:rsidRPr="00B80272" w14:paraId="126C7B09" w14:textId="77777777" w:rsidTr="00420425">
        <w:tc>
          <w:tcPr>
            <w:tcW w:w="2658" w:type="dxa"/>
            <w:tcMar>
              <w:top w:w="57" w:type="dxa"/>
              <w:bottom w:w="57" w:type="dxa"/>
            </w:tcMar>
          </w:tcPr>
          <w:p w14:paraId="01A21A30" w14:textId="77777777" w:rsidR="00C14FAE" w:rsidRPr="00B80272" w:rsidRDefault="00C14FAE" w:rsidP="00BF781A">
            <w:pPr>
              <w:rPr>
                <w:rFonts w:ascii="Arial" w:hAnsi="Arial" w:cs="Arial"/>
                <w:b/>
              </w:rPr>
            </w:pPr>
            <w:r>
              <w:rPr>
                <w:rFonts w:ascii="Arial" w:hAnsi="Arial" w:cs="Arial"/>
                <w:b/>
              </w:rPr>
              <w:t>Academic Year</w:t>
            </w:r>
          </w:p>
        </w:tc>
        <w:tc>
          <w:tcPr>
            <w:tcW w:w="1276" w:type="dxa"/>
            <w:tcMar>
              <w:top w:w="57" w:type="dxa"/>
              <w:bottom w:w="57" w:type="dxa"/>
            </w:tcMar>
          </w:tcPr>
          <w:p w14:paraId="42D36107" w14:textId="77777777" w:rsidR="00C14FAE" w:rsidRPr="00B80272" w:rsidRDefault="000879E1">
            <w:pPr>
              <w:rPr>
                <w:rFonts w:ascii="Arial" w:hAnsi="Arial" w:cs="Arial"/>
              </w:rPr>
            </w:pPr>
            <w:r>
              <w:rPr>
                <w:rFonts w:ascii="Arial" w:hAnsi="Arial" w:cs="Arial"/>
              </w:rPr>
              <w:t>2020/21</w:t>
            </w:r>
          </w:p>
        </w:tc>
        <w:tc>
          <w:tcPr>
            <w:tcW w:w="3631" w:type="dxa"/>
          </w:tcPr>
          <w:p w14:paraId="423E2F39" w14:textId="77777777" w:rsidR="00C14FAE" w:rsidRPr="00B80272" w:rsidRDefault="00C14FAE" w:rsidP="00DC0E87">
            <w:pPr>
              <w:rPr>
                <w:rFonts w:ascii="Arial" w:hAnsi="Arial" w:cs="Arial"/>
              </w:rPr>
            </w:pPr>
            <w:r>
              <w:rPr>
                <w:rFonts w:ascii="Arial" w:hAnsi="Arial" w:cs="Arial"/>
                <w:b/>
              </w:rPr>
              <w:t>Total PP budget</w:t>
            </w:r>
          </w:p>
        </w:tc>
        <w:tc>
          <w:tcPr>
            <w:tcW w:w="1331" w:type="dxa"/>
          </w:tcPr>
          <w:p w14:paraId="66A66F4D" w14:textId="77777777" w:rsidR="00C14FAE" w:rsidRPr="00501593" w:rsidRDefault="00501593">
            <w:pPr>
              <w:rPr>
                <w:rFonts w:ascii="Arial" w:hAnsi="Arial" w:cs="Arial"/>
              </w:rPr>
            </w:pPr>
            <w:r w:rsidRPr="00501593">
              <w:rPr>
                <w:rFonts w:ascii="Arial" w:hAnsi="Arial" w:cs="Arial"/>
              </w:rPr>
              <w:t>£101,140</w:t>
            </w:r>
          </w:p>
        </w:tc>
        <w:tc>
          <w:tcPr>
            <w:tcW w:w="4817" w:type="dxa"/>
          </w:tcPr>
          <w:p w14:paraId="1A08D5C2" w14:textId="77777777" w:rsidR="00C14FAE" w:rsidRPr="00B80272" w:rsidRDefault="00C14FAE" w:rsidP="00DC0E87">
            <w:pPr>
              <w:rPr>
                <w:rFonts w:ascii="Arial" w:hAnsi="Arial" w:cs="Arial"/>
              </w:rPr>
            </w:pPr>
            <w:r w:rsidRPr="00B80272">
              <w:rPr>
                <w:rFonts w:ascii="Arial" w:hAnsi="Arial" w:cs="Arial"/>
                <w:b/>
              </w:rPr>
              <w:t>Date of m</w:t>
            </w:r>
            <w:r>
              <w:rPr>
                <w:rFonts w:ascii="Arial" w:hAnsi="Arial" w:cs="Arial"/>
                <w:b/>
              </w:rPr>
              <w:t>ost recent PP Review</w:t>
            </w:r>
          </w:p>
        </w:tc>
        <w:tc>
          <w:tcPr>
            <w:tcW w:w="1704" w:type="dxa"/>
          </w:tcPr>
          <w:p w14:paraId="5FFD45D2" w14:textId="77777777" w:rsidR="00C14FAE" w:rsidRPr="00B80272" w:rsidRDefault="00AC166D" w:rsidP="00AC166D">
            <w:pPr>
              <w:jc w:val="center"/>
              <w:rPr>
                <w:rFonts w:ascii="Arial" w:hAnsi="Arial" w:cs="Arial"/>
              </w:rPr>
            </w:pPr>
            <w:r>
              <w:rPr>
                <w:rFonts w:ascii="Arial" w:hAnsi="Arial" w:cs="Arial"/>
              </w:rPr>
              <w:t>-</w:t>
            </w:r>
          </w:p>
        </w:tc>
      </w:tr>
      <w:tr w:rsidR="00F25DF2" w:rsidRPr="00B80272" w14:paraId="3173F896" w14:textId="77777777" w:rsidTr="00420425">
        <w:tc>
          <w:tcPr>
            <w:tcW w:w="2658" w:type="dxa"/>
            <w:tcMar>
              <w:top w:w="57" w:type="dxa"/>
              <w:bottom w:w="57" w:type="dxa"/>
            </w:tcMar>
          </w:tcPr>
          <w:p w14:paraId="66B8B167" w14:textId="77777777" w:rsidR="00C14FAE" w:rsidRPr="00B80272" w:rsidRDefault="00C14FAE" w:rsidP="00DC0E87">
            <w:pPr>
              <w:rPr>
                <w:rFonts w:ascii="Arial" w:hAnsi="Arial" w:cs="Arial"/>
              </w:rPr>
            </w:pPr>
            <w:r>
              <w:rPr>
                <w:rFonts w:ascii="Arial" w:hAnsi="Arial" w:cs="Arial"/>
                <w:b/>
              </w:rPr>
              <w:t>Total number of pupils</w:t>
            </w:r>
          </w:p>
        </w:tc>
        <w:tc>
          <w:tcPr>
            <w:tcW w:w="1276" w:type="dxa"/>
            <w:tcMar>
              <w:top w:w="57" w:type="dxa"/>
              <w:bottom w:w="57" w:type="dxa"/>
            </w:tcMar>
          </w:tcPr>
          <w:p w14:paraId="567AB1E8" w14:textId="77777777" w:rsidR="00C14FAE" w:rsidRPr="00B80272" w:rsidRDefault="000879E1">
            <w:pPr>
              <w:rPr>
                <w:rFonts w:ascii="Arial" w:hAnsi="Arial" w:cs="Arial"/>
              </w:rPr>
            </w:pPr>
            <w:r>
              <w:rPr>
                <w:rFonts w:ascii="Arial" w:hAnsi="Arial" w:cs="Arial"/>
              </w:rPr>
              <w:t>17</w:t>
            </w:r>
            <w:r w:rsidR="00E63B59">
              <w:rPr>
                <w:rFonts w:ascii="Arial" w:hAnsi="Arial" w:cs="Arial"/>
              </w:rPr>
              <w:t>5</w:t>
            </w:r>
          </w:p>
        </w:tc>
        <w:tc>
          <w:tcPr>
            <w:tcW w:w="3631" w:type="dxa"/>
          </w:tcPr>
          <w:p w14:paraId="3C07E3ED"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331" w:type="dxa"/>
          </w:tcPr>
          <w:p w14:paraId="15BFE25A" w14:textId="77777777" w:rsidR="00C14FAE" w:rsidRPr="00B80272" w:rsidRDefault="000879E1">
            <w:pPr>
              <w:rPr>
                <w:rFonts w:ascii="Arial" w:hAnsi="Arial" w:cs="Arial"/>
              </w:rPr>
            </w:pPr>
            <w:r>
              <w:rPr>
                <w:rFonts w:ascii="Arial" w:hAnsi="Arial" w:cs="Arial"/>
              </w:rPr>
              <w:t>75</w:t>
            </w:r>
          </w:p>
        </w:tc>
        <w:tc>
          <w:tcPr>
            <w:tcW w:w="4817" w:type="dxa"/>
          </w:tcPr>
          <w:p w14:paraId="7D5B55B5" w14:textId="77777777" w:rsidR="00C14FAE" w:rsidRPr="00B80272" w:rsidRDefault="00C542C7" w:rsidP="000F15FC">
            <w:pPr>
              <w:rPr>
                <w:rFonts w:ascii="Arial" w:hAnsi="Arial" w:cs="Arial"/>
              </w:rPr>
            </w:pPr>
            <w:r w:rsidRPr="00C542C7">
              <w:rPr>
                <w:rFonts w:ascii="Arial" w:hAnsi="Arial" w:cs="Arial"/>
                <w:b/>
              </w:rPr>
              <w:t>Date for next internal review</w:t>
            </w:r>
            <w:r w:rsidR="000F15FC">
              <w:rPr>
                <w:rFonts w:ascii="Arial" w:hAnsi="Arial" w:cs="Arial"/>
                <w:b/>
              </w:rPr>
              <w:t xml:space="preserve"> of this strategy</w:t>
            </w:r>
          </w:p>
        </w:tc>
        <w:tc>
          <w:tcPr>
            <w:tcW w:w="1704" w:type="dxa"/>
          </w:tcPr>
          <w:p w14:paraId="33F3F7BE" w14:textId="77777777" w:rsidR="00C14FAE" w:rsidRPr="00B80272" w:rsidRDefault="000879E1" w:rsidP="00AC166D">
            <w:pPr>
              <w:jc w:val="center"/>
              <w:rPr>
                <w:rFonts w:ascii="Arial" w:hAnsi="Arial" w:cs="Arial"/>
              </w:rPr>
            </w:pPr>
            <w:r>
              <w:rPr>
                <w:rFonts w:ascii="Arial" w:hAnsi="Arial" w:cs="Arial"/>
              </w:rPr>
              <w:t>Sept. 2022</w:t>
            </w:r>
          </w:p>
        </w:tc>
      </w:tr>
    </w:tbl>
    <w:p w14:paraId="49144DAF" w14:textId="77777777" w:rsidR="00B80272" w:rsidRPr="00B80272" w:rsidRDefault="00B80272">
      <w:pPr>
        <w:rPr>
          <w:rFonts w:ascii="Arial" w:hAnsi="Arial" w:cs="Arial"/>
        </w:rPr>
      </w:pPr>
    </w:p>
    <w:tbl>
      <w:tblPr>
        <w:tblStyle w:val="TableGrid"/>
        <w:tblW w:w="15417" w:type="dxa"/>
        <w:tblLook w:val="04A0" w:firstRow="1" w:lastRow="0" w:firstColumn="1" w:lastColumn="0" w:noHBand="0" w:noVBand="1"/>
      </w:tblPr>
      <w:tblGrid>
        <w:gridCol w:w="8046"/>
        <w:gridCol w:w="2977"/>
        <w:gridCol w:w="4394"/>
      </w:tblGrid>
      <w:tr w:rsidR="00B80272" w:rsidRPr="00B80272" w14:paraId="18C42F55" w14:textId="77777777" w:rsidTr="00746605">
        <w:tc>
          <w:tcPr>
            <w:tcW w:w="15417" w:type="dxa"/>
            <w:gridSpan w:val="3"/>
            <w:shd w:val="clear" w:color="auto" w:fill="DBE5F1" w:themeFill="accent1" w:themeFillTint="33"/>
            <w:tcMar>
              <w:top w:w="57" w:type="dxa"/>
              <w:bottom w:w="57" w:type="dxa"/>
            </w:tcMar>
          </w:tcPr>
          <w:p w14:paraId="2AF51F72" w14:textId="77777777"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p>
        </w:tc>
      </w:tr>
      <w:tr w:rsidR="00C14FAE" w:rsidRPr="00B80272" w14:paraId="46D8AD60" w14:textId="77777777" w:rsidTr="00746605">
        <w:tc>
          <w:tcPr>
            <w:tcW w:w="8046" w:type="dxa"/>
            <w:tcMar>
              <w:top w:w="57" w:type="dxa"/>
              <w:bottom w:w="57" w:type="dxa"/>
            </w:tcMar>
          </w:tcPr>
          <w:p w14:paraId="39589E54" w14:textId="77777777" w:rsidR="00C14FAE" w:rsidRPr="00B80272" w:rsidRDefault="00C14FAE" w:rsidP="00B80272">
            <w:pPr>
              <w:pStyle w:val="ListParagraph"/>
              <w:rPr>
                <w:rFonts w:ascii="Arial" w:hAnsi="Arial" w:cs="Arial"/>
              </w:rPr>
            </w:pPr>
          </w:p>
        </w:tc>
        <w:tc>
          <w:tcPr>
            <w:tcW w:w="2977" w:type="dxa"/>
            <w:shd w:val="clear" w:color="auto" w:fill="FFFFFF" w:themeFill="background1"/>
            <w:tcMar>
              <w:top w:w="57" w:type="dxa"/>
              <w:bottom w:w="57" w:type="dxa"/>
            </w:tcMar>
            <w:vAlign w:val="center"/>
          </w:tcPr>
          <w:p w14:paraId="17BEDD2D" w14:textId="77777777" w:rsidR="00C14FAE" w:rsidRPr="00B80272" w:rsidRDefault="00C14FAE" w:rsidP="00B80272">
            <w:pPr>
              <w:jc w:val="center"/>
              <w:rPr>
                <w:rFonts w:ascii="Arial" w:hAnsi="Arial" w:cs="Arial"/>
                <w:i/>
                <w:sz w:val="18"/>
                <w:szCs w:val="18"/>
              </w:rPr>
            </w:pPr>
            <w:r w:rsidRPr="00F17AAF">
              <w:rPr>
                <w:rFonts w:ascii="Arial" w:hAnsi="Arial" w:cs="Arial"/>
                <w:b/>
                <w:i/>
                <w:sz w:val="18"/>
                <w:szCs w:val="18"/>
              </w:rPr>
              <w:t>Pupils eligible for PP</w:t>
            </w:r>
          </w:p>
        </w:tc>
        <w:tc>
          <w:tcPr>
            <w:tcW w:w="4394" w:type="dxa"/>
            <w:shd w:val="clear" w:color="auto" w:fill="FFFFFF" w:themeFill="background1"/>
            <w:tcMar>
              <w:top w:w="57" w:type="dxa"/>
              <w:bottom w:w="57" w:type="dxa"/>
            </w:tcMar>
            <w:vAlign w:val="center"/>
          </w:tcPr>
          <w:p w14:paraId="1037C6F7" w14:textId="77777777" w:rsidR="00C14FAE" w:rsidRPr="00F17AAF" w:rsidRDefault="00C14FAE" w:rsidP="00420425">
            <w:pPr>
              <w:jc w:val="center"/>
              <w:rPr>
                <w:rFonts w:ascii="Arial" w:hAnsi="Arial" w:cs="Arial"/>
                <w:b/>
                <w:i/>
                <w:sz w:val="18"/>
                <w:szCs w:val="18"/>
              </w:rPr>
            </w:pPr>
            <w:r w:rsidRPr="00F17AAF">
              <w:rPr>
                <w:rFonts w:ascii="Arial" w:hAnsi="Arial" w:cs="Arial"/>
                <w:b/>
                <w:i/>
                <w:sz w:val="18"/>
                <w:szCs w:val="18"/>
              </w:rPr>
              <w:t>Pupils not eligible for PP</w:t>
            </w:r>
          </w:p>
        </w:tc>
      </w:tr>
      <w:tr w:rsidR="00A8709B" w:rsidRPr="00B80272" w14:paraId="21898C06" w14:textId="77777777" w:rsidTr="00746605">
        <w:tc>
          <w:tcPr>
            <w:tcW w:w="8046" w:type="dxa"/>
            <w:tcMar>
              <w:top w:w="57" w:type="dxa"/>
              <w:bottom w:w="57" w:type="dxa"/>
            </w:tcMar>
            <w:vAlign w:val="bottom"/>
          </w:tcPr>
          <w:p w14:paraId="018005D5" w14:textId="77777777" w:rsidR="00A8709B" w:rsidRPr="00A60ECF" w:rsidRDefault="00A8709B" w:rsidP="00AC166D">
            <w:pPr>
              <w:spacing w:line="276" w:lineRule="auto"/>
              <w:ind w:right="-23"/>
              <w:rPr>
                <w:rFonts w:ascii="Arial" w:eastAsia="Arial" w:hAnsi="Arial" w:cs="Arial"/>
                <w:b/>
              </w:rPr>
            </w:pPr>
            <w:r w:rsidRPr="00A60ECF">
              <w:rPr>
                <w:rFonts w:ascii="Arial" w:eastAsia="Arial" w:hAnsi="Arial" w:cs="Arial"/>
                <w:b/>
                <w:bCs/>
                <w:color w:val="050505"/>
              </w:rPr>
              <w:t xml:space="preserve">% </w:t>
            </w:r>
            <w:r w:rsidR="00AC166D">
              <w:rPr>
                <w:rFonts w:ascii="Arial" w:eastAsia="Arial" w:hAnsi="Arial" w:cs="Arial"/>
                <w:b/>
                <w:bCs/>
                <w:color w:val="050505"/>
              </w:rPr>
              <w:t>of pupils meeting or exceeding their personal progress targets in English</w:t>
            </w:r>
            <w:r w:rsidR="000879E1">
              <w:rPr>
                <w:rFonts w:ascii="Arial" w:eastAsia="Arial" w:hAnsi="Arial" w:cs="Arial"/>
                <w:b/>
                <w:bCs/>
                <w:color w:val="050505"/>
              </w:rPr>
              <w:t xml:space="preserve"> (July 2021</w:t>
            </w:r>
            <w:r w:rsidR="00E63B59">
              <w:rPr>
                <w:rFonts w:ascii="Arial" w:eastAsia="Arial" w:hAnsi="Arial" w:cs="Arial"/>
                <w:b/>
                <w:bCs/>
                <w:color w:val="050505"/>
              </w:rPr>
              <w:t>)</w:t>
            </w:r>
          </w:p>
        </w:tc>
        <w:tc>
          <w:tcPr>
            <w:tcW w:w="2977" w:type="dxa"/>
            <w:shd w:val="clear" w:color="auto" w:fill="auto"/>
            <w:tcMar>
              <w:top w:w="57" w:type="dxa"/>
              <w:bottom w:w="57" w:type="dxa"/>
            </w:tcMar>
            <w:vAlign w:val="center"/>
          </w:tcPr>
          <w:p w14:paraId="276C7A92" w14:textId="77777777" w:rsidR="00A8709B" w:rsidRPr="004E5349" w:rsidRDefault="000916CA" w:rsidP="004E5349">
            <w:pPr>
              <w:ind w:left="187"/>
              <w:jc w:val="center"/>
              <w:rPr>
                <w:rFonts w:ascii="Arial" w:hAnsi="Arial" w:cs="Arial"/>
                <w:b/>
              </w:rPr>
            </w:pPr>
            <w:r>
              <w:rPr>
                <w:rFonts w:ascii="Arial" w:hAnsi="Arial" w:cs="Arial"/>
                <w:b/>
              </w:rPr>
              <w:t>90</w:t>
            </w:r>
            <w:r w:rsidR="00AC166D">
              <w:rPr>
                <w:rFonts w:ascii="Arial" w:hAnsi="Arial" w:cs="Arial"/>
                <w:b/>
              </w:rPr>
              <w:t>%</w:t>
            </w:r>
          </w:p>
        </w:tc>
        <w:tc>
          <w:tcPr>
            <w:tcW w:w="4394" w:type="dxa"/>
            <w:shd w:val="clear" w:color="auto" w:fill="F2F2F2" w:themeFill="background1" w:themeFillShade="F2"/>
            <w:tcMar>
              <w:top w:w="57" w:type="dxa"/>
              <w:bottom w:w="57" w:type="dxa"/>
            </w:tcMar>
          </w:tcPr>
          <w:p w14:paraId="07A703BE" w14:textId="77777777" w:rsidR="00AC166D" w:rsidRDefault="00AC166D" w:rsidP="003957BD">
            <w:pPr>
              <w:jc w:val="center"/>
              <w:rPr>
                <w:rFonts w:ascii="Arial" w:hAnsi="Arial" w:cs="Arial"/>
              </w:rPr>
            </w:pPr>
          </w:p>
          <w:p w14:paraId="2D4740B1" w14:textId="77777777" w:rsidR="00A8709B" w:rsidRPr="00AC166D" w:rsidRDefault="000879E1" w:rsidP="003957BD">
            <w:pPr>
              <w:jc w:val="center"/>
              <w:rPr>
                <w:rFonts w:ascii="Arial" w:hAnsi="Arial" w:cs="Arial"/>
                <w:b/>
              </w:rPr>
            </w:pPr>
            <w:r>
              <w:rPr>
                <w:rFonts w:ascii="Arial" w:hAnsi="Arial" w:cs="Arial"/>
                <w:b/>
              </w:rPr>
              <w:t>90</w:t>
            </w:r>
            <w:r w:rsidR="00AC166D" w:rsidRPr="00AC166D">
              <w:rPr>
                <w:rFonts w:ascii="Arial" w:hAnsi="Arial" w:cs="Arial"/>
                <w:b/>
              </w:rPr>
              <w:t>%</w:t>
            </w:r>
          </w:p>
        </w:tc>
      </w:tr>
      <w:tr w:rsidR="00A8709B" w:rsidRPr="00B80272" w14:paraId="08950A2C" w14:textId="77777777" w:rsidTr="00746605">
        <w:tc>
          <w:tcPr>
            <w:tcW w:w="8046" w:type="dxa"/>
            <w:tcMar>
              <w:top w:w="57" w:type="dxa"/>
              <w:bottom w:w="57" w:type="dxa"/>
            </w:tcMar>
            <w:vAlign w:val="bottom"/>
          </w:tcPr>
          <w:p w14:paraId="34CD897A" w14:textId="77777777" w:rsidR="00A8709B" w:rsidRDefault="00AC166D" w:rsidP="00420425">
            <w:pPr>
              <w:spacing w:line="276" w:lineRule="auto"/>
              <w:ind w:right="-23"/>
              <w:rPr>
                <w:rFonts w:ascii="Arial" w:eastAsia="Arial" w:hAnsi="Arial" w:cs="Arial"/>
                <w:b/>
                <w:bCs/>
                <w:color w:val="050505"/>
              </w:rPr>
            </w:pPr>
            <w:r w:rsidRPr="00A60ECF">
              <w:rPr>
                <w:rFonts w:ascii="Arial" w:eastAsia="Arial" w:hAnsi="Arial" w:cs="Arial"/>
                <w:b/>
                <w:bCs/>
                <w:color w:val="050505"/>
              </w:rPr>
              <w:t xml:space="preserve">% </w:t>
            </w:r>
            <w:r>
              <w:rPr>
                <w:rFonts w:ascii="Arial" w:eastAsia="Arial" w:hAnsi="Arial" w:cs="Arial"/>
                <w:b/>
                <w:bCs/>
                <w:color w:val="050505"/>
              </w:rPr>
              <w:t>of pupils meeting or exceeding their personal progress targets in Maths</w:t>
            </w:r>
          </w:p>
          <w:p w14:paraId="4C1FCD7F" w14:textId="77777777" w:rsidR="00E63B59" w:rsidRPr="00A60ECF" w:rsidRDefault="000879E1" w:rsidP="00420425">
            <w:pPr>
              <w:spacing w:line="276" w:lineRule="auto"/>
              <w:ind w:right="-23"/>
              <w:rPr>
                <w:rFonts w:ascii="Arial" w:eastAsia="Arial" w:hAnsi="Arial" w:cs="Arial"/>
                <w:b/>
              </w:rPr>
            </w:pPr>
            <w:r>
              <w:rPr>
                <w:rFonts w:ascii="Arial" w:eastAsia="Arial" w:hAnsi="Arial" w:cs="Arial"/>
                <w:b/>
                <w:bCs/>
                <w:color w:val="050505"/>
              </w:rPr>
              <w:t>(July 2021</w:t>
            </w:r>
            <w:r w:rsidR="00E63B59">
              <w:rPr>
                <w:rFonts w:ascii="Arial" w:eastAsia="Arial" w:hAnsi="Arial" w:cs="Arial"/>
                <w:b/>
                <w:bCs/>
                <w:color w:val="050505"/>
              </w:rPr>
              <w:t>)</w:t>
            </w:r>
          </w:p>
        </w:tc>
        <w:tc>
          <w:tcPr>
            <w:tcW w:w="2977" w:type="dxa"/>
            <w:shd w:val="clear" w:color="auto" w:fill="auto"/>
            <w:tcMar>
              <w:top w:w="57" w:type="dxa"/>
              <w:bottom w:w="57" w:type="dxa"/>
            </w:tcMar>
            <w:vAlign w:val="center"/>
          </w:tcPr>
          <w:p w14:paraId="7B1B5DDB" w14:textId="77777777" w:rsidR="00A8709B" w:rsidRPr="004E5349" w:rsidRDefault="000916CA" w:rsidP="004E5349">
            <w:pPr>
              <w:ind w:left="187"/>
              <w:jc w:val="center"/>
              <w:rPr>
                <w:rFonts w:ascii="Arial" w:hAnsi="Arial" w:cs="Arial"/>
                <w:b/>
              </w:rPr>
            </w:pPr>
            <w:r>
              <w:rPr>
                <w:rFonts w:ascii="Arial" w:hAnsi="Arial" w:cs="Arial"/>
                <w:b/>
              </w:rPr>
              <w:t>90</w:t>
            </w:r>
            <w:r w:rsidR="00AC166D">
              <w:rPr>
                <w:rFonts w:ascii="Arial" w:hAnsi="Arial" w:cs="Arial"/>
                <w:b/>
              </w:rPr>
              <w:t>%</w:t>
            </w:r>
          </w:p>
        </w:tc>
        <w:tc>
          <w:tcPr>
            <w:tcW w:w="4394" w:type="dxa"/>
            <w:shd w:val="clear" w:color="auto" w:fill="F2F2F2" w:themeFill="background1" w:themeFillShade="F2"/>
            <w:tcMar>
              <w:top w:w="57" w:type="dxa"/>
              <w:bottom w:w="57" w:type="dxa"/>
            </w:tcMar>
          </w:tcPr>
          <w:p w14:paraId="63ECA579" w14:textId="77777777" w:rsidR="00A8709B" w:rsidRPr="00AC166D" w:rsidRDefault="000916CA">
            <w:pPr>
              <w:jc w:val="center"/>
              <w:rPr>
                <w:rFonts w:ascii="Arial" w:hAnsi="Arial" w:cs="Arial"/>
                <w:b/>
                <w:bCs/>
              </w:rPr>
            </w:pPr>
            <w:r>
              <w:rPr>
                <w:rFonts w:ascii="Arial" w:hAnsi="Arial" w:cs="Arial"/>
                <w:b/>
                <w:bCs/>
              </w:rPr>
              <w:t>90</w:t>
            </w:r>
            <w:r w:rsidR="00AC166D" w:rsidRPr="00AC166D">
              <w:rPr>
                <w:rFonts w:ascii="Arial" w:hAnsi="Arial" w:cs="Arial"/>
                <w:b/>
                <w:bCs/>
              </w:rPr>
              <w:t>%</w:t>
            </w:r>
          </w:p>
        </w:tc>
      </w:tr>
      <w:tr w:rsidR="00BB0074" w:rsidRPr="00B80272" w14:paraId="485F7130" w14:textId="77777777" w:rsidTr="00746605">
        <w:tc>
          <w:tcPr>
            <w:tcW w:w="8046" w:type="dxa"/>
            <w:tcMar>
              <w:top w:w="57" w:type="dxa"/>
              <w:bottom w:w="57" w:type="dxa"/>
            </w:tcMar>
            <w:vAlign w:val="bottom"/>
          </w:tcPr>
          <w:p w14:paraId="58B3ED16" w14:textId="77777777" w:rsidR="00BB0074" w:rsidRDefault="00BB0074" w:rsidP="00BB0074">
            <w:pPr>
              <w:spacing w:line="276" w:lineRule="auto"/>
              <w:ind w:right="-23"/>
              <w:rPr>
                <w:rFonts w:ascii="Arial" w:eastAsia="Arial" w:hAnsi="Arial" w:cs="Arial"/>
                <w:b/>
                <w:bCs/>
                <w:color w:val="050505"/>
              </w:rPr>
            </w:pPr>
            <w:r w:rsidRPr="00A60ECF">
              <w:rPr>
                <w:rFonts w:ascii="Arial" w:eastAsia="Arial" w:hAnsi="Arial" w:cs="Arial"/>
                <w:b/>
                <w:bCs/>
                <w:color w:val="050505"/>
              </w:rPr>
              <w:t xml:space="preserve">% </w:t>
            </w:r>
            <w:r>
              <w:rPr>
                <w:rFonts w:ascii="Arial" w:eastAsia="Arial" w:hAnsi="Arial" w:cs="Arial"/>
                <w:b/>
                <w:bCs/>
                <w:color w:val="050505"/>
              </w:rPr>
              <w:t>of pupils meeting or exceeding their personal progress targets in PSHE</w:t>
            </w:r>
          </w:p>
          <w:p w14:paraId="099B3A30" w14:textId="77777777" w:rsidR="00E63B59" w:rsidRPr="00A60ECF" w:rsidRDefault="000879E1" w:rsidP="00BB0074">
            <w:pPr>
              <w:spacing w:line="276" w:lineRule="auto"/>
              <w:ind w:right="-23"/>
              <w:rPr>
                <w:rFonts w:ascii="Arial" w:eastAsia="Arial" w:hAnsi="Arial" w:cs="Arial"/>
                <w:b/>
                <w:bCs/>
                <w:color w:val="050505"/>
              </w:rPr>
            </w:pPr>
            <w:r>
              <w:rPr>
                <w:rFonts w:ascii="Arial" w:eastAsia="Arial" w:hAnsi="Arial" w:cs="Arial"/>
                <w:b/>
                <w:bCs/>
                <w:color w:val="050505"/>
              </w:rPr>
              <w:t>(July 2021</w:t>
            </w:r>
            <w:r w:rsidR="00E63B59">
              <w:rPr>
                <w:rFonts w:ascii="Arial" w:eastAsia="Arial" w:hAnsi="Arial" w:cs="Arial"/>
                <w:b/>
                <w:bCs/>
                <w:color w:val="050505"/>
              </w:rPr>
              <w:t>)</w:t>
            </w:r>
          </w:p>
        </w:tc>
        <w:tc>
          <w:tcPr>
            <w:tcW w:w="2977" w:type="dxa"/>
            <w:shd w:val="clear" w:color="auto" w:fill="auto"/>
            <w:tcMar>
              <w:top w:w="57" w:type="dxa"/>
              <w:bottom w:w="57" w:type="dxa"/>
            </w:tcMar>
            <w:vAlign w:val="center"/>
          </w:tcPr>
          <w:p w14:paraId="23140B12" w14:textId="77777777" w:rsidR="00BB0074" w:rsidRDefault="000879E1" w:rsidP="004E5349">
            <w:pPr>
              <w:ind w:left="187"/>
              <w:jc w:val="center"/>
              <w:rPr>
                <w:rFonts w:ascii="Arial" w:hAnsi="Arial" w:cs="Arial"/>
                <w:b/>
              </w:rPr>
            </w:pPr>
            <w:r>
              <w:rPr>
                <w:rFonts w:ascii="Arial" w:hAnsi="Arial" w:cs="Arial"/>
                <w:b/>
              </w:rPr>
              <w:t>90</w:t>
            </w:r>
            <w:r w:rsidR="00FF7A0C">
              <w:rPr>
                <w:rFonts w:ascii="Arial" w:hAnsi="Arial" w:cs="Arial"/>
                <w:b/>
              </w:rPr>
              <w:t>%</w:t>
            </w:r>
          </w:p>
        </w:tc>
        <w:tc>
          <w:tcPr>
            <w:tcW w:w="4394" w:type="dxa"/>
            <w:shd w:val="clear" w:color="auto" w:fill="F2F2F2" w:themeFill="background1" w:themeFillShade="F2"/>
            <w:tcMar>
              <w:top w:w="57" w:type="dxa"/>
              <w:bottom w:w="57" w:type="dxa"/>
            </w:tcMar>
          </w:tcPr>
          <w:p w14:paraId="52F97DE4" w14:textId="77777777" w:rsidR="00BB0074" w:rsidRPr="00AC166D" w:rsidRDefault="000879E1">
            <w:pPr>
              <w:jc w:val="center"/>
              <w:rPr>
                <w:rFonts w:ascii="Arial" w:hAnsi="Arial" w:cs="Arial"/>
                <w:b/>
                <w:bCs/>
              </w:rPr>
            </w:pPr>
            <w:r>
              <w:rPr>
                <w:rFonts w:ascii="Arial" w:hAnsi="Arial" w:cs="Arial"/>
                <w:b/>
                <w:bCs/>
              </w:rPr>
              <w:t>90</w:t>
            </w:r>
            <w:r w:rsidR="00FF7A0C">
              <w:rPr>
                <w:rFonts w:ascii="Arial" w:hAnsi="Arial" w:cs="Arial"/>
                <w:b/>
                <w:bCs/>
              </w:rPr>
              <w:t>%</w:t>
            </w:r>
          </w:p>
        </w:tc>
      </w:tr>
    </w:tbl>
    <w:p w14:paraId="108624B8" w14:textId="77777777" w:rsidR="00B80272" w:rsidRPr="00B80272" w:rsidRDefault="00B80272">
      <w:pPr>
        <w:rPr>
          <w:rFonts w:ascii="Arial" w:hAnsi="Arial" w:cs="Arial"/>
        </w:rPr>
      </w:pPr>
    </w:p>
    <w:tbl>
      <w:tblPr>
        <w:tblStyle w:val="TableGrid"/>
        <w:tblW w:w="15417" w:type="dxa"/>
        <w:tblLook w:val="04A0" w:firstRow="1" w:lastRow="0" w:firstColumn="1" w:lastColumn="0" w:noHBand="0" w:noVBand="1"/>
      </w:tblPr>
      <w:tblGrid>
        <w:gridCol w:w="862"/>
        <w:gridCol w:w="14555"/>
      </w:tblGrid>
      <w:tr w:rsidR="00765EFB" w:rsidRPr="00B80272" w14:paraId="50ABB178" w14:textId="77777777" w:rsidTr="00746605">
        <w:tc>
          <w:tcPr>
            <w:tcW w:w="15417" w:type="dxa"/>
            <w:gridSpan w:val="2"/>
            <w:shd w:val="clear" w:color="auto" w:fill="DBE5F1" w:themeFill="accent1" w:themeFillTint="33"/>
            <w:tcMar>
              <w:top w:w="57" w:type="dxa"/>
              <w:bottom w:w="57" w:type="dxa"/>
            </w:tcMar>
          </w:tcPr>
          <w:p w14:paraId="053B5800" w14:textId="77777777" w:rsidR="00765EFB" w:rsidRPr="009242F1" w:rsidRDefault="00765EFB" w:rsidP="0024476E">
            <w:pPr>
              <w:pStyle w:val="ListParagraph"/>
              <w:numPr>
                <w:ilvl w:val="0"/>
                <w:numId w:val="17"/>
              </w:numPr>
              <w:ind w:left="426" w:hanging="284"/>
              <w:rPr>
                <w:rFonts w:ascii="Arial" w:hAnsi="Arial" w:cs="Arial"/>
                <w:b/>
              </w:rPr>
            </w:pPr>
            <w:r w:rsidRPr="009242F1">
              <w:rPr>
                <w:rFonts w:ascii="Arial" w:hAnsi="Arial" w:cs="Arial"/>
                <w:b/>
              </w:rPr>
              <w:t xml:space="preserve">Barriers to </w:t>
            </w:r>
            <w:r w:rsidR="00C00F3C" w:rsidRPr="009242F1">
              <w:rPr>
                <w:rFonts w:ascii="Arial" w:hAnsi="Arial" w:cs="Arial"/>
                <w:b/>
              </w:rPr>
              <w:t>future</w:t>
            </w:r>
            <w:r w:rsidRPr="009242F1">
              <w:rPr>
                <w:rFonts w:ascii="Arial" w:hAnsi="Arial" w:cs="Arial"/>
                <w:b/>
              </w:rPr>
              <w:t xml:space="preserve"> attainment </w:t>
            </w:r>
            <w:r w:rsidR="00C00F3C" w:rsidRPr="009242F1">
              <w:rPr>
                <w:rFonts w:ascii="Arial" w:hAnsi="Arial" w:cs="Arial"/>
                <w:b/>
              </w:rPr>
              <w:t>(for pupil</w:t>
            </w:r>
            <w:r w:rsidR="003D2143" w:rsidRPr="009242F1">
              <w:rPr>
                <w:rFonts w:ascii="Arial" w:hAnsi="Arial" w:cs="Arial"/>
                <w:b/>
              </w:rPr>
              <w:t>s</w:t>
            </w:r>
            <w:r w:rsidR="00C00F3C" w:rsidRPr="009242F1">
              <w:rPr>
                <w:rFonts w:ascii="Arial" w:hAnsi="Arial" w:cs="Arial"/>
                <w:b/>
              </w:rPr>
              <w:t xml:space="preserve"> eligible for PP</w:t>
            </w:r>
            <w:r w:rsidR="0024476E">
              <w:rPr>
                <w:rFonts w:ascii="Arial" w:hAnsi="Arial" w:cs="Arial"/>
                <w:b/>
              </w:rPr>
              <w:t>)</w:t>
            </w:r>
          </w:p>
        </w:tc>
      </w:tr>
      <w:tr w:rsidR="00F25DF2" w:rsidRPr="00B80272" w14:paraId="323E58EB" w14:textId="77777777" w:rsidTr="00746605">
        <w:tc>
          <w:tcPr>
            <w:tcW w:w="15417" w:type="dxa"/>
            <w:gridSpan w:val="2"/>
            <w:shd w:val="clear" w:color="auto" w:fill="auto"/>
            <w:tcMar>
              <w:top w:w="57" w:type="dxa"/>
              <w:bottom w:w="57" w:type="dxa"/>
            </w:tcMar>
          </w:tcPr>
          <w:p w14:paraId="65C42EA5" w14:textId="77777777" w:rsidR="00F25DF2" w:rsidRPr="00F25DF2" w:rsidRDefault="00F25DF2" w:rsidP="00F25DF2">
            <w:pPr>
              <w:pStyle w:val="ListParagraph"/>
              <w:ind w:left="426"/>
              <w:rPr>
                <w:rFonts w:ascii="Arial" w:hAnsi="Arial" w:cs="Arial"/>
                <w:b/>
                <w:sz w:val="16"/>
                <w:szCs w:val="16"/>
              </w:rPr>
            </w:pPr>
          </w:p>
        </w:tc>
      </w:tr>
      <w:tr w:rsidR="00765EFB" w:rsidRPr="00B80272" w14:paraId="3CFCB0D2" w14:textId="77777777" w:rsidTr="00746605">
        <w:tc>
          <w:tcPr>
            <w:tcW w:w="15417" w:type="dxa"/>
            <w:gridSpan w:val="2"/>
            <w:shd w:val="clear" w:color="auto" w:fill="DBE5F1" w:themeFill="accent1" w:themeFillTint="33"/>
            <w:tcMar>
              <w:top w:w="57" w:type="dxa"/>
              <w:bottom w:w="57" w:type="dxa"/>
            </w:tcMar>
          </w:tcPr>
          <w:p w14:paraId="1CE5F535" w14:textId="77777777" w:rsidR="00765EFB" w:rsidRPr="00C00F3C" w:rsidRDefault="00125BA7" w:rsidP="00420425">
            <w:pPr>
              <w:rPr>
                <w:rFonts w:ascii="Arial" w:hAnsi="Arial" w:cs="Arial"/>
                <w:b/>
              </w:rPr>
            </w:pPr>
            <w:r>
              <w:rPr>
                <w:rFonts w:ascii="Arial" w:hAnsi="Arial" w:cs="Arial"/>
                <w:b/>
              </w:rPr>
              <w:t>In-school</w:t>
            </w:r>
            <w:r w:rsidR="003D475E">
              <w:rPr>
                <w:rFonts w:ascii="Arial" w:hAnsi="Arial" w:cs="Arial"/>
                <w:b/>
              </w:rPr>
              <w:t xml:space="preserve"> </w:t>
            </w:r>
            <w:r w:rsidR="00765EFB" w:rsidRPr="00C00F3C">
              <w:rPr>
                <w:rFonts w:ascii="Arial" w:hAnsi="Arial" w:cs="Arial"/>
                <w:b/>
              </w:rPr>
              <w:t>barriers</w:t>
            </w:r>
          </w:p>
        </w:tc>
      </w:tr>
      <w:tr w:rsidR="00765EFB" w:rsidRPr="00B80272" w14:paraId="2DD5EE43" w14:textId="77777777" w:rsidTr="00746605">
        <w:tc>
          <w:tcPr>
            <w:tcW w:w="862" w:type="dxa"/>
            <w:tcMar>
              <w:top w:w="57" w:type="dxa"/>
              <w:bottom w:w="57" w:type="dxa"/>
            </w:tcMar>
          </w:tcPr>
          <w:p w14:paraId="45183577" w14:textId="77777777" w:rsidR="00765EFB" w:rsidRPr="00765EFB" w:rsidRDefault="00765EFB" w:rsidP="002962F2">
            <w:pPr>
              <w:pStyle w:val="ListParagraph"/>
              <w:numPr>
                <w:ilvl w:val="0"/>
                <w:numId w:val="10"/>
              </w:numPr>
              <w:tabs>
                <w:tab w:val="left" w:pos="75"/>
              </w:tabs>
              <w:ind w:left="426" w:hanging="335"/>
              <w:rPr>
                <w:rFonts w:ascii="Arial" w:hAnsi="Arial" w:cs="Arial"/>
                <w:b/>
              </w:rPr>
            </w:pPr>
          </w:p>
        </w:tc>
        <w:tc>
          <w:tcPr>
            <w:tcW w:w="14555" w:type="dxa"/>
          </w:tcPr>
          <w:p w14:paraId="4CC7F384" w14:textId="77777777" w:rsidR="00915380" w:rsidRPr="00E67211" w:rsidRDefault="000879E1" w:rsidP="00BA3C3E">
            <w:pPr>
              <w:rPr>
                <w:rFonts w:ascii="Arial" w:hAnsi="Arial" w:cs="Arial"/>
                <w:sz w:val="20"/>
                <w:szCs w:val="20"/>
              </w:rPr>
            </w:pPr>
            <w:r>
              <w:rPr>
                <w:rFonts w:ascii="Arial" w:hAnsi="Arial" w:cs="Arial"/>
                <w:sz w:val="20"/>
                <w:szCs w:val="20"/>
              </w:rPr>
              <w:t>Restrictions to a full curriculum due to Coronavirus.</w:t>
            </w:r>
          </w:p>
        </w:tc>
      </w:tr>
      <w:tr w:rsidR="00765EFB" w:rsidRPr="00B80272" w14:paraId="2D4D3E5F" w14:textId="77777777" w:rsidTr="00746605">
        <w:tc>
          <w:tcPr>
            <w:tcW w:w="862" w:type="dxa"/>
            <w:tcMar>
              <w:top w:w="57" w:type="dxa"/>
              <w:bottom w:w="57" w:type="dxa"/>
            </w:tcMar>
          </w:tcPr>
          <w:p w14:paraId="03225BFB" w14:textId="77777777" w:rsidR="00765EFB" w:rsidRPr="00765EFB" w:rsidRDefault="00765EFB" w:rsidP="002962F2">
            <w:pPr>
              <w:pStyle w:val="ListParagraph"/>
              <w:numPr>
                <w:ilvl w:val="0"/>
                <w:numId w:val="10"/>
              </w:numPr>
              <w:tabs>
                <w:tab w:val="left" w:pos="75"/>
              </w:tabs>
              <w:ind w:left="426" w:hanging="335"/>
              <w:rPr>
                <w:rFonts w:ascii="Arial" w:hAnsi="Arial" w:cs="Arial"/>
                <w:b/>
              </w:rPr>
            </w:pPr>
          </w:p>
        </w:tc>
        <w:tc>
          <w:tcPr>
            <w:tcW w:w="14555" w:type="dxa"/>
          </w:tcPr>
          <w:p w14:paraId="582F6547" w14:textId="77777777" w:rsidR="00915380" w:rsidRPr="00E67211" w:rsidRDefault="00915380" w:rsidP="00BA3C3E">
            <w:pPr>
              <w:rPr>
                <w:rFonts w:ascii="Arial" w:hAnsi="Arial" w:cs="Arial"/>
                <w:sz w:val="20"/>
                <w:szCs w:val="20"/>
              </w:rPr>
            </w:pPr>
          </w:p>
        </w:tc>
      </w:tr>
      <w:tr w:rsidR="00E67211" w:rsidRPr="00B80272" w14:paraId="7FAE7BC6" w14:textId="77777777" w:rsidTr="00746605">
        <w:tc>
          <w:tcPr>
            <w:tcW w:w="862" w:type="dxa"/>
            <w:tcMar>
              <w:top w:w="57" w:type="dxa"/>
              <w:bottom w:w="57" w:type="dxa"/>
            </w:tcMar>
          </w:tcPr>
          <w:p w14:paraId="075E8A5F" w14:textId="77777777" w:rsidR="00E67211" w:rsidRPr="00765EFB" w:rsidRDefault="00E67211" w:rsidP="002962F2">
            <w:pPr>
              <w:pStyle w:val="ListParagraph"/>
              <w:numPr>
                <w:ilvl w:val="0"/>
                <w:numId w:val="10"/>
              </w:numPr>
              <w:tabs>
                <w:tab w:val="left" w:pos="75"/>
              </w:tabs>
              <w:ind w:left="426" w:hanging="335"/>
              <w:rPr>
                <w:rFonts w:ascii="Arial" w:hAnsi="Arial" w:cs="Arial"/>
                <w:b/>
              </w:rPr>
            </w:pPr>
          </w:p>
        </w:tc>
        <w:tc>
          <w:tcPr>
            <w:tcW w:w="14555" w:type="dxa"/>
          </w:tcPr>
          <w:p w14:paraId="50EF1968" w14:textId="77777777" w:rsidR="00E67211" w:rsidRPr="00E67211" w:rsidRDefault="00E67211" w:rsidP="00BA3C3E">
            <w:pPr>
              <w:rPr>
                <w:rFonts w:ascii="Arial" w:hAnsi="Arial" w:cs="Arial"/>
                <w:sz w:val="20"/>
                <w:szCs w:val="20"/>
              </w:rPr>
            </w:pPr>
          </w:p>
        </w:tc>
      </w:tr>
      <w:tr w:rsidR="00765EFB" w:rsidRPr="00B80272" w14:paraId="26F0419E" w14:textId="77777777" w:rsidTr="00746605">
        <w:trPr>
          <w:trHeight w:val="70"/>
        </w:trPr>
        <w:tc>
          <w:tcPr>
            <w:tcW w:w="15417" w:type="dxa"/>
            <w:gridSpan w:val="2"/>
            <w:shd w:val="clear" w:color="auto" w:fill="DBE5F1" w:themeFill="accent1" w:themeFillTint="33"/>
            <w:tcMar>
              <w:top w:w="57" w:type="dxa"/>
              <w:bottom w:w="57" w:type="dxa"/>
            </w:tcMar>
          </w:tcPr>
          <w:p w14:paraId="63CF68B1" w14:textId="77777777" w:rsidR="00765EFB" w:rsidRPr="00C00F3C" w:rsidRDefault="00765EFB" w:rsidP="00420425">
            <w:pPr>
              <w:rPr>
                <w:rFonts w:ascii="Arial" w:hAnsi="Arial" w:cs="Arial"/>
                <w:b/>
              </w:rPr>
            </w:pPr>
            <w:r w:rsidRPr="00C00F3C">
              <w:rPr>
                <w:rFonts w:ascii="Arial" w:hAnsi="Arial" w:cs="Arial"/>
                <w:b/>
              </w:rPr>
              <w:t xml:space="preserve">External barriers </w:t>
            </w:r>
          </w:p>
        </w:tc>
      </w:tr>
      <w:tr w:rsidR="00765EFB" w:rsidRPr="00B80272" w14:paraId="5F40A93E" w14:textId="77777777" w:rsidTr="00746605">
        <w:trPr>
          <w:trHeight w:val="70"/>
        </w:trPr>
        <w:tc>
          <w:tcPr>
            <w:tcW w:w="862" w:type="dxa"/>
            <w:tcMar>
              <w:top w:w="57" w:type="dxa"/>
              <w:bottom w:w="57" w:type="dxa"/>
            </w:tcMar>
          </w:tcPr>
          <w:p w14:paraId="6A1212C7" w14:textId="77777777" w:rsidR="00765EFB" w:rsidRPr="002962F2" w:rsidRDefault="00CB43CC" w:rsidP="002962F2">
            <w:pPr>
              <w:tabs>
                <w:tab w:val="left" w:pos="60"/>
                <w:tab w:val="left" w:pos="426"/>
              </w:tabs>
              <w:ind w:left="426" w:hanging="284"/>
              <w:rPr>
                <w:rFonts w:ascii="Arial" w:hAnsi="Arial" w:cs="Arial"/>
                <w:b/>
              </w:rPr>
            </w:pPr>
            <w:r>
              <w:rPr>
                <w:rFonts w:ascii="Arial" w:hAnsi="Arial" w:cs="Arial"/>
                <w:b/>
              </w:rPr>
              <w:t>A</w:t>
            </w:r>
            <w:r w:rsidR="002962F2">
              <w:rPr>
                <w:rFonts w:ascii="Arial" w:hAnsi="Arial" w:cs="Arial"/>
                <w:b/>
              </w:rPr>
              <w:t>.</w:t>
            </w:r>
          </w:p>
        </w:tc>
        <w:tc>
          <w:tcPr>
            <w:tcW w:w="14555" w:type="dxa"/>
          </w:tcPr>
          <w:p w14:paraId="526747F7" w14:textId="77777777" w:rsidR="00915380" w:rsidRPr="00E67211" w:rsidRDefault="00324440" w:rsidP="00C824B4">
            <w:pPr>
              <w:rPr>
                <w:rFonts w:ascii="Arial" w:hAnsi="Arial" w:cs="Arial"/>
                <w:sz w:val="20"/>
                <w:szCs w:val="20"/>
              </w:rPr>
            </w:pPr>
            <w:r w:rsidRPr="00E67211">
              <w:rPr>
                <w:rFonts w:ascii="Arial" w:hAnsi="Arial" w:cs="Arial"/>
                <w:sz w:val="20"/>
                <w:szCs w:val="20"/>
              </w:rPr>
              <w:t xml:space="preserve">There are a number of pupils </w:t>
            </w:r>
            <w:r w:rsidR="00C824B4">
              <w:rPr>
                <w:rFonts w:ascii="Arial" w:hAnsi="Arial" w:cs="Arial"/>
                <w:sz w:val="20"/>
                <w:szCs w:val="20"/>
              </w:rPr>
              <w:t xml:space="preserve">eligible for PP </w:t>
            </w:r>
            <w:r w:rsidRPr="00E67211">
              <w:rPr>
                <w:rFonts w:ascii="Arial" w:hAnsi="Arial" w:cs="Arial"/>
                <w:sz w:val="20"/>
                <w:szCs w:val="20"/>
              </w:rPr>
              <w:t>whose attendance is below the school target figure of 95%.</w:t>
            </w:r>
          </w:p>
        </w:tc>
      </w:tr>
      <w:tr w:rsidR="009943F4" w:rsidRPr="00B80272" w14:paraId="1C276847" w14:textId="77777777" w:rsidTr="00746605">
        <w:trPr>
          <w:trHeight w:val="70"/>
        </w:trPr>
        <w:tc>
          <w:tcPr>
            <w:tcW w:w="862" w:type="dxa"/>
            <w:tcMar>
              <w:top w:w="57" w:type="dxa"/>
              <w:bottom w:w="57" w:type="dxa"/>
            </w:tcMar>
          </w:tcPr>
          <w:p w14:paraId="4EA9998C" w14:textId="77777777" w:rsidR="009943F4" w:rsidRDefault="009943F4" w:rsidP="002962F2">
            <w:pPr>
              <w:tabs>
                <w:tab w:val="left" w:pos="60"/>
                <w:tab w:val="left" w:pos="426"/>
              </w:tabs>
              <w:ind w:left="426" w:hanging="284"/>
              <w:rPr>
                <w:rFonts w:ascii="Arial" w:hAnsi="Arial" w:cs="Arial"/>
                <w:b/>
              </w:rPr>
            </w:pPr>
            <w:r>
              <w:rPr>
                <w:rFonts w:ascii="Arial" w:hAnsi="Arial" w:cs="Arial"/>
                <w:b/>
              </w:rPr>
              <w:t>B.</w:t>
            </w:r>
          </w:p>
        </w:tc>
        <w:tc>
          <w:tcPr>
            <w:tcW w:w="14555" w:type="dxa"/>
          </w:tcPr>
          <w:p w14:paraId="5B746A85" w14:textId="77777777" w:rsidR="009943F4" w:rsidRPr="00E67211" w:rsidRDefault="009943F4" w:rsidP="00C824B4">
            <w:pPr>
              <w:rPr>
                <w:rFonts w:ascii="Arial" w:hAnsi="Arial" w:cs="Arial"/>
                <w:sz w:val="20"/>
                <w:szCs w:val="20"/>
              </w:rPr>
            </w:pPr>
            <w:r>
              <w:rPr>
                <w:rFonts w:ascii="Arial" w:hAnsi="Arial" w:cs="Arial"/>
                <w:sz w:val="20"/>
                <w:szCs w:val="20"/>
              </w:rPr>
              <w:t>As a result of deprivation some parents may not be able to fund various school activities.</w:t>
            </w:r>
          </w:p>
        </w:tc>
      </w:tr>
    </w:tbl>
    <w:p w14:paraId="2ED83E37" w14:textId="77777777" w:rsidR="00B80272" w:rsidRDefault="00B80272">
      <w:pPr>
        <w:rPr>
          <w:rFonts w:ascii="Arial" w:hAnsi="Arial" w:cs="Arial"/>
        </w:rPr>
      </w:pPr>
    </w:p>
    <w:p w14:paraId="38D79654" w14:textId="77777777" w:rsidR="005D2767" w:rsidRDefault="005D2767">
      <w:pPr>
        <w:rPr>
          <w:rFonts w:ascii="Arial" w:hAnsi="Arial" w:cs="Arial"/>
        </w:rPr>
      </w:pPr>
    </w:p>
    <w:p w14:paraId="41AEDFE5" w14:textId="77777777" w:rsidR="005D2767" w:rsidRDefault="005D2767">
      <w:pPr>
        <w:rPr>
          <w:rFonts w:ascii="Arial" w:hAnsi="Arial" w:cs="Arial"/>
        </w:rPr>
      </w:pPr>
    </w:p>
    <w:p w14:paraId="6CD023B0" w14:textId="77777777" w:rsidR="005D2767" w:rsidRDefault="005D2767">
      <w:pPr>
        <w:rPr>
          <w:rFonts w:ascii="Arial" w:hAnsi="Arial" w:cs="Arial"/>
        </w:rPr>
      </w:pPr>
    </w:p>
    <w:p w14:paraId="07F60C6E" w14:textId="77777777" w:rsidR="005D2767" w:rsidRDefault="005D2767">
      <w:pPr>
        <w:rPr>
          <w:rFonts w:ascii="Arial" w:hAnsi="Arial" w:cs="Arial"/>
        </w:rPr>
      </w:pPr>
    </w:p>
    <w:p w14:paraId="0547843F" w14:textId="77777777" w:rsidR="005D2767" w:rsidRDefault="005D2767">
      <w:pPr>
        <w:rPr>
          <w:rFonts w:ascii="Arial" w:hAnsi="Arial" w:cs="Arial"/>
        </w:rPr>
      </w:pPr>
    </w:p>
    <w:p w14:paraId="23A925C7" w14:textId="77777777" w:rsidR="005D2767" w:rsidRDefault="005D2767">
      <w:pPr>
        <w:rPr>
          <w:rFonts w:ascii="Arial" w:hAnsi="Arial" w:cs="Arial"/>
        </w:rPr>
      </w:pPr>
    </w:p>
    <w:p w14:paraId="2B1B024F" w14:textId="77777777" w:rsidR="005D2767" w:rsidRPr="00B80272" w:rsidRDefault="005D2767">
      <w:pPr>
        <w:rPr>
          <w:rFonts w:ascii="Arial" w:hAnsi="Arial" w:cs="Arial"/>
        </w:rPr>
      </w:pPr>
    </w:p>
    <w:tbl>
      <w:tblPr>
        <w:tblStyle w:val="TableGrid"/>
        <w:tblW w:w="15352" w:type="dxa"/>
        <w:tblLayout w:type="fixed"/>
        <w:tblLook w:val="04A0" w:firstRow="1" w:lastRow="0" w:firstColumn="1" w:lastColumn="0" w:noHBand="0" w:noVBand="1"/>
      </w:tblPr>
      <w:tblGrid>
        <w:gridCol w:w="817"/>
        <w:gridCol w:w="9923"/>
        <w:gridCol w:w="4612"/>
      </w:tblGrid>
      <w:tr w:rsidR="00A6273A" w:rsidRPr="00B80272" w14:paraId="628671B6" w14:textId="77777777" w:rsidTr="00302592">
        <w:tc>
          <w:tcPr>
            <w:tcW w:w="15352" w:type="dxa"/>
            <w:gridSpan w:val="3"/>
            <w:shd w:val="clear" w:color="auto" w:fill="DBE5F1" w:themeFill="accent1" w:themeFillTint="33"/>
            <w:tcMar>
              <w:top w:w="57" w:type="dxa"/>
              <w:bottom w:w="57" w:type="dxa"/>
            </w:tcMar>
          </w:tcPr>
          <w:p w14:paraId="46346152" w14:textId="77777777" w:rsidR="00A6273A" w:rsidRPr="009242F1" w:rsidRDefault="00A6273A" w:rsidP="009242F1">
            <w:pPr>
              <w:pStyle w:val="ListParagraph"/>
              <w:numPr>
                <w:ilvl w:val="0"/>
                <w:numId w:val="17"/>
              </w:numPr>
              <w:ind w:left="426" w:hanging="284"/>
              <w:rPr>
                <w:rFonts w:ascii="Arial" w:hAnsi="Arial" w:cs="Arial"/>
                <w:b/>
              </w:rPr>
            </w:pPr>
            <w:r w:rsidRPr="009242F1">
              <w:rPr>
                <w:rFonts w:ascii="Arial" w:hAnsi="Arial" w:cs="Arial"/>
                <w:b/>
              </w:rPr>
              <w:t xml:space="preserve">Outcomes </w:t>
            </w:r>
          </w:p>
        </w:tc>
      </w:tr>
      <w:tr w:rsidR="00A6273A" w:rsidRPr="00B80272" w14:paraId="04C9C946" w14:textId="77777777" w:rsidTr="00324440">
        <w:tc>
          <w:tcPr>
            <w:tcW w:w="817" w:type="dxa"/>
            <w:tcMar>
              <w:top w:w="57" w:type="dxa"/>
              <w:bottom w:w="57" w:type="dxa"/>
            </w:tcMar>
          </w:tcPr>
          <w:p w14:paraId="5AC534AC" w14:textId="77777777" w:rsidR="00A6273A" w:rsidRPr="00A6273A" w:rsidRDefault="00A6273A" w:rsidP="00A6273A">
            <w:pPr>
              <w:jc w:val="both"/>
              <w:rPr>
                <w:rFonts w:ascii="Arial" w:hAnsi="Arial" w:cs="Arial"/>
              </w:rPr>
            </w:pPr>
          </w:p>
        </w:tc>
        <w:tc>
          <w:tcPr>
            <w:tcW w:w="9923" w:type="dxa"/>
            <w:tcMar>
              <w:top w:w="57" w:type="dxa"/>
              <w:bottom w:w="57" w:type="dxa"/>
            </w:tcMar>
          </w:tcPr>
          <w:p w14:paraId="5A82975B" w14:textId="77777777" w:rsidR="00A6273A" w:rsidRPr="00A6273A" w:rsidRDefault="00A6273A" w:rsidP="00683A3C">
            <w:pPr>
              <w:rPr>
                <w:rFonts w:ascii="Arial" w:hAnsi="Arial" w:cs="Arial"/>
                <w:i/>
              </w:rPr>
            </w:pPr>
            <w:r w:rsidRPr="00A6273A">
              <w:rPr>
                <w:rFonts w:ascii="Arial" w:hAnsi="Arial" w:cs="Arial"/>
                <w:i/>
              </w:rPr>
              <w:t>Desired outcome</w:t>
            </w:r>
            <w:r w:rsidR="00683A3C">
              <w:rPr>
                <w:rFonts w:ascii="Arial" w:hAnsi="Arial" w:cs="Arial"/>
                <w:i/>
              </w:rPr>
              <w:t>s and how they will be measured</w:t>
            </w:r>
          </w:p>
        </w:tc>
        <w:tc>
          <w:tcPr>
            <w:tcW w:w="4612" w:type="dxa"/>
          </w:tcPr>
          <w:p w14:paraId="5EF554F9" w14:textId="77777777" w:rsidR="00A6273A" w:rsidRPr="00A6273A" w:rsidRDefault="00423264" w:rsidP="00C14FAE">
            <w:pPr>
              <w:rPr>
                <w:rFonts w:ascii="Arial" w:hAnsi="Arial" w:cs="Arial"/>
                <w:i/>
              </w:rPr>
            </w:pPr>
            <w:r>
              <w:rPr>
                <w:rFonts w:ascii="Arial" w:hAnsi="Arial" w:cs="Arial"/>
                <w:i/>
              </w:rPr>
              <w:t xml:space="preserve">Success criteria </w:t>
            </w:r>
          </w:p>
        </w:tc>
      </w:tr>
      <w:tr w:rsidR="00A6273A" w:rsidRPr="00B80272" w14:paraId="0FCB0B96" w14:textId="77777777" w:rsidTr="00324440">
        <w:tc>
          <w:tcPr>
            <w:tcW w:w="817" w:type="dxa"/>
            <w:tcMar>
              <w:top w:w="57" w:type="dxa"/>
              <w:bottom w:w="57" w:type="dxa"/>
            </w:tcMar>
          </w:tcPr>
          <w:p w14:paraId="4C3B3CB9" w14:textId="77777777"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9923" w:type="dxa"/>
            <w:tcMar>
              <w:top w:w="57" w:type="dxa"/>
              <w:bottom w:w="57" w:type="dxa"/>
            </w:tcMar>
          </w:tcPr>
          <w:p w14:paraId="17956B30" w14:textId="77777777" w:rsidR="00915380" w:rsidRPr="00C824B4" w:rsidRDefault="009943F4" w:rsidP="00E419E0">
            <w:pPr>
              <w:rPr>
                <w:rFonts w:ascii="Arial" w:hAnsi="Arial" w:cs="Arial"/>
                <w:sz w:val="20"/>
                <w:szCs w:val="20"/>
              </w:rPr>
            </w:pPr>
            <w:r>
              <w:rPr>
                <w:rFonts w:ascii="Arial" w:hAnsi="Arial" w:cs="Arial"/>
                <w:sz w:val="20"/>
                <w:szCs w:val="20"/>
              </w:rPr>
              <w:t>Continue to i</w:t>
            </w:r>
            <w:r w:rsidR="00324440" w:rsidRPr="00C824B4">
              <w:rPr>
                <w:rFonts w:ascii="Arial" w:hAnsi="Arial" w:cs="Arial"/>
                <w:sz w:val="20"/>
                <w:szCs w:val="20"/>
              </w:rPr>
              <w:t xml:space="preserve">mprove the personal targets for progress in </w:t>
            </w:r>
            <w:r w:rsidR="00E419E0">
              <w:rPr>
                <w:rFonts w:ascii="Arial" w:hAnsi="Arial" w:cs="Arial"/>
                <w:sz w:val="20"/>
                <w:szCs w:val="20"/>
              </w:rPr>
              <w:t xml:space="preserve">ICT </w:t>
            </w:r>
            <w:r>
              <w:rPr>
                <w:rFonts w:ascii="Arial" w:hAnsi="Arial" w:cs="Arial"/>
                <w:sz w:val="20"/>
                <w:szCs w:val="20"/>
              </w:rPr>
              <w:t>to 90</w:t>
            </w:r>
            <w:r w:rsidR="00324440" w:rsidRPr="00C824B4">
              <w:rPr>
                <w:rFonts w:ascii="Arial" w:hAnsi="Arial" w:cs="Arial"/>
                <w:sz w:val="20"/>
                <w:szCs w:val="20"/>
              </w:rPr>
              <w:t>% off PP pupils meeting or exceeding their personal targets.</w:t>
            </w:r>
          </w:p>
        </w:tc>
        <w:tc>
          <w:tcPr>
            <w:tcW w:w="4612" w:type="dxa"/>
          </w:tcPr>
          <w:p w14:paraId="5A3DCC14" w14:textId="77777777" w:rsidR="00A6273A" w:rsidRPr="00C824B4" w:rsidRDefault="00E63B59" w:rsidP="008D2DAF">
            <w:pPr>
              <w:rPr>
                <w:rFonts w:ascii="Arial" w:hAnsi="Arial" w:cs="Arial"/>
                <w:sz w:val="20"/>
                <w:szCs w:val="20"/>
              </w:rPr>
            </w:pPr>
            <w:r>
              <w:rPr>
                <w:rFonts w:ascii="Arial" w:hAnsi="Arial" w:cs="Arial"/>
                <w:sz w:val="20"/>
                <w:szCs w:val="20"/>
              </w:rPr>
              <w:t>By the end of academic</w:t>
            </w:r>
            <w:r w:rsidR="000879E1">
              <w:rPr>
                <w:rFonts w:ascii="Arial" w:hAnsi="Arial" w:cs="Arial"/>
                <w:sz w:val="20"/>
                <w:szCs w:val="20"/>
              </w:rPr>
              <w:t xml:space="preserve"> year 2020/21</w:t>
            </w:r>
            <w:r w:rsidR="009943F4">
              <w:rPr>
                <w:rFonts w:ascii="Arial" w:hAnsi="Arial" w:cs="Arial"/>
                <w:sz w:val="20"/>
                <w:szCs w:val="20"/>
              </w:rPr>
              <w:t xml:space="preserve"> our data will show that 90</w:t>
            </w:r>
            <w:r w:rsidR="00324440" w:rsidRPr="00C824B4">
              <w:rPr>
                <w:rFonts w:ascii="Arial" w:hAnsi="Arial" w:cs="Arial"/>
                <w:sz w:val="20"/>
                <w:szCs w:val="20"/>
              </w:rPr>
              <w:t>% off PP pupils met or exceeded t</w:t>
            </w:r>
            <w:r w:rsidR="00E419E0">
              <w:rPr>
                <w:rFonts w:ascii="Arial" w:hAnsi="Arial" w:cs="Arial"/>
                <w:sz w:val="20"/>
                <w:szCs w:val="20"/>
              </w:rPr>
              <w:t>heir personal targets in ICT</w:t>
            </w:r>
            <w:r w:rsidR="00324440" w:rsidRPr="00C824B4">
              <w:rPr>
                <w:rFonts w:ascii="Arial" w:hAnsi="Arial" w:cs="Arial"/>
                <w:sz w:val="20"/>
                <w:szCs w:val="20"/>
              </w:rPr>
              <w:t>.</w:t>
            </w:r>
          </w:p>
        </w:tc>
      </w:tr>
      <w:tr w:rsidR="00A6273A" w:rsidRPr="00B80272" w14:paraId="2B038950" w14:textId="77777777" w:rsidTr="00324440">
        <w:tc>
          <w:tcPr>
            <w:tcW w:w="817" w:type="dxa"/>
            <w:tcMar>
              <w:top w:w="57" w:type="dxa"/>
              <w:bottom w:w="57" w:type="dxa"/>
            </w:tcMar>
          </w:tcPr>
          <w:p w14:paraId="7B8837AE" w14:textId="77777777"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9923" w:type="dxa"/>
            <w:tcMar>
              <w:top w:w="57" w:type="dxa"/>
              <w:bottom w:w="57" w:type="dxa"/>
            </w:tcMar>
          </w:tcPr>
          <w:p w14:paraId="33CD0546" w14:textId="77777777" w:rsidR="00915380" w:rsidRPr="00C824B4" w:rsidRDefault="009943F4" w:rsidP="008D2DAF">
            <w:pPr>
              <w:rPr>
                <w:rFonts w:ascii="Arial" w:hAnsi="Arial" w:cs="Arial"/>
                <w:sz w:val="20"/>
                <w:szCs w:val="20"/>
              </w:rPr>
            </w:pPr>
            <w:r>
              <w:rPr>
                <w:rFonts w:ascii="Arial" w:hAnsi="Arial" w:cs="Arial"/>
                <w:sz w:val="20"/>
                <w:szCs w:val="20"/>
              </w:rPr>
              <w:t xml:space="preserve">Continue to </w:t>
            </w:r>
            <w:r w:rsidR="00E419E0" w:rsidRPr="00C824B4">
              <w:rPr>
                <w:rFonts w:ascii="Arial" w:hAnsi="Arial" w:cs="Arial"/>
                <w:sz w:val="20"/>
                <w:szCs w:val="20"/>
              </w:rPr>
              <w:t xml:space="preserve">Improve the personal targets for progress in </w:t>
            </w:r>
            <w:r w:rsidR="00E419E0">
              <w:rPr>
                <w:rFonts w:ascii="Arial" w:hAnsi="Arial" w:cs="Arial"/>
                <w:sz w:val="20"/>
                <w:szCs w:val="20"/>
              </w:rPr>
              <w:t xml:space="preserve">PSHE </w:t>
            </w:r>
            <w:r>
              <w:rPr>
                <w:rFonts w:ascii="Arial" w:hAnsi="Arial" w:cs="Arial"/>
                <w:sz w:val="20"/>
                <w:szCs w:val="20"/>
              </w:rPr>
              <w:t>to 90</w:t>
            </w:r>
            <w:r w:rsidR="00E419E0" w:rsidRPr="00C824B4">
              <w:rPr>
                <w:rFonts w:ascii="Arial" w:hAnsi="Arial" w:cs="Arial"/>
                <w:sz w:val="20"/>
                <w:szCs w:val="20"/>
              </w:rPr>
              <w:t xml:space="preserve">% </w:t>
            </w:r>
            <w:r w:rsidR="007D28D7">
              <w:rPr>
                <w:rFonts w:ascii="Arial" w:hAnsi="Arial" w:cs="Arial"/>
                <w:sz w:val="20"/>
                <w:szCs w:val="20"/>
              </w:rPr>
              <w:t>of</w:t>
            </w:r>
            <w:r w:rsidR="00E419E0" w:rsidRPr="00C824B4">
              <w:rPr>
                <w:rFonts w:ascii="Arial" w:hAnsi="Arial" w:cs="Arial"/>
                <w:sz w:val="20"/>
                <w:szCs w:val="20"/>
              </w:rPr>
              <w:t xml:space="preserve"> PP pupils meeting or exceeding their personal targets.</w:t>
            </w:r>
          </w:p>
        </w:tc>
        <w:tc>
          <w:tcPr>
            <w:tcW w:w="4612" w:type="dxa"/>
          </w:tcPr>
          <w:p w14:paraId="5B501A08" w14:textId="77777777" w:rsidR="00A6273A" w:rsidRPr="00C824B4" w:rsidRDefault="00E63B59" w:rsidP="008D2DAF">
            <w:pPr>
              <w:rPr>
                <w:rFonts w:ascii="Arial" w:hAnsi="Arial" w:cs="Arial"/>
                <w:sz w:val="20"/>
                <w:szCs w:val="20"/>
              </w:rPr>
            </w:pPr>
            <w:r>
              <w:rPr>
                <w:rFonts w:ascii="Arial" w:hAnsi="Arial" w:cs="Arial"/>
                <w:sz w:val="20"/>
                <w:szCs w:val="20"/>
              </w:rPr>
              <w:t>By the end of academic y</w:t>
            </w:r>
            <w:r w:rsidR="000879E1">
              <w:rPr>
                <w:rFonts w:ascii="Arial" w:hAnsi="Arial" w:cs="Arial"/>
                <w:sz w:val="20"/>
                <w:szCs w:val="20"/>
              </w:rPr>
              <w:t>ear 2020/21</w:t>
            </w:r>
            <w:r w:rsidR="009943F4">
              <w:rPr>
                <w:rFonts w:ascii="Arial" w:hAnsi="Arial" w:cs="Arial"/>
                <w:sz w:val="20"/>
                <w:szCs w:val="20"/>
              </w:rPr>
              <w:t xml:space="preserve"> our data will show that 90</w:t>
            </w:r>
            <w:r w:rsidR="00E419E0" w:rsidRPr="00C824B4">
              <w:rPr>
                <w:rFonts w:ascii="Arial" w:hAnsi="Arial" w:cs="Arial"/>
                <w:sz w:val="20"/>
                <w:szCs w:val="20"/>
              </w:rPr>
              <w:t>% off PP pupils met or exceeded t</w:t>
            </w:r>
            <w:r w:rsidR="00E419E0">
              <w:rPr>
                <w:rFonts w:ascii="Arial" w:hAnsi="Arial" w:cs="Arial"/>
                <w:sz w:val="20"/>
                <w:szCs w:val="20"/>
              </w:rPr>
              <w:t>heir personal targets in PSHE</w:t>
            </w:r>
            <w:r w:rsidR="00E419E0" w:rsidRPr="00C824B4">
              <w:rPr>
                <w:rFonts w:ascii="Arial" w:hAnsi="Arial" w:cs="Arial"/>
                <w:sz w:val="20"/>
                <w:szCs w:val="20"/>
              </w:rPr>
              <w:t>.</w:t>
            </w:r>
          </w:p>
        </w:tc>
      </w:tr>
      <w:tr w:rsidR="00A6273A" w:rsidRPr="00B80272" w14:paraId="6C2440A8" w14:textId="77777777" w:rsidTr="00324440">
        <w:tc>
          <w:tcPr>
            <w:tcW w:w="817" w:type="dxa"/>
            <w:tcMar>
              <w:top w:w="57" w:type="dxa"/>
              <w:bottom w:w="57" w:type="dxa"/>
            </w:tcMar>
          </w:tcPr>
          <w:p w14:paraId="41B784D3" w14:textId="77777777" w:rsidR="00A6273A" w:rsidRPr="002962F2" w:rsidRDefault="00A6273A" w:rsidP="002962F2">
            <w:pPr>
              <w:pStyle w:val="ListParagraph"/>
              <w:numPr>
                <w:ilvl w:val="0"/>
                <w:numId w:val="21"/>
              </w:numPr>
              <w:tabs>
                <w:tab w:val="left" w:pos="142"/>
              </w:tabs>
              <w:ind w:left="426"/>
              <w:jc w:val="both"/>
              <w:rPr>
                <w:rFonts w:ascii="Arial" w:hAnsi="Arial" w:cs="Arial"/>
                <w:b/>
              </w:rPr>
            </w:pPr>
          </w:p>
        </w:tc>
        <w:tc>
          <w:tcPr>
            <w:tcW w:w="9923" w:type="dxa"/>
            <w:tcMar>
              <w:top w:w="57" w:type="dxa"/>
              <w:bottom w:w="57" w:type="dxa"/>
            </w:tcMar>
          </w:tcPr>
          <w:p w14:paraId="386F666C" w14:textId="77777777" w:rsidR="00915380" w:rsidRPr="00C824B4" w:rsidRDefault="00BE0A58" w:rsidP="008D2DAF">
            <w:pPr>
              <w:rPr>
                <w:rFonts w:ascii="Arial" w:hAnsi="Arial" w:cs="Arial"/>
                <w:sz w:val="20"/>
                <w:szCs w:val="20"/>
              </w:rPr>
            </w:pPr>
            <w:r w:rsidRPr="00C824B4">
              <w:rPr>
                <w:rFonts w:ascii="Arial" w:hAnsi="Arial" w:cs="Arial"/>
                <w:sz w:val="20"/>
                <w:szCs w:val="20"/>
              </w:rPr>
              <w:t>Increase</w:t>
            </w:r>
            <w:r w:rsidR="00324440" w:rsidRPr="00C824B4">
              <w:rPr>
                <w:rFonts w:ascii="Arial" w:hAnsi="Arial" w:cs="Arial"/>
                <w:sz w:val="20"/>
                <w:szCs w:val="20"/>
              </w:rPr>
              <w:t xml:space="preserve"> attendance rates for pupils eligible for PP.</w:t>
            </w:r>
          </w:p>
        </w:tc>
        <w:tc>
          <w:tcPr>
            <w:tcW w:w="4612" w:type="dxa"/>
          </w:tcPr>
          <w:p w14:paraId="24B919EC" w14:textId="77777777" w:rsidR="00A6273A" w:rsidRPr="00C824B4" w:rsidRDefault="00324440" w:rsidP="008D2DAF">
            <w:pPr>
              <w:rPr>
                <w:rFonts w:ascii="Arial" w:hAnsi="Arial" w:cs="Arial"/>
                <w:sz w:val="20"/>
                <w:szCs w:val="20"/>
              </w:rPr>
            </w:pPr>
            <w:r w:rsidRPr="00C824B4">
              <w:rPr>
                <w:rFonts w:ascii="Arial" w:hAnsi="Arial" w:cs="Arial"/>
                <w:sz w:val="20"/>
                <w:szCs w:val="20"/>
              </w:rPr>
              <w:t>Reduce the number of persistent absentees among pupils eligible for PP to 10% or below.  Overall PP attendance to improve to 95% in line with other no</w:t>
            </w:r>
            <w:r w:rsidR="00E419E0">
              <w:rPr>
                <w:rFonts w:ascii="Arial" w:hAnsi="Arial" w:cs="Arial"/>
                <w:sz w:val="20"/>
                <w:szCs w:val="20"/>
              </w:rPr>
              <w:t>n</w:t>
            </w:r>
            <w:r w:rsidRPr="00C824B4">
              <w:rPr>
                <w:rFonts w:ascii="Arial" w:hAnsi="Arial" w:cs="Arial"/>
                <w:sz w:val="20"/>
                <w:szCs w:val="20"/>
              </w:rPr>
              <w:t xml:space="preserve"> PP pupils.</w:t>
            </w:r>
          </w:p>
        </w:tc>
      </w:tr>
      <w:tr w:rsidR="009943F4" w:rsidRPr="00B80272" w14:paraId="3AB27169" w14:textId="77777777" w:rsidTr="00324440">
        <w:tc>
          <w:tcPr>
            <w:tcW w:w="817" w:type="dxa"/>
            <w:tcMar>
              <w:top w:w="57" w:type="dxa"/>
              <w:bottom w:w="57" w:type="dxa"/>
            </w:tcMar>
          </w:tcPr>
          <w:p w14:paraId="45D169A3" w14:textId="77777777" w:rsidR="009943F4" w:rsidRPr="002962F2" w:rsidRDefault="009943F4" w:rsidP="002962F2">
            <w:pPr>
              <w:pStyle w:val="ListParagraph"/>
              <w:numPr>
                <w:ilvl w:val="0"/>
                <w:numId w:val="21"/>
              </w:numPr>
              <w:tabs>
                <w:tab w:val="left" w:pos="142"/>
              </w:tabs>
              <w:ind w:left="426"/>
              <w:jc w:val="both"/>
              <w:rPr>
                <w:rFonts w:ascii="Arial" w:hAnsi="Arial" w:cs="Arial"/>
                <w:b/>
              </w:rPr>
            </w:pPr>
          </w:p>
        </w:tc>
        <w:tc>
          <w:tcPr>
            <w:tcW w:w="9923" w:type="dxa"/>
            <w:tcMar>
              <w:top w:w="57" w:type="dxa"/>
              <w:bottom w:w="57" w:type="dxa"/>
            </w:tcMar>
          </w:tcPr>
          <w:p w14:paraId="0DCE6EC1" w14:textId="77777777" w:rsidR="009943F4" w:rsidRDefault="009943F4" w:rsidP="008D2DAF">
            <w:pPr>
              <w:rPr>
                <w:rFonts w:ascii="Arial" w:hAnsi="Arial" w:cs="Arial"/>
                <w:sz w:val="20"/>
                <w:szCs w:val="20"/>
              </w:rPr>
            </w:pPr>
            <w:r>
              <w:rPr>
                <w:rFonts w:ascii="Arial" w:hAnsi="Arial" w:cs="Arial"/>
                <w:sz w:val="20"/>
                <w:szCs w:val="20"/>
              </w:rPr>
              <w:t>Continue to improve the speech and language skills of PP pupils so that 90% off PP pupils meet or exceed</w:t>
            </w:r>
            <w:r w:rsidRPr="00C824B4">
              <w:rPr>
                <w:rFonts w:ascii="Arial" w:hAnsi="Arial" w:cs="Arial"/>
                <w:sz w:val="20"/>
                <w:szCs w:val="20"/>
              </w:rPr>
              <w:t xml:space="preserve"> their personal targets.</w:t>
            </w:r>
          </w:p>
          <w:p w14:paraId="437BA21A" w14:textId="77777777" w:rsidR="009943F4" w:rsidRDefault="009943F4" w:rsidP="008D2DAF">
            <w:pPr>
              <w:rPr>
                <w:rFonts w:ascii="Arial" w:hAnsi="Arial" w:cs="Arial"/>
                <w:sz w:val="20"/>
                <w:szCs w:val="20"/>
              </w:rPr>
            </w:pPr>
          </w:p>
          <w:p w14:paraId="79069DED" w14:textId="77777777" w:rsidR="009943F4" w:rsidRPr="00C824B4" w:rsidRDefault="009943F4" w:rsidP="008D2DAF">
            <w:pPr>
              <w:rPr>
                <w:rFonts w:ascii="Arial" w:hAnsi="Arial" w:cs="Arial"/>
                <w:sz w:val="20"/>
                <w:szCs w:val="20"/>
              </w:rPr>
            </w:pPr>
          </w:p>
        </w:tc>
        <w:tc>
          <w:tcPr>
            <w:tcW w:w="4612" w:type="dxa"/>
          </w:tcPr>
          <w:p w14:paraId="0DE58F2D" w14:textId="77777777" w:rsidR="009943F4" w:rsidRPr="00C824B4" w:rsidRDefault="000879E1" w:rsidP="008D2DAF">
            <w:pPr>
              <w:rPr>
                <w:rFonts w:ascii="Arial" w:hAnsi="Arial" w:cs="Arial"/>
                <w:sz w:val="20"/>
                <w:szCs w:val="20"/>
              </w:rPr>
            </w:pPr>
            <w:r>
              <w:rPr>
                <w:rFonts w:ascii="Arial" w:hAnsi="Arial" w:cs="Arial"/>
                <w:sz w:val="20"/>
                <w:szCs w:val="20"/>
              </w:rPr>
              <w:t>By the end of academic year 2020/21</w:t>
            </w:r>
            <w:r w:rsidR="009943F4">
              <w:rPr>
                <w:rFonts w:ascii="Arial" w:hAnsi="Arial" w:cs="Arial"/>
                <w:sz w:val="20"/>
                <w:szCs w:val="20"/>
              </w:rPr>
              <w:t xml:space="preserve"> our data will show that 90</w:t>
            </w:r>
            <w:r w:rsidR="009943F4" w:rsidRPr="00C824B4">
              <w:rPr>
                <w:rFonts w:ascii="Arial" w:hAnsi="Arial" w:cs="Arial"/>
                <w:sz w:val="20"/>
                <w:szCs w:val="20"/>
              </w:rPr>
              <w:t>% off PP pupils met or exceeded t</w:t>
            </w:r>
            <w:r w:rsidR="009943F4">
              <w:rPr>
                <w:rFonts w:ascii="Arial" w:hAnsi="Arial" w:cs="Arial"/>
                <w:sz w:val="20"/>
                <w:szCs w:val="20"/>
              </w:rPr>
              <w:t>heir personal targets in Spoken Language</w:t>
            </w:r>
            <w:r w:rsidR="009943F4" w:rsidRPr="00C824B4">
              <w:rPr>
                <w:rFonts w:ascii="Arial" w:hAnsi="Arial" w:cs="Arial"/>
                <w:sz w:val="20"/>
                <w:szCs w:val="20"/>
              </w:rPr>
              <w:t>.</w:t>
            </w:r>
          </w:p>
        </w:tc>
      </w:tr>
      <w:tr w:rsidR="009943F4" w:rsidRPr="00B80272" w14:paraId="77F6D9F3" w14:textId="77777777" w:rsidTr="00324440">
        <w:tc>
          <w:tcPr>
            <w:tcW w:w="817" w:type="dxa"/>
            <w:tcMar>
              <w:top w:w="57" w:type="dxa"/>
              <w:bottom w:w="57" w:type="dxa"/>
            </w:tcMar>
          </w:tcPr>
          <w:p w14:paraId="6AB5AE98" w14:textId="77777777" w:rsidR="009943F4" w:rsidRPr="002962F2" w:rsidRDefault="009943F4" w:rsidP="002962F2">
            <w:pPr>
              <w:pStyle w:val="ListParagraph"/>
              <w:numPr>
                <w:ilvl w:val="0"/>
                <w:numId w:val="21"/>
              </w:numPr>
              <w:tabs>
                <w:tab w:val="left" w:pos="142"/>
              </w:tabs>
              <w:ind w:left="426"/>
              <w:jc w:val="both"/>
              <w:rPr>
                <w:rFonts w:ascii="Arial" w:hAnsi="Arial" w:cs="Arial"/>
                <w:b/>
              </w:rPr>
            </w:pPr>
          </w:p>
        </w:tc>
        <w:tc>
          <w:tcPr>
            <w:tcW w:w="9923" w:type="dxa"/>
            <w:tcMar>
              <w:top w:w="57" w:type="dxa"/>
              <w:bottom w:w="57" w:type="dxa"/>
            </w:tcMar>
          </w:tcPr>
          <w:p w14:paraId="56F7FB2C" w14:textId="77777777" w:rsidR="009943F4" w:rsidRDefault="009943F4" w:rsidP="008D2DAF">
            <w:pPr>
              <w:rPr>
                <w:rFonts w:ascii="Arial" w:hAnsi="Arial" w:cs="Arial"/>
                <w:sz w:val="20"/>
                <w:szCs w:val="20"/>
              </w:rPr>
            </w:pPr>
            <w:r>
              <w:rPr>
                <w:rFonts w:ascii="Arial" w:hAnsi="Arial" w:cs="Arial"/>
                <w:sz w:val="20"/>
                <w:szCs w:val="20"/>
              </w:rPr>
              <w:t>Continue to i</w:t>
            </w:r>
            <w:r w:rsidRPr="00636CE2">
              <w:rPr>
                <w:rFonts w:ascii="Arial" w:hAnsi="Arial" w:cs="Arial"/>
                <w:sz w:val="20"/>
                <w:szCs w:val="20"/>
              </w:rPr>
              <w:t>mprove English sk</w:t>
            </w:r>
            <w:r>
              <w:rPr>
                <w:rFonts w:ascii="Arial" w:hAnsi="Arial" w:cs="Arial"/>
                <w:sz w:val="20"/>
                <w:szCs w:val="20"/>
              </w:rPr>
              <w:t>ills for pupils eligible for PP so that 90% off PP pupils meet or exceed</w:t>
            </w:r>
            <w:r w:rsidRPr="00C824B4">
              <w:rPr>
                <w:rFonts w:ascii="Arial" w:hAnsi="Arial" w:cs="Arial"/>
                <w:sz w:val="20"/>
                <w:szCs w:val="20"/>
              </w:rPr>
              <w:t xml:space="preserve"> their personal targets.</w:t>
            </w:r>
          </w:p>
        </w:tc>
        <w:tc>
          <w:tcPr>
            <w:tcW w:w="4612" w:type="dxa"/>
          </w:tcPr>
          <w:p w14:paraId="026BADCA" w14:textId="77777777" w:rsidR="009943F4" w:rsidRDefault="00E63B59" w:rsidP="008D2DAF">
            <w:pPr>
              <w:rPr>
                <w:rFonts w:ascii="Arial" w:hAnsi="Arial" w:cs="Arial"/>
                <w:sz w:val="20"/>
                <w:szCs w:val="20"/>
              </w:rPr>
            </w:pPr>
            <w:r>
              <w:rPr>
                <w:rFonts w:ascii="Arial" w:hAnsi="Arial" w:cs="Arial"/>
                <w:sz w:val="20"/>
                <w:szCs w:val="20"/>
              </w:rPr>
              <w:t xml:space="preserve">By the end of academic </w:t>
            </w:r>
            <w:r w:rsidR="000879E1">
              <w:rPr>
                <w:rFonts w:ascii="Arial" w:hAnsi="Arial" w:cs="Arial"/>
                <w:sz w:val="20"/>
                <w:szCs w:val="20"/>
              </w:rPr>
              <w:t>year 2020/21</w:t>
            </w:r>
            <w:r w:rsidR="009943F4">
              <w:rPr>
                <w:rFonts w:ascii="Arial" w:hAnsi="Arial" w:cs="Arial"/>
                <w:sz w:val="20"/>
                <w:szCs w:val="20"/>
              </w:rPr>
              <w:t xml:space="preserve"> our data will show that 90</w:t>
            </w:r>
            <w:r w:rsidR="009943F4" w:rsidRPr="00C824B4">
              <w:rPr>
                <w:rFonts w:ascii="Arial" w:hAnsi="Arial" w:cs="Arial"/>
                <w:sz w:val="20"/>
                <w:szCs w:val="20"/>
              </w:rPr>
              <w:t>% off PP pupils met or exceeded t</w:t>
            </w:r>
            <w:r w:rsidR="009943F4">
              <w:rPr>
                <w:rFonts w:ascii="Arial" w:hAnsi="Arial" w:cs="Arial"/>
                <w:sz w:val="20"/>
                <w:szCs w:val="20"/>
              </w:rPr>
              <w:t>heir personal targets in English</w:t>
            </w:r>
            <w:r w:rsidR="009943F4" w:rsidRPr="00C824B4">
              <w:rPr>
                <w:rFonts w:ascii="Arial" w:hAnsi="Arial" w:cs="Arial"/>
                <w:sz w:val="20"/>
                <w:szCs w:val="20"/>
              </w:rPr>
              <w:t>.</w:t>
            </w:r>
          </w:p>
        </w:tc>
      </w:tr>
      <w:tr w:rsidR="009943F4" w:rsidRPr="00B80272" w14:paraId="2157697C" w14:textId="77777777" w:rsidTr="00324440">
        <w:tc>
          <w:tcPr>
            <w:tcW w:w="817" w:type="dxa"/>
            <w:tcMar>
              <w:top w:w="57" w:type="dxa"/>
              <w:bottom w:w="57" w:type="dxa"/>
            </w:tcMar>
          </w:tcPr>
          <w:p w14:paraId="541428A1" w14:textId="77777777" w:rsidR="009943F4" w:rsidRPr="002962F2" w:rsidRDefault="009943F4" w:rsidP="002962F2">
            <w:pPr>
              <w:pStyle w:val="ListParagraph"/>
              <w:numPr>
                <w:ilvl w:val="0"/>
                <w:numId w:val="21"/>
              </w:numPr>
              <w:tabs>
                <w:tab w:val="left" w:pos="142"/>
              </w:tabs>
              <w:ind w:left="426"/>
              <w:jc w:val="both"/>
              <w:rPr>
                <w:rFonts w:ascii="Arial" w:hAnsi="Arial" w:cs="Arial"/>
                <w:b/>
              </w:rPr>
            </w:pPr>
          </w:p>
        </w:tc>
        <w:tc>
          <w:tcPr>
            <w:tcW w:w="9923" w:type="dxa"/>
            <w:tcMar>
              <w:top w:w="57" w:type="dxa"/>
              <w:bottom w:w="57" w:type="dxa"/>
            </w:tcMar>
          </w:tcPr>
          <w:p w14:paraId="246781E1" w14:textId="77777777" w:rsidR="009943F4" w:rsidRDefault="009943F4" w:rsidP="008D2DAF">
            <w:pPr>
              <w:rPr>
                <w:rFonts w:ascii="Arial" w:hAnsi="Arial" w:cs="Arial"/>
                <w:sz w:val="20"/>
                <w:szCs w:val="20"/>
              </w:rPr>
            </w:pPr>
            <w:r>
              <w:rPr>
                <w:rFonts w:ascii="Arial" w:hAnsi="Arial" w:cs="Arial"/>
                <w:sz w:val="20"/>
                <w:szCs w:val="20"/>
              </w:rPr>
              <w:t>Continue to improve Mathematical</w:t>
            </w:r>
            <w:r w:rsidRPr="00636CE2">
              <w:rPr>
                <w:rFonts w:ascii="Arial" w:hAnsi="Arial" w:cs="Arial"/>
                <w:sz w:val="20"/>
                <w:szCs w:val="20"/>
              </w:rPr>
              <w:t xml:space="preserve"> sk</w:t>
            </w:r>
            <w:r>
              <w:rPr>
                <w:rFonts w:ascii="Arial" w:hAnsi="Arial" w:cs="Arial"/>
                <w:sz w:val="20"/>
                <w:szCs w:val="20"/>
              </w:rPr>
              <w:t>ills for pupils eligible for PP so that 90% off PP pupils meet or exceed</w:t>
            </w:r>
            <w:r w:rsidRPr="00C824B4">
              <w:rPr>
                <w:rFonts w:ascii="Arial" w:hAnsi="Arial" w:cs="Arial"/>
                <w:sz w:val="20"/>
                <w:szCs w:val="20"/>
              </w:rPr>
              <w:t xml:space="preserve"> their personal targets.</w:t>
            </w:r>
          </w:p>
        </w:tc>
        <w:tc>
          <w:tcPr>
            <w:tcW w:w="4612" w:type="dxa"/>
          </w:tcPr>
          <w:p w14:paraId="31EE62F7" w14:textId="77777777" w:rsidR="009943F4" w:rsidRDefault="00E63B59" w:rsidP="008D2DAF">
            <w:pPr>
              <w:rPr>
                <w:rFonts w:ascii="Arial" w:hAnsi="Arial" w:cs="Arial"/>
                <w:sz w:val="20"/>
                <w:szCs w:val="20"/>
              </w:rPr>
            </w:pPr>
            <w:r>
              <w:rPr>
                <w:rFonts w:ascii="Arial" w:hAnsi="Arial" w:cs="Arial"/>
                <w:sz w:val="20"/>
                <w:szCs w:val="20"/>
              </w:rPr>
              <w:t>By the end of ac</w:t>
            </w:r>
            <w:r w:rsidR="000879E1">
              <w:rPr>
                <w:rFonts w:ascii="Arial" w:hAnsi="Arial" w:cs="Arial"/>
                <w:sz w:val="20"/>
                <w:szCs w:val="20"/>
              </w:rPr>
              <w:t>ademic year 2020/21</w:t>
            </w:r>
            <w:r w:rsidR="009943F4">
              <w:rPr>
                <w:rFonts w:ascii="Arial" w:hAnsi="Arial" w:cs="Arial"/>
                <w:sz w:val="20"/>
                <w:szCs w:val="20"/>
              </w:rPr>
              <w:t xml:space="preserve"> our data will show that 90</w:t>
            </w:r>
            <w:r w:rsidR="009943F4" w:rsidRPr="00C824B4">
              <w:rPr>
                <w:rFonts w:ascii="Arial" w:hAnsi="Arial" w:cs="Arial"/>
                <w:sz w:val="20"/>
                <w:szCs w:val="20"/>
              </w:rPr>
              <w:t>% off PP pupils met or exceeded t</w:t>
            </w:r>
            <w:r w:rsidR="009943F4">
              <w:rPr>
                <w:rFonts w:ascii="Arial" w:hAnsi="Arial" w:cs="Arial"/>
                <w:sz w:val="20"/>
                <w:szCs w:val="20"/>
              </w:rPr>
              <w:t>heir personal targets in Maths</w:t>
            </w:r>
            <w:r w:rsidR="009943F4" w:rsidRPr="00C824B4">
              <w:rPr>
                <w:rFonts w:ascii="Arial" w:hAnsi="Arial" w:cs="Arial"/>
                <w:sz w:val="20"/>
                <w:szCs w:val="20"/>
              </w:rPr>
              <w:t>.</w:t>
            </w:r>
          </w:p>
        </w:tc>
      </w:tr>
      <w:tr w:rsidR="009943F4" w:rsidRPr="00B80272" w14:paraId="16FA8186" w14:textId="77777777" w:rsidTr="00324440">
        <w:tc>
          <w:tcPr>
            <w:tcW w:w="817" w:type="dxa"/>
            <w:tcMar>
              <w:top w:w="57" w:type="dxa"/>
              <w:bottom w:w="57" w:type="dxa"/>
            </w:tcMar>
          </w:tcPr>
          <w:p w14:paraId="31768606" w14:textId="77777777" w:rsidR="009943F4" w:rsidRPr="002962F2" w:rsidRDefault="009943F4" w:rsidP="002962F2">
            <w:pPr>
              <w:pStyle w:val="ListParagraph"/>
              <w:numPr>
                <w:ilvl w:val="0"/>
                <w:numId w:val="21"/>
              </w:numPr>
              <w:tabs>
                <w:tab w:val="left" w:pos="142"/>
              </w:tabs>
              <w:ind w:left="426"/>
              <w:jc w:val="both"/>
              <w:rPr>
                <w:rFonts w:ascii="Arial" w:hAnsi="Arial" w:cs="Arial"/>
                <w:b/>
              </w:rPr>
            </w:pPr>
          </w:p>
        </w:tc>
        <w:tc>
          <w:tcPr>
            <w:tcW w:w="9923" w:type="dxa"/>
            <w:tcMar>
              <w:top w:w="57" w:type="dxa"/>
              <w:bottom w:w="57" w:type="dxa"/>
            </w:tcMar>
          </w:tcPr>
          <w:p w14:paraId="2B007510" w14:textId="77777777" w:rsidR="009943F4" w:rsidRDefault="009943F4" w:rsidP="008D2DAF">
            <w:pPr>
              <w:rPr>
                <w:rFonts w:ascii="Arial" w:hAnsi="Arial" w:cs="Arial"/>
                <w:sz w:val="20"/>
                <w:szCs w:val="20"/>
              </w:rPr>
            </w:pPr>
            <w:r>
              <w:rPr>
                <w:rFonts w:ascii="Arial" w:hAnsi="Arial" w:cs="Arial"/>
                <w:sz w:val="20"/>
                <w:szCs w:val="20"/>
              </w:rPr>
              <w:t>Continue to fund any places on residential trips / individual activi</w:t>
            </w:r>
            <w:r w:rsidR="000879E1">
              <w:rPr>
                <w:rFonts w:ascii="Arial" w:hAnsi="Arial" w:cs="Arial"/>
                <w:sz w:val="20"/>
                <w:szCs w:val="20"/>
              </w:rPr>
              <w:t xml:space="preserve">ties e.g. swimming lessons, </w:t>
            </w:r>
            <w:r>
              <w:rPr>
                <w:rFonts w:ascii="Arial" w:hAnsi="Arial" w:cs="Arial"/>
                <w:sz w:val="20"/>
                <w:szCs w:val="20"/>
              </w:rPr>
              <w:t>play therapy</w:t>
            </w:r>
            <w:r w:rsidR="000879E1">
              <w:rPr>
                <w:rFonts w:ascii="Arial" w:hAnsi="Arial" w:cs="Arial"/>
                <w:sz w:val="20"/>
                <w:szCs w:val="20"/>
              </w:rPr>
              <w:t xml:space="preserve">, art </w:t>
            </w:r>
            <w:proofErr w:type="spellStart"/>
            <w:r w:rsidR="000879E1">
              <w:rPr>
                <w:rFonts w:ascii="Arial" w:hAnsi="Arial" w:cs="Arial"/>
                <w:sz w:val="20"/>
                <w:szCs w:val="20"/>
              </w:rPr>
              <w:t>theraoy</w:t>
            </w:r>
            <w:proofErr w:type="spellEnd"/>
            <w:r>
              <w:rPr>
                <w:rFonts w:ascii="Arial" w:hAnsi="Arial" w:cs="Arial"/>
                <w:sz w:val="20"/>
                <w:szCs w:val="20"/>
              </w:rPr>
              <w:t xml:space="preserve"> </w:t>
            </w:r>
            <w:r w:rsidR="005D2767">
              <w:rPr>
                <w:rFonts w:ascii="Arial" w:hAnsi="Arial" w:cs="Arial"/>
                <w:sz w:val="20"/>
                <w:szCs w:val="20"/>
              </w:rPr>
              <w:t>for</w:t>
            </w:r>
            <w:r w:rsidRPr="00184A5D">
              <w:rPr>
                <w:rFonts w:ascii="Arial" w:hAnsi="Arial" w:cs="Arial"/>
                <w:sz w:val="20"/>
                <w:szCs w:val="20"/>
              </w:rPr>
              <w:t xml:space="preserve"> pupils eligible for PP.</w:t>
            </w:r>
          </w:p>
        </w:tc>
        <w:tc>
          <w:tcPr>
            <w:tcW w:w="4612" w:type="dxa"/>
          </w:tcPr>
          <w:p w14:paraId="4B97BB55" w14:textId="77777777" w:rsidR="009943F4" w:rsidRDefault="005D2767" w:rsidP="008D2DAF">
            <w:pPr>
              <w:rPr>
                <w:rFonts w:ascii="Arial" w:hAnsi="Arial" w:cs="Arial"/>
                <w:sz w:val="20"/>
                <w:szCs w:val="20"/>
              </w:rPr>
            </w:pPr>
            <w:r>
              <w:rPr>
                <w:rFonts w:ascii="Arial" w:hAnsi="Arial" w:cs="Arial"/>
                <w:sz w:val="20"/>
                <w:szCs w:val="20"/>
              </w:rPr>
              <w:t>By the end of the year 10 pupils will be supported for any resid</w:t>
            </w:r>
            <w:r w:rsidR="000916CA">
              <w:rPr>
                <w:rFonts w:ascii="Arial" w:hAnsi="Arial" w:cs="Arial"/>
                <w:sz w:val="20"/>
                <w:szCs w:val="20"/>
              </w:rPr>
              <w:t>ential trips and 5</w:t>
            </w:r>
            <w:r>
              <w:rPr>
                <w:rFonts w:ascii="Arial" w:hAnsi="Arial" w:cs="Arial"/>
                <w:sz w:val="20"/>
                <w:szCs w:val="20"/>
              </w:rPr>
              <w:t xml:space="preserve"> pupils will receive play therapy.</w:t>
            </w:r>
          </w:p>
        </w:tc>
      </w:tr>
    </w:tbl>
    <w:p w14:paraId="2347BCC3" w14:textId="77777777" w:rsidR="00302592" w:rsidRDefault="00302592"/>
    <w:p w14:paraId="12213878" w14:textId="77777777" w:rsidR="005D2767" w:rsidRDefault="005D2767"/>
    <w:p w14:paraId="1F800CD7" w14:textId="77777777" w:rsidR="005D2767" w:rsidRDefault="005D2767"/>
    <w:p w14:paraId="0E796542" w14:textId="77777777" w:rsidR="005D2767" w:rsidRDefault="005D2767"/>
    <w:p w14:paraId="622E3D96" w14:textId="77777777" w:rsidR="005D2767" w:rsidRDefault="005D2767"/>
    <w:p w14:paraId="22FD8E91" w14:textId="77777777" w:rsidR="005D2767" w:rsidRDefault="005D2767"/>
    <w:p w14:paraId="745319CE" w14:textId="77777777" w:rsidR="005D2767" w:rsidRDefault="005D2767"/>
    <w:p w14:paraId="3311D877" w14:textId="77777777" w:rsidR="005D2767" w:rsidRDefault="005D2767"/>
    <w:p w14:paraId="4EAA24F9" w14:textId="77777777" w:rsidR="005D2767" w:rsidRDefault="005D2767"/>
    <w:p w14:paraId="705932D4" w14:textId="77777777" w:rsidR="005D2767" w:rsidRDefault="005D2767"/>
    <w:p w14:paraId="28FFEF12" w14:textId="77777777" w:rsidR="005D2767" w:rsidRDefault="005D2767"/>
    <w:p w14:paraId="7D834959" w14:textId="77777777" w:rsidR="005D2767" w:rsidRDefault="005D2767"/>
    <w:p w14:paraId="30A1C3EF" w14:textId="77777777" w:rsidR="005D2767" w:rsidRDefault="005D2767"/>
    <w:tbl>
      <w:tblPr>
        <w:tblStyle w:val="TableGrid"/>
        <w:tblW w:w="15730" w:type="dxa"/>
        <w:tblLayout w:type="fixed"/>
        <w:tblLook w:val="04A0" w:firstRow="1" w:lastRow="0" w:firstColumn="1" w:lastColumn="0" w:noHBand="0" w:noVBand="1"/>
      </w:tblPr>
      <w:tblGrid>
        <w:gridCol w:w="2878"/>
        <w:gridCol w:w="2126"/>
        <w:gridCol w:w="4394"/>
        <w:gridCol w:w="2901"/>
        <w:gridCol w:w="1134"/>
        <w:gridCol w:w="2297"/>
      </w:tblGrid>
      <w:tr w:rsidR="006F0B6A" w14:paraId="4B90C4E2" w14:textId="77777777" w:rsidTr="00F44C97">
        <w:tc>
          <w:tcPr>
            <w:tcW w:w="15730" w:type="dxa"/>
            <w:gridSpan w:val="6"/>
            <w:shd w:val="clear" w:color="auto" w:fill="DBE5F1" w:themeFill="accent1" w:themeFillTint="33"/>
            <w:tcMar>
              <w:top w:w="57" w:type="dxa"/>
              <w:bottom w:w="57" w:type="dxa"/>
            </w:tcMar>
          </w:tcPr>
          <w:p w14:paraId="48E6712E" w14:textId="77777777" w:rsidR="006F0B6A" w:rsidRPr="009242F1" w:rsidRDefault="006D447D" w:rsidP="009242F1">
            <w:pPr>
              <w:pStyle w:val="ListParagraph"/>
              <w:numPr>
                <w:ilvl w:val="0"/>
                <w:numId w:val="17"/>
              </w:numPr>
              <w:ind w:left="426" w:hanging="284"/>
              <w:rPr>
                <w:rFonts w:ascii="Arial" w:hAnsi="Arial" w:cs="Arial"/>
                <w:b/>
              </w:rPr>
            </w:pPr>
            <w:r w:rsidRPr="009242F1">
              <w:rPr>
                <w:rFonts w:ascii="Arial" w:hAnsi="Arial" w:cs="Arial"/>
                <w:b/>
              </w:rPr>
              <w:t xml:space="preserve">Planned expenditure </w:t>
            </w:r>
          </w:p>
        </w:tc>
      </w:tr>
      <w:tr w:rsidR="00A60ECF" w14:paraId="35A557F9" w14:textId="77777777" w:rsidTr="00F44C97">
        <w:tc>
          <w:tcPr>
            <w:tcW w:w="2878" w:type="dxa"/>
            <w:shd w:val="clear" w:color="auto" w:fill="auto"/>
            <w:tcMar>
              <w:top w:w="57" w:type="dxa"/>
              <w:bottom w:w="57" w:type="dxa"/>
            </w:tcMar>
          </w:tcPr>
          <w:p w14:paraId="0BDDDD68" w14:textId="77777777" w:rsidR="000C552E" w:rsidRDefault="00A60ECF" w:rsidP="00A60ECF">
            <w:pPr>
              <w:pStyle w:val="ListParagraph"/>
              <w:ind w:left="0"/>
              <w:rPr>
                <w:rFonts w:ascii="Arial" w:hAnsi="Arial" w:cs="Arial"/>
                <w:b/>
              </w:rPr>
            </w:pPr>
            <w:r w:rsidRPr="00A60ECF">
              <w:rPr>
                <w:rFonts w:ascii="Arial" w:hAnsi="Arial" w:cs="Arial"/>
                <w:b/>
              </w:rPr>
              <w:t>Academic year</w:t>
            </w:r>
            <w:r w:rsidR="000C552E">
              <w:rPr>
                <w:rFonts w:ascii="Arial" w:hAnsi="Arial" w:cs="Arial"/>
                <w:b/>
              </w:rPr>
              <w:t xml:space="preserve">: </w:t>
            </w:r>
          </w:p>
          <w:p w14:paraId="5983A750" w14:textId="77777777" w:rsidR="00A60ECF" w:rsidRPr="006D447D" w:rsidRDefault="00A60ECF" w:rsidP="00A60ECF">
            <w:pPr>
              <w:pStyle w:val="ListParagraph"/>
              <w:ind w:left="0"/>
              <w:rPr>
                <w:rFonts w:ascii="Arial" w:hAnsi="Arial" w:cs="Arial"/>
                <w:b/>
              </w:rPr>
            </w:pPr>
          </w:p>
        </w:tc>
        <w:tc>
          <w:tcPr>
            <w:tcW w:w="12852" w:type="dxa"/>
            <w:gridSpan w:val="5"/>
            <w:shd w:val="clear" w:color="auto" w:fill="auto"/>
          </w:tcPr>
          <w:p w14:paraId="2AB67B4F" w14:textId="77777777" w:rsidR="00A60ECF" w:rsidRPr="006D447D" w:rsidRDefault="000879E1" w:rsidP="00A60ECF">
            <w:pPr>
              <w:pStyle w:val="ListParagraph"/>
              <w:ind w:left="426"/>
              <w:rPr>
                <w:rFonts w:ascii="Arial" w:hAnsi="Arial" w:cs="Arial"/>
                <w:b/>
              </w:rPr>
            </w:pPr>
            <w:r>
              <w:rPr>
                <w:rFonts w:ascii="Arial" w:hAnsi="Arial" w:cs="Arial"/>
                <w:b/>
              </w:rPr>
              <w:t>2020 - 2021</w:t>
            </w:r>
          </w:p>
        </w:tc>
      </w:tr>
      <w:tr w:rsidR="00765EFB" w14:paraId="0463AB46" w14:textId="77777777" w:rsidTr="00F44C97">
        <w:tc>
          <w:tcPr>
            <w:tcW w:w="15730" w:type="dxa"/>
            <w:gridSpan w:val="6"/>
            <w:shd w:val="clear" w:color="auto" w:fill="DBE5F1" w:themeFill="accent1" w:themeFillTint="33"/>
            <w:tcMar>
              <w:top w:w="57" w:type="dxa"/>
              <w:bottom w:w="57" w:type="dxa"/>
            </w:tcMar>
          </w:tcPr>
          <w:p w14:paraId="232CAFDE" w14:textId="77777777" w:rsidR="00765EFB" w:rsidRPr="00765EFB" w:rsidRDefault="00765EFB" w:rsidP="00827203">
            <w:pPr>
              <w:rPr>
                <w:rFonts w:ascii="Arial" w:hAnsi="Arial" w:cs="Arial"/>
              </w:rPr>
            </w:pPr>
            <w:r w:rsidRPr="00765EFB">
              <w:rPr>
                <w:rFonts w:ascii="Arial" w:hAnsi="Arial" w:cs="Arial"/>
              </w:rPr>
              <w:t>The three heading</w:t>
            </w:r>
            <w:r w:rsidR="004E5349">
              <w:rPr>
                <w:rFonts w:ascii="Arial" w:hAnsi="Arial" w:cs="Arial"/>
              </w:rPr>
              <w:t>s</w:t>
            </w:r>
            <w:r w:rsidRPr="00765EFB">
              <w:rPr>
                <w:rFonts w:ascii="Arial" w:hAnsi="Arial" w:cs="Arial"/>
              </w:rPr>
              <w:t xml:space="preserve"> below enable schools to demonstrate how they </w:t>
            </w:r>
            <w:r>
              <w:rPr>
                <w:rFonts w:ascii="Arial" w:hAnsi="Arial" w:cs="Arial"/>
              </w:rPr>
              <w:t>are using the Pupil Premium to improve classroom pedagogy, provide targeted support and support whole school strategies</w:t>
            </w:r>
            <w:r w:rsidR="00827203">
              <w:rPr>
                <w:rFonts w:ascii="Arial" w:hAnsi="Arial" w:cs="Arial"/>
              </w:rPr>
              <w:t xml:space="preserve">. </w:t>
            </w:r>
          </w:p>
        </w:tc>
      </w:tr>
      <w:tr w:rsidR="006D447D" w14:paraId="7E92DC17" w14:textId="77777777" w:rsidTr="00F44C97">
        <w:tc>
          <w:tcPr>
            <w:tcW w:w="15730" w:type="dxa"/>
            <w:gridSpan w:val="6"/>
            <w:shd w:val="clear" w:color="auto" w:fill="FFFFFF" w:themeFill="background1"/>
            <w:tcMar>
              <w:top w:w="57" w:type="dxa"/>
              <w:bottom w:w="57" w:type="dxa"/>
            </w:tcMar>
          </w:tcPr>
          <w:p w14:paraId="7EAE44D0" w14:textId="77777777" w:rsidR="006D447D" w:rsidRPr="000B25ED" w:rsidRDefault="004E5349" w:rsidP="006F2883">
            <w:pPr>
              <w:pStyle w:val="ListParagraph"/>
              <w:numPr>
                <w:ilvl w:val="0"/>
                <w:numId w:val="14"/>
              </w:numPr>
              <w:ind w:left="426" w:hanging="142"/>
              <w:rPr>
                <w:rFonts w:ascii="Arial" w:hAnsi="Arial" w:cs="Arial"/>
                <w:b/>
              </w:rPr>
            </w:pPr>
            <w:r w:rsidRPr="000B25ED">
              <w:rPr>
                <w:rFonts w:ascii="Arial" w:hAnsi="Arial" w:cs="Arial"/>
                <w:b/>
              </w:rPr>
              <w:t>Quality of teaching</w:t>
            </w:r>
            <w:r w:rsidR="003E13F7">
              <w:rPr>
                <w:rFonts w:ascii="Arial" w:hAnsi="Arial" w:cs="Arial"/>
                <w:b/>
              </w:rPr>
              <w:t xml:space="preserve"> </w:t>
            </w:r>
            <w:r w:rsidR="006F2883">
              <w:rPr>
                <w:rFonts w:ascii="Arial" w:hAnsi="Arial" w:cs="Arial"/>
                <w:b/>
              </w:rPr>
              <w:t>for</w:t>
            </w:r>
            <w:r w:rsidR="00B369C7">
              <w:rPr>
                <w:rFonts w:ascii="Arial" w:hAnsi="Arial" w:cs="Arial"/>
                <w:b/>
              </w:rPr>
              <w:t xml:space="preserve"> all</w:t>
            </w:r>
          </w:p>
        </w:tc>
      </w:tr>
      <w:tr w:rsidR="00766387" w14:paraId="3599AE8B" w14:textId="77777777" w:rsidTr="00F44C97">
        <w:trPr>
          <w:trHeight w:val="289"/>
        </w:trPr>
        <w:tc>
          <w:tcPr>
            <w:tcW w:w="2878" w:type="dxa"/>
            <w:tcMar>
              <w:top w:w="57" w:type="dxa"/>
              <w:bottom w:w="57" w:type="dxa"/>
            </w:tcMar>
          </w:tcPr>
          <w:p w14:paraId="63125A5C" w14:textId="77777777" w:rsidR="00766387" w:rsidRPr="000A25FC" w:rsidRDefault="00766387">
            <w:pPr>
              <w:rPr>
                <w:rFonts w:ascii="Arial" w:hAnsi="Arial" w:cs="Arial"/>
                <w:b/>
              </w:rPr>
            </w:pPr>
            <w:r w:rsidRPr="000A25FC">
              <w:rPr>
                <w:rFonts w:ascii="Arial" w:hAnsi="Arial" w:cs="Arial"/>
                <w:b/>
              </w:rPr>
              <w:t>Desired outcome</w:t>
            </w:r>
          </w:p>
        </w:tc>
        <w:tc>
          <w:tcPr>
            <w:tcW w:w="2126" w:type="dxa"/>
            <w:tcMar>
              <w:top w:w="57" w:type="dxa"/>
              <w:bottom w:w="57" w:type="dxa"/>
            </w:tcMar>
          </w:tcPr>
          <w:p w14:paraId="52216CF0" w14:textId="77777777" w:rsidR="00766387" w:rsidRPr="000A25FC" w:rsidRDefault="00766387" w:rsidP="006F0B6A">
            <w:pPr>
              <w:rPr>
                <w:rFonts w:ascii="Arial" w:hAnsi="Arial" w:cs="Arial"/>
                <w:b/>
              </w:rPr>
            </w:pPr>
            <w:r w:rsidRPr="000A25FC">
              <w:rPr>
                <w:rFonts w:ascii="Arial" w:hAnsi="Arial" w:cs="Arial"/>
                <w:b/>
              </w:rPr>
              <w:t xml:space="preserve">Chosen </w:t>
            </w:r>
            <w:r>
              <w:rPr>
                <w:rFonts w:ascii="Arial" w:hAnsi="Arial" w:cs="Arial"/>
                <w:b/>
              </w:rPr>
              <w:t>action/</w:t>
            </w:r>
            <w:r w:rsidRPr="000A25FC">
              <w:rPr>
                <w:rFonts w:ascii="Arial" w:hAnsi="Arial" w:cs="Arial"/>
                <w:b/>
              </w:rPr>
              <w:t>approach</w:t>
            </w:r>
          </w:p>
        </w:tc>
        <w:tc>
          <w:tcPr>
            <w:tcW w:w="4394" w:type="dxa"/>
            <w:shd w:val="clear" w:color="auto" w:fill="auto"/>
            <w:tcMar>
              <w:top w:w="57" w:type="dxa"/>
              <w:bottom w:w="57" w:type="dxa"/>
            </w:tcMar>
          </w:tcPr>
          <w:p w14:paraId="675D1425" w14:textId="77777777" w:rsidR="00766387" w:rsidRPr="00F93C25" w:rsidRDefault="00766387" w:rsidP="000A25FC">
            <w:pPr>
              <w:rPr>
                <w:rFonts w:ascii="Arial" w:hAnsi="Arial" w:cs="Arial"/>
                <w:b/>
              </w:rPr>
            </w:pPr>
            <w:r w:rsidRPr="00F93C25">
              <w:rPr>
                <w:rFonts w:ascii="Arial" w:hAnsi="Arial" w:cs="Arial"/>
                <w:b/>
              </w:rPr>
              <w:t>What is the evidence &amp; rationale for this choice?</w:t>
            </w:r>
          </w:p>
        </w:tc>
        <w:tc>
          <w:tcPr>
            <w:tcW w:w="2901" w:type="dxa"/>
            <w:shd w:val="clear" w:color="auto" w:fill="auto"/>
            <w:tcMar>
              <w:top w:w="57" w:type="dxa"/>
              <w:bottom w:w="57" w:type="dxa"/>
            </w:tcMar>
          </w:tcPr>
          <w:p w14:paraId="78DAAAED" w14:textId="77777777" w:rsidR="00766387" w:rsidRPr="00F93C25" w:rsidRDefault="00766387" w:rsidP="00B01C9A">
            <w:pPr>
              <w:rPr>
                <w:rFonts w:ascii="Arial" w:hAnsi="Arial" w:cs="Arial"/>
                <w:b/>
              </w:rPr>
            </w:pPr>
            <w:r w:rsidRPr="00F93C25">
              <w:rPr>
                <w:rFonts w:ascii="Arial" w:hAnsi="Arial" w:cs="Arial"/>
                <w:b/>
              </w:rPr>
              <w:t>How will you ensure it is implemented well?</w:t>
            </w:r>
          </w:p>
        </w:tc>
        <w:tc>
          <w:tcPr>
            <w:tcW w:w="1134" w:type="dxa"/>
            <w:shd w:val="clear" w:color="auto" w:fill="auto"/>
          </w:tcPr>
          <w:p w14:paraId="77DC3DFB" w14:textId="77777777" w:rsidR="00766387" w:rsidRPr="00F93C25" w:rsidRDefault="00766387" w:rsidP="00B01C9A">
            <w:pPr>
              <w:rPr>
                <w:rFonts w:ascii="Arial" w:hAnsi="Arial" w:cs="Arial"/>
                <w:b/>
              </w:rPr>
            </w:pPr>
            <w:r>
              <w:rPr>
                <w:rFonts w:ascii="Arial" w:hAnsi="Arial" w:cs="Arial"/>
                <w:b/>
              </w:rPr>
              <w:t>Staff lead</w:t>
            </w:r>
          </w:p>
        </w:tc>
        <w:tc>
          <w:tcPr>
            <w:tcW w:w="2297" w:type="dxa"/>
          </w:tcPr>
          <w:p w14:paraId="5742B800" w14:textId="77777777" w:rsidR="00766387" w:rsidRPr="000A25FC" w:rsidRDefault="006F0712" w:rsidP="00A24C51">
            <w:pPr>
              <w:rPr>
                <w:rFonts w:ascii="Arial" w:hAnsi="Arial" w:cs="Arial"/>
                <w:b/>
              </w:rPr>
            </w:pPr>
            <w:r w:rsidRPr="00420425">
              <w:rPr>
                <w:rFonts w:ascii="Arial" w:hAnsi="Arial" w:cs="Arial"/>
                <w:b/>
              </w:rPr>
              <w:t>When will you review implementation?</w:t>
            </w:r>
          </w:p>
        </w:tc>
      </w:tr>
      <w:tr w:rsidR="00BE0A58" w14:paraId="485104E6" w14:textId="77777777" w:rsidTr="00F44C97">
        <w:trPr>
          <w:trHeight w:hRule="exact" w:val="3171"/>
        </w:trPr>
        <w:tc>
          <w:tcPr>
            <w:tcW w:w="2878" w:type="dxa"/>
            <w:tcMar>
              <w:top w:w="57" w:type="dxa"/>
              <w:bottom w:w="57" w:type="dxa"/>
            </w:tcMar>
          </w:tcPr>
          <w:p w14:paraId="63C9DC77" w14:textId="77777777" w:rsidR="00BE0A58" w:rsidRPr="00636CE2" w:rsidRDefault="00BE0A58">
            <w:pPr>
              <w:rPr>
                <w:rFonts w:ascii="Arial" w:hAnsi="Arial" w:cs="Arial"/>
                <w:sz w:val="20"/>
                <w:szCs w:val="20"/>
              </w:rPr>
            </w:pPr>
            <w:r>
              <w:rPr>
                <w:rFonts w:ascii="Arial" w:hAnsi="Arial" w:cs="Arial"/>
                <w:sz w:val="20"/>
                <w:szCs w:val="20"/>
              </w:rPr>
              <w:t>Improve the attendance rate for all pupils to 95% for the school year.</w:t>
            </w:r>
          </w:p>
        </w:tc>
        <w:tc>
          <w:tcPr>
            <w:tcW w:w="2126" w:type="dxa"/>
            <w:tcMar>
              <w:top w:w="57" w:type="dxa"/>
              <w:bottom w:w="57" w:type="dxa"/>
            </w:tcMar>
          </w:tcPr>
          <w:p w14:paraId="521BB67E" w14:textId="77777777" w:rsidR="00BE0A58" w:rsidRDefault="00BE0A58" w:rsidP="00CE2462">
            <w:pPr>
              <w:rPr>
                <w:rFonts w:ascii="Arial" w:hAnsi="Arial" w:cs="Arial"/>
                <w:sz w:val="20"/>
                <w:szCs w:val="20"/>
              </w:rPr>
            </w:pPr>
            <w:r>
              <w:rPr>
                <w:rFonts w:ascii="Arial" w:hAnsi="Arial" w:cs="Arial"/>
                <w:sz w:val="20"/>
                <w:szCs w:val="20"/>
              </w:rPr>
              <w:t>Working closely wit</w:t>
            </w:r>
            <w:r w:rsidR="00E419E0">
              <w:rPr>
                <w:rFonts w:ascii="Arial" w:hAnsi="Arial" w:cs="Arial"/>
                <w:sz w:val="20"/>
                <w:szCs w:val="20"/>
              </w:rPr>
              <w:t xml:space="preserve">h the LA Attendance Officer via an SLA we </w:t>
            </w:r>
            <w:r>
              <w:rPr>
                <w:rFonts w:ascii="Arial" w:hAnsi="Arial" w:cs="Arial"/>
                <w:sz w:val="20"/>
                <w:szCs w:val="20"/>
              </w:rPr>
              <w:t xml:space="preserve">will identify those pupils whose attendance is below our target figure of 95%.   Particular attention will be given to those pupils </w:t>
            </w:r>
            <w:r w:rsidR="00737083">
              <w:rPr>
                <w:rFonts w:ascii="Arial" w:hAnsi="Arial" w:cs="Arial"/>
                <w:sz w:val="20"/>
                <w:szCs w:val="20"/>
              </w:rPr>
              <w:t>eligible for PP</w:t>
            </w:r>
            <w:r>
              <w:rPr>
                <w:rFonts w:ascii="Arial" w:hAnsi="Arial" w:cs="Arial"/>
                <w:sz w:val="20"/>
                <w:szCs w:val="20"/>
              </w:rPr>
              <w:t>.</w:t>
            </w:r>
          </w:p>
        </w:tc>
        <w:tc>
          <w:tcPr>
            <w:tcW w:w="4394" w:type="dxa"/>
            <w:tcMar>
              <w:top w:w="57" w:type="dxa"/>
              <w:bottom w:w="57" w:type="dxa"/>
            </w:tcMar>
          </w:tcPr>
          <w:p w14:paraId="0C34E3E2" w14:textId="77777777" w:rsidR="00737083" w:rsidRDefault="00737083" w:rsidP="00737083">
            <w:pPr>
              <w:pStyle w:val="ListParagraph"/>
              <w:numPr>
                <w:ilvl w:val="0"/>
                <w:numId w:val="23"/>
              </w:numPr>
              <w:ind w:left="340"/>
              <w:rPr>
                <w:rFonts w:ascii="Arial" w:hAnsi="Arial" w:cs="Arial"/>
                <w:sz w:val="20"/>
                <w:szCs w:val="20"/>
              </w:rPr>
            </w:pPr>
            <w:r w:rsidRPr="00737083">
              <w:rPr>
                <w:rFonts w:ascii="Arial" w:hAnsi="Arial" w:cs="Arial"/>
                <w:sz w:val="20"/>
                <w:szCs w:val="20"/>
              </w:rPr>
              <w:t>Last year our attendance</w:t>
            </w:r>
            <w:r w:rsidR="00E419E0">
              <w:rPr>
                <w:rFonts w:ascii="Arial" w:hAnsi="Arial" w:cs="Arial"/>
                <w:sz w:val="20"/>
                <w:szCs w:val="20"/>
              </w:rPr>
              <w:t xml:space="preserve"> f</w:t>
            </w:r>
            <w:r w:rsidR="00E63B59">
              <w:rPr>
                <w:rFonts w:ascii="Arial" w:hAnsi="Arial" w:cs="Arial"/>
                <w:sz w:val="20"/>
                <w:szCs w:val="20"/>
              </w:rPr>
              <w:t>i</w:t>
            </w:r>
            <w:r w:rsidR="000879E1">
              <w:rPr>
                <w:rFonts w:ascii="Arial" w:hAnsi="Arial" w:cs="Arial"/>
                <w:sz w:val="20"/>
                <w:szCs w:val="20"/>
              </w:rPr>
              <w:t>gure across the school was 93.8</w:t>
            </w:r>
            <w:r w:rsidRPr="00737083">
              <w:rPr>
                <w:rFonts w:ascii="Arial" w:hAnsi="Arial" w:cs="Arial"/>
                <w:sz w:val="20"/>
                <w:szCs w:val="20"/>
              </w:rPr>
              <w:t xml:space="preserve">%.   A number of pupils eligible for PP fell below that figure.   If they are not in school it is unlikely they will make the expected progress targets.  </w:t>
            </w:r>
          </w:p>
          <w:p w14:paraId="6416FBFD" w14:textId="77777777" w:rsidR="00737083" w:rsidRDefault="00737083" w:rsidP="00737083">
            <w:pPr>
              <w:pStyle w:val="ListParagraph"/>
              <w:numPr>
                <w:ilvl w:val="0"/>
                <w:numId w:val="23"/>
              </w:numPr>
              <w:ind w:left="340"/>
              <w:rPr>
                <w:rFonts w:ascii="Arial" w:hAnsi="Arial" w:cs="Arial"/>
                <w:sz w:val="20"/>
                <w:szCs w:val="20"/>
              </w:rPr>
            </w:pPr>
            <w:r w:rsidRPr="00737083">
              <w:rPr>
                <w:rFonts w:ascii="Arial" w:hAnsi="Arial" w:cs="Arial"/>
                <w:sz w:val="20"/>
                <w:szCs w:val="20"/>
              </w:rPr>
              <w:t xml:space="preserve">The LA Attendance Officer will be tasked to contact families of pupils whose attendance is below our target figure and encourage them to attend regularly. </w:t>
            </w:r>
          </w:p>
          <w:p w14:paraId="60CDFD2A" w14:textId="77777777" w:rsidR="00737083" w:rsidRDefault="00737083" w:rsidP="00CE2462">
            <w:pPr>
              <w:pStyle w:val="ListParagraph"/>
              <w:numPr>
                <w:ilvl w:val="0"/>
                <w:numId w:val="23"/>
              </w:numPr>
              <w:ind w:left="340"/>
              <w:rPr>
                <w:rFonts w:ascii="Arial" w:hAnsi="Arial" w:cs="Arial"/>
                <w:sz w:val="20"/>
                <w:szCs w:val="20"/>
              </w:rPr>
            </w:pPr>
            <w:r w:rsidRPr="00737083">
              <w:rPr>
                <w:rFonts w:ascii="Arial" w:hAnsi="Arial" w:cs="Arial"/>
                <w:sz w:val="20"/>
                <w:szCs w:val="20"/>
              </w:rPr>
              <w:t>Termly attendance reports will be sent to parents via Records of Achievement.</w:t>
            </w:r>
          </w:p>
          <w:p w14:paraId="59760F72" w14:textId="77777777" w:rsidR="00737083" w:rsidRPr="00737083" w:rsidRDefault="00737083" w:rsidP="00CE2462">
            <w:pPr>
              <w:pStyle w:val="ListParagraph"/>
              <w:numPr>
                <w:ilvl w:val="0"/>
                <w:numId w:val="23"/>
              </w:numPr>
              <w:ind w:left="340"/>
              <w:rPr>
                <w:rFonts w:ascii="Arial" w:hAnsi="Arial" w:cs="Arial"/>
                <w:sz w:val="20"/>
                <w:szCs w:val="20"/>
              </w:rPr>
            </w:pPr>
            <w:r w:rsidRPr="00737083">
              <w:rPr>
                <w:rFonts w:ascii="Arial" w:hAnsi="Arial" w:cs="Arial"/>
                <w:sz w:val="20"/>
                <w:szCs w:val="20"/>
              </w:rPr>
              <w:t>First day of absence will trigger a phone call from the school office</w:t>
            </w:r>
            <w:r>
              <w:rPr>
                <w:rFonts w:ascii="Arial" w:hAnsi="Arial" w:cs="Arial"/>
                <w:sz w:val="20"/>
                <w:szCs w:val="20"/>
              </w:rPr>
              <w:t>.</w:t>
            </w:r>
          </w:p>
        </w:tc>
        <w:tc>
          <w:tcPr>
            <w:tcW w:w="2901" w:type="dxa"/>
            <w:shd w:val="clear" w:color="auto" w:fill="auto"/>
            <w:tcMar>
              <w:top w:w="57" w:type="dxa"/>
              <w:bottom w:w="57" w:type="dxa"/>
            </w:tcMar>
          </w:tcPr>
          <w:p w14:paraId="213B646E" w14:textId="77777777" w:rsidR="00BE0A58" w:rsidRPr="00636CE2" w:rsidRDefault="00737083" w:rsidP="00C633B0">
            <w:pPr>
              <w:rPr>
                <w:rFonts w:ascii="Arial" w:hAnsi="Arial" w:cs="Arial"/>
                <w:sz w:val="20"/>
                <w:szCs w:val="20"/>
              </w:rPr>
            </w:pPr>
            <w:r>
              <w:rPr>
                <w:rFonts w:ascii="Arial" w:hAnsi="Arial" w:cs="Arial"/>
                <w:sz w:val="20"/>
                <w:szCs w:val="20"/>
              </w:rPr>
              <w:t>We have experience of working closely with the LA Attendance Officer who will be able to monitor our attendance figures closely and compare them with other schools within the LA</w:t>
            </w:r>
          </w:p>
        </w:tc>
        <w:tc>
          <w:tcPr>
            <w:tcW w:w="1134" w:type="dxa"/>
            <w:shd w:val="clear" w:color="auto" w:fill="auto"/>
          </w:tcPr>
          <w:p w14:paraId="7E888588" w14:textId="77777777" w:rsidR="00BE0A58" w:rsidRPr="00636CE2" w:rsidRDefault="00737083" w:rsidP="00C633B0">
            <w:pPr>
              <w:rPr>
                <w:rFonts w:ascii="Arial" w:hAnsi="Arial" w:cs="Arial"/>
                <w:sz w:val="20"/>
                <w:szCs w:val="20"/>
              </w:rPr>
            </w:pPr>
            <w:r>
              <w:rPr>
                <w:rFonts w:ascii="Arial" w:hAnsi="Arial" w:cs="Arial"/>
                <w:sz w:val="20"/>
                <w:szCs w:val="20"/>
              </w:rPr>
              <w:t>Head</w:t>
            </w:r>
          </w:p>
        </w:tc>
        <w:tc>
          <w:tcPr>
            <w:tcW w:w="2297" w:type="dxa"/>
          </w:tcPr>
          <w:p w14:paraId="5677ADBD" w14:textId="77777777" w:rsidR="00BE0A58" w:rsidRPr="00636CE2" w:rsidRDefault="00737083" w:rsidP="00C633B0">
            <w:pPr>
              <w:rPr>
                <w:rFonts w:ascii="Arial" w:hAnsi="Arial" w:cs="Arial"/>
                <w:sz w:val="20"/>
                <w:szCs w:val="20"/>
              </w:rPr>
            </w:pPr>
            <w:r>
              <w:rPr>
                <w:rFonts w:ascii="Arial" w:hAnsi="Arial" w:cs="Arial"/>
                <w:sz w:val="20"/>
                <w:szCs w:val="20"/>
              </w:rPr>
              <w:t>Termly meetings with a full review at the end of the year which will feed into our evaluation of the use of PP funding.</w:t>
            </w:r>
          </w:p>
        </w:tc>
      </w:tr>
      <w:tr w:rsidR="00F44C97" w14:paraId="4A35F554" w14:textId="77777777" w:rsidTr="00F44C97">
        <w:trPr>
          <w:trHeight w:hRule="exact" w:val="1239"/>
        </w:trPr>
        <w:tc>
          <w:tcPr>
            <w:tcW w:w="13433" w:type="dxa"/>
            <w:gridSpan w:val="5"/>
            <w:tcMar>
              <w:top w:w="57" w:type="dxa"/>
              <w:bottom w:w="57" w:type="dxa"/>
            </w:tcMar>
          </w:tcPr>
          <w:p w14:paraId="6735D234" w14:textId="77777777" w:rsidR="00F44C97" w:rsidRPr="000B25ED" w:rsidRDefault="00F44C97" w:rsidP="00F44C97">
            <w:pPr>
              <w:jc w:val="right"/>
              <w:rPr>
                <w:rFonts w:ascii="Arial" w:hAnsi="Arial" w:cs="Arial"/>
              </w:rPr>
            </w:pPr>
            <w:r w:rsidRPr="00636313">
              <w:rPr>
                <w:rFonts w:ascii="Arial" w:hAnsi="Arial" w:cs="Arial"/>
                <w:b/>
              </w:rPr>
              <w:t xml:space="preserve">Total </w:t>
            </w:r>
            <w:r>
              <w:rPr>
                <w:rFonts w:ascii="Arial" w:hAnsi="Arial" w:cs="Arial"/>
                <w:b/>
              </w:rPr>
              <w:t xml:space="preserve">budgeted </w:t>
            </w:r>
            <w:r w:rsidRPr="00636313">
              <w:rPr>
                <w:rFonts w:ascii="Arial" w:hAnsi="Arial" w:cs="Arial"/>
                <w:b/>
              </w:rPr>
              <w:t>cost</w:t>
            </w:r>
          </w:p>
        </w:tc>
        <w:tc>
          <w:tcPr>
            <w:tcW w:w="2297" w:type="dxa"/>
          </w:tcPr>
          <w:p w14:paraId="16CE0F40" w14:textId="77777777" w:rsidR="00F44C97" w:rsidRDefault="00E63B59" w:rsidP="00F44C97">
            <w:pPr>
              <w:rPr>
                <w:rFonts w:ascii="Arial" w:hAnsi="Arial" w:cs="Arial"/>
                <w:sz w:val="20"/>
                <w:szCs w:val="20"/>
              </w:rPr>
            </w:pPr>
            <w:r>
              <w:rPr>
                <w:rFonts w:ascii="Arial" w:hAnsi="Arial" w:cs="Arial"/>
                <w:b/>
                <w:sz w:val="20"/>
                <w:szCs w:val="20"/>
              </w:rPr>
              <w:t>£28K</w:t>
            </w:r>
            <w:r w:rsidR="00F44C97" w:rsidRPr="00E67211">
              <w:rPr>
                <w:rFonts w:ascii="Arial" w:hAnsi="Arial" w:cs="Arial"/>
                <w:sz w:val="20"/>
                <w:szCs w:val="20"/>
              </w:rPr>
              <w:t xml:space="preserve"> for a Level 4 HLTA for 5 days per week.</w:t>
            </w:r>
          </w:p>
          <w:p w14:paraId="7A2BD57A" w14:textId="77777777" w:rsidR="00F44C97" w:rsidRDefault="00F44C97" w:rsidP="00F44C97">
            <w:pPr>
              <w:rPr>
                <w:rFonts w:ascii="Arial" w:hAnsi="Arial" w:cs="Arial"/>
                <w:sz w:val="20"/>
                <w:szCs w:val="20"/>
              </w:rPr>
            </w:pPr>
          </w:p>
          <w:p w14:paraId="7EA9913E" w14:textId="77777777" w:rsidR="00F44C97" w:rsidRPr="00E67211" w:rsidRDefault="00F44C97" w:rsidP="00F44C97">
            <w:pPr>
              <w:rPr>
                <w:rFonts w:ascii="Arial" w:hAnsi="Arial" w:cs="Arial"/>
                <w:sz w:val="20"/>
                <w:szCs w:val="20"/>
              </w:rPr>
            </w:pPr>
          </w:p>
        </w:tc>
      </w:tr>
    </w:tbl>
    <w:p w14:paraId="13117075" w14:textId="77777777" w:rsidR="00CE2462" w:rsidRDefault="00CE2462"/>
    <w:p w14:paraId="1F140349" w14:textId="77777777" w:rsidR="00CE2462" w:rsidRDefault="00CE2462"/>
    <w:p w14:paraId="5DCEC5A2" w14:textId="77777777" w:rsidR="00F44C97" w:rsidRDefault="00F44C97"/>
    <w:p w14:paraId="6080C7F1" w14:textId="77777777" w:rsidR="00F44C97" w:rsidRDefault="00F44C97"/>
    <w:p w14:paraId="47835E90" w14:textId="77777777" w:rsidR="00F44C97" w:rsidRDefault="00F44C97"/>
    <w:p w14:paraId="15CF9760" w14:textId="77777777" w:rsidR="00F44C97" w:rsidRDefault="00F44C97"/>
    <w:p w14:paraId="57EF0847" w14:textId="77777777" w:rsidR="00575E20" w:rsidRDefault="00575E20"/>
    <w:p w14:paraId="081D73CC" w14:textId="77777777" w:rsidR="00575E20" w:rsidRDefault="00575E20"/>
    <w:p w14:paraId="6CF01114" w14:textId="77777777" w:rsidR="00575E20" w:rsidRDefault="00575E20"/>
    <w:p w14:paraId="50CC2067" w14:textId="77777777" w:rsidR="00575E20" w:rsidRDefault="00575E20"/>
    <w:p w14:paraId="4203FE3D" w14:textId="77777777" w:rsidR="00F44C97" w:rsidRDefault="00F44C97"/>
    <w:tbl>
      <w:tblPr>
        <w:tblStyle w:val="TableGrid"/>
        <w:tblW w:w="15021" w:type="dxa"/>
        <w:tblLayout w:type="fixed"/>
        <w:tblLook w:val="04A0" w:firstRow="1" w:lastRow="0" w:firstColumn="1" w:lastColumn="0" w:noHBand="0" w:noVBand="1"/>
      </w:tblPr>
      <w:tblGrid>
        <w:gridCol w:w="2878"/>
        <w:gridCol w:w="2126"/>
        <w:gridCol w:w="4176"/>
        <w:gridCol w:w="3119"/>
        <w:gridCol w:w="1304"/>
        <w:gridCol w:w="1418"/>
      </w:tblGrid>
      <w:tr w:rsidR="00636CE2" w14:paraId="7D5E3D14" w14:textId="77777777" w:rsidTr="00D6272A">
        <w:trPr>
          <w:trHeight w:hRule="exact" w:val="312"/>
        </w:trPr>
        <w:tc>
          <w:tcPr>
            <w:tcW w:w="15021" w:type="dxa"/>
            <w:gridSpan w:val="6"/>
            <w:tcMar>
              <w:top w:w="57" w:type="dxa"/>
              <w:bottom w:w="57" w:type="dxa"/>
            </w:tcMar>
          </w:tcPr>
          <w:p w14:paraId="2E3D3670" w14:textId="77777777" w:rsidR="00636CE2" w:rsidRPr="000B25ED" w:rsidRDefault="00636CE2" w:rsidP="00A60ECF">
            <w:pPr>
              <w:pStyle w:val="ListParagraph"/>
              <w:numPr>
                <w:ilvl w:val="0"/>
                <w:numId w:val="14"/>
              </w:numPr>
              <w:ind w:left="426" w:hanging="142"/>
              <w:rPr>
                <w:rFonts w:ascii="Arial" w:hAnsi="Arial" w:cs="Arial"/>
                <w:b/>
              </w:rPr>
            </w:pPr>
            <w:r w:rsidRPr="000B25ED">
              <w:rPr>
                <w:rFonts w:ascii="Arial" w:hAnsi="Arial" w:cs="Arial"/>
                <w:b/>
              </w:rPr>
              <w:t>Targeted support</w:t>
            </w:r>
          </w:p>
        </w:tc>
      </w:tr>
      <w:tr w:rsidR="00636CE2" w:rsidRPr="006D447D" w14:paraId="1E440F05" w14:textId="77777777" w:rsidTr="00D6272A">
        <w:tc>
          <w:tcPr>
            <w:tcW w:w="2878" w:type="dxa"/>
            <w:tcMar>
              <w:top w:w="57" w:type="dxa"/>
              <w:bottom w:w="57" w:type="dxa"/>
            </w:tcMar>
          </w:tcPr>
          <w:p w14:paraId="235A12AA" w14:textId="77777777" w:rsidR="00636CE2" w:rsidRPr="000A25FC" w:rsidRDefault="00636CE2" w:rsidP="008D2DAF">
            <w:pPr>
              <w:rPr>
                <w:rFonts w:ascii="Arial" w:hAnsi="Arial" w:cs="Arial"/>
                <w:b/>
              </w:rPr>
            </w:pPr>
            <w:r w:rsidRPr="000A25FC">
              <w:rPr>
                <w:rFonts w:ascii="Arial" w:hAnsi="Arial" w:cs="Arial"/>
                <w:b/>
              </w:rPr>
              <w:t>Desired outcome</w:t>
            </w:r>
          </w:p>
        </w:tc>
        <w:tc>
          <w:tcPr>
            <w:tcW w:w="2126" w:type="dxa"/>
            <w:tcMar>
              <w:top w:w="57" w:type="dxa"/>
              <w:bottom w:w="57" w:type="dxa"/>
            </w:tcMar>
          </w:tcPr>
          <w:p w14:paraId="518ADAE6" w14:textId="77777777" w:rsidR="00636CE2" w:rsidRPr="000A25FC" w:rsidRDefault="00636CE2" w:rsidP="008D2DAF">
            <w:pPr>
              <w:rPr>
                <w:rFonts w:ascii="Arial" w:hAnsi="Arial" w:cs="Arial"/>
                <w:b/>
              </w:rPr>
            </w:pPr>
            <w:r w:rsidRPr="000A25FC">
              <w:rPr>
                <w:rFonts w:ascii="Arial" w:hAnsi="Arial" w:cs="Arial"/>
                <w:b/>
              </w:rPr>
              <w:t xml:space="preserve">Chosen </w:t>
            </w:r>
            <w:r>
              <w:rPr>
                <w:rFonts w:ascii="Arial" w:hAnsi="Arial" w:cs="Arial"/>
                <w:b/>
              </w:rPr>
              <w:t>action/</w:t>
            </w:r>
            <w:r w:rsidRPr="000A25FC">
              <w:rPr>
                <w:rFonts w:ascii="Arial" w:hAnsi="Arial" w:cs="Arial"/>
                <w:b/>
              </w:rPr>
              <w:t>approach</w:t>
            </w:r>
          </w:p>
        </w:tc>
        <w:tc>
          <w:tcPr>
            <w:tcW w:w="4176" w:type="dxa"/>
            <w:tcMar>
              <w:top w:w="57" w:type="dxa"/>
              <w:bottom w:w="57" w:type="dxa"/>
            </w:tcMar>
          </w:tcPr>
          <w:p w14:paraId="56FC8CE9" w14:textId="77777777" w:rsidR="00636CE2" w:rsidRPr="000A25FC" w:rsidRDefault="00636CE2" w:rsidP="000A25FC">
            <w:pPr>
              <w:rPr>
                <w:rFonts w:ascii="Arial" w:hAnsi="Arial" w:cs="Arial"/>
                <w:b/>
              </w:rPr>
            </w:pPr>
            <w:r w:rsidRPr="000A25FC">
              <w:rPr>
                <w:rFonts w:ascii="Arial" w:hAnsi="Arial" w:cs="Arial"/>
                <w:b/>
              </w:rPr>
              <w:t xml:space="preserve">What is the evidence </w:t>
            </w:r>
            <w:r>
              <w:rPr>
                <w:rFonts w:ascii="Arial" w:hAnsi="Arial" w:cs="Arial"/>
                <w:b/>
              </w:rPr>
              <w:t>&amp;</w:t>
            </w:r>
            <w:r w:rsidRPr="000A25FC">
              <w:rPr>
                <w:rFonts w:ascii="Arial" w:hAnsi="Arial" w:cs="Arial"/>
                <w:b/>
              </w:rPr>
              <w:t xml:space="preserve"> rationale for this choice?</w:t>
            </w:r>
          </w:p>
        </w:tc>
        <w:tc>
          <w:tcPr>
            <w:tcW w:w="3119" w:type="dxa"/>
            <w:tcMar>
              <w:top w:w="57" w:type="dxa"/>
              <w:bottom w:w="57" w:type="dxa"/>
            </w:tcMar>
          </w:tcPr>
          <w:p w14:paraId="31B69AF1" w14:textId="77777777" w:rsidR="00636CE2" w:rsidRPr="000A25FC" w:rsidRDefault="00636CE2" w:rsidP="008D2DAF">
            <w:pPr>
              <w:rPr>
                <w:rFonts w:ascii="Arial" w:hAnsi="Arial" w:cs="Arial"/>
                <w:b/>
              </w:rPr>
            </w:pPr>
            <w:r w:rsidRPr="000A25FC">
              <w:rPr>
                <w:rFonts w:ascii="Arial" w:hAnsi="Arial" w:cs="Arial"/>
                <w:b/>
              </w:rPr>
              <w:t>How will you ensure it is implemented well?</w:t>
            </w:r>
          </w:p>
        </w:tc>
        <w:tc>
          <w:tcPr>
            <w:tcW w:w="1304" w:type="dxa"/>
          </w:tcPr>
          <w:p w14:paraId="4562D04A" w14:textId="77777777" w:rsidR="00636CE2" w:rsidRPr="000A25FC" w:rsidRDefault="00636CE2" w:rsidP="008D2DAF">
            <w:pPr>
              <w:rPr>
                <w:rFonts w:ascii="Arial" w:hAnsi="Arial" w:cs="Arial"/>
                <w:b/>
              </w:rPr>
            </w:pPr>
            <w:r>
              <w:rPr>
                <w:rFonts w:ascii="Arial" w:hAnsi="Arial" w:cs="Arial"/>
                <w:b/>
              </w:rPr>
              <w:t>Staff lead</w:t>
            </w:r>
          </w:p>
        </w:tc>
        <w:tc>
          <w:tcPr>
            <w:tcW w:w="1418" w:type="dxa"/>
          </w:tcPr>
          <w:p w14:paraId="7ADD7E52" w14:textId="77777777" w:rsidR="00636CE2" w:rsidRPr="000A25FC" w:rsidRDefault="00636CE2" w:rsidP="008D2DAF">
            <w:pPr>
              <w:rPr>
                <w:rFonts w:ascii="Arial" w:hAnsi="Arial" w:cs="Arial"/>
                <w:b/>
              </w:rPr>
            </w:pPr>
            <w:r w:rsidRPr="00420425">
              <w:rPr>
                <w:rFonts w:ascii="Arial" w:hAnsi="Arial" w:cs="Arial"/>
                <w:b/>
              </w:rPr>
              <w:t>When will you review implementation?</w:t>
            </w:r>
          </w:p>
        </w:tc>
      </w:tr>
      <w:tr w:rsidR="00F44C97" w:rsidRPr="006D447D" w14:paraId="188FBE3B" w14:textId="77777777" w:rsidTr="00D6272A">
        <w:tc>
          <w:tcPr>
            <w:tcW w:w="2878" w:type="dxa"/>
            <w:tcMar>
              <w:top w:w="57" w:type="dxa"/>
              <w:bottom w:w="57" w:type="dxa"/>
            </w:tcMar>
          </w:tcPr>
          <w:p w14:paraId="3400F6C7" w14:textId="77777777" w:rsidR="00F44C97" w:rsidRDefault="00F44C97" w:rsidP="00F44C97">
            <w:pPr>
              <w:rPr>
                <w:rFonts w:ascii="Arial" w:hAnsi="Arial" w:cs="Arial"/>
                <w:sz w:val="20"/>
                <w:szCs w:val="20"/>
              </w:rPr>
            </w:pPr>
            <w:r>
              <w:rPr>
                <w:rFonts w:ascii="Arial" w:hAnsi="Arial" w:cs="Arial"/>
                <w:sz w:val="20"/>
                <w:szCs w:val="20"/>
              </w:rPr>
              <w:t>Provide pupils eligible for PP an iPad for their individual use in school.</w:t>
            </w:r>
          </w:p>
        </w:tc>
        <w:tc>
          <w:tcPr>
            <w:tcW w:w="2126" w:type="dxa"/>
            <w:tcMar>
              <w:top w:w="57" w:type="dxa"/>
              <w:bottom w:w="57" w:type="dxa"/>
            </w:tcMar>
          </w:tcPr>
          <w:p w14:paraId="24080078" w14:textId="77777777" w:rsidR="00F44C97" w:rsidRPr="00636CE2" w:rsidRDefault="00F44C97" w:rsidP="00F44C97">
            <w:pPr>
              <w:rPr>
                <w:rFonts w:ascii="Arial" w:hAnsi="Arial" w:cs="Arial"/>
                <w:sz w:val="20"/>
                <w:szCs w:val="20"/>
              </w:rPr>
            </w:pPr>
            <w:r>
              <w:rPr>
                <w:rFonts w:ascii="Arial" w:hAnsi="Arial" w:cs="Arial"/>
                <w:sz w:val="20"/>
                <w:szCs w:val="20"/>
              </w:rPr>
              <w:t>For those pupils eligible for PP, and who do not already have an iPad, purchase an iPad for use in school.</w:t>
            </w:r>
          </w:p>
        </w:tc>
        <w:tc>
          <w:tcPr>
            <w:tcW w:w="4176" w:type="dxa"/>
            <w:tcMar>
              <w:top w:w="57" w:type="dxa"/>
              <w:bottom w:w="57" w:type="dxa"/>
            </w:tcMar>
          </w:tcPr>
          <w:p w14:paraId="6206BCB4" w14:textId="77777777" w:rsidR="00F44C97" w:rsidRPr="00636CE2" w:rsidRDefault="00F44C97" w:rsidP="00F44C97">
            <w:pPr>
              <w:rPr>
                <w:rFonts w:ascii="Arial" w:hAnsi="Arial" w:cs="Arial"/>
                <w:sz w:val="20"/>
                <w:szCs w:val="20"/>
              </w:rPr>
            </w:pPr>
            <w:r>
              <w:rPr>
                <w:rFonts w:ascii="Arial" w:hAnsi="Arial" w:cs="Arial"/>
                <w:sz w:val="20"/>
                <w:szCs w:val="20"/>
              </w:rPr>
              <w:t>We have previously purchased individual iPads for PP pupils.  We have seen an improvement in their meeting or exceeding their personal progress targets in Computing.  We believe that by supplying these PP pupils with their own iPads will continue to raise their progress.</w:t>
            </w:r>
          </w:p>
        </w:tc>
        <w:tc>
          <w:tcPr>
            <w:tcW w:w="3119" w:type="dxa"/>
            <w:tcMar>
              <w:top w:w="57" w:type="dxa"/>
              <w:bottom w:w="57" w:type="dxa"/>
            </w:tcMar>
          </w:tcPr>
          <w:p w14:paraId="37823FAD" w14:textId="77777777" w:rsidR="00F44C97" w:rsidRPr="00636CE2" w:rsidRDefault="00F44C97" w:rsidP="00F44C97">
            <w:pPr>
              <w:rPr>
                <w:rFonts w:ascii="Arial" w:hAnsi="Arial" w:cs="Arial"/>
                <w:sz w:val="20"/>
                <w:szCs w:val="20"/>
              </w:rPr>
            </w:pPr>
            <w:r>
              <w:rPr>
                <w:rFonts w:ascii="Arial" w:hAnsi="Arial" w:cs="Arial"/>
                <w:sz w:val="20"/>
                <w:szCs w:val="20"/>
              </w:rPr>
              <w:t xml:space="preserve">We have previously purchased iPads for individual PP use.  Our ICT coordinator will meet with </w:t>
            </w:r>
            <w:r w:rsidRPr="00636CE2">
              <w:rPr>
                <w:rFonts w:ascii="Arial" w:hAnsi="Arial" w:cs="Arial"/>
                <w:sz w:val="20"/>
                <w:szCs w:val="20"/>
              </w:rPr>
              <w:t>class teachers discuss pupil progress.</w:t>
            </w:r>
          </w:p>
          <w:p w14:paraId="1AD1941C" w14:textId="77777777" w:rsidR="00F44C97" w:rsidRPr="00636CE2" w:rsidRDefault="00F44C97" w:rsidP="00F44C97">
            <w:pPr>
              <w:rPr>
                <w:rFonts w:ascii="Arial" w:hAnsi="Arial" w:cs="Arial"/>
                <w:sz w:val="20"/>
                <w:szCs w:val="20"/>
              </w:rPr>
            </w:pPr>
            <w:r w:rsidRPr="00636CE2">
              <w:rPr>
                <w:rFonts w:ascii="Arial" w:hAnsi="Arial" w:cs="Arial"/>
                <w:sz w:val="20"/>
                <w:szCs w:val="20"/>
              </w:rPr>
              <w:t>Termly meetings with DHT and Data Manager to discuss pupil data and progress.</w:t>
            </w:r>
          </w:p>
        </w:tc>
        <w:tc>
          <w:tcPr>
            <w:tcW w:w="1304" w:type="dxa"/>
          </w:tcPr>
          <w:p w14:paraId="752BBBDA" w14:textId="77777777" w:rsidR="00F44C97" w:rsidRPr="00636CE2" w:rsidRDefault="00F44C97" w:rsidP="00F44C97">
            <w:pPr>
              <w:rPr>
                <w:rFonts w:ascii="Arial" w:hAnsi="Arial" w:cs="Arial"/>
                <w:sz w:val="20"/>
                <w:szCs w:val="20"/>
              </w:rPr>
            </w:pPr>
            <w:r w:rsidRPr="00636CE2">
              <w:rPr>
                <w:rFonts w:ascii="Arial" w:hAnsi="Arial" w:cs="Arial"/>
                <w:sz w:val="20"/>
                <w:szCs w:val="20"/>
              </w:rPr>
              <w:t>DHT</w:t>
            </w:r>
          </w:p>
          <w:p w14:paraId="29D2978D" w14:textId="77777777" w:rsidR="00F44C97" w:rsidRPr="00636CE2" w:rsidRDefault="00F44C97" w:rsidP="00F44C97">
            <w:pPr>
              <w:rPr>
                <w:rFonts w:ascii="Arial" w:hAnsi="Arial" w:cs="Arial"/>
                <w:sz w:val="20"/>
                <w:szCs w:val="20"/>
              </w:rPr>
            </w:pPr>
            <w:r w:rsidRPr="00636CE2">
              <w:rPr>
                <w:rFonts w:ascii="Arial" w:hAnsi="Arial" w:cs="Arial"/>
                <w:sz w:val="20"/>
                <w:szCs w:val="20"/>
              </w:rPr>
              <w:t>Data</w:t>
            </w:r>
          </w:p>
          <w:p w14:paraId="0F0CD1B8" w14:textId="77777777" w:rsidR="00F44C97" w:rsidRPr="00636CE2" w:rsidRDefault="00F44C97" w:rsidP="00F44C97">
            <w:pPr>
              <w:rPr>
                <w:rFonts w:ascii="Arial" w:hAnsi="Arial" w:cs="Arial"/>
                <w:sz w:val="20"/>
                <w:szCs w:val="20"/>
              </w:rPr>
            </w:pPr>
            <w:r w:rsidRPr="00636CE2">
              <w:rPr>
                <w:rFonts w:ascii="Arial" w:hAnsi="Arial" w:cs="Arial"/>
                <w:sz w:val="20"/>
                <w:szCs w:val="20"/>
              </w:rPr>
              <w:t>Manager</w:t>
            </w:r>
          </w:p>
          <w:p w14:paraId="79D63CFB" w14:textId="77777777" w:rsidR="00F44C97" w:rsidRPr="00636CE2" w:rsidRDefault="00F44C97" w:rsidP="00F44C97">
            <w:pPr>
              <w:rPr>
                <w:rFonts w:ascii="Arial" w:hAnsi="Arial" w:cs="Arial"/>
                <w:sz w:val="20"/>
                <w:szCs w:val="20"/>
              </w:rPr>
            </w:pPr>
            <w:r>
              <w:rPr>
                <w:rFonts w:ascii="Arial" w:hAnsi="Arial" w:cs="Arial"/>
                <w:sz w:val="20"/>
                <w:szCs w:val="20"/>
              </w:rPr>
              <w:t>ICT Coordinator</w:t>
            </w:r>
          </w:p>
        </w:tc>
        <w:tc>
          <w:tcPr>
            <w:tcW w:w="1418" w:type="dxa"/>
          </w:tcPr>
          <w:p w14:paraId="2AEE71C8" w14:textId="77777777" w:rsidR="00F44C97" w:rsidRPr="00636CE2" w:rsidRDefault="00F44C97" w:rsidP="00F44C97">
            <w:pPr>
              <w:rPr>
                <w:rFonts w:ascii="Arial" w:hAnsi="Arial" w:cs="Arial"/>
                <w:sz w:val="20"/>
                <w:szCs w:val="20"/>
              </w:rPr>
            </w:pPr>
            <w:r>
              <w:rPr>
                <w:rFonts w:ascii="Arial" w:hAnsi="Arial" w:cs="Arial"/>
                <w:sz w:val="20"/>
                <w:szCs w:val="20"/>
              </w:rPr>
              <w:t>Termly</w:t>
            </w:r>
          </w:p>
        </w:tc>
      </w:tr>
      <w:tr w:rsidR="00575E20" w:rsidRPr="006D447D" w14:paraId="68903A9A" w14:textId="77777777" w:rsidTr="00D6272A">
        <w:tc>
          <w:tcPr>
            <w:tcW w:w="2878" w:type="dxa"/>
            <w:tcMar>
              <w:top w:w="57" w:type="dxa"/>
              <w:bottom w:w="57" w:type="dxa"/>
            </w:tcMar>
          </w:tcPr>
          <w:p w14:paraId="5D81963A" w14:textId="77777777" w:rsidR="00575E20" w:rsidRDefault="00575E20" w:rsidP="00575E20">
            <w:pPr>
              <w:rPr>
                <w:rFonts w:ascii="Arial" w:hAnsi="Arial" w:cs="Arial"/>
                <w:sz w:val="20"/>
                <w:szCs w:val="20"/>
              </w:rPr>
            </w:pPr>
            <w:r>
              <w:rPr>
                <w:rFonts w:ascii="Arial" w:hAnsi="Arial" w:cs="Arial"/>
                <w:sz w:val="20"/>
                <w:szCs w:val="20"/>
              </w:rPr>
              <w:t>Improve the PSHE outcomes for pupils eligible for PP so they are in line with their peers.</w:t>
            </w:r>
          </w:p>
        </w:tc>
        <w:tc>
          <w:tcPr>
            <w:tcW w:w="2126" w:type="dxa"/>
            <w:tcMar>
              <w:top w:w="57" w:type="dxa"/>
              <w:bottom w:w="57" w:type="dxa"/>
            </w:tcMar>
          </w:tcPr>
          <w:p w14:paraId="4F6D2322" w14:textId="77777777" w:rsidR="00575E20" w:rsidRDefault="00575E20" w:rsidP="00575E20">
            <w:pPr>
              <w:rPr>
                <w:rFonts w:ascii="Arial" w:hAnsi="Arial" w:cs="Arial"/>
                <w:sz w:val="20"/>
                <w:szCs w:val="20"/>
              </w:rPr>
            </w:pPr>
            <w:r>
              <w:rPr>
                <w:rFonts w:ascii="Arial" w:hAnsi="Arial" w:cs="Arial"/>
                <w:sz w:val="20"/>
                <w:szCs w:val="20"/>
              </w:rPr>
              <w:t>PSHE Coordinator to focus on the progress of pupils eligible for PP when reviewing the PSHE curriculum.</w:t>
            </w:r>
          </w:p>
        </w:tc>
        <w:tc>
          <w:tcPr>
            <w:tcW w:w="4176" w:type="dxa"/>
            <w:tcMar>
              <w:top w:w="57" w:type="dxa"/>
              <w:bottom w:w="57" w:type="dxa"/>
            </w:tcMar>
          </w:tcPr>
          <w:p w14:paraId="28E9B70E" w14:textId="77777777" w:rsidR="00575E20" w:rsidRPr="00575E20" w:rsidRDefault="00575E20" w:rsidP="00575E20">
            <w:pPr>
              <w:rPr>
                <w:rFonts w:ascii="Arial" w:hAnsi="Arial" w:cs="Arial"/>
                <w:sz w:val="20"/>
                <w:szCs w:val="20"/>
              </w:rPr>
            </w:pPr>
            <w:r w:rsidRPr="00575E20">
              <w:rPr>
                <w:rFonts w:ascii="Arial" w:hAnsi="Arial" w:cs="Arial"/>
                <w:sz w:val="20"/>
                <w:szCs w:val="20"/>
              </w:rPr>
              <w:t>We want to ensure pupils eligible for PP make as good progress in PSHE as their peers within key stages 2-4.</w:t>
            </w:r>
          </w:p>
          <w:p w14:paraId="2920568D" w14:textId="77777777" w:rsidR="00575E20" w:rsidRPr="00575E20" w:rsidRDefault="00575E20" w:rsidP="00575E20">
            <w:pPr>
              <w:rPr>
                <w:rFonts w:ascii="Arial" w:hAnsi="Arial" w:cs="Arial"/>
                <w:sz w:val="20"/>
                <w:szCs w:val="20"/>
              </w:rPr>
            </w:pPr>
          </w:p>
        </w:tc>
        <w:tc>
          <w:tcPr>
            <w:tcW w:w="3119" w:type="dxa"/>
            <w:tcMar>
              <w:top w:w="57" w:type="dxa"/>
              <w:bottom w:w="57" w:type="dxa"/>
            </w:tcMar>
          </w:tcPr>
          <w:p w14:paraId="58A5171E" w14:textId="77777777" w:rsidR="00575E20" w:rsidRDefault="00575E20" w:rsidP="00575E20">
            <w:pPr>
              <w:rPr>
                <w:rFonts w:ascii="Arial" w:hAnsi="Arial" w:cs="Arial"/>
                <w:sz w:val="20"/>
                <w:szCs w:val="20"/>
              </w:rPr>
            </w:pPr>
            <w:r>
              <w:rPr>
                <w:rFonts w:ascii="Arial" w:hAnsi="Arial" w:cs="Arial"/>
                <w:sz w:val="20"/>
                <w:szCs w:val="20"/>
              </w:rPr>
              <w:t>The PSHE coordinator will be given times and resources if required for purchasing relevant materials for use with our pupils.</w:t>
            </w:r>
          </w:p>
          <w:p w14:paraId="5074C711" w14:textId="77777777" w:rsidR="00575E20" w:rsidRDefault="00575E20" w:rsidP="00575E20">
            <w:pPr>
              <w:rPr>
                <w:rFonts w:ascii="Arial" w:hAnsi="Arial" w:cs="Arial"/>
                <w:sz w:val="20"/>
                <w:szCs w:val="20"/>
              </w:rPr>
            </w:pPr>
            <w:r>
              <w:rPr>
                <w:rFonts w:ascii="Arial" w:hAnsi="Arial" w:cs="Arial"/>
                <w:sz w:val="20"/>
                <w:szCs w:val="20"/>
              </w:rPr>
              <w:t xml:space="preserve">PSHE Coordinator and SLT will </w:t>
            </w:r>
            <w:r w:rsidR="000879E1">
              <w:rPr>
                <w:rFonts w:ascii="Arial" w:hAnsi="Arial" w:cs="Arial"/>
                <w:sz w:val="20"/>
                <w:szCs w:val="20"/>
              </w:rPr>
              <w:t xml:space="preserve">continue to </w:t>
            </w:r>
            <w:r>
              <w:rPr>
                <w:rFonts w:ascii="Arial" w:hAnsi="Arial" w:cs="Arial"/>
                <w:sz w:val="20"/>
                <w:szCs w:val="20"/>
              </w:rPr>
              <w:t>carry out a series of learning walks to look at the teaching of PSHE.</w:t>
            </w:r>
          </w:p>
        </w:tc>
        <w:tc>
          <w:tcPr>
            <w:tcW w:w="1304" w:type="dxa"/>
          </w:tcPr>
          <w:p w14:paraId="2B05C9F8" w14:textId="77777777" w:rsidR="00575E20" w:rsidRDefault="00575E20" w:rsidP="00575E20">
            <w:pPr>
              <w:rPr>
                <w:rFonts w:ascii="Arial" w:hAnsi="Arial" w:cs="Arial"/>
                <w:sz w:val="20"/>
                <w:szCs w:val="20"/>
              </w:rPr>
            </w:pPr>
            <w:r>
              <w:rPr>
                <w:rFonts w:ascii="Arial" w:hAnsi="Arial" w:cs="Arial"/>
                <w:sz w:val="20"/>
                <w:szCs w:val="20"/>
              </w:rPr>
              <w:t>PSHE Coord.</w:t>
            </w:r>
          </w:p>
        </w:tc>
        <w:tc>
          <w:tcPr>
            <w:tcW w:w="1418" w:type="dxa"/>
          </w:tcPr>
          <w:p w14:paraId="1821ED10" w14:textId="77777777" w:rsidR="00575E20" w:rsidRDefault="00575E20" w:rsidP="00575E20">
            <w:pPr>
              <w:rPr>
                <w:rFonts w:ascii="Arial" w:hAnsi="Arial" w:cs="Arial"/>
                <w:sz w:val="20"/>
                <w:szCs w:val="20"/>
              </w:rPr>
            </w:pPr>
            <w:r>
              <w:rPr>
                <w:rFonts w:ascii="Arial" w:hAnsi="Arial" w:cs="Arial"/>
                <w:sz w:val="20"/>
                <w:szCs w:val="20"/>
              </w:rPr>
              <w:t>Termly meetings with a full review at the end of the year which will feed into our evaluation of the use of PP funding.</w:t>
            </w:r>
          </w:p>
        </w:tc>
      </w:tr>
      <w:tr w:rsidR="00575E20" w:rsidRPr="006D447D" w14:paraId="2CBD7D48" w14:textId="77777777" w:rsidTr="00D6272A">
        <w:tc>
          <w:tcPr>
            <w:tcW w:w="2878" w:type="dxa"/>
            <w:tcMar>
              <w:top w:w="57" w:type="dxa"/>
              <w:bottom w:w="57" w:type="dxa"/>
            </w:tcMar>
          </w:tcPr>
          <w:p w14:paraId="00252434" w14:textId="77777777" w:rsidR="00575E20" w:rsidRPr="00636CE2" w:rsidRDefault="00575E20" w:rsidP="00575E20">
            <w:pPr>
              <w:rPr>
                <w:rFonts w:ascii="Arial" w:hAnsi="Arial" w:cs="Arial"/>
                <w:sz w:val="20"/>
                <w:szCs w:val="20"/>
              </w:rPr>
            </w:pPr>
            <w:r w:rsidRPr="00636CE2">
              <w:rPr>
                <w:rFonts w:ascii="Arial" w:hAnsi="Arial" w:cs="Arial"/>
                <w:sz w:val="20"/>
                <w:szCs w:val="20"/>
              </w:rPr>
              <w:t>Improve Speech and Language skills across the school.</w:t>
            </w:r>
          </w:p>
        </w:tc>
        <w:tc>
          <w:tcPr>
            <w:tcW w:w="2126" w:type="dxa"/>
            <w:tcMar>
              <w:top w:w="57" w:type="dxa"/>
              <w:bottom w:w="57" w:type="dxa"/>
            </w:tcMar>
          </w:tcPr>
          <w:p w14:paraId="2BEA94D7" w14:textId="77777777" w:rsidR="00575E20" w:rsidRPr="00636CE2" w:rsidRDefault="00575E20" w:rsidP="00575E20">
            <w:pPr>
              <w:rPr>
                <w:rFonts w:ascii="Arial" w:hAnsi="Arial" w:cs="Arial"/>
                <w:sz w:val="20"/>
                <w:szCs w:val="20"/>
              </w:rPr>
            </w:pPr>
            <w:r>
              <w:rPr>
                <w:rFonts w:ascii="Arial" w:hAnsi="Arial" w:cs="Arial"/>
                <w:sz w:val="20"/>
                <w:szCs w:val="20"/>
              </w:rPr>
              <w:t>Continue to fund 1 x Level 4 HLTA to deliver speech and language programmes.</w:t>
            </w:r>
          </w:p>
        </w:tc>
        <w:tc>
          <w:tcPr>
            <w:tcW w:w="4176" w:type="dxa"/>
            <w:tcMar>
              <w:top w:w="57" w:type="dxa"/>
              <w:bottom w:w="57" w:type="dxa"/>
            </w:tcMar>
          </w:tcPr>
          <w:p w14:paraId="615CCD8D" w14:textId="77777777" w:rsidR="00575E20" w:rsidRPr="00636CE2" w:rsidRDefault="00575E20" w:rsidP="00575E20">
            <w:pPr>
              <w:rPr>
                <w:rFonts w:ascii="Arial" w:hAnsi="Arial" w:cs="Arial"/>
                <w:sz w:val="20"/>
                <w:szCs w:val="20"/>
              </w:rPr>
            </w:pPr>
            <w:r w:rsidRPr="00636CE2">
              <w:rPr>
                <w:rFonts w:ascii="Arial" w:hAnsi="Arial" w:cs="Arial"/>
                <w:sz w:val="20"/>
                <w:szCs w:val="20"/>
              </w:rPr>
              <w:t>W</w:t>
            </w:r>
            <w:r>
              <w:rPr>
                <w:rFonts w:ascii="Arial" w:hAnsi="Arial" w:cs="Arial"/>
                <w:sz w:val="20"/>
                <w:szCs w:val="20"/>
              </w:rPr>
              <w:t>e have invested in</w:t>
            </w:r>
            <w:r w:rsidRPr="00636CE2">
              <w:rPr>
                <w:rFonts w:ascii="Arial" w:hAnsi="Arial" w:cs="Arial"/>
                <w:sz w:val="20"/>
                <w:szCs w:val="20"/>
              </w:rPr>
              <w:t xml:space="preserve"> </w:t>
            </w:r>
            <w:r>
              <w:rPr>
                <w:rFonts w:ascii="Arial" w:hAnsi="Arial" w:cs="Arial"/>
                <w:sz w:val="20"/>
                <w:szCs w:val="20"/>
              </w:rPr>
              <w:t>a HL</w:t>
            </w:r>
            <w:r w:rsidRPr="00636CE2">
              <w:rPr>
                <w:rFonts w:ascii="Arial" w:hAnsi="Arial" w:cs="Arial"/>
                <w:sz w:val="20"/>
                <w:szCs w:val="20"/>
              </w:rPr>
              <w:t xml:space="preserve">TA </w:t>
            </w:r>
            <w:r>
              <w:rPr>
                <w:rFonts w:ascii="Arial" w:hAnsi="Arial" w:cs="Arial"/>
                <w:sz w:val="20"/>
                <w:szCs w:val="20"/>
              </w:rPr>
              <w:t xml:space="preserve">for Speech and Language </w:t>
            </w:r>
            <w:r w:rsidRPr="00636CE2">
              <w:rPr>
                <w:rFonts w:ascii="Arial" w:hAnsi="Arial" w:cs="Arial"/>
                <w:sz w:val="20"/>
                <w:szCs w:val="20"/>
              </w:rPr>
              <w:t>using the PP grant over the past three years.  The impact has been very positive and as a result pupils eligible for PP have met or exceeded their personal targets 89% across the school.</w:t>
            </w:r>
          </w:p>
        </w:tc>
        <w:tc>
          <w:tcPr>
            <w:tcW w:w="3119" w:type="dxa"/>
            <w:tcMar>
              <w:top w:w="57" w:type="dxa"/>
              <w:bottom w:w="57" w:type="dxa"/>
            </w:tcMar>
          </w:tcPr>
          <w:p w14:paraId="40469375" w14:textId="77777777" w:rsidR="00575E20" w:rsidRPr="00636CE2" w:rsidRDefault="00575E20" w:rsidP="00575E20">
            <w:pPr>
              <w:rPr>
                <w:rFonts w:ascii="Arial" w:hAnsi="Arial" w:cs="Arial"/>
                <w:sz w:val="20"/>
                <w:szCs w:val="20"/>
              </w:rPr>
            </w:pPr>
            <w:r w:rsidRPr="00636CE2">
              <w:rPr>
                <w:rFonts w:ascii="Arial" w:hAnsi="Arial" w:cs="Arial"/>
                <w:sz w:val="20"/>
                <w:szCs w:val="20"/>
              </w:rPr>
              <w:t xml:space="preserve">Termly meetings between class teachers and </w:t>
            </w:r>
            <w:r>
              <w:rPr>
                <w:rFonts w:ascii="Arial" w:hAnsi="Arial" w:cs="Arial"/>
                <w:sz w:val="20"/>
                <w:szCs w:val="20"/>
              </w:rPr>
              <w:t>Speech and Language HLT</w:t>
            </w:r>
            <w:r w:rsidRPr="00636CE2">
              <w:rPr>
                <w:rFonts w:ascii="Arial" w:hAnsi="Arial" w:cs="Arial"/>
                <w:sz w:val="20"/>
                <w:szCs w:val="20"/>
              </w:rPr>
              <w:t>A to discuss programmes and pupil progress.</w:t>
            </w:r>
          </w:p>
          <w:p w14:paraId="6E93C54B" w14:textId="77777777" w:rsidR="00575E20" w:rsidRPr="00636CE2" w:rsidRDefault="00575E20" w:rsidP="00575E20">
            <w:pPr>
              <w:rPr>
                <w:rFonts w:ascii="Arial" w:hAnsi="Arial" w:cs="Arial"/>
                <w:sz w:val="20"/>
                <w:szCs w:val="20"/>
              </w:rPr>
            </w:pPr>
            <w:r w:rsidRPr="00636CE2">
              <w:rPr>
                <w:rFonts w:ascii="Arial" w:hAnsi="Arial" w:cs="Arial"/>
                <w:sz w:val="20"/>
                <w:szCs w:val="20"/>
              </w:rPr>
              <w:t>Termly meetings with DHT and Data Manager to discuss pupil data and progress.</w:t>
            </w:r>
          </w:p>
        </w:tc>
        <w:tc>
          <w:tcPr>
            <w:tcW w:w="1304" w:type="dxa"/>
          </w:tcPr>
          <w:p w14:paraId="3604CDA0" w14:textId="77777777" w:rsidR="00575E20" w:rsidRPr="00636CE2" w:rsidRDefault="00575E20" w:rsidP="00575E20">
            <w:pPr>
              <w:rPr>
                <w:rFonts w:ascii="Arial" w:hAnsi="Arial" w:cs="Arial"/>
                <w:sz w:val="20"/>
                <w:szCs w:val="20"/>
              </w:rPr>
            </w:pPr>
            <w:r w:rsidRPr="00636CE2">
              <w:rPr>
                <w:rFonts w:ascii="Arial" w:hAnsi="Arial" w:cs="Arial"/>
                <w:sz w:val="20"/>
                <w:szCs w:val="20"/>
              </w:rPr>
              <w:t>DHT</w:t>
            </w:r>
          </w:p>
          <w:p w14:paraId="715144DE" w14:textId="77777777" w:rsidR="00575E20" w:rsidRPr="00636CE2" w:rsidRDefault="00575E20" w:rsidP="00575E20">
            <w:pPr>
              <w:rPr>
                <w:rFonts w:ascii="Arial" w:hAnsi="Arial" w:cs="Arial"/>
                <w:sz w:val="20"/>
                <w:szCs w:val="20"/>
              </w:rPr>
            </w:pPr>
            <w:r w:rsidRPr="00636CE2">
              <w:rPr>
                <w:rFonts w:ascii="Arial" w:hAnsi="Arial" w:cs="Arial"/>
                <w:sz w:val="20"/>
                <w:szCs w:val="20"/>
              </w:rPr>
              <w:t>Data</w:t>
            </w:r>
          </w:p>
          <w:p w14:paraId="55CBFF5E" w14:textId="77777777" w:rsidR="00575E20" w:rsidRPr="00636CE2" w:rsidRDefault="00575E20" w:rsidP="00575E20">
            <w:pPr>
              <w:rPr>
                <w:rFonts w:ascii="Arial" w:hAnsi="Arial" w:cs="Arial"/>
                <w:sz w:val="20"/>
                <w:szCs w:val="20"/>
              </w:rPr>
            </w:pPr>
            <w:r w:rsidRPr="00636CE2">
              <w:rPr>
                <w:rFonts w:ascii="Arial" w:hAnsi="Arial" w:cs="Arial"/>
                <w:sz w:val="20"/>
                <w:szCs w:val="20"/>
              </w:rPr>
              <w:t>Manager</w:t>
            </w:r>
          </w:p>
          <w:p w14:paraId="0E10A9C5" w14:textId="77777777" w:rsidR="00575E20" w:rsidRPr="00636CE2" w:rsidRDefault="00575E20" w:rsidP="00575E20">
            <w:pPr>
              <w:rPr>
                <w:rFonts w:ascii="Arial" w:hAnsi="Arial" w:cs="Arial"/>
                <w:sz w:val="20"/>
                <w:szCs w:val="20"/>
              </w:rPr>
            </w:pPr>
            <w:r>
              <w:rPr>
                <w:rFonts w:ascii="Arial" w:hAnsi="Arial" w:cs="Arial"/>
                <w:sz w:val="20"/>
                <w:szCs w:val="20"/>
              </w:rPr>
              <w:t>S+L HLTA</w:t>
            </w:r>
          </w:p>
        </w:tc>
        <w:tc>
          <w:tcPr>
            <w:tcW w:w="1418" w:type="dxa"/>
          </w:tcPr>
          <w:p w14:paraId="304D9E45" w14:textId="77777777" w:rsidR="00575E20" w:rsidRPr="00636CE2" w:rsidRDefault="00575E20" w:rsidP="00575E20">
            <w:pPr>
              <w:rPr>
                <w:rFonts w:ascii="Arial" w:hAnsi="Arial" w:cs="Arial"/>
                <w:sz w:val="20"/>
                <w:szCs w:val="20"/>
              </w:rPr>
            </w:pPr>
            <w:r>
              <w:rPr>
                <w:rFonts w:ascii="Arial" w:hAnsi="Arial" w:cs="Arial"/>
                <w:sz w:val="20"/>
                <w:szCs w:val="20"/>
              </w:rPr>
              <w:t>Termly with a full review at the end of the year which will feed into our evaluation of the use of PP funding.</w:t>
            </w:r>
          </w:p>
        </w:tc>
      </w:tr>
      <w:tr w:rsidR="00575E20" w14:paraId="189F6E74" w14:textId="77777777" w:rsidTr="00D6272A">
        <w:trPr>
          <w:trHeight w:hRule="exact" w:val="1770"/>
        </w:trPr>
        <w:tc>
          <w:tcPr>
            <w:tcW w:w="2878" w:type="dxa"/>
            <w:tcMar>
              <w:top w:w="57" w:type="dxa"/>
              <w:bottom w:w="57" w:type="dxa"/>
            </w:tcMar>
          </w:tcPr>
          <w:p w14:paraId="7C7C002E" w14:textId="77777777" w:rsidR="00575E20" w:rsidRPr="00636CE2" w:rsidRDefault="00575E20" w:rsidP="00575E20">
            <w:pPr>
              <w:rPr>
                <w:rFonts w:ascii="Arial" w:hAnsi="Arial" w:cs="Arial"/>
                <w:sz w:val="20"/>
                <w:szCs w:val="20"/>
              </w:rPr>
            </w:pPr>
            <w:r w:rsidRPr="00636CE2">
              <w:rPr>
                <w:rFonts w:ascii="Arial" w:hAnsi="Arial" w:cs="Arial"/>
                <w:sz w:val="20"/>
                <w:szCs w:val="20"/>
              </w:rPr>
              <w:lastRenderedPageBreak/>
              <w:t>Improve English skills for pupils eligible for PP.</w:t>
            </w:r>
          </w:p>
        </w:tc>
        <w:tc>
          <w:tcPr>
            <w:tcW w:w="2126" w:type="dxa"/>
            <w:tcMar>
              <w:top w:w="57" w:type="dxa"/>
              <w:bottom w:w="57" w:type="dxa"/>
            </w:tcMar>
          </w:tcPr>
          <w:p w14:paraId="3C1FDA6D" w14:textId="77777777" w:rsidR="00575E20" w:rsidRPr="00636CE2" w:rsidRDefault="00575E20" w:rsidP="00575E20">
            <w:pPr>
              <w:rPr>
                <w:rFonts w:ascii="Arial" w:hAnsi="Arial" w:cs="Arial"/>
                <w:sz w:val="20"/>
                <w:szCs w:val="20"/>
              </w:rPr>
            </w:pPr>
            <w:r>
              <w:rPr>
                <w:rFonts w:ascii="Arial" w:hAnsi="Arial" w:cs="Arial"/>
                <w:sz w:val="20"/>
                <w:szCs w:val="20"/>
              </w:rPr>
              <w:t>Continue to f</w:t>
            </w:r>
            <w:r w:rsidRPr="00636CE2">
              <w:rPr>
                <w:rFonts w:ascii="Arial" w:hAnsi="Arial" w:cs="Arial"/>
                <w:sz w:val="20"/>
                <w:szCs w:val="20"/>
              </w:rPr>
              <w:t>und</w:t>
            </w:r>
            <w:r>
              <w:rPr>
                <w:rFonts w:ascii="Arial" w:hAnsi="Arial" w:cs="Arial"/>
                <w:sz w:val="20"/>
                <w:szCs w:val="20"/>
              </w:rPr>
              <w:t xml:space="preserve"> a Level 3 </w:t>
            </w:r>
            <w:r w:rsidRPr="00636CE2">
              <w:rPr>
                <w:rFonts w:ascii="Arial" w:hAnsi="Arial" w:cs="Arial"/>
                <w:sz w:val="20"/>
                <w:szCs w:val="20"/>
              </w:rPr>
              <w:t xml:space="preserve">TA to provide English Intervention Strategies </w:t>
            </w:r>
          </w:p>
        </w:tc>
        <w:tc>
          <w:tcPr>
            <w:tcW w:w="4176" w:type="dxa"/>
            <w:tcMar>
              <w:top w:w="57" w:type="dxa"/>
              <w:bottom w:w="57" w:type="dxa"/>
            </w:tcMar>
          </w:tcPr>
          <w:p w14:paraId="2D0B48DD" w14:textId="77777777" w:rsidR="00575E20" w:rsidRPr="00636CE2" w:rsidRDefault="00575E20" w:rsidP="00575E20">
            <w:pPr>
              <w:rPr>
                <w:rFonts w:ascii="Arial" w:hAnsi="Arial" w:cs="Arial"/>
                <w:sz w:val="20"/>
                <w:szCs w:val="20"/>
              </w:rPr>
            </w:pPr>
            <w:r w:rsidRPr="00636CE2">
              <w:rPr>
                <w:rFonts w:ascii="Arial" w:hAnsi="Arial" w:cs="Arial"/>
                <w:sz w:val="20"/>
                <w:szCs w:val="20"/>
              </w:rPr>
              <w:t xml:space="preserve">We have invested in an Intervention TA </w:t>
            </w:r>
            <w:r>
              <w:rPr>
                <w:rFonts w:ascii="Arial" w:hAnsi="Arial" w:cs="Arial"/>
                <w:sz w:val="20"/>
                <w:szCs w:val="20"/>
              </w:rPr>
              <w:t xml:space="preserve">for English </w:t>
            </w:r>
            <w:r w:rsidRPr="00636CE2">
              <w:rPr>
                <w:rFonts w:ascii="Arial" w:hAnsi="Arial" w:cs="Arial"/>
                <w:sz w:val="20"/>
                <w:szCs w:val="20"/>
              </w:rPr>
              <w:t>using the PP grant over the past three years.  The impact has been very positive</w:t>
            </w:r>
            <w:r>
              <w:rPr>
                <w:rFonts w:ascii="Arial" w:hAnsi="Arial" w:cs="Arial"/>
                <w:sz w:val="20"/>
                <w:szCs w:val="20"/>
              </w:rPr>
              <w:t xml:space="preserve"> (see data)</w:t>
            </w:r>
            <w:r w:rsidRPr="00636CE2">
              <w:rPr>
                <w:rFonts w:ascii="Arial" w:hAnsi="Arial" w:cs="Arial"/>
                <w:sz w:val="20"/>
                <w:szCs w:val="20"/>
              </w:rPr>
              <w:t xml:space="preserve"> and as a result pupils eligible for PP have met or exceeded their personal targets.</w:t>
            </w:r>
          </w:p>
        </w:tc>
        <w:tc>
          <w:tcPr>
            <w:tcW w:w="3119" w:type="dxa"/>
            <w:tcMar>
              <w:top w:w="57" w:type="dxa"/>
              <w:bottom w:w="57" w:type="dxa"/>
            </w:tcMar>
          </w:tcPr>
          <w:p w14:paraId="24F701C8" w14:textId="77777777" w:rsidR="00575E20" w:rsidRPr="00636CE2" w:rsidRDefault="00575E20" w:rsidP="00575E20">
            <w:pPr>
              <w:rPr>
                <w:rFonts w:ascii="Arial" w:hAnsi="Arial" w:cs="Arial"/>
                <w:sz w:val="20"/>
                <w:szCs w:val="20"/>
              </w:rPr>
            </w:pPr>
            <w:r w:rsidRPr="00636CE2">
              <w:rPr>
                <w:rFonts w:ascii="Arial" w:hAnsi="Arial" w:cs="Arial"/>
                <w:sz w:val="20"/>
                <w:szCs w:val="20"/>
              </w:rPr>
              <w:t>Termly meetings between class teachers and English Intervention TA to discuss programmes and pupil progress.</w:t>
            </w:r>
          </w:p>
          <w:p w14:paraId="330C11AD" w14:textId="77777777" w:rsidR="00575E20" w:rsidRPr="00636CE2" w:rsidRDefault="00575E20" w:rsidP="00575E20">
            <w:pPr>
              <w:rPr>
                <w:rFonts w:ascii="Arial" w:hAnsi="Arial" w:cs="Arial"/>
                <w:sz w:val="20"/>
                <w:szCs w:val="20"/>
              </w:rPr>
            </w:pPr>
            <w:r w:rsidRPr="00636CE2">
              <w:rPr>
                <w:rFonts w:ascii="Arial" w:hAnsi="Arial" w:cs="Arial"/>
                <w:sz w:val="20"/>
                <w:szCs w:val="20"/>
              </w:rPr>
              <w:t>Termly meetings with DHT and Data Manager to discuss pupil data and progress.</w:t>
            </w:r>
          </w:p>
        </w:tc>
        <w:tc>
          <w:tcPr>
            <w:tcW w:w="1304" w:type="dxa"/>
          </w:tcPr>
          <w:p w14:paraId="710EE047" w14:textId="77777777" w:rsidR="00575E20" w:rsidRPr="00636CE2" w:rsidRDefault="00575E20" w:rsidP="00575E20">
            <w:pPr>
              <w:rPr>
                <w:rFonts w:ascii="Arial" w:hAnsi="Arial" w:cs="Arial"/>
                <w:sz w:val="20"/>
                <w:szCs w:val="20"/>
              </w:rPr>
            </w:pPr>
            <w:r w:rsidRPr="00636CE2">
              <w:rPr>
                <w:rFonts w:ascii="Arial" w:hAnsi="Arial" w:cs="Arial"/>
                <w:sz w:val="20"/>
                <w:szCs w:val="20"/>
              </w:rPr>
              <w:t>DHT</w:t>
            </w:r>
          </w:p>
          <w:p w14:paraId="62BEFA1A" w14:textId="77777777" w:rsidR="00575E20" w:rsidRPr="00636CE2" w:rsidRDefault="00575E20" w:rsidP="00575E20">
            <w:pPr>
              <w:rPr>
                <w:rFonts w:ascii="Arial" w:hAnsi="Arial" w:cs="Arial"/>
                <w:sz w:val="20"/>
                <w:szCs w:val="20"/>
              </w:rPr>
            </w:pPr>
            <w:r w:rsidRPr="00636CE2">
              <w:rPr>
                <w:rFonts w:ascii="Arial" w:hAnsi="Arial" w:cs="Arial"/>
                <w:sz w:val="20"/>
                <w:szCs w:val="20"/>
              </w:rPr>
              <w:t>Data</w:t>
            </w:r>
          </w:p>
          <w:p w14:paraId="538DB074" w14:textId="77777777" w:rsidR="00575E20" w:rsidRPr="00636CE2" w:rsidRDefault="00575E20" w:rsidP="00575E20">
            <w:pPr>
              <w:rPr>
                <w:rFonts w:ascii="Arial" w:hAnsi="Arial" w:cs="Arial"/>
                <w:sz w:val="20"/>
                <w:szCs w:val="20"/>
              </w:rPr>
            </w:pPr>
            <w:r w:rsidRPr="00636CE2">
              <w:rPr>
                <w:rFonts w:ascii="Arial" w:hAnsi="Arial" w:cs="Arial"/>
                <w:sz w:val="20"/>
                <w:szCs w:val="20"/>
              </w:rPr>
              <w:t>Manager</w:t>
            </w:r>
          </w:p>
          <w:p w14:paraId="7DB73963" w14:textId="77777777" w:rsidR="00575E20" w:rsidRPr="00636CE2" w:rsidRDefault="00575E20" w:rsidP="00575E20">
            <w:pPr>
              <w:rPr>
                <w:rFonts w:ascii="Arial" w:hAnsi="Arial" w:cs="Arial"/>
                <w:sz w:val="20"/>
                <w:szCs w:val="20"/>
              </w:rPr>
            </w:pPr>
            <w:r w:rsidRPr="00636CE2">
              <w:rPr>
                <w:rFonts w:ascii="Arial" w:hAnsi="Arial" w:cs="Arial"/>
                <w:sz w:val="20"/>
                <w:szCs w:val="20"/>
              </w:rPr>
              <w:t>English Intervention TA</w:t>
            </w:r>
          </w:p>
        </w:tc>
        <w:tc>
          <w:tcPr>
            <w:tcW w:w="1418" w:type="dxa"/>
          </w:tcPr>
          <w:p w14:paraId="792196B4" w14:textId="77777777" w:rsidR="00575E20" w:rsidRPr="00636CE2" w:rsidRDefault="00575E20" w:rsidP="00575E20">
            <w:pPr>
              <w:rPr>
                <w:rFonts w:ascii="Arial" w:hAnsi="Arial" w:cs="Arial"/>
                <w:sz w:val="20"/>
                <w:szCs w:val="20"/>
              </w:rPr>
            </w:pPr>
            <w:r>
              <w:rPr>
                <w:rFonts w:ascii="Arial" w:hAnsi="Arial" w:cs="Arial"/>
                <w:sz w:val="20"/>
                <w:szCs w:val="20"/>
              </w:rPr>
              <w:t>Termly</w:t>
            </w:r>
          </w:p>
        </w:tc>
      </w:tr>
      <w:tr w:rsidR="00575E20" w14:paraId="5A2836E5" w14:textId="77777777" w:rsidTr="000D0C11">
        <w:trPr>
          <w:trHeight w:hRule="exact" w:val="3885"/>
        </w:trPr>
        <w:tc>
          <w:tcPr>
            <w:tcW w:w="13603" w:type="dxa"/>
            <w:gridSpan w:val="5"/>
            <w:tcMar>
              <w:top w:w="57" w:type="dxa"/>
              <w:bottom w:w="57" w:type="dxa"/>
            </w:tcMar>
          </w:tcPr>
          <w:p w14:paraId="03BC7D32" w14:textId="77777777" w:rsidR="00575E20" w:rsidRPr="000A25FC" w:rsidRDefault="00575E20" w:rsidP="00575E20">
            <w:pPr>
              <w:jc w:val="right"/>
              <w:rPr>
                <w:rFonts w:ascii="Arial" w:hAnsi="Arial" w:cs="Arial"/>
              </w:rPr>
            </w:pPr>
            <w:r w:rsidRPr="00636313">
              <w:rPr>
                <w:rFonts w:ascii="Arial" w:hAnsi="Arial" w:cs="Arial"/>
                <w:b/>
              </w:rPr>
              <w:t xml:space="preserve">Total </w:t>
            </w:r>
            <w:r>
              <w:rPr>
                <w:rFonts w:ascii="Arial" w:hAnsi="Arial" w:cs="Arial"/>
                <w:b/>
              </w:rPr>
              <w:t xml:space="preserve">budgeted </w:t>
            </w:r>
            <w:r w:rsidRPr="00636313">
              <w:rPr>
                <w:rFonts w:ascii="Arial" w:hAnsi="Arial" w:cs="Arial"/>
                <w:b/>
              </w:rPr>
              <w:t>cost</w:t>
            </w:r>
          </w:p>
        </w:tc>
        <w:tc>
          <w:tcPr>
            <w:tcW w:w="1418" w:type="dxa"/>
          </w:tcPr>
          <w:p w14:paraId="711BAC9F" w14:textId="77777777" w:rsidR="00575E20" w:rsidRDefault="00E63B59" w:rsidP="00575E20">
            <w:pPr>
              <w:rPr>
                <w:rFonts w:ascii="Arial" w:hAnsi="Arial" w:cs="Arial"/>
                <w:b/>
                <w:sz w:val="20"/>
                <w:szCs w:val="20"/>
              </w:rPr>
            </w:pPr>
            <w:r>
              <w:rPr>
                <w:rFonts w:ascii="Arial" w:hAnsi="Arial" w:cs="Arial"/>
                <w:sz w:val="20"/>
                <w:szCs w:val="20"/>
              </w:rPr>
              <w:t>10 x iPads @£37</w:t>
            </w:r>
            <w:r w:rsidR="00575E20" w:rsidRPr="00E67211">
              <w:rPr>
                <w:rFonts w:ascii="Arial" w:hAnsi="Arial" w:cs="Arial"/>
                <w:sz w:val="20"/>
                <w:szCs w:val="20"/>
              </w:rPr>
              <w:t xml:space="preserve">0 each = </w:t>
            </w:r>
            <w:r>
              <w:rPr>
                <w:rFonts w:ascii="Arial" w:hAnsi="Arial" w:cs="Arial"/>
                <w:b/>
                <w:sz w:val="20"/>
                <w:szCs w:val="20"/>
              </w:rPr>
              <w:t>£3,7</w:t>
            </w:r>
            <w:r w:rsidR="00575E20" w:rsidRPr="00E67211">
              <w:rPr>
                <w:rFonts w:ascii="Arial" w:hAnsi="Arial" w:cs="Arial"/>
                <w:b/>
                <w:sz w:val="20"/>
                <w:szCs w:val="20"/>
              </w:rPr>
              <w:t>00</w:t>
            </w:r>
          </w:p>
          <w:p w14:paraId="4DBA4695" w14:textId="77777777" w:rsidR="00575E20" w:rsidRDefault="00575E20" w:rsidP="00575E20">
            <w:pPr>
              <w:rPr>
                <w:rFonts w:ascii="Arial" w:hAnsi="Arial" w:cs="Arial"/>
                <w:b/>
                <w:sz w:val="20"/>
                <w:szCs w:val="20"/>
              </w:rPr>
            </w:pPr>
          </w:p>
          <w:p w14:paraId="7E32AEB2" w14:textId="77777777" w:rsidR="00575E20" w:rsidRPr="00575E20" w:rsidRDefault="00575E20" w:rsidP="00575E20">
            <w:pPr>
              <w:rPr>
                <w:rFonts w:ascii="Arial" w:hAnsi="Arial" w:cs="Arial"/>
                <w:sz w:val="20"/>
                <w:szCs w:val="20"/>
              </w:rPr>
            </w:pPr>
            <w:r w:rsidRPr="00575E20">
              <w:rPr>
                <w:rFonts w:ascii="Arial" w:hAnsi="Arial" w:cs="Arial"/>
                <w:sz w:val="20"/>
                <w:szCs w:val="20"/>
              </w:rPr>
              <w:t>1 x HLTA @</w:t>
            </w:r>
          </w:p>
          <w:p w14:paraId="7964EA6E" w14:textId="77777777" w:rsidR="00575E20" w:rsidRDefault="00E63B59" w:rsidP="00575E20">
            <w:pPr>
              <w:rPr>
                <w:rFonts w:ascii="Arial" w:hAnsi="Arial" w:cs="Arial"/>
                <w:sz w:val="20"/>
                <w:szCs w:val="20"/>
              </w:rPr>
            </w:pPr>
            <w:r>
              <w:rPr>
                <w:rFonts w:ascii="Arial" w:hAnsi="Arial" w:cs="Arial"/>
                <w:sz w:val="20"/>
                <w:szCs w:val="20"/>
              </w:rPr>
              <w:t>£28K</w:t>
            </w:r>
          </w:p>
          <w:p w14:paraId="2F828342" w14:textId="77777777" w:rsidR="00575E20" w:rsidRDefault="00575E20" w:rsidP="00575E20">
            <w:pPr>
              <w:rPr>
                <w:rFonts w:ascii="Arial" w:hAnsi="Arial" w:cs="Arial"/>
                <w:sz w:val="20"/>
                <w:szCs w:val="20"/>
              </w:rPr>
            </w:pPr>
          </w:p>
          <w:p w14:paraId="3CF25A36" w14:textId="7AC84D43" w:rsidR="00575E20" w:rsidRPr="00E67211" w:rsidRDefault="00592F2D" w:rsidP="00575E20">
            <w:pPr>
              <w:rPr>
                <w:rFonts w:ascii="Arial" w:hAnsi="Arial" w:cs="Arial"/>
                <w:sz w:val="20"/>
                <w:szCs w:val="20"/>
              </w:rPr>
            </w:pPr>
            <w:r>
              <w:rPr>
                <w:rFonts w:ascii="Arial" w:hAnsi="Arial" w:cs="Arial"/>
                <w:sz w:val="20"/>
                <w:szCs w:val="20"/>
              </w:rPr>
              <w:t>1</w:t>
            </w:r>
            <w:r w:rsidR="000D0C11">
              <w:rPr>
                <w:rFonts w:ascii="Arial" w:hAnsi="Arial" w:cs="Arial"/>
                <w:sz w:val="20"/>
                <w:szCs w:val="20"/>
              </w:rPr>
              <w:t xml:space="preserve"> x Level 3 TAs @ </w:t>
            </w:r>
            <w:r w:rsidR="00E63B59">
              <w:rPr>
                <w:rFonts w:ascii="Arial" w:hAnsi="Arial" w:cs="Arial"/>
                <w:sz w:val="20"/>
                <w:szCs w:val="20"/>
              </w:rPr>
              <w:t>£21K</w:t>
            </w:r>
            <w:r w:rsidR="00575E20" w:rsidRPr="00E67211">
              <w:rPr>
                <w:rFonts w:ascii="Arial" w:hAnsi="Arial" w:cs="Arial"/>
                <w:sz w:val="20"/>
                <w:szCs w:val="20"/>
              </w:rPr>
              <w:t xml:space="preserve"> for 5 days per week=</w:t>
            </w:r>
          </w:p>
          <w:p w14:paraId="387B9E49" w14:textId="196FF95E" w:rsidR="00575E20" w:rsidRDefault="00592F2D" w:rsidP="00575E20">
            <w:pPr>
              <w:rPr>
                <w:rFonts w:ascii="Arial" w:hAnsi="Arial" w:cs="Arial"/>
                <w:b/>
                <w:sz w:val="20"/>
                <w:szCs w:val="20"/>
              </w:rPr>
            </w:pPr>
            <w:r>
              <w:rPr>
                <w:rFonts w:ascii="Arial" w:hAnsi="Arial" w:cs="Arial"/>
                <w:b/>
                <w:sz w:val="20"/>
                <w:szCs w:val="20"/>
              </w:rPr>
              <w:t>£21</w:t>
            </w:r>
            <w:r w:rsidR="00E63B59">
              <w:rPr>
                <w:rFonts w:ascii="Arial" w:hAnsi="Arial" w:cs="Arial"/>
                <w:b/>
                <w:sz w:val="20"/>
                <w:szCs w:val="20"/>
              </w:rPr>
              <w:t>K</w:t>
            </w:r>
          </w:p>
          <w:p w14:paraId="79743A19" w14:textId="77777777" w:rsidR="000D0C11" w:rsidRPr="00E67211" w:rsidRDefault="000D0C11" w:rsidP="00575E20">
            <w:pPr>
              <w:rPr>
                <w:rFonts w:ascii="Arial" w:hAnsi="Arial" w:cs="Arial"/>
                <w:b/>
                <w:sz w:val="20"/>
                <w:szCs w:val="20"/>
              </w:rPr>
            </w:pPr>
          </w:p>
          <w:p w14:paraId="7AE5BA47" w14:textId="582A9528" w:rsidR="00575E20" w:rsidRPr="00BE0A58" w:rsidRDefault="00592F2D" w:rsidP="00575E20">
            <w:pPr>
              <w:rPr>
                <w:rFonts w:ascii="Arial" w:hAnsi="Arial" w:cs="Arial"/>
                <w:sz w:val="20"/>
                <w:szCs w:val="20"/>
              </w:rPr>
            </w:pPr>
            <w:r>
              <w:rPr>
                <w:rFonts w:ascii="Arial" w:hAnsi="Arial" w:cs="Arial"/>
                <w:b/>
                <w:sz w:val="20"/>
                <w:szCs w:val="20"/>
              </w:rPr>
              <w:t>Total = £52</w:t>
            </w:r>
            <w:r w:rsidR="00364437">
              <w:rPr>
                <w:rFonts w:ascii="Arial" w:hAnsi="Arial" w:cs="Arial"/>
                <w:b/>
                <w:sz w:val="20"/>
                <w:szCs w:val="20"/>
              </w:rPr>
              <w:t>,700</w:t>
            </w:r>
          </w:p>
        </w:tc>
      </w:tr>
    </w:tbl>
    <w:p w14:paraId="53CEC7D5" w14:textId="77777777" w:rsidR="00184A5D" w:rsidRDefault="00184A5D"/>
    <w:p w14:paraId="3ED50BA6" w14:textId="77777777" w:rsidR="00575E20" w:rsidRDefault="00575E20"/>
    <w:p w14:paraId="0E2CADE8" w14:textId="77777777" w:rsidR="00575E20" w:rsidRDefault="00575E20"/>
    <w:p w14:paraId="63186583" w14:textId="77777777" w:rsidR="00575E20" w:rsidRDefault="00575E20"/>
    <w:p w14:paraId="39FB3053" w14:textId="77777777" w:rsidR="00575E20" w:rsidRDefault="00575E20"/>
    <w:p w14:paraId="7479C2E8" w14:textId="77777777" w:rsidR="00575E20" w:rsidRDefault="00575E20"/>
    <w:p w14:paraId="7E37278D" w14:textId="77777777" w:rsidR="00575E20" w:rsidRDefault="00575E20"/>
    <w:p w14:paraId="24F5545F" w14:textId="77777777" w:rsidR="00575E20" w:rsidRDefault="00575E20"/>
    <w:p w14:paraId="72B275A2" w14:textId="77777777" w:rsidR="00575E20" w:rsidRDefault="00575E20"/>
    <w:p w14:paraId="4357BFBD" w14:textId="77777777" w:rsidR="00575E20" w:rsidRDefault="00575E20"/>
    <w:p w14:paraId="1863811E" w14:textId="77777777" w:rsidR="00575E20" w:rsidRDefault="00575E20"/>
    <w:p w14:paraId="3C5D0C01" w14:textId="77777777" w:rsidR="00575E20" w:rsidRDefault="00575E20"/>
    <w:p w14:paraId="58A24D5E" w14:textId="77777777" w:rsidR="00575E20" w:rsidRDefault="00575E20"/>
    <w:p w14:paraId="657EE22B" w14:textId="77777777" w:rsidR="00575E20" w:rsidRDefault="00575E20"/>
    <w:p w14:paraId="4FB76F5A" w14:textId="77777777" w:rsidR="00575E20" w:rsidRDefault="00575E20"/>
    <w:p w14:paraId="4B37A078" w14:textId="77777777" w:rsidR="00575E20" w:rsidRDefault="00575E20"/>
    <w:p w14:paraId="3013EE17" w14:textId="77777777" w:rsidR="00575E20" w:rsidRDefault="00575E20"/>
    <w:tbl>
      <w:tblPr>
        <w:tblStyle w:val="TableGrid"/>
        <w:tblW w:w="15021" w:type="dxa"/>
        <w:tblLayout w:type="fixed"/>
        <w:tblLook w:val="04A0" w:firstRow="1" w:lastRow="0" w:firstColumn="1" w:lastColumn="0" w:noHBand="0" w:noVBand="1"/>
      </w:tblPr>
      <w:tblGrid>
        <w:gridCol w:w="2878"/>
        <w:gridCol w:w="2126"/>
        <w:gridCol w:w="4394"/>
        <w:gridCol w:w="2901"/>
        <w:gridCol w:w="1163"/>
        <w:gridCol w:w="1559"/>
      </w:tblGrid>
      <w:tr w:rsidR="00636CE2" w14:paraId="638FAABD" w14:textId="77777777" w:rsidTr="00D6272A">
        <w:trPr>
          <w:trHeight w:hRule="exact" w:val="312"/>
        </w:trPr>
        <w:tc>
          <w:tcPr>
            <w:tcW w:w="15021" w:type="dxa"/>
            <w:gridSpan w:val="6"/>
            <w:tcMar>
              <w:top w:w="57" w:type="dxa"/>
              <w:bottom w:w="57" w:type="dxa"/>
            </w:tcMar>
          </w:tcPr>
          <w:p w14:paraId="07A1C1AC" w14:textId="77777777" w:rsidR="00636CE2" w:rsidRPr="000B25ED" w:rsidRDefault="00636CE2" w:rsidP="00A60ECF">
            <w:pPr>
              <w:pStyle w:val="ListParagraph"/>
              <w:numPr>
                <w:ilvl w:val="0"/>
                <w:numId w:val="14"/>
              </w:numPr>
              <w:ind w:left="426" w:hanging="142"/>
              <w:rPr>
                <w:rFonts w:ascii="Arial" w:hAnsi="Arial" w:cs="Arial"/>
                <w:b/>
              </w:rPr>
            </w:pPr>
            <w:r>
              <w:rPr>
                <w:rFonts w:ascii="Arial" w:hAnsi="Arial" w:cs="Arial"/>
                <w:b/>
              </w:rPr>
              <w:lastRenderedPageBreak/>
              <w:t>Other approaches (including links to personal, social and emotional wellbeing)</w:t>
            </w:r>
          </w:p>
        </w:tc>
      </w:tr>
      <w:tr w:rsidR="00636CE2" w:rsidRPr="006D447D" w14:paraId="1D7D8D07" w14:textId="77777777" w:rsidTr="0094039D">
        <w:tc>
          <w:tcPr>
            <w:tcW w:w="2878" w:type="dxa"/>
            <w:tcMar>
              <w:top w:w="57" w:type="dxa"/>
              <w:bottom w:w="57" w:type="dxa"/>
            </w:tcMar>
          </w:tcPr>
          <w:p w14:paraId="19960AE6" w14:textId="77777777" w:rsidR="00636CE2" w:rsidRPr="000A25FC" w:rsidRDefault="00636CE2" w:rsidP="008D2DAF">
            <w:pPr>
              <w:rPr>
                <w:rFonts w:ascii="Arial" w:hAnsi="Arial" w:cs="Arial"/>
                <w:b/>
              </w:rPr>
            </w:pPr>
            <w:r w:rsidRPr="000A25FC">
              <w:rPr>
                <w:rFonts w:ascii="Arial" w:hAnsi="Arial" w:cs="Arial"/>
                <w:b/>
              </w:rPr>
              <w:t>Desired outcome</w:t>
            </w:r>
          </w:p>
        </w:tc>
        <w:tc>
          <w:tcPr>
            <w:tcW w:w="2126" w:type="dxa"/>
            <w:tcMar>
              <w:top w:w="57" w:type="dxa"/>
              <w:bottom w:w="57" w:type="dxa"/>
            </w:tcMar>
          </w:tcPr>
          <w:p w14:paraId="2C2CE529" w14:textId="77777777" w:rsidR="00636CE2" w:rsidRPr="000A25FC" w:rsidRDefault="00636CE2" w:rsidP="008D2DAF">
            <w:pPr>
              <w:rPr>
                <w:rFonts w:ascii="Arial" w:hAnsi="Arial" w:cs="Arial"/>
                <w:b/>
              </w:rPr>
            </w:pPr>
            <w:r w:rsidRPr="000A25FC">
              <w:rPr>
                <w:rFonts w:ascii="Arial" w:hAnsi="Arial" w:cs="Arial"/>
                <w:b/>
              </w:rPr>
              <w:t xml:space="preserve">Chosen </w:t>
            </w:r>
            <w:r>
              <w:rPr>
                <w:rFonts w:ascii="Arial" w:hAnsi="Arial" w:cs="Arial"/>
                <w:b/>
              </w:rPr>
              <w:t>action/</w:t>
            </w:r>
            <w:r w:rsidRPr="000A25FC">
              <w:rPr>
                <w:rFonts w:ascii="Arial" w:hAnsi="Arial" w:cs="Arial"/>
                <w:b/>
              </w:rPr>
              <w:t>approach</w:t>
            </w:r>
          </w:p>
        </w:tc>
        <w:tc>
          <w:tcPr>
            <w:tcW w:w="4394" w:type="dxa"/>
            <w:tcMar>
              <w:top w:w="57" w:type="dxa"/>
              <w:bottom w:w="57" w:type="dxa"/>
            </w:tcMar>
          </w:tcPr>
          <w:p w14:paraId="516013EF" w14:textId="77777777" w:rsidR="00636CE2" w:rsidRPr="000A25FC" w:rsidRDefault="00636CE2" w:rsidP="000A25FC">
            <w:pPr>
              <w:rPr>
                <w:rFonts w:ascii="Arial" w:hAnsi="Arial" w:cs="Arial"/>
                <w:b/>
              </w:rPr>
            </w:pPr>
            <w:r w:rsidRPr="000A25FC">
              <w:rPr>
                <w:rFonts w:ascii="Arial" w:hAnsi="Arial" w:cs="Arial"/>
                <w:b/>
              </w:rPr>
              <w:t xml:space="preserve">What is the evidence </w:t>
            </w:r>
            <w:r>
              <w:rPr>
                <w:rFonts w:ascii="Arial" w:hAnsi="Arial" w:cs="Arial"/>
                <w:b/>
              </w:rPr>
              <w:t>&amp;</w:t>
            </w:r>
            <w:r w:rsidRPr="000A25FC">
              <w:rPr>
                <w:rFonts w:ascii="Arial" w:hAnsi="Arial" w:cs="Arial"/>
                <w:b/>
              </w:rPr>
              <w:t xml:space="preserve"> rationale for this choice?</w:t>
            </w:r>
          </w:p>
        </w:tc>
        <w:tc>
          <w:tcPr>
            <w:tcW w:w="2901" w:type="dxa"/>
            <w:tcMar>
              <w:top w:w="57" w:type="dxa"/>
              <w:bottom w:w="57" w:type="dxa"/>
            </w:tcMar>
          </w:tcPr>
          <w:p w14:paraId="6DE9A0F2" w14:textId="77777777" w:rsidR="00636CE2" w:rsidRPr="000A25FC" w:rsidRDefault="00636CE2" w:rsidP="008D2DAF">
            <w:pPr>
              <w:rPr>
                <w:rFonts w:ascii="Arial" w:hAnsi="Arial" w:cs="Arial"/>
                <w:b/>
              </w:rPr>
            </w:pPr>
            <w:r w:rsidRPr="000A25FC">
              <w:rPr>
                <w:rFonts w:ascii="Arial" w:hAnsi="Arial" w:cs="Arial"/>
                <w:b/>
              </w:rPr>
              <w:t>How will you ensure it is implemented well?</w:t>
            </w:r>
          </w:p>
        </w:tc>
        <w:tc>
          <w:tcPr>
            <w:tcW w:w="1163" w:type="dxa"/>
          </w:tcPr>
          <w:p w14:paraId="36D05E0C" w14:textId="77777777" w:rsidR="00636CE2" w:rsidRPr="000A25FC" w:rsidRDefault="00636CE2" w:rsidP="008D2DAF">
            <w:pPr>
              <w:rPr>
                <w:rFonts w:ascii="Arial" w:hAnsi="Arial" w:cs="Arial"/>
                <w:b/>
              </w:rPr>
            </w:pPr>
            <w:r>
              <w:rPr>
                <w:rFonts w:ascii="Arial" w:hAnsi="Arial" w:cs="Arial"/>
                <w:b/>
              </w:rPr>
              <w:t>Staff lead</w:t>
            </w:r>
          </w:p>
        </w:tc>
        <w:tc>
          <w:tcPr>
            <w:tcW w:w="1559" w:type="dxa"/>
          </w:tcPr>
          <w:p w14:paraId="72B4CF31" w14:textId="77777777" w:rsidR="00636CE2" w:rsidRPr="000A25FC" w:rsidRDefault="00636CE2" w:rsidP="008D2DAF">
            <w:pPr>
              <w:rPr>
                <w:rFonts w:ascii="Arial" w:hAnsi="Arial" w:cs="Arial"/>
                <w:b/>
              </w:rPr>
            </w:pPr>
            <w:r w:rsidRPr="00420425">
              <w:rPr>
                <w:rFonts w:ascii="Arial" w:hAnsi="Arial" w:cs="Arial"/>
                <w:b/>
              </w:rPr>
              <w:t>When will you review implementation?</w:t>
            </w:r>
          </w:p>
        </w:tc>
      </w:tr>
      <w:tr w:rsidR="00A77EE6" w:rsidRPr="006D447D" w14:paraId="30AC9970" w14:textId="77777777" w:rsidTr="0094039D">
        <w:trPr>
          <w:trHeight w:val="680"/>
        </w:trPr>
        <w:tc>
          <w:tcPr>
            <w:tcW w:w="2878" w:type="dxa"/>
            <w:tcMar>
              <w:top w:w="57" w:type="dxa"/>
              <w:bottom w:w="57" w:type="dxa"/>
            </w:tcMar>
          </w:tcPr>
          <w:p w14:paraId="749813B1" w14:textId="77777777" w:rsidR="00A77EE6" w:rsidRPr="00636CE2" w:rsidRDefault="00E67211" w:rsidP="00E67211">
            <w:pPr>
              <w:rPr>
                <w:rFonts w:ascii="Arial" w:hAnsi="Arial" w:cs="Arial"/>
                <w:sz w:val="20"/>
                <w:szCs w:val="20"/>
              </w:rPr>
            </w:pPr>
            <w:r>
              <w:rPr>
                <w:rFonts w:ascii="Arial" w:hAnsi="Arial" w:cs="Arial"/>
                <w:sz w:val="20"/>
                <w:szCs w:val="20"/>
              </w:rPr>
              <w:t>Continue to s</w:t>
            </w:r>
            <w:r w:rsidR="00A77EE6">
              <w:rPr>
                <w:rFonts w:ascii="Arial" w:hAnsi="Arial" w:cs="Arial"/>
                <w:sz w:val="20"/>
                <w:szCs w:val="20"/>
              </w:rPr>
              <w:t xml:space="preserve">upport pupils </w:t>
            </w:r>
            <w:r>
              <w:rPr>
                <w:rFonts w:ascii="Arial" w:hAnsi="Arial" w:cs="Arial"/>
                <w:sz w:val="20"/>
                <w:szCs w:val="20"/>
              </w:rPr>
              <w:t>and their families to improve life chances.</w:t>
            </w:r>
          </w:p>
        </w:tc>
        <w:tc>
          <w:tcPr>
            <w:tcW w:w="2126" w:type="dxa"/>
            <w:tcMar>
              <w:top w:w="57" w:type="dxa"/>
              <w:bottom w:w="57" w:type="dxa"/>
            </w:tcMar>
          </w:tcPr>
          <w:p w14:paraId="09385874" w14:textId="77777777" w:rsidR="00A77EE6" w:rsidRPr="00636CE2" w:rsidRDefault="00A77EE6" w:rsidP="00A77EE6">
            <w:pPr>
              <w:rPr>
                <w:rFonts w:ascii="Arial" w:hAnsi="Arial" w:cs="Arial"/>
                <w:sz w:val="20"/>
                <w:szCs w:val="20"/>
              </w:rPr>
            </w:pPr>
            <w:r>
              <w:rPr>
                <w:rFonts w:ascii="Arial" w:hAnsi="Arial" w:cs="Arial"/>
                <w:sz w:val="20"/>
                <w:szCs w:val="20"/>
              </w:rPr>
              <w:t>Continue to Fund a Level 4</w:t>
            </w:r>
            <w:r w:rsidRPr="00636CE2">
              <w:rPr>
                <w:rFonts w:ascii="Arial" w:hAnsi="Arial" w:cs="Arial"/>
                <w:sz w:val="20"/>
                <w:szCs w:val="20"/>
              </w:rPr>
              <w:t xml:space="preserve"> TA to provide </w:t>
            </w:r>
            <w:r>
              <w:rPr>
                <w:rFonts w:ascii="Arial" w:hAnsi="Arial" w:cs="Arial"/>
                <w:sz w:val="20"/>
                <w:szCs w:val="20"/>
              </w:rPr>
              <w:t>a Family Support Worker role</w:t>
            </w:r>
            <w:r w:rsidR="00E419E0">
              <w:rPr>
                <w:rFonts w:ascii="Arial" w:hAnsi="Arial" w:cs="Arial"/>
                <w:sz w:val="20"/>
                <w:szCs w:val="20"/>
              </w:rPr>
              <w:t xml:space="preserve"> </w:t>
            </w:r>
            <w:r>
              <w:rPr>
                <w:rFonts w:ascii="Arial" w:hAnsi="Arial" w:cs="Arial"/>
                <w:sz w:val="20"/>
                <w:szCs w:val="20"/>
              </w:rPr>
              <w:t>and have a key Safeguarding role.</w:t>
            </w:r>
          </w:p>
        </w:tc>
        <w:tc>
          <w:tcPr>
            <w:tcW w:w="4394" w:type="dxa"/>
            <w:tcMar>
              <w:top w:w="57" w:type="dxa"/>
              <w:bottom w:w="57" w:type="dxa"/>
            </w:tcMar>
          </w:tcPr>
          <w:p w14:paraId="51A60406" w14:textId="77777777" w:rsidR="00A77EE6" w:rsidRPr="00636CE2" w:rsidRDefault="00E67211" w:rsidP="00E67211">
            <w:pPr>
              <w:rPr>
                <w:rFonts w:ascii="Arial" w:hAnsi="Arial" w:cs="Arial"/>
                <w:sz w:val="20"/>
                <w:szCs w:val="20"/>
              </w:rPr>
            </w:pPr>
            <w:r>
              <w:rPr>
                <w:rFonts w:ascii="Arial" w:hAnsi="Arial" w:cs="Arial"/>
                <w:sz w:val="20"/>
                <w:szCs w:val="20"/>
              </w:rPr>
              <w:t>We have invested in a Family Support Worker.  She attends a variety of child and family centred meetings e.g. child in need, (</w:t>
            </w:r>
            <w:proofErr w:type="spellStart"/>
            <w:r>
              <w:rPr>
                <w:rFonts w:ascii="Arial" w:hAnsi="Arial" w:cs="Arial"/>
                <w:sz w:val="20"/>
                <w:szCs w:val="20"/>
              </w:rPr>
              <w:t>CiN</w:t>
            </w:r>
            <w:proofErr w:type="spellEnd"/>
            <w:r>
              <w:rPr>
                <w:rFonts w:ascii="Arial" w:hAnsi="Arial" w:cs="Arial"/>
                <w:sz w:val="20"/>
                <w:szCs w:val="20"/>
              </w:rPr>
              <w:t>) or child in care (</w:t>
            </w:r>
            <w:proofErr w:type="spellStart"/>
            <w:r>
              <w:rPr>
                <w:rFonts w:ascii="Arial" w:hAnsi="Arial" w:cs="Arial"/>
                <w:sz w:val="20"/>
                <w:szCs w:val="20"/>
              </w:rPr>
              <w:t>CiC</w:t>
            </w:r>
            <w:proofErr w:type="spellEnd"/>
            <w:r>
              <w:rPr>
                <w:rFonts w:ascii="Arial" w:hAnsi="Arial" w:cs="Arial"/>
                <w:sz w:val="20"/>
                <w:szCs w:val="20"/>
              </w:rPr>
              <w:t xml:space="preserve">). </w:t>
            </w:r>
            <w:r w:rsidR="00A77EE6" w:rsidRPr="00636CE2">
              <w:rPr>
                <w:rFonts w:ascii="Arial" w:hAnsi="Arial" w:cs="Arial"/>
                <w:sz w:val="20"/>
                <w:szCs w:val="20"/>
              </w:rPr>
              <w:t xml:space="preserve">The impact has been very positive and as a result </w:t>
            </w:r>
            <w:r>
              <w:rPr>
                <w:rFonts w:ascii="Arial" w:hAnsi="Arial" w:cs="Arial"/>
                <w:sz w:val="20"/>
                <w:szCs w:val="20"/>
              </w:rPr>
              <w:t>many families have been able to access services from a range of other agencies.</w:t>
            </w:r>
          </w:p>
        </w:tc>
        <w:tc>
          <w:tcPr>
            <w:tcW w:w="2901" w:type="dxa"/>
            <w:tcMar>
              <w:top w:w="57" w:type="dxa"/>
              <w:bottom w:w="57" w:type="dxa"/>
            </w:tcMar>
          </w:tcPr>
          <w:p w14:paraId="68F5489F" w14:textId="77777777" w:rsidR="00E67211" w:rsidRDefault="00E419E0" w:rsidP="00AE285C">
            <w:pPr>
              <w:rPr>
                <w:rFonts w:ascii="Arial" w:hAnsi="Arial" w:cs="Arial"/>
                <w:sz w:val="20"/>
                <w:szCs w:val="20"/>
              </w:rPr>
            </w:pPr>
            <w:r>
              <w:rPr>
                <w:rFonts w:ascii="Arial" w:hAnsi="Arial" w:cs="Arial"/>
                <w:sz w:val="20"/>
                <w:szCs w:val="20"/>
              </w:rPr>
              <w:t xml:space="preserve">Weekly meetings with the FSW </w:t>
            </w:r>
            <w:r w:rsidR="00E67211">
              <w:rPr>
                <w:rFonts w:ascii="Arial" w:hAnsi="Arial" w:cs="Arial"/>
                <w:sz w:val="20"/>
                <w:szCs w:val="20"/>
              </w:rPr>
              <w:t>and Headteacher to discuss her caseload.</w:t>
            </w:r>
          </w:p>
          <w:p w14:paraId="24EFF1ED" w14:textId="77777777" w:rsidR="00A77EE6" w:rsidRPr="00636CE2" w:rsidRDefault="00A77EE6" w:rsidP="00AE285C">
            <w:pPr>
              <w:rPr>
                <w:rFonts w:ascii="Arial" w:hAnsi="Arial" w:cs="Arial"/>
                <w:sz w:val="20"/>
                <w:szCs w:val="20"/>
              </w:rPr>
            </w:pPr>
            <w:r w:rsidRPr="00636CE2">
              <w:rPr>
                <w:rFonts w:ascii="Arial" w:hAnsi="Arial" w:cs="Arial"/>
                <w:sz w:val="20"/>
                <w:szCs w:val="20"/>
              </w:rPr>
              <w:t>Termly meetings with DHT and Data Manager to discuss pupil data and progress.</w:t>
            </w:r>
          </w:p>
        </w:tc>
        <w:tc>
          <w:tcPr>
            <w:tcW w:w="1163" w:type="dxa"/>
          </w:tcPr>
          <w:p w14:paraId="2420D5BC" w14:textId="77777777" w:rsidR="00E67211" w:rsidRDefault="00E67211" w:rsidP="00AE285C">
            <w:pPr>
              <w:rPr>
                <w:rFonts w:ascii="Arial" w:hAnsi="Arial" w:cs="Arial"/>
                <w:sz w:val="20"/>
                <w:szCs w:val="20"/>
              </w:rPr>
            </w:pPr>
            <w:r>
              <w:rPr>
                <w:rFonts w:ascii="Arial" w:hAnsi="Arial" w:cs="Arial"/>
                <w:sz w:val="20"/>
                <w:szCs w:val="20"/>
              </w:rPr>
              <w:t>HT</w:t>
            </w:r>
          </w:p>
          <w:p w14:paraId="1AB44F76" w14:textId="77777777" w:rsidR="00A77EE6" w:rsidRPr="00636CE2" w:rsidRDefault="00A77EE6" w:rsidP="00AE285C">
            <w:pPr>
              <w:rPr>
                <w:rFonts w:ascii="Arial" w:hAnsi="Arial" w:cs="Arial"/>
                <w:sz w:val="20"/>
                <w:szCs w:val="20"/>
              </w:rPr>
            </w:pPr>
            <w:r w:rsidRPr="00636CE2">
              <w:rPr>
                <w:rFonts w:ascii="Arial" w:hAnsi="Arial" w:cs="Arial"/>
                <w:sz w:val="20"/>
                <w:szCs w:val="20"/>
              </w:rPr>
              <w:t>DHT</w:t>
            </w:r>
          </w:p>
          <w:p w14:paraId="12592442" w14:textId="77777777" w:rsidR="00A77EE6" w:rsidRPr="00636CE2" w:rsidRDefault="00A77EE6" w:rsidP="00AE285C">
            <w:pPr>
              <w:rPr>
                <w:rFonts w:ascii="Arial" w:hAnsi="Arial" w:cs="Arial"/>
                <w:sz w:val="20"/>
                <w:szCs w:val="20"/>
              </w:rPr>
            </w:pPr>
            <w:r w:rsidRPr="00636CE2">
              <w:rPr>
                <w:rFonts w:ascii="Arial" w:hAnsi="Arial" w:cs="Arial"/>
                <w:sz w:val="20"/>
                <w:szCs w:val="20"/>
              </w:rPr>
              <w:t>Data</w:t>
            </w:r>
          </w:p>
          <w:p w14:paraId="00D0A8E9" w14:textId="77777777" w:rsidR="00A77EE6" w:rsidRPr="00636CE2" w:rsidRDefault="00A77EE6" w:rsidP="00AE285C">
            <w:pPr>
              <w:rPr>
                <w:rFonts w:ascii="Arial" w:hAnsi="Arial" w:cs="Arial"/>
                <w:sz w:val="20"/>
                <w:szCs w:val="20"/>
              </w:rPr>
            </w:pPr>
            <w:r w:rsidRPr="00636CE2">
              <w:rPr>
                <w:rFonts w:ascii="Arial" w:hAnsi="Arial" w:cs="Arial"/>
                <w:sz w:val="20"/>
                <w:szCs w:val="20"/>
              </w:rPr>
              <w:t>Manager</w:t>
            </w:r>
          </w:p>
          <w:p w14:paraId="5FEC9735" w14:textId="77777777" w:rsidR="00A77EE6" w:rsidRPr="00636CE2" w:rsidRDefault="00E67211" w:rsidP="00AE285C">
            <w:pPr>
              <w:rPr>
                <w:rFonts w:ascii="Arial" w:hAnsi="Arial" w:cs="Arial"/>
                <w:sz w:val="20"/>
                <w:szCs w:val="20"/>
              </w:rPr>
            </w:pPr>
            <w:r>
              <w:rPr>
                <w:rFonts w:ascii="Arial" w:hAnsi="Arial" w:cs="Arial"/>
                <w:sz w:val="20"/>
                <w:szCs w:val="20"/>
              </w:rPr>
              <w:t>FSW</w:t>
            </w:r>
          </w:p>
        </w:tc>
        <w:tc>
          <w:tcPr>
            <w:tcW w:w="1559" w:type="dxa"/>
          </w:tcPr>
          <w:p w14:paraId="1271BEAC" w14:textId="77777777" w:rsidR="00A77EE6" w:rsidRPr="00636CE2" w:rsidRDefault="00E67211" w:rsidP="00AE285C">
            <w:pPr>
              <w:rPr>
                <w:rFonts w:ascii="Arial" w:hAnsi="Arial" w:cs="Arial"/>
                <w:sz w:val="20"/>
                <w:szCs w:val="20"/>
              </w:rPr>
            </w:pPr>
            <w:r>
              <w:rPr>
                <w:rFonts w:ascii="Arial" w:hAnsi="Arial" w:cs="Arial"/>
                <w:sz w:val="20"/>
                <w:szCs w:val="20"/>
              </w:rPr>
              <w:t>Annually with a full review at the end of the year which will feed into our evaluation of the use of PP funding.</w:t>
            </w:r>
          </w:p>
        </w:tc>
      </w:tr>
      <w:tr w:rsidR="00A77EE6" w:rsidRPr="006D447D" w14:paraId="42F148CD" w14:textId="77777777" w:rsidTr="0094039D">
        <w:trPr>
          <w:trHeight w:val="680"/>
        </w:trPr>
        <w:tc>
          <w:tcPr>
            <w:tcW w:w="2878" w:type="dxa"/>
            <w:tcMar>
              <w:top w:w="57" w:type="dxa"/>
              <w:bottom w:w="57" w:type="dxa"/>
            </w:tcMar>
          </w:tcPr>
          <w:p w14:paraId="68872611" w14:textId="77777777" w:rsidR="00A77EE6" w:rsidRPr="00184A5D" w:rsidRDefault="00A77EE6" w:rsidP="00442E20">
            <w:pPr>
              <w:rPr>
                <w:rFonts w:ascii="Arial" w:hAnsi="Arial" w:cs="Arial"/>
                <w:sz w:val="20"/>
                <w:szCs w:val="20"/>
              </w:rPr>
            </w:pPr>
            <w:r w:rsidRPr="00184A5D">
              <w:rPr>
                <w:rFonts w:ascii="Arial" w:hAnsi="Arial" w:cs="Arial"/>
                <w:sz w:val="20"/>
                <w:szCs w:val="20"/>
              </w:rPr>
              <w:t xml:space="preserve">Fund </w:t>
            </w:r>
            <w:r w:rsidR="00442E20">
              <w:rPr>
                <w:rFonts w:ascii="Arial" w:hAnsi="Arial" w:cs="Arial"/>
                <w:sz w:val="20"/>
                <w:szCs w:val="20"/>
              </w:rPr>
              <w:t xml:space="preserve">any places on residential trips, </w:t>
            </w:r>
            <w:r w:rsidR="003510EC">
              <w:rPr>
                <w:rFonts w:ascii="Arial" w:hAnsi="Arial" w:cs="Arial"/>
                <w:sz w:val="20"/>
                <w:szCs w:val="20"/>
              </w:rPr>
              <w:t>i</w:t>
            </w:r>
            <w:r w:rsidR="00E419E0">
              <w:rPr>
                <w:rFonts w:ascii="Arial" w:hAnsi="Arial" w:cs="Arial"/>
                <w:sz w:val="20"/>
                <w:szCs w:val="20"/>
              </w:rPr>
              <w:t>ndividual activities e.g. swimming lessons,</w:t>
            </w:r>
            <w:r w:rsidR="00442E20">
              <w:rPr>
                <w:rFonts w:ascii="Arial" w:hAnsi="Arial" w:cs="Arial"/>
                <w:sz w:val="20"/>
                <w:szCs w:val="20"/>
              </w:rPr>
              <w:t xml:space="preserve"> and play therapy</w:t>
            </w:r>
            <w:r w:rsidR="00E419E0">
              <w:rPr>
                <w:rFonts w:ascii="Arial" w:hAnsi="Arial" w:cs="Arial"/>
                <w:sz w:val="20"/>
                <w:szCs w:val="20"/>
              </w:rPr>
              <w:t xml:space="preserve"> </w:t>
            </w:r>
            <w:r w:rsidRPr="00184A5D">
              <w:rPr>
                <w:rFonts w:ascii="Arial" w:hAnsi="Arial" w:cs="Arial"/>
                <w:sz w:val="20"/>
                <w:szCs w:val="20"/>
              </w:rPr>
              <w:t>for our pupils eligible for PP.</w:t>
            </w:r>
          </w:p>
        </w:tc>
        <w:tc>
          <w:tcPr>
            <w:tcW w:w="2126" w:type="dxa"/>
            <w:tcMar>
              <w:top w:w="57" w:type="dxa"/>
              <w:bottom w:w="57" w:type="dxa"/>
            </w:tcMar>
          </w:tcPr>
          <w:p w14:paraId="23CC45DA" w14:textId="77777777" w:rsidR="00A77EE6" w:rsidRPr="00184A5D" w:rsidRDefault="00A77EE6" w:rsidP="008D2DAF">
            <w:pPr>
              <w:rPr>
                <w:rFonts w:ascii="Arial" w:hAnsi="Arial" w:cs="Arial"/>
                <w:sz w:val="20"/>
                <w:szCs w:val="20"/>
              </w:rPr>
            </w:pPr>
            <w:r>
              <w:rPr>
                <w:rFonts w:ascii="Arial" w:hAnsi="Arial" w:cs="Arial"/>
                <w:sz w:val="20"/>
                <w:szCs w:val="20"/>
              </w:rPr>
              <w:t>Continue to i</w:t>
            </w:r>
            <w:r w:rsidRPr="00184A5D">
              <w:rPr>
                <w:rFonts w:ascii="Arial" w:hAnsi="Arial" w:cs="Arial"/>
                <w:sz w:val="20"/>
                <w:szCs w:val="20"/>
              </w:rPr>
              <w:t>dentify all PP pupils who want to attend a residential trip</w:t>
            </w:r>
            <w:r w:rsidR="00E419E0">
              <w:rPr>
                <w:rFonts w:ascii="Arial" w:hAnsi="Arial" w:cs="Arial"/>
                <w:sz w:val="20"/>
                <w:szCs w:val="20"/>
              </w:rPr>
              <w:t xml:space="preserve"> </w:t>
            </w:r>
            <w:r w:rsidR="000117CF">
              <w:rPr>
                <w:rFonts w:ascii="Arial" w:hAnsi="Arial" w:cs="Arial"/>
                <w:sz w:val="20"/>
                <w:szCs w:val="20"/>
              </w:rPr>
              <w:t xml:space="preserve">/ want individual activities </w:t>
            </w:r>
            <w:r>
              <w:rPr>
                <w:rFonts w:ascii="Arial" w:hAnsi="Arial" w:cs="Arial"/>
                <w:sz w:val="20"/>
                <w:szCs w:val="20"/>
              </w:rPr>
              <w:t>and fund their place.</w:t>
            </w:r>
          </w:p>
        </w:tc>
        <w:tc>
          <w:tcPr>
            <w:tcW w:w="4394" w:type="dxa"/>
            <w:tcMar>
              <w:top w:w="57" w:type="dxa"/>
              <w:bottom w:w="57" w:type="dxa"/>
            </w:tcMar>
          </w:tcPr>
          <w:p w14:paraId="6EA07058" w14:textId="77777777" w:rsidR="00A77EE6" w:rsidRPr="00184A5D" w:rsidRDefault="00A77EE6" w:rsidP="00184A5D">
            <w:pPr>
              <w:rPr>
                <w:rFonts w:ascii="Arial" w:hAnsi="Arial" w:cs="Arial"/>
                <w:sz w:val="20"/>
                <w:szCs w:val="20"/>
              </w:rPr>
            </w:pPr>
            <w:r w:rsidRPr="00184A5D">
              <w:rPr>
                <w:rFonts w:ascii="Arial" w:hAnsi="Arial" w:cs="Arial"/>
                <w:sz w:val="20"/>
                <w:szCs w:val="20"/>
              </w:rPr>
              <w:t>Over the</w:t>
            </w:r>
            <w:r>
              <w:rPr>
                <w:rFonts w:ascii="Arial" w:hAnsi="Arial" w:cs="Arial"/>
                <w:sz w:val="20"/>
                <w:szCs w:val="20"/>
              </w:rPr>
              <w:t xml:space="preserve"> past three years we have encou</w:t>
            </w:r>
            <w:r w:rsidRPr="00184A5D">
              <w:rPr>
                <w:rFonts w:ascii="Arial" w:hAnsi="Arial" w:cs="Arial"/>
                <w:sz w:val="20"/>
                <w:szCs w:val="20"/>
              </w:rPr>
              <w:t xml:space="preserve">raged PP pupils to attend </w:t>
            </w:r>
            <w:r>
              <w:rPr>
                <w:rFonts w:ascii="Arial" w:hAnsi="Arial" w:cs="Arial"/>
                <w:sz w:val="20"/>
                <w:szCs w:val="20"/>
              </w:rPr>
              <w:t xml:space="preserve">a </w:t>
            </w:r>
            <w:r w:rsidRPr="00184A5D">
              <w:rPr>
                <w:rFonts w:ascii="Arial" w:hAnsi="Arial" w:cs="Arial"/>
                <w:sz w:val="20"/>
                <w:szCs w:val="20"/>
              </w:rPr>
              <w:t>residential</w:t>
            </w:r>
            <w:r>
              <w:rPr>
                <w:rFonts w:ascii="Arial" w:hAnsi="Arial" w:cs="Arial"/>
                <w:sz w:val="20"/>
                <w:szCs w:val="20"/>
              </w:rPr>
              <w:t xml:space="preserve"> and we have covered the cost of these pupils</w:t>
            </w:r>
            <w:r w:rsidR="000117CF">
              <w:rPr>
                <w:rFonts w:ascii="Arial" w:hAnsi="Arial" w:cs="Arial"/>
                <w:sz w:val="20"/>
                <w:szCs w:val="20"/>
              </w:rPr>
              <w:t>, as well as funding individual activities</w:t>
            </w:r>
            <w:r>
              <w:rPr>
                <w:rFonts w:ascii="Arial" w:hAnsi="Arial" w:cs="Arial"/>
                <w:sz w:val="20"/>
                <w:szCs w:val="20"/>
              </w:rPr>
              <w:t xml:space="preserve"> This has allowed PP pupils to have a valuable experience outside of the family home, often for the first time.</w:t>
            </w:r>
          </w:p>
        </w:tc>
        <w:tc>
          <w:tcPr>
            <w:tcW w:w="2901" w:type="dxa"/>
            <w:tcMar>
              <w:top w:w="57" w:type="dxa"/>
              <w:bottom w:w="57" w:type="dxa"/>
            </w:tcMar>
          </w:tcPr>
          <w:p w14:paraId="1C02C9FF" w14:textId="77777777" w:rsidR="00A77EE6" w:rsidRDefault="000916CA" w:rsidP="008D2DAF">
            <w:pPr>
              <w:rPr>
                <w:rFonts w:ascii="Arial" w:hAnsi="Arial" w:cs="Arial"/>
                <w:sz w:val="20"/>
                <w:szCs w:val="20"/>
              </w:rPr>
            </w:pPr>
            <w:r>
              <w:rPr>
                <w:rFonts w:ascii="Arial" w:hAnsi="Arial" w:cs="Arial"/>
                <w:sz w:val="20"/>
                <w:szCs w:val="20"/>
              </w:rPr>
              <w:t xml:space="preserve">Twenty pupils were directed to the Aspire Sumer playscheme, the Warrington Wolves Foundation </w:t>
            </w:r>
            <w:proofErr w:type="spellStart"/>
            <w:r>
              <w:rPr>
                <w:rFonts w:ascii="Arial" w:hAnsi="Arial" w:cs="Arial"/>
                <w:sz w:val="20"/>
                <w:szCs w:val="20"/>
              </w:rPr>
              <w:t>playschme</w:t>
            </w:r>
            <w:proofErr w:type="spellEnd"/>
            <w:r>
              <w:rPr>
                <w:rFonts w:ascii="Arial" w:hAnsi="Arial" w:cs="Arial"/>
                <w:sz w:val="20"/>
                <w:szCs w:val="20"/>
              </w:rPr>
              <w:t xml:space="preserve"> and the Warrington Youth Service hunger club at break times</w:t>
            </w:r>
          </w:p>
          <w:p w14:paraId="320BF003" w14:textId="77777777" w:rsidR="00442E20" w:rsidRDefault="00442E20" w:rsidP="008D2DAF">
            <w:pPr>
              <w:rPr>
                <w:rFonts w:ascii="Arial" w:hAnsi="Arial" w:cs="Arial"/>
                <w:sz w:val="20"/>
                <w:szCs w:val="20"/>
              </w:rPr>
            </w:pPr>
          </w:p>
          <w:p w14:paraId="0F037BA9" w14:textId="77777777" w:rsidR="00442E20" w:rsidRPr="00184A5D" w:rsidRDefault="00442E20" w:rsidP="008D2DAF">
            <w:pPr>
              <w:rPr>
                <w:rFonts w:ascii="Arial" w:hAnsi="Arial" w:cs="Arial"/>
                <w:sz w:val="20"/>
                <w:szCs w:val="20"/>
              </w:rPr>
            </w:pPr>
            <w:r>
              <w:rPr>
                <w:rFonts w:ascii="Arial" w:hAnsi="Arial" w:cs="Arial"/>
                <w:sz w:val="20"/>
                <w:szCs w:val="20"/>
              </w:rPr>
              <w:t>A number of our pupils benefit from Play Therapy input and we fund this via Pupil Premium using a bought-in play therapist for 2 days per week.</w:t>
            </w:r>
          </w:p>
        </w:tc>
        <w:tc>
          <w:tcPr>
            <w:tcW w:w="1163" w:type="dxa"/>
          </w:tcPr>
          <w:p w14:paraId="13ABAA56" w14:textId="77777777" w:rsidR="00A77EE6" w:rsidRPr="00184A5D" w:rsidRDefault="00A77EE6" w:rsidP="008D2DAF">
            <w:pPr>
              <w:rPr>
                <w:rFonts w:ascii="Arial" w:hAnsi="Arial" w:cs="Arial"/>
                <w:sz w:val="20"/>
                <w:szCs w:val="20"/>
              </w:rPr>
            </w:pPr>
            <w:r>
              <w:rPr>
                <w:rFonts w:ascii="Arial" w:hAnsi="Arial" w:cs="Arial"/>
                <w:sz w:val="20"/>
                <w:szCs w:val="20"/>
              </w:rPr>
              <w:t>EVC Coord.</w:t>
            </w:r>
          </w:p>
        </w:tc>
        <w:tc>
          <w:tcPr>
            <w:tcW w:w="1559" w:type="dxa"/>
          </w:tcPr>
          <w:p w14:paraId="3BB2519A" w14:textId="77777777" w:rsidR="00A77EE6" w:rsidRPr="00184A5D" w:rsidRDefault="00A77EE6" w:rsidP="008D2DAF">
            <w:pPr>
              <w:rPr>
                <w:rFonts w:ascii="Arial" w:hAnsi="Arial" w:cs="Arial"/>
                <w:sz w:val="20"/>
                <w:szCs w:val="20"/>
              </w:rPr>
            </w:pPr>
            <w:r>
              <w:rPr>
                <w:rFonts w:ascii="Arial" w:hAnsi="Arial" w:cs="Arial"/>
                <w:sz w:val="20"/>
                <w:szCs w:val="20"/>
              </w:rPr>
              <w:t xml:space="preserve">Annually with a full review at the end of the year which will feed into our evaluation of the use of PP funding. </w:t>
            </w:r>
          </w:p>
        </w:tc>
      </w:tr>
      <w:tr w:rsidR="00A77EE6" w:rsidRPr="006D447D" w14:paraId="098E896E" w14:textId="77777777" w:rsidTr="000D0C11">
        <w:trPr>
          <w:trHeight w:val="2912"/>
        </w:trPr>
        <w:tc>
          <w:tcPr>
            <w:tcW w:w="13462" w:type="dxa"/>
            <w:gridSpan w:val="5"/>
            <w:tcMar>
              <w:top w:w="57" w:type="dxa"/>
              <w:bottom w:w="57" w:type="dxa"/>
            </w:tcMar>
          </w:tcPr>
          <w:p w14:paraId="3D82C1BB" w14:textId="77777777" w:rsidR="00A77EE6" w:rsidRPr="000A25FC" w:rsidRDefault="00A77EE6" w:rsidP="0094039D">
            <w:pPr>
              <w:jc w:val="center"/>
              <w:rPr>
                <w:rFonts w:ascii="Arial" w:hAnsi="Arial" w:cs="Arial"/>
                <w:b/>
              </w:rPr>
            </w:pPr>
            <w:r w:rsidRPr="00636313">
              <w:rPr>
                <w:rFonts w:ascii="Arial" w:hAnsi="Arial" w:cs="Arial"/>
                <w:b/>
              </w:rPr>
              <w:t xml:space="preserve">Total </w:t>
            </w:r>
            <w:r>
              <w:rPr>
                <w:rFonts w:ascii="Arial" w:hAnsi="Arial" w:cs="Arial"/>
                <w:b/>
              </w:rPr>
              <w:t xml:space="preserve">budgeted </w:t>
            </w:r>
            <w:r w:rsidRPr="00636313">
              <w:rPr>
                <w:rFonts w:ascii="Arial" w:hAnsi="Arial" w:cs="Arial"/>
                <w:b/>
              </w:rPr>
              <w:t>cost</w:t>
            </w:r>
          </w:p>
        </w:tc>
        <w:tc>
          <w:tcPr>
            <w:tcW w:w="1559" w:type="dxa"/>
          </w:tcPr>
          <w:p w14:paraId="5C4EF3EE" w14:textId="77777777" w:rsidR="000117CF" w:rsidRDefault="00364437" w:rsidP="008D2DAF">
            <w:pPr>
              <w:rPr>
                <w:rFonts w:ascii="Arial" w:hAnsi="Arial" w:cs="Arial"/>
                <w:sz w:val="20"/>
                <w:szCs w:val="20"/>
              </w:rPr>
            </w:pPr>
            <w:r>
              <w:rPr>
                <w:rFonts w:ascii="Arial" w:hAnsi="Arial" w:cs="Arial"/>
                <w:b/>
                <w:sz w:val="20"/>
                <w:szCs w:val="20"/>
              </w:rPr>
              <w:t>£15</w:t>
            </w:r>
            <w:r w:rsidR="000117CF" w:rsidRPr="000117CF">
              <w:rPr>
                <w:rFonts w:ascii="Arial" w:hAnsi="Arial" w:cs="Arial"/>
                <w:b/>
                <w:sz w:val="20"/>
                <w:szCs w:val="20"/>
              </w:rPr>
              <w:t>00</w:t>
            </w:r>
            <w:r w:rsidR="000117CF">
              <w:rPr>
                <w:rFonts w:ascii="Arial" w:hAnsi="Arial" w:cs="Arial"/>
                <w:sz w:val="20"/>
                <w:szCs w:val="20"/>
              </w:rPr>
              <w:t xml:space="preserve"> for any individual activities.</w:t>
            </w:r>
          </w:p>
          <w:p w14:paraId="5BF0D8DC" w14:textId="77777777" w:rsidR="000D0C11" w:rsidRDefault="000D0C11" w:rsidP="008D2DAF">
            <w:pPr>
              <w:rPr>
                <w:rFonts w:ascii="Arial" w:hAnsi="Arial" w:cs="Arial"/>
                <w:sz w:val="20"/>
                <w:szCs w:val="20"/>
              </w:rPr>
            </w:pPr>
          </w:p>
          <w:p w14:paraId="41BC633D" w14:textId="77777777" w:rsidR="00442E20" w:rsidRDefault="00442E20" w:rsidP="008D2DAF">
            <w:pPr>
              <w:rPr>
                <w:rFonts w:ascii="Arial" w:hAnsi="Arial" w:cs="Arial"/>
                <w:sz w:val="20"/>
                <w:szCs w:val="20"/>
              </w:rPr>
            </w:pPr>
            <w:r>
              <w:rPr>
                <w:rFonts w:ascii="Arial" w:hAnsi="Arial" w:cs="Arial"/>
                <w:sz w:val="20"/>
                <w:szCs w:val="20"/>
              </w:rPr>
              <w:t xml:space="preserve">Play therapist </w:t>
            </w:r>
            <w:r w:rsidR="00364437">
              <w:rPr>
                <w:rFonts w:ascii="Arial" w:hAnsi="Arial" w:cs="Arial"/>
                <w:sz w:val="20"/>
                <w:szCs w:val="20"/>
              </w:rPr>
              <w:t>5</w:t>
            </w:r>
            <w:r>
              <w:rPr>
                <w:rFonts w:ascii="Arial" w:hAnsi="Arial" w:cs="Arial"/>
                <w:sz w:val="20"/>
                <w:szCs w:val="20"/>
              </w:rPr>
              <w:t xml:space="preserve"> pupils at </w:t>
            </w:r>
            <w:r w:rsidR="00D8121A">
              <w:rPr>
                <w:rFonts w:ascii="Arial" w:hAnsi="Arial" w:cs="Arial"/>
                <w:sz w:val="20"/>
                <w:szCs w:val="20"/>
              </w:rPr>
              <w:t>£5</w:t>
            </w:r>
            <w:r w:rsidR="00364437">
              <w:rPr>
                <w:rFonts w:ascii="Arial" w:hAnsi="Arial" w:cs="Arial"/>
                <w:sz w:val="20"/>
                <w:szCs w:val="20"/>
              </w:rPr>
              <w:t>5 per session x 30 weeks = £8,250</w:t>
            </w:r>
          </w:p>
          <w:p w14:paraId="7337E38A" w14:textId="77777777" w:rsidR="00C824B4" w:rsidRDefault="00442E20" w:rsidP="000D0C11">
            <w:pPr>
              <w:rPr>
                <w:rFonts w:ascii="Arial" w:hAnsi="Arial" w:cs="Arial"/>
                <w:b/>
                <w:sz w:val="20"/>
                <w:szCs w:val="20"/>
              </w:rPr>
            </w:pPr>
            <w:r>
              <w:rPr>
                <w:rFonts w:ascii="Arial" w:hAnsi="Arial" w:cs="Arial"/>
                <w:b/>
                <w:sz w:val="20"/>
                <w:szCs w:val="20"/>
              </w:rPr>
              <w:t>Total = £</w:t>
            </w:r>
            <w:r w:rsidR="00364437">
              <w:rPr>
                <w:rFonts w:ascii="Arial" w:hAnsi="Arial" w:cs="Arial"/>
                <w:b/>
                <w:sz w:val="20"/>
                <w:szCs w:val="20"/>
              </w:rPr>
              <w:t>8,250 + £1,500</w:t>
            </w:r>
          </w:p>
          <w:p w14:paraId="422110CE" w14:textId="77777777" w:rsidR="00364437" w:rsidRPr="00C824B4" w:rsidRDefault="00364437" w:rsidP="000D0C11">
            <w:pPr>
              <w:rPr>
                <w:rFonts w:ascii="Arial" w:hAnsi="Arial" w:cs="Arial"/>
                <w:b/>
              </w:rPr>
            </w:pPr>
            <w:r>
              <w:rPr>
                <w:rFonts w:ascii="Arial" w:hAnsi="Arial" w:cs="Arial"/>
                <w:b/>
                <w:sz w:val="20"/>
                <w:szCs w:val="20"/>
              </w:rPr>
              <w:t>= £9,750</w:t>
            </w:r>
          </w:p>
        </w:tc>
      </w:tr>
    </w:tbl>
    <w:p w14:paraId="3C3AE53A" w14:textId="77777777" w:rsidR="00582438" w:rsidRDefault="00582438"/>
    <w:p w14:paraId="3A78B89D" w14:textId="77777777" w:rsidR="00582438" w:rsidRDefault="00582438"/>
    <w:p w14:paraId="444F3102" w14:textId="77777777" w:rsidR="00582438" w:rsidRDefault="00582438"/>
    <w:tbl>
      <w:tblPr>
        <w:tblStyle w:val="TableGrid"/>
        <w:tblW w:w="15021" w:type="dxa"/>
        <w:tblLayout w:type="fixed"/>
        <w:tblLook w:val="04A0" w:firstRow="1" w:lastRow="0" w:firstColumn="1" w:lastColumn="0" w:noHBand="0" w:noVBand="1"/>
      </w:tblPr>
      <w:tblGrid>
        <w:gridCol w:w="12895"/>
        <w:gridCol w:w="2126"/>
      </w:tblGrid>
      <w:tr w:rsidR="00C824B4" w:rsidRPr="006D447D" w14:paraId="5E04E531" w14:textId="77777777" w:rsidTr="00D6272A">
        <w:tc>
          <w:tcPr>
            <w:tcW w:w="12895" w:type="dxa"/>
            <w:tcMar>
              <w:top w:w="57" w:type="dxa"/>
              <w:bottom w:w="57" w:type="dxa"/>
            </w:tcMar>
          </w:tcPr>
          <w:p w14:paraId="2D17E8A1" w14:textId="77777777" w:rsidR="00C824B4" w:rsidRDefault="000879E1" w:rsidP="00C824B4">
            <w:pPr>
              <w:rPr>
                <w:rFonts w:ascii="Arial" w:hAnsi="Arial" w:cs="Arial"/>
                <w:b/>
                <w:sz w:val="20"/>
                <w:szCs w:val="20"/>
              </w:rPr>
            </w:pPr>
            <w:r>
              <w:rPr>
                <w:rFonts w:ascii="Arial" w:hAnsi="Arial" w:cs="Arial"/>
                <w:b/>
                <w:sz w:val="20"/>
                <w:szCs w:val="20"/>
              </w:rPr>
              <w:t>Overall budgeted costs for 2020-2021</w:t>
            </w:r>
          </w:p>
          <w:p w14:paraId="0944263C" w14:textId="77777777" w:rsidR="00C824B4" w:rsidRDefault="00C824B4" w:rsidP="00C824B4">
            <w:pPr>
              <w:rPr>
                <w:rFonts w:ascii="Arial" w:hAnsi="Arial" w:cs="Arial"/>
                <w:b/>
                <w:sz w:val="20"/>
                <w:szCs w:val="20"/>
              </w:rPr>
            </w:pPr>
          </w:p>
          <w:p w14:paraId="167B72B0" w14:textId="77777777" w:rsidR="00C824B4" w:rsidRDefault="00C824B4" w:rsidP="00C824B4">
            <w:pPr>
              <w:rPr>
                <w:rFonts w:ascii="Arial" w:hAnsi="Arial" w:cs="Arial"/>
                <w:b/>
                <w:sz w:val="20"/>
                <w:szCs w:val="20"/>
              </w:rPr>
            </w:pPr>
            <w:r>
              <w:rPr>
                <w:rFonts w:ascii="Arial" w:hAnsi="Arial" w:cs="Arial"/>
                <w:b/>
                <w:sz w:val="20"/>
                <w:szCs w:val="20"/>
              </w:rPr>
              <w:t xml:space="preserve">Total Pupil </w:t>
            </w:r>
            <w:r w:rsidR="000879E1">
              <w:rPr>
                <w:rFonts w:ascii="Arial" w:hAnsi="Arial" w:cs="Arial"/>
                <w:b/>
                <w:sz w:val="20"/>
                <w:szCs w:val="20"/>
              </w:rPr>
              <w:t>Premium Grant available for 2020-2021</w:t>
            </w:r>
          </w:p>
          <w:p w14:paraId="18EB87D5" w14:textId="77777777" w:rsidR="00C824B4" w:rsidRDefault="00C824B4" w:rsidP="00C824B4">
            <w:pPr>
              <w:rPr>
                <w:rFonts w:ascii="Arial" w:hAnsi="Arial" w:cs="Arial"/>
                <w:b/>
                <w:sz w:val="20"/>
                <w:szCs w:val="20"/>
              </w:rPr>
            </w:pPr>
          </w:p>
          <w:p w14:paraId="1EC6AB35" w14:textId="77777777" w:rsidR="00C824B4" w:rsidRPr="00C824B4" w:rsidRDefault="00C824B4" w:rsidP="00C824B4">
            <w:pPr>
              <w:rPr>
                <w:rFonts w:ascii="Arial" w:hAnsi="Arial" w:cs="Arial"/>
                <w:b/>
                <w:sz w:val="20"/>
                <w:szCs w:val="20"/>
              </w:rPr>
            </w:pPr>
            <w:r>
              <w:rPr>
                <w:rFonts w:ascii="Arial" w:hAnsi="Arial" w:cs="Arial"/>
                <w:b/>
                <w:sz w:val="20"/>
                <w:szCs w:val="20"/>
              </w:rPr>
              <w:t>Projected Contingency</w:t>
            </w:r>
            <w:r w:rsidR="000117CF">
              <w:rPr>
                <w:rFonts w:ascii="Arial" w:hAnsi="Arial" w:cs="Arial"/>
                <w:b/>
                <w:sz w:val="20"/>
                <w:szCs w:val="20"/>
              </w:rPr>
              <w:t>/deficit</w:t>
            </w:r>
          </w:p>
        </w:tc>
        <w:tc>
          <w:tcPr>
            <w:tcW w:w="2126" w:type="dxa"/>
          </w:tcPr>
          <w:p w14:paraId="46A2C5E7" w14:textId="15F14F75" w:rsidR="00C824B4" w:rsidRDefault="00C824B4" w:rsidP="008D2DAF">
            <w:pPr>
              <w:rPr>
                <w:rFonts w:ascii="Arial" w:hAnsi="Arial" w:cs="Arial"/>
                <w:b/>
                <w:sz w:val="20"/>
                <w:szCs w:val="20"/>
              </w:rPr>
            </w:pPr>
            <w:r w:rsidRPr="00C824B4">
              <w:rPr>
                <w:rFonts w:ascii="Arial" w:hAnsi="Arial" w:cs="Arial"/>
                <w:b/>
                <w:sz w:val="20"/>
                <w:szCs w:val="20"/>
              </w:rPr>
              <w:t>£</w:t>
            </w:r>
            <w:r w:rsidR="00592F2D">
              <w:rPr>
                <w:rFonts w:ascii="Arial" w:hAnsi="Arial" w:cs="Arial"/>
                <w:b/>
                <w:sz w:val="20"/>
                <w:szCs w:val="20"/>
              </w:rPr>
              <w:t>90,450</w:t>
            </w:r>
          </w:p>
          <w:p w14:paraId="6D8F0ADA" w14:textId="77777777" w:rsidR="00C824B4" w:rsidRDefault="00C824B4" w:rsidP="008D2DAF">
            <w:pPr>
              <w:rPr>
                <w:rFonts w:ascii="Arial" w:hAnsi="Arial" w:cs="Arial"/>
                <w:b/>
                <w:sz w:val="20"/>
                <w:szCs w:val="20"/>
              </w:rPr>
            </w:pPr>
          </w:p>
          <w:p w14:paraId="23A04888" w14:textId="77777777" w:rsidR="000117CF" w:rsidRPr="007E1FB0" w:rsidRDefault="00501593" w:rsidP="000117CF">
            <w:pPr>
              <w:rPr>
                <w:rFonts w:ascii="Arial" w:hAnsi="Arial" w:cs="Arial"/>
                <w:b/>
                <w:sz w:val="20"/>
                <w:szCs w:val="20"/>
              </w:rPr>
            </w:pPr>
            <w:r>
              <w:rPr>
                <w:rFonts w:ascii="Arial" w:hAnsi="Arial" w:cs="Arial"/>
                <w:b/>
                <w:sz w:val="20"/>
                <w:szCs w:val="20"/>
              </w:rPr>
              <w:t>£101,140</w:t>
            </w:r>
          </w:p>
          <w:p w14:paraId="570B3C48" w14:textId="77777777" w:rsidR="00C824B4" w:rsidRDefault="00C824B4" w:rsidP="000D0C11">
            <w:pPr>
              <w:pStyle w:val="ListParagraph"/>
              <w:rPr>
                <w:rFonts w:ascii="Arial" w:hAnsi="Arial" w:cs="Arial"/>
                <w:b/>
                <w:sz w:val="20"/>
                <w:szCs w:val="20"/>
              </w:rPr>
            </w:pPr>
            <w:bookmarkStart w:id="1" w:name="_GoBack"/>
            <w:bookmarkEnd w:id="1"/>
          </w:p>
          <w:p w14:paraId="65147CCE" w14:textId="77777777" w:rsidR="007E1FB0" w:rsidRPr="007E1FB0" w:rsidRDefault="00501593" w:rsidP="007E1FB0">
            <w:pPr>
              <w:rPr>
                <w:rFonts w:ascii="Arial" w:hAnsi="Arial" w:cs="Arial"/>
                <w:b/>
                <w:sz w:val="20"/>
                <w:szCs w:val="20"/>
              </w:rPr>
            </w:pPr>
            <w:r w:rsidRPr="00592F2D">
              <w:rPr>
                <w:rFonts w:ascii="Arial" w:hAnsi="Arial" w:cs="Arial"/>
                <w:b/>
                <w:sz w:val="20"/>
                <w:szCs w:val="20"/>
              </w:rPr>
              <w:t>£10,310</w:t>
            </w:r>
          </w:p>
        </w:tc>
      </w:tr>
    </w:tbl>
    <w:p w14:paraId="7CD97A64" w14:textId="77777777" w:rsidR="00E52828" w:rsidRDefault="00E52828">
      <w:pPr>
        <w:rPr>
          <w:rFonts w:ascii="Arial" w:hAnsi="Arial" w:cs="Arial"/>
        </w:rPr>
      </w:pPr>
    </w:p>
    <w:p w14:paraId="3E393641" w14:textId="77777777" w:rsidR="00A77EE6" w:rsidRDefault="00A77EE6">
      <w:pPr>
        <w:rPr>
          <w:rFonts w:ascii="Arial" w:hAnsi="Arial" w:cs="Arial"/>
        </w:rPr>
      </w:pPr>
    </w:p>
    <w:p w14:paraId="33E3330E" w14:textId="77777777" w:rsidR="00B52E37" w:rsidRDefault="00B52E37">
      <w:pPr>
        <w:rPr>
          <w:rFonts w:ascii="Arial" w:hAnsi="Arial" w:cs="Arial"/>
        </w:rPr>
      </w:pPr>
    </w:p>
    <w:p w14:paraId="2E2A78F4" w14:textId="77777777" w:rsidR="00B52E37" w:rsidRDefault="00B52E37">
      <w:pPr>
        <w:rPr>
          <w:rFonts w:ascii="Arial" w:hAnsi="Arial" w:cs="Arial"/>
        </w:rPr>
      </w:pPr>
    </w:p>
    <w:p w14:paraId="2E6EEC74" w14:textId="77777777" w:rsidR="00B52E37" w:rsidRDefault="00B52E37">
      <w:pPr>
        <w:rPr>
          <w:rFonts w:ascii="Arial" w:hAnsi="Arial" w:cs="Arial"/>
        </w:rPr>
      </w:pPr>
    </w:p>
    <w:p w14:paraId="7071E060" w14:textId="77777777" w:rsidR="00B52E37" w:rsidRDefault="00B52E37">
      <w:pPr>
        <w:rPr>
          <w:rFonts w:ascii="Arial" w:hAnsi="Arial" w:cs="Arial"/>
        </w:rPr>
      </w:pPr>
    </w:p>
    <w:p w14:paraId="5BB9B297" w14:textId="77777777" w:rsidR="00B52E37" w:rsidRDefault="00B52E37">
      <w:pPr>
        <w:rPr>
          <w:rFonts w:ascii="Arial" w:hAnsi="Arial" w:cs="Arial"/>
        </w:rPr>
      </w:pPr>
    </w:p>
    <w:p w14:paraId="7E054476" w14:textId="77777777" w:rsidR="0094039D" w:rsidRDefault="0094039D">
      <w:pPr>
        <w:rPr>
          <w:rFonts w:ascii="Arial" w:hAnsi="Arial" w:cs="Arial"/>
        </w:rPr>
      </w:pPr>
    </w:p>
    <w:p w14:paraId="2B205B81" w14:textId="77777777" w:rsidR="0094039D" w:rsidRDefault="0094039D">
      <w:pPr>
        <w:rPr>
          <w:rFonts w:ascii="Arial" w:hAnsi="Arial" w:cs="Arial"/>
        </w:rPr>
      </w:pPr>
    </w:p>
    <w:p w14:paraId="1363286D" w14:textId="77777777" w:rsidR="007E1FB0" w:rsidRDefault="007E1FB0">
      <w:pPr>
        <w:rPr>
          <w:rFonts w:ascii="Arial" w:hAnsi="Arial" w:cs="Arial"/>
        </w:rPr>
      </w:pPr>
    </w:p>
    <w:p w14:paraId="5E1298CA" w14:textId="77777777" w:rsidR="007E1FB0" w:rsidRDefault="007E1FB0">
      <w:pPr>
        <w:rPr>
          <w:rFonts w:ascii="Arial" w:hAnsi="Arial" w:cs="Arial"/>
        </w:rPr>
      </w:pPr>
    </w:p>
    <w:p w14:paraId="0A7C6A42" w14:textId="77777777" w:rsidR="007E1FB0" w:rsidRDefault="007E1FB0">
      <w:pPr>
        <w:rPr>
          <w:rFonts w:ascii="Arial" w:hAnsi="Arial" w:cs="Arial"/>
        </w:rPr>
      </w:pPr>
    </w:p>
    <w:p w14:paraId="62051687" w14:textId="77777777" w:rsidR="007E1FB0" w:rsidRDefault="007E1FB0">
      <w:pPr>
        <w:rPr>
          <w:rFonts w:ascii="Arial" w:hAnsi="Arial" w:cs="Arial"/>
        </w:rPr>
      </w:pPr>
    </w:p>
    <w:p w14:paraId="783E2DDA" w14:textId="77777777" w:rsidR="007E1FB0" w:rsidRDefault="007E1FB0">
      <w:pPr>
        <w:rPr>
          <w:rFonts w:ascii="Arial" w:hAnsi="Arial" w:cs="Arial"/>
        </w:rPr>
      </w:pPr>
    </w:p>
    <w:p w14:paraId="04720B38" w14:textId="77777777" w:rsidR="007E1FB0" w:rsidRDefault="007E1FB0">
      <w:pPr>
        <w:rPr>
          <w:rFonts w:ascii="Arial" w:hAnsi="Arial" w:cs="Arial"/>
        </w:rPr>
      </w:pPr>
    </w:p>
    <w:p w14:paraId="2625231C" w14:textId="77777777" w:rsidR="007E1FB0" w:rsidRDefault="007E1FB0">
      <w:pPr>
        <w:rPr>
          <w:rFonts w:ascii="Arial" w:hAnsi="Arial" w:cs="Arial"/>
        </w:rPr>
      </w:pPr>
    </w:p>
    <w:p w14:paraId="79C0B2C0" w14:textId="77777777" w:rsidR="007E1FB0" w:rsidRDefault="007E1FB0">
      <w:pPr>
        <w:rPr>
          <w:rFonts w:ascii="Arial" w:hAnsi="Arial" w:cs="Arial"/>
        </w:rPr>
      </w:pPr>
    </w:p>
    <w:p w14:paraId="709657D3" w14:textId="77777777" w:rsidR="00B52E37" w:rsidRDefault="00B52E37">
      <w:pPr>
        <w:rPr>
          <w:rFonts w:ascii="Arial" w:hAnsi="Arial" w:cs="Arial"/>
        </w:rPr>
      </w:pPr>
    </w:p>
    <w:p w14:paraId="52B41F08" w14:textId="77777777" w:rsidR="00B52E37" w:rsidRDefault="00B52E37">
      <w:pPr>
        <w:rPr>
          <w:rFonts w:ascii="Arial" w:hAnsi="Arial" w:cs="Arial"/>
        </w:rPr>
      </w:pPr>
    </w:p>
    <w:p w14:paraId="6317469A" w14:textId="77777777" w:rsidR="00B52E37" w:rsidRDefault="00B52E37">
      <w:pPr>
        <w:rPr>
          <w:rFonts w:ascii="Arial" w:hAnsi="Arial" w:cs="Arial"/>
        </w:rPr>
      </w:pPr>
    </w:p>
    <w:sectPr w:rsidR="00B52E37" w:rsidSect="00F25DF2">
      <w:pgSz w:w="16838" w:h="11906" w:orient="landscape"/>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750206F"/>
    <w:multiLevelType w:val="hybridMultilevel"/>
    <w:tmpl w:val="F836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D623A"/>
    <w:multiLevelType w:val="hybridMultilevel"/>
    <w:tmpl w:val="06487BC8"/>
    <w:lvl w:ilvl="0" w:tplc="5E705E8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1152D2"/>
    <w:multiLevelType w:val="hybridMultilevel"/>
    <w:tmpl w:val="8602795A"/>
    <w:lvl w:ilvl="0" w:tplc="8A6CDAB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5731D3"/>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59CE7D03"/>
    <w:multiLevelType w:val="hybridMultilevel"/>
    <w:tmpl w:val="71E022B6"/>
    <w:lvl w:ilvl="0" w:tplc="9A24C80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E15D0D"/>
    <w:multiLevelType w:val="hybridMultilevel"/>
    <w:tmpl w:val="29C60E34"/>
    <w:lvl w:ilvl="0" w:tplc="08090015">
      <w:start w:val="1"/>
      <w:numFmt w:val="upperLetter"/>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5"/>
  </w:num>
  <w:num w:numId="3">
    <w:abstractNumId w:val="14"/>
  </w:num>
  <w:num w:numId="4">
    <w:abstractNumId w:val="0"/>
  </w:num>
  <w:num w:numId="5">
    <w:abstractNumId w:val="18"/>
  </w:num>
  <w:num w:numId="6">
    <w:abstractNumId w:val="9"/>
  </w:num>
  <w:num w:numId="7">
    <w:abstractNumId w:val="7"/>
  </w:num>
  <w:num w:numId="8">
    <w:abstractNumId w:val="8"/>
  </w:num>
  <w:num w:numId="9">
    <w:abstractNumId w:val="25"/>
  </w:num>
  <w:num w:numId="10">
    <w:abstractNumId w:val="21"/>
  </w:num>
  <w:num w:numId="11">
    <w:abstractNumId w:val="13"/>
  </w:num>
  <w:num w:numId="12">
    <w:abstractNumId w:val="6"/>
  </w:num>
  <w:num w:numId="13">
    <w:abstractNumId w:val="12"/>
  </w:num>
  <w:num w:numId="14">
    <w:abstractNumId w:val="3"/>
  </w:num>
  <w:num w:numId="15">
    <w:abstractNumId w:val="24"/>
  </w:num>
  <w:num w:numId="16">
    <w:abstractNumId w:val="23"/>
  </w:num>
  <w:num w:numId="17">
    <w:abstractNumId w:val="11"/>
  </w:num>
  <w:num w:numId="18">
    <w:abstractNumId w:val="1"/>
  </w:num>
  <w:num w:numId="19">
    <w:abstractNumId w:val="17"/>
  </w:num>
  <w:num w:numId="20">
    <w:abstractNumId w:val="4"/>
  </w:num>
  <w:num w:numId="21">
    <w:abstractNumId w:val="22"/>
  </w:num>
  <w:num w:numId="22">
    <w:abstractNumId w:val="19"/>
  </w:num>
  <w:num w:numId="23">
    <w:abstractNumId w:val="5"/>
  </w:num>
  <w:num w:numId="24">
    <w:abstractNumId w:val="10"/>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117CF"/>
    <w:rsid w:val="0004399F"/>
    <w:rsid w:val="000473C9"/>
    <w:rsid w:val="000879E1"/>
    <w:rsid w:val="000916CA"/>
    <w:rsid w:val="000A25FC"/>
    <w:rsid w:val="000B25ED"/>
    <w:rsid w:val="000C37C2"/>
    <w:rsid w:val="000C4CF8"/>
    <w:rsid w:val="000C552E"/>
    <w:rsid w:val="000D0C11"/>
    <w:rsid w:val="000D480D"/>
    <w:rsid w:val="000E4243"/>
    <w:rsid w:val="000F15FC"/>
    <w:rsid w:val="001137CF"/>
    <w:rsid w:val="00117186"/>
    <w:rsid w:val="00121D72"/>
    <w:rsid w:val="00125BA7"/>
    <w:rsid w:val="00131CA9"/>
    <w:rsid w:val="001667F8"/>
    <w:rsid w:val="001807FB"/>
    <w:rsid w:val="00184A5D"/>
    <w:rsid w:val="001A6B83"/>
    <w:rsid w:val="001C686D"/>
    <w:rsid w:val="001E7B91"/>
    <w:rsid w:val="002064EB"/>
    <w:rsid w:val="00210CEC"/>
    <w:rsid w:val="00212F95"/>
    <w:rsid w:val="00232CF5"/>
    <w:rsid w:val="002337E8"/>
    <w:rsid w:val="0024476E"/>
    <w:rsid w:val="00257CE1"/>
    <w:rsid w:val="002622B6"/>
    <w:rsid w:val="002856C3"/>
    <w:rsid w:val="002962F2"/>
    <w:rsid w:val="002B3394"/>
    <w:rsid w:val="002D0A33"/>
    <w:rsid w:val="002E15FE"/>
    <w:rsid w:val="002F6FB5"/>
    <w:rsid w:val="00302592"/>
    <w:rsid w:val="003145A9"/>
    <w:rsid w:val="003200D3"/>
    <w:rsid w:val="00320C3A"/>
    <w:rsid w:val="00324440"/>
    <w:rsid w:val="00337056"/>
    <w:rsid w:val="003510EC"/>
    <w:rsid w:val="00357907"/>
    <w:rsid w:val="00364437"/>
    <w:rsid w:val="00366499"/>
    <w:rsid w:val="00380587"/>
    <w:rsid w:val="003822C1"/>
    <w:rsid w:val="00387E1D"/>
    <w:rsid w:val="00390402"/>
    <w:rsid w:val="003957BD"/>
    <w:rsid w:val="003961A3"/>
    <w:rsid w:val="003A12FA"/>
    <w:rsid w:val="003B5C5D"/>
    <w:rsid w:val="003D2143"/>
    <w:rsid w:val="003D475E"/>
    <w:rsid w:val="003E13F7"/>
    <w:rsid w:val="00420425"/>
    <w:rsid w:val="00423264"/>
    <w:rsid w:val="00442E20"/>
    <w:rsid w:val="00481041"/>
    <w:rsid w:val="00492683"/>
    <w:rsid w:val="00496D7D"/>
    <w:rsid w:val="004B666B"/>
    <w:rsid w:val="004C5467"/>
    <w:rsid w:val="004D053F"/>
    <w:rsid w:val="004E5349"/>
    <w:rsid w:val="004E5B85"/>
    <w:rsid w:val="004F6468"/>
    <w:rsid w:val="00501593"/>
    <w:rsid w:val="00505C69"/>
    <w:rsid w:val="005338B7"/>
    <w:rsid w:val="005469B4"/>
    <w:rsid w:val="00557E19"/>
    <w:rsid w:val="00557E9F"/>
    <w:rsid w:val="005710AB"/>
    <w:rsid w:val="00575E20"/>
    <w:rsid w:val="005822FC"/>
    <w:rsid w:val="00582438"/>
    <w:rsid w:val="005832BE"/>
    <w:rsid w:val="00585344"/>
    <w:rsid w:val="0058583E"/>
    <w:rsid w:val="00592F2D"/>
    <w:rsid w:val="00597346"/>
    <w:rsid w:val="005A04D4"/>
    <w:rsid w:val="005A3451"/>
    <w:rsid w:val="005D0521"/>
    <w:rsid w:val="005D06F3"/>
    <w:rsid w:val="005D2767"/>
    <w:rsid w:val="005E54F3"/>
    <w:rsid w:val="00601130"/>
    <w:rsid w:val="00604E5D"/>
    <w:rsid w:val="006117DC"/>
    <w:rsid w:val="00626887"/>
    <w:rsid w:val="00630044"/>
    <w:rsid w:val="00636313"/>
    <w:rsid w:val="00636CE2"/>
    <w:rsid w:val="00636F61"/>
    <w:rsid w:val="00680BAE"/>
    <w:rsid w:val="00683A3C"/>
    <w:rsid w:val="006B358C"/>
    <w:rsid w:val="006D447D"/>
    <w:rsid w:val="006D7563"/>
    <w:rsid w:val="006F0712"/>
    <w:rsid w:val="006F0B6A"/>
    <w:rsid w:val="006F2883"/>
    <w:rsid w:val="007335B7"/>
    <w:rsid w:val="00737083"/>
    <w:rsid w:val="00746605"/>
    <w:rsid w:val="00765EFB"/>
    <w:rsid w:val="00766387"/>
    <w:rsid w:val="00797116"/>
    <w:rsid w:val="007A2742"/>
    <w:rsid w:val="007B228E"/>
    <w:rsid w:val="007C2B91"/>
    <w:rsid w:val="007C749E"/>
    <w:rsid w:val="007D28D7"/>
    <w:rsid w:val="007E1FB0"/>
    <w:rsid w:val="00813BCF"/>
    <w:rsid w:val="00827203"/>
    <w:rsid w:val="0085024F"/>
    <w:rsid w:val="00863790"/>
    <w:rsid w:val="0088412D"/>
    <w:rsid w:val="008C10E9"/>
    <w:rsid w:val="008D58CE"/>
    <w:rsid w:val="008E0990"/>
    <w:rsid w:val="008E64E9"/>
    <w:rsid w:val="008F69EC"/>
    <w:rsid w:val="009021E8"/>
    <w:rsid w:val="009079EE"/>
    <w:rsid w:val="00911651"/>
    <w:rsid w:val="009123AB"/>
    <w:rsid w:val="00915380"/>
    <w:rsid w:val="009242F1"/>
    <w:rsid w:val="0094039D"/>
    <w:rsid w:val="00972129"/>
    <w:rsid w:val="00992C5E"/>
    <w:rsid w:val="009943F4"/>
    <w:rsid w:val="009E408D"/>
    <w:rsid w:val="009E7A9D"/>
    <w:rsid w:val="009F480D"/>
    <w:rsid w:val="00A13FBB"/>
    <w:rsid w:val="00A24C51"/>
    <w:rsid w:val="00A31CF9"/>
    <w:rsid w:val="00A32773"/>
    <w:rsid w:val="00A37195"/>
    <w:rsid w:val="00A4756A"/>
    <w:rsid w:val="00A57107"/>
    <w:rsid w:val="00A60ECF"/>
    <w:rsid w:val="00A6273A"/>
    <w:rsid w:val="00A6366C"/>
    <w:rsid w:val="00A77153"/>
    <w:rsid w:val="00A77EE6"/>
    <w:rsid w:val="00A80113"/>
    <w:rsid w:val="00A8104A"/>
    <w:rsid w:val="00A8709B"/>
    <w:rsid w:val="00AB2499"/>
    <w:rsid w:val="00AC166D"/>
    <w:rsid w:val="00AE66C2"/>
    <w:rsid w:val="00AE7307"/>
    <w:rsid w:val="00B01C9A"/>
    <w:rsid w:val="00B13714"/>
    <w:rsid w:val="00B17B33"/>
    <w:rsid w:val="00B3409B"/>
    <w:rsid w:val="00B369C7"/>
    <w:rsid w:val="00B36BB9"/>
    <w:rsid w:val="00B44E17"/>
    <w:rsid w:val="00B52E37"/>
    <w:rsid w:val="00B54686"/>
    <w:rsid w:val="00B55BC5"/>
    <w:rsid w:val="00B6432C"/>
    <w:rsid w:val="00B72939"/>
    <w:rsid w:val="00B80272"/>
    <w:rsid w:val="00B9382E"/>
    <w:rsid w:val="00BA3C3E"/>
    <w:rsid w:val="00BB0074"/>
    <w:rsid w:val="00BC7733"/>
    <w:rsid w:val="00BE0A58"/>
    <w:rsid w:val="00BE3670"/>
    <w:rsid w:val="00BE5BCA"/>
    <w:rsid w:val="00C00F3C"/>
    <w:rsid w:val="00C14FAE"/>
    <w:rsid w:val="00C32D5C"/>
    <w:rsid w:val="00C35120"/>
    <w:rsid w:val="00C41215"/>
    <w:rsid w:val="00C42639"/>
    <w:rsid w:val="00C542C7"/>
    <w:rsid w:val="00C62E45"/>
    <w:rsid w:val="00C77968"/>
    <w:rsid w:val="00C8030B"/>
    <w:rsid w:val="00C824B4"/>
    <w:rsid w:val="00C952AF"/>
    <w:rsid w:val="00CB43CC"/>
    <w:rsid w:val="00CC3F54"/>
    <w:rsid w:val="00CC5BE8"/>
    <w:rsid w:val="00CE0127"/>
    <w:rsid w:val="00CE1852"/>
    <w:rsid w:val="00CE2462"/>
    <w:rsid w:val="00D11A2D"/>
    <w:rsid w:val="00D46E95"/>
    <w:rsid w:val="00D50703"/>
    <w:rsid w:val="00D6272A"/>
    <w:rsid w:val="00D8121A"/>
    <w:rsid w:val="00D9429A"/>
    <w:rsid w:val="00DC3F30"/>
    <w:rsid w:val="00DF76AB"/>
    <w:rsid w:val="00E04EE8"/>
    <w:rsid w:val="00E20F63"/>
    <w:rsid w:val="00E33196"/>
    <w:rsid w:val="00E35628"/>
    <w:rsid w:val="00E419E0"/>
    <w:rsid w:val="00E52828"/>
    <w:rsid w:val="00E63B59"/>
    <w:rsid w:val="00E67211"/>
    <w:rsid w:val="00E96F27"/>
    <w:rsid w:val="00EB7216"/>
    <w:rsid w:val="00ED0F8C"/>
    <w:rsid w:val="00EF2C1C"/>
    <w:rsid w:val="00F148B0"/>
    <w:rsid w:val="00F17AAF"/>
    <w:rsid w:val="00F25DF2"/>
    <w:rsid w:val="00F367C9"/>
    <w:rsid w:val="00F44C97"/>
    <w:rsid w:val="00F55645"/>
    <w:rsid w:val="00F61904"/>
    <w:rsid w:val="00F71231"/>
    <w:rsid w:val="00F84A60"/>
    <w:rsid w:val="00F93C25"/>
    <w:rsid w:val="00FB153F"/>
    <w:rsid w:val="00FB6504"/>
    <w:rsid w:val="00FC6354"/>
    <w:rsid w:val="00FD052B"/>
    <w:rsid w:val="00FF7A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B62E"/>
  <w15:docId w15:val="{56875B83-ECCE-49BE-A0FA-849C7863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F1AC-EF29-4CCA-8D2C-26D10811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Green Lane Assistant Head</cp:lastModifiedBy>
  <cp:revision>3</cp:revision>
  <cp:lastPrinted>2018-09-12T13:32:00Z</cp:lastPrinted>
  <dcterms:created xsi:type="dcterms:W3CDTF">2021-09-28T16:36:00Z</dcterms:created>
  <dcterms:modified xsi:type="dcterms:W3CDTF">2021-09-29T12:54:00Z</dcterms:modified>
</cp:coreProperties>
</file>