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939"/>
        <w:gridCol w:w="2110"/>
        <w:gridCol w:w="85"/>
        <w:gridCol w:w="2310"/>
        <w:gridCol w:w="2249"/>
        <w:gridCol w:w="2181"/>
        <w:gridCol w:w="54"/>
        <w:gridCol w:w="1972"/>
        <w:gridCol w:w="78"/>
        <w:gridCol w:w="2233"/>
      </w:tblGrid>
      <w:tr w:rsidR="00E30E51" w:rsidRPr="00E30E51" w:rsidTr="00E30E51">
        <w:tc>
          <w:tcPr>
            <w:tcW w:w="815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bookmarkStart w:id="0" w:name="_GoBack"/>
            <w:bookmarkEnd w:id="0"/>
          </w:p>
        </w:tc>
        <w:tc>
          <w:tcPr>
            <w:tcW w:w="93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211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395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4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181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104" w:type="dxa"/>
            <w:gridSpan w:val="3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33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E30E51" w:rsidRPr="00E30E51" w:rsidTr="004504C3">
        <w:tc>
          <w:tcPr>
            <w:tcW w:w="15026" w:type="dxa"/>
            <w:gridSpan w:val="11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Foundation</w:t>
            </w:r>
          </w:p>
        </w:tc>
      </w:tr>
      <w:tr w:rsidR="00E30E51" w:rsidRPr="00E30E51" w:rsidTr="004504C3">
        <w:trPr>
          <w:trHeight w:val="2044"/>
        </w:trPr>
        <w:tc>
          <w:tcPr>
            <w:tcW w:w="815" w:type="dxa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3N</w:t>
            </w:r>
            <w:r>
              <w:rPr>
                <w:rFonts w:ascii="Comic Sans MS" w:eastAsia="Times New Roman" w:hAnsi="Comic Sans MS" w:cs="Times New Roman"/>
                <w:b/>
              </w:rPr>
              <w:t xml:space="preserve"> and Class 1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939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Developing routines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One or more than one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rhymes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Helping to count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Space-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Pouring sand and water</w:t>
            </w:r>
          </w:p>
          <w:p w:rsidR="00E30E51" w:rsidRPr="00E30E51" w:rsidRDefault="00E30E51" w:rsidP="004504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Matching objects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95" w:type="dxa"/>
            <w:gridSpan w:val="2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</w:t>
            </w: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Making choices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Rhymes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Helping to count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Grouping objects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Introduction to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1:1 matching</w:t>
            </w:r>
          </w:p>
          <w:p w:rsidR="00E30E51" w:rsidRPr="00E30E51" w:rsidRDefault="00E30E51" w:rsidP="0045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Sorting objects</w:t>
            </w:r>
          </w:p>
        </w:tc>
        <w:tc>
          <w:tcPr>
            <w:tcW w:w="2249" w:type="dxa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Follow a counting sequence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One and lots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Helping to count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Putting things in a box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Stacking and building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Size matching</w:t>
            </w:r>
          </w:p>
          <w:p w:rsidR="00E30E51" w:rsidRPr="00E30E51" w:rsidRDefault="00E30E51" w:rsidP="004504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Inset trays</w:t>
            </w:r>
          </w:p>
        </w:tc>
        <w:tc>
          <w:tcPr>
            <w:tcW w:w="2181" w:type="dxa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Threading and counting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One more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rhymes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Counting to 5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Looking at 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Using 2D &amp; 3d shapes</w:t>
            </w:r>
          </w:p>
          <w:p w:rsidR="00E30E51" w:rsidRPr="00E30E51" w:rsidRDefault="00E30E51" w:rsidP="004504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Sorting objects</w:t>
            </w:r>
          </w:p>
        </w:tc>
        <w:tc>
          <w:tcPr>
            <w:tcW w:w="2104" w:type="dxa"/>
            <w:gridSpan w:val="3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Rhymes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 more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 less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Positions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Sorting objects</w:t>
            </w:r>
          </w:p>
          <w:p w:rsidR="00E30E51" w:rsidRPr="00E30E51" w:rsidRDefault="00E30E51" w:rsidP="004504C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Size ordering</w:t>
            </w:r>
          </w:p>
        </w:tc>
        <w:tc>
          <w:tcPr>
            <w:tcW w:w="2233" w:type="dxa"/>
            <w:shd w:val="clear" w:color="auto" w:fill="CCC0D9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Rhymes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Recognise 2 and 3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Sequencing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 &amp; Space-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Sequences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Descriptions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Size ordering</w:t>
            </w:r>
          </w:p>
          <w:p w:rsidR="00E30E51" w:rsidRPr="00E30E51" w:rsidRDefault="00E30E51" w:rsidP="004504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E30E51" w:rsidRPr="00E30E51" w:rsidTr="004504C3">
        <w:tc>
          <w:tcPr>
            <w:tcW w:w="15026" w:type="dxa"/>
            <w:gridSpan w:val="11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lang w:val="en-US"/>
              </w:rPr>
            </w:pPr>
            <w:r w:rsidRPr="00E30E51">
              <w:rPr>
                <w:rFonts w:ascii="Comic Sans MS" w:eastAsia="Calibri" w:hAnsi="Comic Sans MS" w:cs="Arial"/>
                <w:b/>
                <w:lang w:val="en-US"/>
              </w:rPr>
              <w:t>Key Stage 1</w:t>
            </w:r>
          </w:p>
        </w:tc>
      </w:tr>
      <w:tr w:rsidR="00E30E51" w:rsidRPr="00E30E51" w:rsidTr="00E30E51">
        <w:tc>
          <w:tcPr>
            <w:tcW w:w="815" w:type="dxa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2</w:t>
            </w:r>
          </w:p>
        </w:tc>
        <w:tc>
          <w:tcPr>
            <w:tcW w:w="939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110" w:type="dxa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rehearse number formation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Rehearse counting skills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Rehearse number recognition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Sequence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Add and subtract one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2D Shape-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recognise circles, triangles, squares, rectangles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Measures - Size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recognise big/small.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Weighing-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handle heavy / light weights.                                To be aware of difference between heavy / light.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To name heavy / light.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Pattern-</w:t>
            </w:r>
            <w:r w:rsidRPr="00E30E51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copy /continue/devise colour/shape/line 2 step 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Sorting / classifying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sort by colour/shape/size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rehearse number formation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counting skills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&amp;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number recognition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Sequence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Add and subtract one.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Observe and handle coins to 10p.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Begin to recognise coins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3d shape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handle a range of 3d shapes. Explore their properties.  Match /sort / recognise  cubes, cylinders, cuboids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1" w:type="dxa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Measures- length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 xml:space="preserve">-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Identify long / short items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Compare objects by length.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Identify “the same length”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&amp; use vocabulary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 xml:space="preserve">Capacity 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–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experience and observe filling / emptying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Predict which containers hold more /less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Pattern/Position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copy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/continue/devise colour/shape/line 2 step patterns as appropriate/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Understand/use positional vocabulary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Sorting / classifying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Sort by colour/shape/size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Revisit and revise concepts as appropriate.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ehearse number formation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counting skills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number recognition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&amp;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sequence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dd and subtract one.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bserve and handle coins to 10p.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egin to recognise coins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2d/3d  shape-</w:t>
            </w:r>
            <w:r w:rsidRPr="00E30E51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Revision of shape concepts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shd w:val="clear" w:color="auto" w:fill="92CDDC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 xml:space="preserve">Pattern </w:t>
            </w: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copy /continue/devise colour/shape/line 3 step patterns as appropriate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Directional language</w:t>
            </w: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understand/use directional vocabulary (Such as stop, go, fast, slow, turn)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 xml:space="preserve">Measures-Time- 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understand / use vocabulary associated with time concepts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E30E51" w:rsidRPr="00E30E51" w:rsidTr="00E30E51">
        <w:tc>
          <w:tcPr>
            <w:tcW w:w="815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93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2195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31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4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35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1972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311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E30E51" w:rsidRPr="00E30E51" w:rsidTr="004504C3">
        <w:tc>
          <w:tcPr>
            <w:tcW w:w="15026" w:type="dxa"/>
            <w:gridSpan w:val="11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Calibri" w:hAnsi="Comic Sans MS" w:cs="Arial"/>
                <w:b/>
                <w:lang w:val="en-US"/>
              </w:rPr>
              <w:t>Key Stage 2</w:t>
            </w:r>
          </w:p>
        </w:tc>
      </w:tr>
      <w:tr w:rsidR="00E30E51" w:rsidRPr="00E30E51" w:rsidTr="00E30E51">
        <w:tc>
          <w:tcPr>
            <w:tcW w:w="815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3</w:t>
            </w:r>
          </w:p>
        </w:tc>
        <w:tc>
          <w:tcPr>
            <w:tcW w:w="939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110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Assessment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2/3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6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4/5 – Geometry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Data Handling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7 – Sorting ordering and classifying</w:t>
            </w:r>
          </w:p>
        </w:tc>
        <w:tc>
          <w:tcPr>
            <w:tcW w:w="2395" w:type="dxa"/>
            <w:gridSpan w:val="2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</w:t>
            </w: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1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2/3 – Measurement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5/6 – Pattern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7 -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1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2/3 – Measurement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5/6 – Pattern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7 -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81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3 – Fractions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6 -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1 – Geometry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Data Handling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 – Sorting, ordering and classifying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5 – Graphs</w:t>
            </w:r>
          </w:p>
        </w:tc>
        <w:tc>
          <w:tcPr>
            <w:tcW w:w="2104" w:type="dxa"/>
            <w:gridSpan w:val="3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1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 – 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3 – Geometry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 – Time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5 -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2/3 – 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6/7 – Assessment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Shape, Space &amp; Measure</w:t>
            </w:r>
            <w:r w:rsidRPr="00E30E51">
              <w:rPr>
                <w:rFonts w:ascii="Arial" w:eastAsia="Calibri" w:hAnsi="Arial" w:cs="Arial"/>
                <w:sz w:val="16"/>
                <w:szCs w:val="16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1 –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Data Handling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4 – Probability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Week 5 – Graphs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E30E51" w:rsidRPr="00E30E51" w:rsidTr="00E30E51">
        <w:tc>
          <w:tcPr>
            <w:tcW w:w="815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4</w:t>
            </w:r>
          </w:p>
        </w:tc>
        <w:tc>
          <w:tcPr>
            <w:tcW w:w="939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110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 xml:space="preserve"> &amp; Measurement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Number 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Counting to 100, rhymes, writing numbers inc typing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numbers, representing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Measurement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Long and short, tall and short, heavy and light, more or less, comparing mass size and capacity.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lastRenderedPageBreak/>
              <w:t>Number &amp; Shape &amp; Space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Number –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Comparing. Fewer, same and more (dots, pictures, numbers.)Number lines (before, after, between,)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tally marks, adding and subtracting (one more/one less.)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Shape &amp; Space -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249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lastRenderedPageBreak/>
              <w:t>Number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Number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Names of numbers (e.g. 10/ ten.) Number sequences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(smallest-largest, least-greatest, filling in gaps.)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Sorting, ordering and classifying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Same and different, classifying by colour, Venn diagrams.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Patterns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 step and 3 step patterns, similar patterns, growing patterns</w:t>
            </w:r>
          </w:p>
        </w:tc>
        <w:tc>
          <w:tcPr>
            <w:tcW w:w="2181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lastRenderedPageBreak/>
              <w:t>Number &amp; Data Handling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Number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Partitioning numbers (tens and ones to 30.)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lastRenderedPageBreak/>
              <w:t xml:space="preserve">Fractions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Identify thirds, halves, quarters and equal parts.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Making graphs.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lastRenderedPageBreak/>
              <w:t>Number, Shape, Space &amp; Measure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Number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Counting in 2s, 5s and 10s.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lastRenderedPageBreak/>
              <w:t>Positions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 Inside and out, left middle right, top middle bottom, above and below, location in a 3x3 grid.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Time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2233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lastRenderedPageBreak/>
              <w:t>Number,Money &amp;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Probability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Number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Consolidation of number.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lastRenderedPageBreak/>
              <w:t xml:space="preserve">Money -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Coin values (1p, 2p, 5p, 10p,) counting coins up to 10p, equivalent coins, comparing two groups of coins e.g. which has more?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Probability.</w:t>
            </w:r>
          </w:p>
        </w:tc>
      </w:tr>
      <w:tr w:rsidR="00E30E51" w:rsidRPr="00E30E51" w:rsidTr="00E30E51">
        <w:tc>
          <w:tcPr>
            <w:tcW w:w="815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lastRenderedPageBreak/>
              <w:t>Class 5</w:t>
            </w:r>
          </w:p>
        </w:tc>
        <w:tc>
          <w:tcPr>
            <w:tcW w:w="939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110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and place value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Addition &amp; Subtraction, (+), subtraction (-) and equals (=) signs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add and subtract one-digit and two-digit numbers to 20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Shape: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2D shape, recognise and name common 2D shapes including rectangles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Measures: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 quicker, slower, earlier, later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 tell the time to five minutes, including quarter past/to the hour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Draw the hands on a clock face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Number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place value: counting and comparing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Addition and Subtraction(simple one-step problems</w:t>
            </w:r>
            <w:r w:rsidRPr="00E30E51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Measures: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Money, recognise and know the value of different denominations of coins and notes.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Length, long/short, longer/shorter, tall/short,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double/half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  <w:t>Data Handling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Interpret and construct simple pictograms, tally charts, block diagrams and simple tables.</w:t>
            </w:r>
          </w:p>
        </w:tc>
        <w:tc>
          <w:tcPr>
            <w:tcW w:w="2249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Number and place value, language of: equal to, more than, less than (fewer), most, least.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Addition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Multiplication, identify doubles to 20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Shape: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3D shape, recognise and name common 3D shapes including cuboids, pyramids and spheres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Measures: Mass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compare, describe and solve practical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heavy/light, heavier than, lighter than</w:t>
            </w:r>
          </w:p>
        </w:tc>
        <w:tc>
          <w:tcPr>
            <w:tcW w:w="2181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counting and comparing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Equal to, more than, less than (fewer), most, least. (T &amp;U)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Division, sharing and grouping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Fractions: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Recognise, find and name a half as one of two equal parts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Measures: 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Sequence events into chronological order using language such as before, after, next, today, yesterday, tomorrow, morning, afternoon and evening.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Addition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Multiplication, solve one step problems involving multiplication calculating the answer using concrete objects, pictorial representations and arrays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Measures: 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Recognise and use language relating to dates, including days of the week, weeks, months and years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Shape: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 order and arrange combinations of objects and shapes in patterns</w:t>
            </w:r>
          </w:p>
        </w:tc>
        <w:tc>
          <w:tcPr>
            <w:tcW w:w="2233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Division,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solve one step problems involving division, calculating the answer using concrete objects, pictorial representations and arrays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Fractions,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recognise, find, name and write fractions ⅓, ¼, ½,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 xml:space="preserve">4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and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¾.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val="en-US"/>
              </w:rPr>
              <w:t xml:space="preserve">Measures:  </w:t>
            </w: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Capacity</w:t>
            </w: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Practical problems for capacity and volume (full/empty, more than/less than, quarter)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/>
              </w:rPr>
              <w:t>Data Handling: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Interpret and construct simple pictograms, tally charts, block diagrams and simple tables</w:t>
            </w:r>
          </w:p>
        </w:tc>
      </w:tr>
    </w:tbl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88"/>
        <w:gridCol w:w="1990"/>
        <w:gridCol w:w="2410"/>
        <w:gridCol w:w="2327"/>
        <w:gridCol w:w="2172"/>
        <w:gridCol w:w="2021"/>
        <w:gridCol w:w="2302"/>
      </w:tblGrid>
      <w:tr w:rsidR="00E30E51" w:rsidRPr="00E30E51" w:rsidTr="004504C3">
        <w:tc>
          <w:tcPr>
            <w:tcW w:w="816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lang w:val="en-US"/>
              </w:rPr>
            </w:pPr>
          </w:p>
        </w:tc>
        <w:tc>
          <w:tcPr>
            <w:tcW w:w="988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lang w:val="en-US"/>
              </w:rPr>
            </w:pPr>
          </w:p>
        </w:tc>
        <w:tc>
          <w:tcPr>
            <w:tcW w:w="199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E30E51" w:rsidRPr="00E30E51" w:rsidTr="004504C3">
        <w:tc>
          <w:tcPr>
            <w:tcW w:w="15026" w:type="dxa"/>
            <w:gridSpan w:val="8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Calibri" w:hAnsi="Comic Sans MS" w:cs="Arial"/>
                <w:b/>
                <w:lang w:val="en-US"/>
              </w:rPr>
              <w:t>Key Stage 2</w:t>
            </w:r>
          </w:p>
        </w:tc>
      </w:tr>
      <w:tr w:rsidR="00E30E51" w:rsidRPr="00E30E51" w:rsidTr="004504C3">
        <w:tc>
          <w:tcPr>
            <w:tcW w:w="816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6</w:t>
            </w:r>
          </w:p>
        </w:tc>
        <w:tc>
          <w:tcPr>
            <w:tcW w:w="988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1990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Place value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 &amp;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Money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length</w:t>
            </w:r>
          </w:p>
        </w:tc>
        <w:tc>
          <w:tcPr>
            <w:tcW w:w="2410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Number</w:t>
            </w:r>
            <w:r w:rsidRPr="00E30E51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Place value and ordering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Finding differences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 Space &amp; Measures-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Shapes and positions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Two-digit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Doubles and near doubles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Sorting Information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 Space &amp; Measures</w:t>
            </w:r>
            <w:r w:rsidRPr="00E30E51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72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 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Ordering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 and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 (Time)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E30E51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Comparing and ordering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 and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Lists and tables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Money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Capacity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Solving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 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 capacity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Sorting information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587EFB" w:rsidRPr="00E30E51" w:rsidTr="004504C3">
        <w:tc>
          <w:tcPr>
            <w:tcW w:w="816" w:type="dxa"/>
            <w:shd w:val="clear" w:color="auto" w:fill="FABF8F"/>
          </w:tcPr>
          <w:p w:rsidR="00587EFB" w:rsidRPr="00E30E51" w:rsidRDefault="00587EFB" w:rsidP="00587E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Class 6B</w:t>
            </w:r>
          </w:p>
        </w:tc>
        <w:tc>
          <w:tcPr>
            <w:tcW w:w="988" w:type="dxa"/>
            <w:shd w:val="clear" w:color="auto" w:fill="F79646"/>
          </w:tcPr>
          <w:p w:rsidR="00587EFB" w:rsidRPr="00E30E51" w:rsidRDefault="00587EFB" w:rsidP="00587E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1990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7EF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Adding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Coin recognition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Making amounts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410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Measuring Capacity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Shape &amp; Space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Handling,</w:t>
            </w:r>
            <w:r w:rsidRPr="00587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Shapes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Making groups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Collecting information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7EFB">
              <w:rPr>
                <w:rFonts w:ascii="Arial" w:hAnsi="Arial" w:cs="Arial"/>
                <w:b/>
                <w:sz w:val="20"/>
                <w:szCs w:val="20"/>
                <w:u w:val="single"/>
              </w:rPr>
              <w:t>Number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Adding and Subtracting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Numbers to 30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EFB">
              <w:rPr>
                <w:rFonts w:ascii="Arial" w:hAnsi="Arial" w:cs="Arial"/>
                <w:sz w:val="20"/>
                <w:szCs w:val="20"/>
              </w:rPr>
              <w:t>Counting objects</w:t>
            </w: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7EFB" w:rsidRPr="00587EFB" w:rsidRDefault="00587EFB" w:rsidP="00587E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E30E51" w:rsidRPr="00E30E51" w:rsidTr="004504C3">
        <w:tc>
          <w:tcPr>
            <w:tcW w:w="112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8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E30E51" w:rsidRPr="00E30E51" w:rsidTr="004504C3">
        <w:tc>
          <w:tcPr>
            <w:tcW w:w="14992" w:type="dxa"/>
            <w:gridSpan w:val="10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Key Stage 3</w:t>
            </w:r>
          </w:p>
        </w:tc>
      </w:tr>
      <w:tr w:rsidR="00E30E51" w:rsidRPr="00E30E51" w:rsidTr="004504C3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7W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 xml:space="preserve"> &amp;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 counting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Numbers to 10 and beyond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Missing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 squares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Place value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Coin recognition to £1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Making amounts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Number, Shape &amp; Measures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 and number recognition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 amounts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know/recognise basic 2D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Position/Direction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 length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Number, Money &amp; Measures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Continue number work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Sequencing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 and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Measuring Mass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money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Number, Shape &amp; Space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Continue number work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2D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Sort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Properties of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Making pictures using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Repeating patterns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Positions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Number, Data Handling,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 Ordering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 and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Collecting and using data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Creating simple pictograms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3D shapes and properties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Number, Measures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Ordinal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Numbers to 100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Counting objects to 100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Capacity/ Mass/ Length/ 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using standard/non-standard units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30E51" w:rsidRPr="00E30E51" w:rsidTr="004504C3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P1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Use in conjunction with White Rose Year 3 and NC year 3/4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Place value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Addition and subtraction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*All work for P1-3 bases its content and progression on White Rose planning and National Curriculum- that is why there are only subject areas without a breakdown of content like in the other year groups.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It is also important to tie this in with the Green Lane assessment scheme*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Number: multiplication and division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Measurement and shape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Statistics: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Base on points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Fractions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Measurement and shape: base on points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Number: multiplication and division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Number: addition and subtraction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Statistics: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Revisit areas that still need targeting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Make end of year judgements- assessments if appropriate</w:t>
            </w:r>
          </w:p>
        </w:tc>
      </w:tr>
      <w:tr w:rsidR="00E30E51" w:rsidRPr="00E30E51" w:rsidTr="004504C3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P2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Use in conjunction with White Rose Year 2 and NC year 2/3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Place value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Addition and subtraction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Geometry: shape 2D and 3D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Measurement: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Length and mass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Number: multiplication and division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Statistics: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Graph work based on points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Measurement: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Based on points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Number: addition and subtraction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Fractions finding halves and quarters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Geometry: shape work points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Measurement: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Capacity, scales points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Statistics: base on points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Revisit areas that still need targeting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Make end of year judgements- assessments if appropriate</w:t>
            </w:r>
          </w:p>
        </w:tc>
      </w:tr>
      <w:tr w:rsidR="00E30E51" w:rsidRPr="00E30E51" w:rsidTr="004504C3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P3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 xml:space="preserve">  Use in conjunction with White Rose Year 1 and NC year 1/2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Place value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Addition and subtraction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Geometry: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Shape- basic 2D and 3D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Place value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Addition and subtraction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Measurement: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Measuring and comparing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Statistics: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Comparing criteria and simple graphs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Multiplication and division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Counting in 2s, 5s, 10s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Number: fractions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Finding halves 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Measurement/ shape: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2D and 3D shapes objectives from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Statistics: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Collecting data, designing graphs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 xml:space="preserve">Revisit areas that still need targeting </w:t>
            </w: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E30E51">
              <w:rPr>
                <w:rFonts w:ascii="Times New Roman" w:hAnsi="Times New Roman" w:cs="Times New Roman"/>
                <w:sz w:val="24"/>
                <w:szCs w:val="24"/>
              </w:rPr>
              <w:t>Make end of year judgements- assessments if appropriate</w:t>
            </w:r>
          </w:p>
        </w:tc>
      </w:tr>
      <w:tr w:rsidR="00E30E51" w:rsidRPr="00E30E51" w:rsidTr="004504C3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P4 and P5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Counting 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More and less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Sorting objects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Addition and subtraction.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Data Handling-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Tally charts, bar graphs, pictograms.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Number-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Number bonds to 10.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Doubles and halves.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Geometry-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Position and direction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capacity, length, weight.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Money-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Recognising money,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Adding money,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change.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time, days of the week, months of the year.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Number-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Odd and even numbers,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Consolidation of number.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30E5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E30E51">
              <w:rPr>
                <w:rFonts w:ascii="Arial" w:eastAsia="Calibri" w:hAnsi="Arial" w:cs="Arial"/>
                <w:sz w:val="20"/>
                <w:szCs w:val="20"/>
                <w:lang w:val="en-US"/>
              </w:rPr>
              <w:t>Properties of shapes</w:t>
            </w:r>
          </w:p>
        </w:tc>
      </w:tr>
    </w:tbl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E30E51" w:rsidRPr="00E30E51" w:rsidTr="008D2B09">
        <w:tc>
          <w:tcPr>
            <w:tcW w:w="1129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68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30E51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E30E51" w:rsidRPr="00E30E51" w:rsidTr="004504C3">
        <w:tc>
          <w:tcPr>
            <w:tcW w:w="14992" w:type="dxa"/>
            <w:gridSpan w:val="10"/>
            <w:shd w:val="clear" w:color="auto" w:fill="00B050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Key Stage 4</w:t>
            </w:r>
          </w:p>
        </w:tc>
      </w:tr>
      <w:tr w:rsidR="00E30E51" w:rsidRPr="00E30E51" w:rsidTr="008D2B09"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Q1</w:t>
            </w:r>
          </w:p>
          <w:p w:rsidR="008D2B09" w:rsidRDefault="008D2B09" w:rsidP="008D2B0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Q2</w:t>
            </w:r>
            <w:r w:rsidRPr="00E30E51">
              <w:rPr>
                <w:rFonts w:ascii="Comic Sans MS" w:eastAsia="Times New Roman" w:hAnsi="Comic Sans MS" w:cs="Times New Roman"/>
                <w:b/>
              </w:rPr>
              <w:t xml:space="preserve"> Q3</w:t>
            </w:r>
          </w:p>
          <w:p w:rsidR="008D2B09" w:rsidRPr="00E30E51" w:rsidRDefault="008D2B09" w:rsidP="008D2B0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AQA Accreditation to Entry Level 1, 2 or 3 as appropriate </w:t>
            </w:r>
          </w:p>
          <w:p w:rsidR="00E30E51" w:rsidRPr="00E30E51" w:rsidRDefault="00E30E51" w:rsidP="008D2B0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Number – Unit 1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Place Value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Addition &amp; Subtraction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Multiplication &amp; Division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Estimation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Problem Solving </w:t>
            </w: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(+,-)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Shape, Space and Measures – Unit 4,5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Time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Units of Time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Calendars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Symmetry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Tessellations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Handling Data –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 xml:space="preserve"> Unit 7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Frequency Tables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 Charts</w:t>
            </w:r>
          </w:p>
          <w:p w:rsid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Pictograms</w:t>
            </w:r>
          </w:p>
          <w:p w:rsidR="008D2B09" w:rsidRPr="00E30E51" w:rsidRDefault="008D2B09" w:rsidP="008D2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Number – Unit 2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Rounding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Number Patterns &amp; Sequences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Making Predications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Fractions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Decimals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Negative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Shape, Space and Measures - Unit 4,5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AM and PM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24Hour Clocks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Angles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Properties of 2D and 3D shapes, Nets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Handling Data –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 xml:space="preserve"> Unit 7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Presenting Information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Number – Unit 3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Money Problems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Decimal notation with Money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Using a Calculator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Problem Solving with Money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Shape, Space and Measures – Unit</w:t>
            </w:r>
            <w:r w:rsidRPr="00E30E51"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  <w:t xml:space="preserve"> 6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Coordinates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Measuring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Reading Scales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Compass Directions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 xml:space="preserve">Handling Data –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/>
              </w:rPr>
              <w:t>Unit 7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Probability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Averages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30E51" w:rsidRPr="00E30E51" w:rsidTr="008D2B09">
        <w:trPr>
          <w:trHeight w:val="1811"/>
        </w:trPr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30E51">
              <w:rPr>
                <w:rFonts w:ascii="Comic Sans MS" w:eastAsia="Times New Roman" w:hAnsi="Comic Sans MS" w:cs="Times New Roman"/>
                <w:b/>
              </w:rPr>
              <w:t>Q4</w:t>
            </w: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E51">
              <w:rPr>
                <w:rFonts w:ascii="Comic Sans MS" w:eastAsia="Times New Roman" w:hAnsi="Comic Sans MS" w:cs="Times New Roman"/>
                <w:sz w:val="18"/>
                <w:szCs w:val="18"/>
              </w:rPr>
              <w:t>2020/21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Time: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Days of the week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Months of the year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Hours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Data Handling: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Collecting and presenting data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Interpreting data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Reading/Writing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Measures: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Weight, Length &amp;Capacity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Measures: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Recognising 2D/3D Properties of shape.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Position &amp; Direction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E30E51" w:rsidRPr="00E30E51" w:rsidRDefault="004504C3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Number:Asdan</w:t>
            </w:r>
            <w:r w:rsidR="00E30E51"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: Introduction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Counting to 5, 10 or 20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 many?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Time/Money: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Planning an event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Data Handling: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Asdan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Bar charts &amp; Pictograms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Measures: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2D and 3D shapes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Position &amp; Direction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Counting to 5, 10 and 20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 many?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Writing/reading  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Money: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Recognise Coins Amounts &amp; Choose Coins</w:t>
            </w:r>
          </w:p>
        </w:tc>
      </w:tr>
      <w:tr w:rsidR="00E30E51" w:rsidRPr="00E30E51" w:rsidTr="008D2B09">
        <w:trPr>
          <w:trHeight w:val="1263"/>
        </w:trPr>
        <w:tc>
          <w:tcPr>
            <w:tcW w:w="1129" w:type="dxa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680" w:type="dxa"/>
            <w:shd w:val="clear" w:color="auto" w:fill="F79646"/>
          </w:tcPr>
          <w:p w:rsidR="00E30E51" w:rsidRPr="00E30E51" w:rsidRDefault="00E30E51" w:rsidP="00E30E5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Money: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Recognise and Choose Coins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Counting in 1ps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Shopping at cafés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4"/>
            <w:shd w:val="clear" w:color="auto" w:fill="F7CAAC" w:themeFill="accent2" w:themeFillTint="66"/>
          </w:tcPr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Number: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Counting to 5, 10 and 20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Writing/reading numbers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More/Less</w:t>
            </w:r>
          </w:p>
          <w:p w:rsidR="00E30E51" w:rsidRPr="00E30E51" w:rsidRDefault="00E30E51" w:rsidP="00E3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30E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 Many?</w:t>
            </w:r>
          </w:p>
        </w:tc>
      </w:tr>
    </w:tbl>
    <w:p w:rsidR="00E30E51" w:rsidRPr="00E30E51" w:rsidRDefault="00E30E51" w:rsidP="00E30E5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0E51" w:rsidRPr="00E30E51" w:rsidRDefault="00E30E51" w:rsidP="00E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04C3" w:rsidRDefault="004504C3"/>
    <w:sectPr w:rsidR="004504C3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C3" w:rsidRDefault="004504C3">
      <w:pPr>
        <w:spacing w:after="0" w:line="240" w:lineRule="auto"/>
      </w:pPr>
      <w:r>
        <w:separator/>
      </w:r>
    </w:p>
  </w:endnote>
  <w:endnote w:type="continuationSeparator" w:id="0">
    <w:p w:rsidR="004504C3" w:rsidRDefault="0045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C3" w:rsidRDefault="004504C3">
      <w:pPr>
        <w:spacing w:after="0" w:line="240" w:lineRule="auto"/>
      </w:pPr>
      <w:r>
        <w:separator/>
      </w:r>
    </w:p>
  </w:footnote>
  <w:footnote w:type="continuationSeparator" w:id="0">
    <w:p w:rsidR="004504C3" w:rsidRDefault="0045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C3" w:rsidRDefault="004504C3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392E7EF" wp14:editId="15D89BF6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</w:rPr>
      <w:t>Maths Long Term Plan – Whole School Overview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1"/>
    <w:rsid w:val="000D3BAD"/>
    <w:rsid w:val="004504C3"/>
    <w:rsid w:val="00587EFB"/>
    <w:rsid w:val="0063399D"/>
    <w:rsid w:val="00812C44"/>
    <w:rsid w:val="008D2B09"/>
    <w:rsid w:val="0095077F"/>
    <w:rsid w:val="00E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F065-7450-4DE5-B3C3-C9DA44A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30E51"/>
  </w:style>
  <w:style w:type="character" w:customStyle="1" w:styleId="HeaderChar">
    <w:name w:val="Header Char"/>
    <w:basedOn w:val="DefaultParagraphFont"/>
    <w:link w:val="Header"/>
    <w:uiPriority w:val="99"/>
    <w:rsid w:val="00E30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0E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30E51"/>
  </w:style>
  <w:style w:type="character" w:customStyle="1" w:styleId="FooterChar">
    <w:name w:val="Footer Char"/>
    <w:basedOn w:val="DefaultParagraphFont"/>
    <w:link w:val="Footer"/>
    <w:uiPriority w:val="99"/>
    <w:rsid w:val="00E30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E30E5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51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5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E30E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2020-07-21T09:12:00Z</dcterms:created>
  <dcterms:modified xsi:type="dcterms:W3CDTF">2020-07-21T09:12:00Z</dcterms:modified>
</cp:coreProperties>
</file>