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34"/>
          <w:u w:val="single"/>
          <w:shd w:fill="auto" w:val="clear"/>
        </w:rPr>
      </w:pPr>
      <w:r>
        <w:object w:dxaOrig="1391" w:dyaOrig="938">
          <v:rect xmlns:o="urn:schemas-microsoft-com:office:office" xmlns:v="urn:schemas-microsoft-com:vml" id="rectole0000000000" style="width:69.550000pt;height:46.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34"/>
          <w:u w:val="single"/>
          <w:shd w:fill="auto" w:val="clear"/>
        </w:rPr>
        <w:t xml:space="preserve">Home Learning Activities </w:t>
      </w:r>
    </w:p>
    <w:p>
      <w:pPr>
        <w:spacing w:before="0" w:after="160" w:line="259"/>
        <w:ind w:right="0" w:left="0" w:firstLine="0"/>
        <w:jc w:val="left"/>
        <w:rPr>
          <w:rFonts w:ascii="Calibri" w:hAnsi="Calibri" w:cs="Calibri" w:eastAsia="Calibri"/>
          <w:b/>
          <w:color w:val="auto"/>
          <w:spacing w:val="0"/>
          <w:position w:val="0"/>
          <w:sz w:val="34"/>
          <w:u w:val="single"/>
          <w:shd w:fill="auto" w:val="clear"/>
        </w:rPr>
      </w:pPr>
      <w:r>
        <w:rPr>
          <w:rFonts w:ascii="Calibri" w:hAnsi="Calibri" w:cs="Calibri" w:eastAsia="Calibri"/>
          <w:b/>
          <w:color w:val="auto"/>
          <w:spacing w:val="0"/>
          <w:position w:val="0"/>
          <w:sz w:val="34"/>
          <w:u w:val="single"/>
          <w:shd w:fill="auto" w:val="clear"/>
        </w:rPr>
        <w:t xml:space="preserve">Class: 3    Week: 5  </w:t>
      </w:r>
    </w:p>
    <w:tbl>
      <w:tblPr/>
      <w:tblGrid>
        <w:gridCol w:w="2976"/>
        <w:gridCol w:w="2977"/>
        <w:gridCol w:w="2977"/>
        <w:gridCol w:w="2945"/>
        <w:gridCol w:w="3870"/>
      </w:tblGrid>
      <w:tr>
        <w:trPr>
          <w:trHeight w:val="464" w:hRule="auto"/>
          <w:jc w:val="left"/>
        </w:trPr>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Monday</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Tuesday</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Wednesday</w:t>
            </w:r>
          </w:p>
        </w:tc>
        <w:tc>
          <w:tcPr>
            <w:tcW w:w="2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Thursday</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Friday</w:t>
            </w:r>
          </w:p>
        </w:tc>
      </w:tr>
      <w:tr>
        <w:trPr>
          <w:trHeight w:val="438" w:hRule="auto"/>
          <w:jc w:val="left"/>
        </w:trPr>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English:- “Room on the Broom”</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Listen to and watch the story Room on the Broom.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 you complete and identify the initial sounds to the words?</w:t>
            </w:r>
          </w:p>
          <w:p>
            <w:pPr>
              <w:spacing w:before="0" w:after="0" w:line="240"/>
              <w:ind w:right="0" w:left="0" w:firstLine="0"/>
              <w:jc w:val="center"/>
              <w:rPr>
                <w:rFonts w:ascii="Calibri" w:hAnsi="Calibri" w:cs="Calibri" w:eastAsia="Calibri"/>
                <w:spacing w:val="0"/>
                <w:position w:val="0"/>
                <w:sz w:val="22"/>
                <w:shd w:fill="auto" w:val="clear"/>
              </w:rPr>
            </w:pPr>
            <w:hyperlink xmlns:r="http://schemas.openxmlformats.org/officeDocument/2006/relationships" r:id="docRId2">
              <w:r>
                <w:rPr>
                  <w:rFonts w:ascii="Calibri" w:hAnsi="Calibri" w:cs="Calibri" w:eastAsia="Calibri"/>
                  <w:color w:val="0563C1"/>
                  <w:spacing w:val="0"/>
                  <w:position w:val="0"/>
                  <w:sz w:val="22"/>
                  <w:u w:val="single"/>
                  <w:shd w:fill="auto" w:val="clear"/>
                </w:rPr>
                <w:t xml:space="preserve">Room on the Broom - Read by Alan Mandel - YouTube</w:t>
              </w:r>
            </w:hyperlink>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English:- “Room on the Broom”</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Listen to and watch the story Room on the Broom.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 you complete the dog comprehension sheet?</w:t>
            </w:r>
          </w:p>
          <w:p>
            <w:pPr>
              <w:spacing w:before="0" w:after="0" w:line="240"/>
              <w:ind w:right="0" w:left="0" w:firstLine="0"/>
              <w:jc w:val="center"/>
              <w:rPr>
                <w:rFonts w:ascii="Calibri" w:hAnsi="Calibri" w:cs="Calibri" w:eastAsia="Calibri"/>
                <w:spacing w:val="0"/>
                <w:position w:val="0"/>
                <w:sz w:val="22"/>
                <w:shd w:fill="auto" w:val="clear"/>
              </w:rPr>
            </w:pPr>
            <w:hyperlink xmlns:r="http://schemas.openxmlformats.org/officeDocument/2006/relationships" r:id="docRId3">
              <w:r>
                <w:rPr>
                  <w:rFonts w:ascii="Calibri" w:hAnsi="Calibri" w:cs="Calibri" w:eastAsia="Calibri"/>
                  <w:color w:val="0563C1"/>
                  <w:spacing w:val="0"/>
                  <w:position w:val="0"/>
                  <w:sz w:val="22"/>
                  <w:u w:val="single"/>
                  <w:shd w:fill="auto" w:val="clear"/>
                </w:rPr>
                <w:t xml:space="preserve">Room on the Broom - Read by Alan Mandel - YouTube</w:t>
              </w:r>
            </w:hyperlink>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English:</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Watch the songs about rhyming words. Then you will need to circle and find the matching rhyming word.</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https://www.youtube.com/watch?v=3Cc1TL-0bXo</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p>
        </w:tc>
        <w:tc>
          <w:tcPr>
            <w:tcW w:w="2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English:</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 you complete the letter “t” sound sheet? This can be done with or without adult support.</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https://www.youtube.com/watch?v=qTqfptkcpcY</w:t>
              </w:r>
            </w:hyperlink>
            <w:r>
              <w:rPr>
                <w:rFonts w:ascii="Calibri" w:hAnsi="Calibri" w:cs="Calibri" w:eastAsia="Calibri"/>
                <w:color w:val="auto"/>
                <w:spacing w:val="0"/>
                <w:position w:val="0"/>
                <w:sz w:val="22"/>
                <w:shd w:fill="auto" w:val="clear"/>
              </w:rPr>
              <w:t xml:space="preserve">  </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English:- “Room on the Broom”</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Listen to and watch the story Room on the Broom.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can you complete the sentences worksheet about room on the broom. </w:t>
            </w:r>
          </w:p>
          <w:p>
            <w:pPr>
              <w:spacing w:before="0" w:after="0" w:line="240"/>
              <w:ind w:right="0" w:left="0" w:firstLine="0"/>
              <w:jc w:val="center"/>
              <w:rPr>
                <w:rFonts w:ascii="Calibri" w:hAnsi="Calibri" w:cs="Calibri" w:eastAsia="Calibri"/>
                <w:spacing w:val="0"/>
                <w:position w:val="0"/>
                <w:sz w:val="22"/>
                <w:shd w:fill="auto" w:val="clear"/>
              </w:rPr>
            </w:pPr>
            <w:hyperlink xmlns:r="http://schemas.openxmlformats.org/officeDocument/2006/relationships" r:id="docRId6">
              <w:r>
                <w:rPr>
                  <w:rFonts w:ascii="Calibri" w:hAnsi="Calibri" w:cs="Calibri" w:eastAsia="Calibri"/>
                  <w:color w:val="0563C1"/>
                  <w:spacing w:val="0"/>
                  <w:position w:val="0"/>
                  <w:sz w:val="22"/>
                  <w:u w:val="single"/>
                  <w:shd w:fill="auto" w:val="clear"/>
                </w:rPr>
                <w:t xml:space="preserve">Room on the Broom - Read by Alan Mandel - YouTube</w:t>
              </w:r>
            </w:hyperlink>
          </w:p>
        </w:tc>
      </w:tr>
      <w:tr>
        <w:trPr>
          <w:trHeight w:val="464" w:hRule="auto"/>
          <w:jc w:val="left"/>
        </w:trPr>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Maths:</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going to look at Money this week. Can you explore coins with your adults. Can you model to your child the coin names and can they identify the colours of each coin?</w:t>
            </w:r>
          </w:p>
          <w:p>
            <w:pPr>
              <w:spacing w:before="0" w:after="0" w:line="240"/>
              <w:ind w:right="0" w:left="0" w:firstLine="0"/>
              <w:jc w:val="center"/>
              <w:rPr>
                <w:rFonts w:ascii="Calibri" w:hAnsi="Calibri" w:cs="Calibri" w:eastAsia="Calibri"/>
                <w:spacing w:val="0"/>
                <w:position w:val="0"/>
                <w:sz w:val="22"/>
                <w:shd w:fill="auto" w:val="clear"/>
              </w:rPr>
            </w:pPr>
            <w:hyperlink xmlns:r="http://schemas.openxmlformats.org/officeDocument/2006/relationships" r:id="docRId7">
              <w:r>
                <w:rPr>
                  <w:rFonts w:ascii="Calibri" w:hAnsi="Calibri" w:cs="Calibri" w:eastAsia="Calibri"/>
                  <w:color w:val="0563C1"/>
                  <w:spacing w:val="0"/>
                  <w:position w:val="0"/>
                  <w:sz w:val="22"/>
                  <w:u w:val="single"/>
                  <w:shd w:fill="auto" w:val="clear"/>
                </w:rPr>
                <w:t xml:space="preserve">Money Song for Children UK - YouTube</w:t>
              </w:r>
            </w:hyperlink>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Maths: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looking at money in maths. Can you sort the coins into size order? Can you place them in a line starting from the smallest to the biggest? The can you make small groups of the different sized coins.</w:t>
            </w:r>
          </w:p>
          <w:p>
            <w:pPr>
              <w:spacing w:before="0" w:after="0" w:line="240"/>
              <w:ind w:right="0" w:left="0" w:firstLine="0"/>
              <w:jc w:val="center"/>
              <w:rPr>
                <w:rFonts w:ascii="Calibri" w:hAnsi="Calibri" w:cs="Calibri" w:eastAsia="Calibri"/>
                <w:spacing w:val="0"/>
                <w:position w:val="0"/>
                <w:sz w:val="22"/>
                <w:shd w:fill="auto" w:val="clear"/>
              </w:rPr>
            </w:pPr>
            <w:hyperlink xmlns:r="http://schemas.openxmlformats.org/officeDocument/2006/relationships" r:id="docRId8">
              <w:r>
                <w:rPr>
                  <w:rFonts w:ascii="Calibri" w:hAnsi="Calibri" w:cs="Calibri" w:eastAsia="Calibri"/>
                  <w:color w:val="0563C1"/>
                  <w:spacing w:val="0"/>
                  <w:position w:val="0"/>
                  <w:sz w:val="22"/>
                  <w:u w:val="single"/>
                  <w:shd w:fill="auto" w:val="clear"/>
                </w:rPr>
                <w:t xml:space="preserve">Money Song for Children UK - YouTube</w:t>
              </w:r>
            </w:hyperlink>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Maths: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going to look at Money this week. Can you explore coins with your adults. Can you model to your child the coin names and can they identify the colours of each coin?</w:t>
            </w:r>
          </w:p>
          <w:p>
            <w:pPr>
              <w:spacing w:before="0" w:after="0" w:line="240"/>
              <w:ind w:right="0" w:left="0" w:firstLine="0"/>
              <w:jc w:val="center"/>
              <w:rPr>
                <w:rFonts w:ascii="Calibri" w:hAnsi="Calibri" w:cs="Calibri" w:eastAsia="Calibri"/>
                <w:spacing w:val="0"/>
                <w:position w:val="0"/>
                <w:sz w:val="22"/>
                <w:shd w:fill="auto" w:val="clear"/>
              </w:rPr>
            </w:pPr>
            <w:hyperlink xmlns:r="http://schemas.openxmlformats.org/officeDocument/2006/relationships" r:id="docRId9">
              <w:r>
                <w:rPr>
                  <w:rFonts w:ascii="Calibri" w:hAnsi="Calibri" w:cs="Calibri" w:eastAsia="Calibri"/>
                  <w:color w:val="0563C1"/>
                  <w:spacing w:val="0"/>
                  <w:position w:val="0"/>
                  <w:sz w:val="22"/>
                  <w:u w:val="single"/>
                  <w:shd w:fill="auto" w:val="clear"/>
                </w:rPr>
                <w:t xml:space="preserve">Money Song for Children UK - YouTube</w:t>
              </w:r>
            </w:hyperlink>
          </w:p>
        </w:tc>
        <w:tc>
          <w:tcPr>
            <w:tcW w:w="2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Maths: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 you sort the coins by colour? Make a group of bronze, silver and both (£1 and £2)</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10">
              <w:r>
                <w:rPr>
                  <w:rFonts w:ascii="Calibri" w:hAnsi="Calibri" w:cs="Calibri" w:eastAsia="Calibri"/>
                  <w:color w:val="0563C1"/>
                  <w:spacing w:val="0"/>
                  <w:position w:val="0"/>
                  <w:sz w:val="22"/>
                  <w:u w:val="single"/>
                  <w:shd w:fill="auto" w:val="clear"/>
                </w:rPr>
                <w:t xml:space="preserve">Money Song for Children UK - YouTube</w:t>
              </w:r>
            </w:hyperlink>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spacing w:val="0"/>
                <w:position w:val="0"/>
                <w:sz w:val="22"/>
                <w:shd w:fill="auto" w:val="clear"/>
              </w:rPr>
            </w:pP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Maths:</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 you sort the coins by name, for example, 1p, 2p, 5p etc.</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11">
              <w:r>
                <w:rPr>
                  <w:rFonts w:ascii="Calibri" w:hAnsi="Calibri" w:cs="Calibri" w:eastAsia="Calibri"/>
                  <w:color w:val="0563C1"/>
                  <w:spacing w:val="0"/>
                  <w:position w:val="0"/>
                  <w:sz w:val="22"/>
                  <w:u w:val="single"/>
                  <w:shd w:fill="auto" w:val="clear"/>
                </w:rPr>
                <w:t xml:space="preserve">Money Song for Children UK - YouTube</w:t>
              </w:r>
            </w:hyperlink>
          </w:p>
          <w:p>
            <w:pPr>
              <w:spacing w:before="0" w:after="0" w:line="240"/>
              <w:ind w:right="0" w:left="0" w:firstLine="0"/>
              <w:jc w:val="center"/>
              <w:rPr>
                <w:rFonts w:ascii="Calibri" w:hAnsi="Calibri" w:cs="Calibri" w:eastAsia="Calibri"/>
                <w:spacing w:val="0"/>
                <w:position w:val="0"/>
                <w:sz w:val="22"/>
                <w:shd w:fill="auto" w:val="clear"/>
              </w:rPr>
            </w:pPr>
          </w:p>
        </w:tc>
      </w:tr>
      <w:tr>
        <w:trPr>
          <w:trHeight w:val="2085" w:hRule="auto"/>
          <w:jc w:val="left"/>
        </w:trPr>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Brain Break</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 brain break and enjoy dancing to shake you sillies out and other exciting songs.</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https://www.youtube.com/watch?v=NwT5oX_mqS0</w:t>
              </w:r>
            </w:hyperlink>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Brain Break</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 brain break and enjoy dancing to shake you sillies out and other exciting songs.</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https://www.youtube.com/watch?v=NwT5oX_mqS0</w:t>
              </w:r>
            </w:hyperlink>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Brain Break</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 brain break and enjoy dancing to shake you sillies out and other exciting songs.</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https://www.youtube.com/watch?v=NwT5oX_mqS0</w:t>
              </w:r>
            </w:hyperlink>
          </w:p>
        </w:tc>
        <w:tc>
          <w:tcPr>
            <w:tcW w:w="2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Brain Break</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 brain break and enjoy dancing to shake you sillies out and other exciting songs.</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https://www.youtube.com/watch?v=NwT5oX_mqS0</w:t>
              </w:r>
            </w:hyperlink>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Brain Break</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 brain break and enjoy dancing to shake you sillies out and other exciting songs.</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https://www.youtube.com/watch?v=NwT5oX_mqS0</w:t>
              </w:r>
            </w:hyperlink>
          </w:p>
        </w:tc>
      </w:tr>
      <w:tr>
        <w:trPr>
          <w:trHeight w:val="5715" w:hRule="auto"/>
          <w:jc w:val="left"/>
        </w:trPr>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Topic</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59"/>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Can you help to recycle at home by putting some objects in the bin?</w:t>
            </w:r>
          </w:p>
          <w:p>
            <w:pPr>
              <w:spacing w:before="0" w:after="0" w:line="240"/>
              <w:ind w:right="0" w:left="0" w:firstLine="0"/>
              <w:jc w:val="center"/>
              <w:rPr>
                <w:rFonts w:ascii="Calibri" w:hAnsi="Calibri" w:cs="Calibri" w:eastAsia="Calibri"/>
                <w:spacing w:val="0"/>
                <w:position w:val="0"/>
                <w:sz w:val="22"/>
                <w:shd w:fill="auto" w:val="clear"/>
              </w:rPr>
            </w:pP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https://www.youtube.com/watch?v=AOvcW8l3RzE</w:t>
              </w:r>
            </w:hyperlink>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Work packs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 go at practicing your name using the laminated sheets in your pack</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Work packs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 go at practicing your name using the laminated sheets in your pack</w:t>
            </w:r>
          </w:p>
          <w:p>
            <w:pPr>
              <w:spacing w:before="0" w:after="0" w:line="240"/>
              <w:ind w:right="0" w:left="0" w:firstLine="0"/>
              <w:jc w:val="center"/>
              <w:rPr>
                <w:rFonts w:ascii="Calibri" w:hAnsi="Calibri" w:cs="Calibri" w:eastAsia="Calibri"/>
                <w:color w:val="auto"/>
                <w:spacing w:val="0"/>
                <w:position w:val="0"/>
                <w:sz w:val="22"/>
                <w:shd w:fill="auto" w:val="clear"/>
              </w:rPr>
            </w:pPr>
          </w:p>
        </w:tc>
        <w:tc>
          <w:tcPr>
            <w:tcW w:w="2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Work packs</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 you explore matching the letters of the alphabet? Sound them out as you match them</w:t>
            </w:r>
          </w:p>
        </w:tc>
        <w:tc>
          <w:tcPr>
            <w:tcW w:w="38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Topic:</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Geography we are looking at “The World around us” and we are going to look at The UK and Germany.</w:t>
            </w:r>
          </w:p>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Look at UK and the German mountains and beaches. We will look at: Lake Constance, Mount Zugspitze, </w:t>
            </w:r>
            <w:r>
              <w:rPr>
                <w:rFonts w:ascii="Calibri" w:hAnsi="Calibri" w:cs="Calibri" w:eastAsia="Calibri"/>
                <w:color w:val="000000"/>
                <w:spacing w:val="0"/>
                <w:position w:val="0"/>
                <w:sz w:val="22"/>
                <w:shd w:fill="auto" w:val="clear"/>
              </w:rPr>
              <w:t xml:space="preserve">Snowdon and Blackpool beach</w:t>
            </w:r>
          </w:p>
          <w:p>
            <w:pPr>
              <w:spacing w:before="0" w:after="0" w:line="240"/>
              <w:ind w:right="0" w:left="0" w:firstLine="0"/>
              <w:jc w:val="center"/>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Then put the pictures into a collage and stick them into your book. Can you show your adults which picture you like the most? Can you write under their picture which mountain or beach they identified as their favourite?</w:t>
            </w:r>
          </w:p>
          <w:p>
            <w:pPr>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18">
              <w:r>
                <w:rPr>
                  <w:rFonts w:ascii="Calibri" w:hAnsi="Calibri" w:cs="Calibri" w:eastAsia="Calibri"/>
                  <w:color w:val="0563C1"/>
                  <w:spacing w:val="0"/>
                  <w:position w:val="0"/>
                  <w:sz w:val="22"/>
                  <w:u w:val="single"/>
                  <w:shd w:fill="auto" w:val="clear"/>
                </w:rPr>
                <w:t xml:space="preserve">''Travel Around The World Song in English Kids '' - YouTube</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spacing w:val="0"/>
                <w:position w:val="0"/>
                <w:sz w:val="22"/>
                <w:shd w:fill="auto" w:val="clear"/>
              </w:rPr>
            </w:pPr>
            <w:hyperlink xmlns:r="http://schemas.openxmlformats.org/officeDocument/2006/relationships" r:id="docRId19">
              <w:r>
                <w:rPr>
                  <w:rFonts w:ascii="Calibri" w:hAnsi="Calibri" w:cs="Calibri" w:eastAsia="Calibri"/>
                  <w:color w:val="0563C1"/>
                  <w:spacing w:val="0"/>
                  <w:position w:val="0"/>
                  <w:sz w:val="22"/>
                  <w:u w:val="single"/>
                  <w:shd w:fill="auto" w:val="clear"/>
                </w:rPr>
                <w:t xml:space="preserve">Travel Song | The Singing Walrus | Kids Songs - YouTube</w:t>
              </w:r>
            </w:hyperlink>
          </w:p>
        </w:tc>
      </w:tr>
    </w:tbl>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use the Home School Learning book to stick in your child’s work and use EFL to take pictures of your child’s work. It will be lovely to see what they are doing at home during this lockdown.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AOvcW8l3RzE" Id="docRId17" Type="http://schemas.openxmlformats.org/officeDocument/2006/relationships/hyperlink" /><Relationship TargetMode="External" Target="https://www.youtube.com/watch?v=dFzAU3u06Ps" Id="docRId7" Type="http://schemas.openxmlformats.org/officeDocument/2006/relationships/hyperlink" /><Relationship TargetMode="External" Target="https://www.youtube.com/watch?v=NwT5oX_mqS0" Id="docRId14" Type="http://schemas.openxmlformats.org/officeDocument/2006/relationships/hyperlink" /><Relationship TargetMode="External" Target="https://www.youtube.com/watch?v=_uQulEnxsRo" Id="docRId6" Type="http://schemas.openxmlformats.org/officeDocument/2006/relationships/hyperlink" /><Relationship Target="media/image0.wmf" Id="docRId1" Type="http://schemas.openxmlformats.org/officeDocument/2006/relationships/image" /><Relationship TargetMode="External" Target="https://www.youtube.com/watch?v=dFzAU3u06Ps" Id="docRId11" Type="http://schemas.openxmlformats.org/officeDocument/2006/relationships/hyperlink" /><Relationship TargetMode="External" Target="https://www.youtube.com/watch?v=NwT5oX_mqS0" Id="docRId15" Type="http://schemas.openxmlformats.org/officeDocument/2006/relationships/hyperlink" /><Relationship TargetMode="External" Target="https://www.youtube.com/watch?v=t3tMvIedIgU" Id="docRId19" Type="http://schemas.openxmlformats.org/officeDocument/2006/relationships/hyperlink" /><Relationship TargetMode="External" Target="https://www.youtube.com/watch?v=qTqfptkcpcY" Id="docRId5" Type="http://schemas.openxmlformats.org/officeDocument/2006/relationships/hyperlink" /><Relationship TargetMode="External" Target="https://www.youtube.com/watch?v=dFzAU3u06Ps" Id="docRId9" Type="http://schemas.openxmlformats.org/officeDocument/2006/relationships/hyperlink" /><Relationship Target="embeddings/oleObject0.bin" Id="docRId0" Type="http://schemas.openxmlformats.org/officeDocument/2006/relationships/oleObject" /><Relationship TargetMode="External" Target="https://www.youtube.com/watch?v=NwT5oX_mqS0" Id="docRId12" Type="http://schemas.openxmlformats.org/officeDocument/2006/relationships/hyperlink" /><Relationship TargetMode="External" Target="https://www.youtube.com/watch?v=NwT5oX_mqS0" Id="docRId16" Type="http://schemas.openxmlformats.org/officeDocument/2006/relationships/hyperlink" /><Relationship Target="styles.xml" Id="docRId21" Type="http://schemas.openxmlformats.org/officeDocument/2006/relationships/styles" /><Relationship TargetMode="External" Target="https://www.youtube.com/watch?v=3Cc1TL-0bXo" Id="docRId4" Type="http://schemas.openxmlformats.org/officeDocument/2006/relationships/hyperlink" /><Relationship TargetMode="External" Target="https://www.youtube.com/watch?v=dFzAU3u06Ps" Id="docRId8" Type="http://schemas.openxmlformats.org/officeDocument/2006/relationships/hyperlink" /><Relationship TargetMode="External" Target="https://www.youtube.com/watch?v=NwT5oX_mqS0" Id="docRId13" Type="http://schemas.openxmlformats.org/officeDocument/2006/relationships/hyperlink" /><Relationship Target="numbering.xml" Id="docRId20" Type="http://schemas.openxmlformats.org/officeDocument/2006/relationships/numbering" /><Relationship TargetMode="External" Target="https://www.youtube.com/watch?v=_uQulEnxsRo" Id="docRId3" Type="http://schemas.openxmlformats.org/officeDocument/2006/relationships/hyperlink" /><Relationship TargetMode="External" Target="https://www.youtube.com/watch?v=dFzAU3u06Ps" Id="docRId10" Type="http://schemas.openxmlformats.org/officeDocument/2006/relationships/hyperlink" /><Relationship TargetMode="External" Target="https://www.youtube.com/watch?v=P7kyRww9XKg" Id="docRId18" Type="http://schemas.openxmlformats.org/officeDocument/2006/relationships/hyperlink" /><Relationship TargetMode="External" Target="https://www.youtube.com/watch?v=_uQulEnxsRo" Id="docRId2" Type="http://schemas.openxmlformats.org/officeDocument/2006/relationships/hyperlink" /></Relationships>
</file>