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114" w:rsidRDefault="006F7114"/>
    <w:p w:rsidR="006A1165" w:rsidRDefault="006A1165" w:rsidP="006A1165">
      <w:pPr>
        <w:spacing w:before="100" w:beforeAutospacing="1" w:after="100" w:afterAutospacing="1" w:line="240" w:lineRule="auto"/>
        <w:jc w:val="center"/>
        <w:rPr>
          <w:rFonts w:eastAsia="Times New Roman" w:cs="Times New Roman"/>
          <w:b/>
          <w:color w:val="000000"/>
          <w:sz w:val="24"/>
          <w:szCs w:val="24"/>
          <w:lang w:eastAsia="en-GB"/>
        </w:rPr>
      </w:pPr>
      <w:r>
        <w:rPr>
          <w:rFonts w:eastAsia="Times New Roman" w:cs="Times New Roman"/>
          <w:b/>
          <w:color w:val="000000"/>
          <w:sz w:val="24"/>
          <w:szCs w:val="24"/>
          <w:lang w:eastAsia="en-GB"/>
        </w:rPr>
        <w:t>The Curriculum at Green Lane</w:t>
      </w:r>
    </w:p>
    <w:p w:rsidR="00BF1A5D"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Green Lane provides a broad, balanced</w:t>
      </w:r>
      <w:r w:rsidR="00457947">
        <w:rPr>
          <w:rFonts w:eastAsia="Times New Roman" w:cs="Times New Roman"/>
          <w:color w:val="000000"/>
          <w:sz w:val="24"/>
          <w:szCs w:val="24"/>
          <w:lang w:eastAsia="en-GB"/>
        </w:rPr>
        <w:t xml:space="preserve"> and rich</w:t>
      </w:r>
      <w:r>
        <w:rPr>
          <w:rFonts w:eastAsia="Times New Roman" w:cs="Times New Roman"/>
          <w:color w:val="000000"/>
          <w:sz w:val="24"/>
          <w:szCs w:val="24"/>
          <w:lang w:eastAsia="en-GB"/>
        </w:rPr>
        <w:t xml:space="preserve"> curriculum that meets the needs of its pupils. The statutory National Curriculum is only part of this school curriculum</w:t>
      </w:r>
    </w:p>
    <w:p w:rsidR="006A1165" w:rsidRDefault="006A1165" w:rsidP="006A1165">
      <w:pPr>
        <w:spacing w:before="100" w:beforeAutospacing="1" w:after="100" w:afterAutospacing="1"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INTENT</w:t>
      </w:r>
    </w:p>
    <w:p w:rsidR="006A1165" w:rsidRDefault="006A1165" w:rsidP="006A1165">
      <w:pPr>
        <w:shd w:val="clear" w:color="auto" w:fill="FFFFFF"/>
        <w:spacing w:before="300" w:after="150" w:line="240" w:lineRule="auto"/>
        <w:rPr>
          <w:rFonts w:eastAsia="Times New Roman" w:cs="Helvetica"/>
          <w:color w:val="333333"/>
          <w:sz w:val="24"/>
          <w:szCs w:val="24"/>
          <w:lang w:eastAsia="en-GB"/>
        </w:rPr>
      </w:pPr>
      <w:r>
        <w:rPr>
          <w:rFonts w:eastAsia="Times New Roman" w:cs="Helvetica"/>
          <w:color w:val="333333"/>
          <w:sz w:val="24"/>
          <w:szCs w:val="24"/>
          <w:lang w:eastAsia="en-GB"/>
        </w:rPr>
        <w:t>In partnership with our pupils and their parents, it is intended to provide a stimulating environment where</w:t>
      </w:r>
      <w:r w:rsidR="00BF1A5D">
        <w:rPr>
          <w:rFonts w:eastAsia="Times New Roman" w:cs="Helvetica"/>
          <w:color w:val="333333"/>
          <w:sz w:val="24"/>
          <w:szCs w:val="24"/>
          <w:lang w:eastAsia="en-GB"/>
        </w:rPr>
        <w:t>:</w:t>
      </w:r>
    </w:p>
    <w:p w:rsidR="006A1165" w:rsidRDefault="006A1165" w:rsidP="006A1165">
      <w:pPr>
        <w:numPr>
          <w:ilvl w:val="0"/>
          <w:numId w:val="1"/>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Pr>
          <w:rFonts w:eastAsia="Times New Roman" w:cs="Helvetica"/>
          <w:color w:val="333333"/>
          <w:sz w:val="24"/>
          <w:szCs w:val="24"/>
          <w:lang w:eastAsia="en-GB"/>
        </w:rPr>
        <w:t>the education and development of our pupils is supported in a pleasant, happy, safe and caring environment, where belief in the importance of positive, interpersonal relationships is firmly embedded;</w:t>
      </w:r>
    </w:p>
    <w:p w:rsidR="006A1165" w:rsidRDefault="006A1165" w:rsidP="006A1165">
      <w:pPr>
        <w:numPr>
          <w:ilvl w:val="0"/>
          <w:numId w:val="1"/>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Pr>
          <w:rFonts w:eastAsia="Times New Roman" w:cs="Helvetica"/>
          <w:color w:val="333333"/>
          <w:sz w:val="24"/>
          <w:szCs w:val="24"/>
          <w:lang w:eastAsia="en-GB"/>
        </w:rPr>
        <w:t>enjoyment, interest, motivation and ‘achievement for all’ are fostered through success;</w:t>
      </w:r>
    </w:p>
    <w:p w:rsidR="006A1165" w:rsidRDefault="006A1165" w:rsidP="006A1165">
      <w:pPr>
        <w:numPr>
          <w:ilvl w:val="0"/>
          <w:numId w:val="1"/>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Pr>
          <w:rFonts w:eastAsia="Times New Roman" w:cs="Helvetica"/>
          <w:color w:val="333333"/>
          <w:sz w:val="24"/>
          <w:szCs w:val="24"/>
          <w:lang w:eastAsia="en-GB"/>
        </w:rPr>
        <w:t>the curriculum has a wide degree of overlap with the best mainstream curricula, in that it covers, through modification where appropriate, an appropriate range of experiences, the same skills, concepts and moral values;</w:t>
      </w:r>
    </w:p>
    <w:p w:rsidR="006A1165" w:rsidRDefault="006A1165" w:rsidP="006A1165">
      <w:pPr>
        <w:numPr>
          <w:ilvl w:val="0"/>
          <w:numId w:val="1"/>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Pr>
          <w:rFonts w:eastAsia="Times New Roman" w:cs="Helvetica"/>
          <w:color w:val="333333"/>
          <w:sz w:val="24"/>
          <w:szCs w:val="24"/>
          <w:lang w:eastAsia="en-GB"/>
        </w:rPr>
        <w:t>each pupil’s present educational and personal needs are met as fully as possible whilst preparing them for life-long learning;</w:t>
      </w:r>
    </w:p>
    <w:p w:rsidR="00BF1A5D" w:rsidRDefault="006A1165" w:rsidP="00BF1A5D">
      <w:pPr>
        <w:numPr>
          <w:ilvl w:val="0"/>
          <w:numId w:val="1"/>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Pr>
          <w:rFonts w:eastAsia="Times New Roman" w:cs="Helvetica"/>
          <w:color w:val="333333"/>
          <w:sz w:val="24"/>
          <w:szCs w:val="24"/>
          <w:lang w:eastAsia="en-GB"/>
        </w:rPr>
        <w:t>pupil’s prepare to become socially included, active participants and responsible contributors to society, achieving a</w:t>
      </w:r>
      <w:r w:rsidR="00BF1A5D">
        <w:rPr>
          <w:rFonts w:eastAsia="Times New Roman" w:cs="Helvetica"/>
          <w:color w:val="333333"/>
          <w:sz w:val="24"/>
          <w:szCs w:val="24"/>
          <w:lang w:eastAsia="en-GB"/>
        </w:rPr>
        <w:t>s much independence as possible;</w:t>
      </w:r>
    </w:p>
    <w:p w:rsidR="00BF1A5D" w:rsidRPr="00BF1A5D" w:rsidRDefault="00BF1A5D" w:rsidP="00BF1A5D">
      <w:pPr>
        <w:numPr>
          <w:ilvl w:val="0"/>
          <w:numId w:val="1"/>
        </w:numPr>
        <w:shd w:val="clear" w:color="auto" w:fill="FFFFFF"/>
        <w:spacing w:before="100" w:beforeAutospacing="1" w:after="100" w:afterAutospacing="1" w:line="240" w:lineRule="auto"/>
        <w:ind w:left="270"/>
        <w:rPr>
          <w:rFonts w:eastAsia="Times New Roman" w:cs="Helvetica"/>
          <w:color w:val="333333"/>
          <w:sz w:val="24"/>
          <w:szCs w:val="24"/>
          <w:lang w:eastAsia="en-GB"/>
        </w:rPr>
      </w:pPr>
      <w:r>
        <w:rPr>
          <w:rFonts w:eastAsia="Times New Roman" w:cs="Times New Roman"/>
          <w:color w:val="000000"/>
          <w:sz w:val="24"/>
          <w:szCs w:val="24"/>
          <w:lang w:eastAsia="en-GB"/>
        </w:rPr>
        <w:t xml:space="preserve">a </w:t>
      </w:r>
      <w:r w:rsidRPr="00BF1A5D">
        <w:rPr>
          <w:rFonts w:eastAsia="Times New Roman" w:cs="Times New Roman"/>
          <w:color w:val="000000"/>
          <w:sz w:val="24"/>
          <w:szCs w:val="24"/>
          <w:lang w:eastAsia="en-GB"/>
        </w:rPr>
        <w:t xml:space="preserve">challenging skills and knowledge enriched curriculum </w:t>
      </w:r>
      <w:r>
        <w:rPr>
          <w:rFonts w:eastAsia="Times New Roman" w:cs="Times New Roman"/>
          <w:color w:val="000000"/>
          <w:sz w:val="24"/>
          <w:szCs w:val="24"/>
          <w:lang w:eastAsia="en-GB"/>
        </w:rPr>
        <w:t xml:space="preserve">is delivered </w:t>
      </w:r>
      <w:r w:rsidRPr="00BF1A5D">
        <w:rPr>
          <w:rFonts w:eastAsia="Times New Roman" w:cs="Times New Roman"/>
          <w:color w:val="000000"/>
          <w:sz w:val="24"/>
          <w:szCs w:val="24"/>
          <w:lang w:eastAsia="en-GB"/>
        </w:rPr>
        <w:t>that enhances their life chances by meeting their very individual special educational needs, builds on previous skills and knowledge and leads to a quality education for all of our pupils.</w:t>
      </w:r>
    </w:p>
    <w:p w:rsidR="006A1165" w:rsidRDefault="006A1165" w:rsidP="006A1165">
      <w:pPr>
        <w:spacing w:before="100" w:beforeAutospacing="1" w:after="100" w:afterAutospacing="1"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t>IMPLEMENTATION</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At Key Stage 1 (KS1) there are 10 subjects (English, Mathematics, Science, Computing, History, Geography, Art and Design, Design and Technology, Music and PE); at KS2 there are 11 subjects taught (KS1+ Spanish) and 12 subjects at KS3 (KS2 + Citizenship.) </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RE is taught at all key stages and KS3 &amp; 4 pupils receive Sex Education. All pupils in the main body of the school receive discrete PSHE lessons whilst pupils in our discrete ASD provision classes follow the SCERTS </w:t>
      </w:r>
      <w:proofErr w:type="gramStart"/>
      <w:r>
        <w:rPr>
          <w:rFonts w:eastAsia="Times New Roman" w:cs="Times New Roman"/>
          <w:color w:val="000000"/>
          <w:sz w:val="24"/>
          <w:szCs w:val="24"/>
          <w:lang w:eastAsia="en-GB"/>
        </w:rPr>
        <w:t>programme</w:t>
      </w:r>
      <w:proofErr w:type="gramEnd"/>
      <w:r>
        <w:rPr>
          <w:rFonts w:eastAsia="Times New Roman" w:cs="Times New Roman"/>
          <w:color w:val="000000"/>
          <w:sz w:val="24"/>
          <w:szCs w:val="24"/>
          <w:lang w:eastAsia="en-GB"/>
        </w:rPr>
        <w:t>.</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Our school curriculum includes:-</w:t>
      </w:r>
    </w:p>
    <w:p w:rsidR="006A1165" w:rsidRDefault="006A1165" w:rsidP="006A1165">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Pr>
          <w:rFonts w:eastAsia="Times New Roman" w:cs="Times New Roman"/>
          <w:color w:val="000000"/>
          <w:sz w:val="24"/>
          <w:szCs w:val="24"/>
          <w:lang w:eastAsia="en-GB"/>
        </w:rPr>
        <w:t>Nurture support for pupils where needed.</w:t>
      </w:r>
    </w:p>
    <w:p w:rsidR="006A1165" w:rsidRDefault="006A1165" w:rsidP="006A1165">
      <w:pPr>
        <w:pStyle w:val="ListParagraph"/>
        <w:spacing w:before="100" w:beforeAutospacing="1" w:after="100" w:afterAutospacing="1" w:line="240" w:lineRule="auto"/>
        <w:ind w:left="360"/>
        <w:rPr>
          <w:rFonts w:eastAsia="Times New Roman" w:cs="Times New Roman"/>
          <w:color w:val="000000"/>
          <w:sz w:val="24"/>
          <w:szCs w:val="24"/>
          <w:lang w:eastAsia="en-GB"/>
        </w:rPr>
      </w:pPr>
    </w:p>
    <w:p w:rsidR="006A1165" w:rsidRDefault="006A1165" w:rsidP="006A1165">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Pr>
          <w:rFonts w:eastAsia="Times New Roman" w:cs="Times New Roman"/>
          <w:color w:val="000000"/>
          <w:sz w:val="24"/>
          <w:szCs w:val="24"/>
          <w:lang w:eastAsia="en-GB"/>
        </w:rPr>
        <w:t>Individual Speech &amp; Language programmes carried out by trained Speech &amp; Language therapy assistants.</w:t>
      </w:r>
    </w:p>
    <w:p w:rsidR="006A1165" w:rsidRDefault="006A1165" w:rsidP="006A1165">
      <w:pPr>
        <w:pStyle w:val="ListParagraph"/>
        <w:rPr>
          <w:rFonts w:eastAsia="Times New Roman" w:cs="Times New Roman"/>
          <w:color w:val="000000"/>
          <w:sz w:val="24"/>
          <w:szCs w:val="24"/>
          <w:lang w:eastAsia="en-GB"/>
        </w:rPr>
      </w:pPr>
    </w:p>
    <w:p w:rsidR="006A1165" w:rsidRDefault="006A1165" w:rsidP="006A1165">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Pr>
          <w:rFonts w:eastAsia="Times New Roman" w:cs="Times New Roman"/>
          <w:color w:val="000000"/>
          <w:sz w:val="24"/>
          <w:szCs w:val="24"/>
          <w:lang w:eastAsia="en-GB"/>
        </w:rPr>
        <w:t>Additional targeted interventions in the areas of phonics and Maths for those pupils receiving the Pupil Premium.</w:t>
      </w:r>
    </w:p>
    <w:p w:rsidR="006A1165" w:rsidRDefault="006A1165" w:rsidP="006A1165">
      <w:pPr>
        <w:pStyle w:val="ListParagraph"/>
        <w:rPr>
          <w:rFonts w:eastAsia="Times New Roman" w:cs="Times New Roman"/>
          <w:color w:val="000000"/>
          <w:sz w:val="24"/>
          <w:szCs w:val="24"/>
          <w:lang w:eastAsia="en-GB"/>
        </w:rPr>
      </w:pPr>
    </w:p>
    <w:p w:rsidR="006A1165" w:rsidRDefault="006A1165" w:rsidP="006A1165">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Pr>
          <w:rFonts w:eastAsia="Times New Roman" w:cs="Times New Roman"/>
          <w:color w:val="000000"/>
          <w:sz w:val="24"/>
          <w:szCs w:val="24"/>
          <w:lang w:eastAsia="en-GB"/>
        </w:rPr>
        <w:t>Physiotherapy, Occupational Therapy and sensory programmes for pupils where needed.</w:t>
      </w:r>
    </w:p>
    <w:p w:rsidR="006A1165" w:rsidRDefault="006A1165" w:rsidP="006A1165">
      <w:pPr>
        <w:pStyle w:val="ListParagraph"/>
        <w:rPr>
          <w:rFonts w:eastAsia="Times New Roman" w:cs="Times New Roman"/>
          <w:color w:val="000000"/>
          <w:sz w:val="24"/>
          <w:szCs w:val="24"/>
          <w:lang w:eastAsia="en-GB"/>
        </w:rPr>
      </w:pPr>
    </w:p>
    <w:p w:rsidR="006A1165" w:rsidRDefault="006A1165" w:rsidP="006A1165">
      <w:pPr>
        <w:pStyle w:val="ListParagraph"/>
        <w:numPr>
          <w:ilvl w:val="0"/>
          <w:numId w:val="2"/>
        </w:numPr>
        <w:spacing w:before="100" w:beforeAutospacing="1" w:after="100" w:afterAutospacing="1" w:line="240" w:lineRule="auto"/>
        <w:ind w:left="360"/>
        <w:rPr>
          <w:rFonts w:eastAsia="Times New Roman" w:cs="Times New Roman"/>
          <w:color w:val="000000"/>
          <w:sz w:val="24"/>
          <w:szCs w:val="24"/>
          <w:lang w:eastAsia="en-GB"/>
        </w:rPr>
      </w:pPr>
      <w:r>
        <w:rPr>
          <w:rFonts w:eastAsia="Times New Roman" w:cs="Times New Roman"/>
          <w:color w:val="000000"/>
          <w:sz w:val="24"/>
          <w:szCs w:val="24"/>
          <w:lang w:eastAsia="en-GB"/>
        </w:rPr>
        <w:t>Forest School</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The wider curriculum at Green Lane also includes music tuition, educational visits, library visits, residential visits, Sensory Centre visits, food technology, Inclusive Sports, art exhibitions and enrichment weeks.</w:t>
      </w:r>
    </w:p>
    <w:p w:rsidR="006A1165" w:rsidRDefault="006A1165" w:rsidP="00BF1A5D">
      <w:pPr>
        <w:spacing w:before="100" w:beforeAutospacing="1" w:after="100" w:afterAutospacing="1" w:line="240" w:lineRule="auto"/>
        <w:rPr>
          <w:rFonts w:eastAsia="Times New Roman" w:cs="Times New Roman"/>
          <w:b/>
          <w:color w:val="000000"/>
          <w:sz w:val="24"/>
          <w:szCs w:val="24"/>
          <w:lang w:eastAsia="en-GB"/>
        </w:rPr>
      </w:pPr>
      <w:r>
        <w:rPr>
          <w:rFonts w:eastAsia="Times New Roman" w:cs="Times New Roman"/>
          <w:b/>
          <w:color w:val="000000"/>
          <w:sz w:val="24"/>
          <w:szCs w:val="24"/>
          <w:lang w:eastAsia="en-GB"/>
        </w:rPr>
        <w:lastRenderedPageBreak/>
        <w:t>EYFS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Pupils in the Foundation Stage follow a curriculum that is based on the Early Years Curriculum and are currently assessed using the Foundation Stage and </w:t>
      </w:r>
      <w:proofErr w:type="spellStart"/>
      <w:r>
        <w:rPr>
          <w:rFonts w:eastAsia="Times New Roman" w:cs="Times New Roman"/>
          <w:color w:val="000000"/>
          <w:sz w:val="24"/>
          <w:szCs w:val="24"/>
          <w:lang w:eastAsia="en-GB"/>
        </w:rPr>
        <w:t>Bsquared</w:t>
      </w:r>
      <w:proofErr w:type="spellEnd"/>
      <w:r>
        <w:rPr>
          <w:rFonts w:eastAsia="Times New Roman" w:cs="Times New Roman"/>
          <w:color w:val="000000"/>
          <w:sz w:val="24"/>
          <w:szCs w:val="24"/>
          <w:lang w:eastAsia="en-GB"/>
        </w:rPr>
        <w:t xml:space="preserve"> assessment tool. </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Pupils work on topics or themes on a 3 year cycle. They access learning in small groups, individually and through continuous provision activities. Emphasis is placed on recording progress through adult directed and child initiated activities.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Pupils have daily English and Maths activities. Synthetic phonics is taught via both POPAT and Letters and Sounds approaches. They have daily access to outdoor provision.</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We use the Tapestry app. to capture pupil progress and assist with our assessments and moderation.</w:t>
      </w:r>
    </w:p>
    <w:p w:rsidR="006A1165" w:rsidRDefault="006A1165" w:rsidP="006A1165">
      <w:pPr>
        <w:spacing w:before="100" w:beforeAutospacing="1" w:after="100" w:afterAutospacing="1" w:line="240" w:lineRule="auto"/>
        <w:rPr>
          <w:rFonts w:eastAsia="Times New Roman" w:cs="Times New Roman"/>
          <w:b/>
          <w:bCs/>
          <w:color w:val="000000"/>
          <w:sz w:val="24"/>
          <w:szCs w:val="24"/>
          <w:lang w:eastAsia="en-GB"/>
        </w:rPr>
      </w:pP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b/>
          <w:bCs/>
          <w:color w:val="000000"/>
          <w:sz w:val="24"/>
          <w:szCs w:val="24"/>
          <w:lang w:eastAsia="en-GB"/>
        </w:rPr>
        <w:t>Key Stage 1</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Pupils in Key Stage 1 work on topics or themes over a 2 year cycle. They access role play, imaginative/small world play, construction play, sand/water play and physical play relative to their overall development with links to curriculum areas where appropriate.</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Pupils have a daily English and Maths lesson and synthetic phonics is taught via POPAT (for pupils in our discrete KS1 ASD class) or Letters &amp; Sounds approaches. Pupils are assessed in English, Maths and PSHE using </w:t>
      </w:r>
      <w:proofErr w:type="spellStart"/>
      <w:r>
        <w:rPr>
          <w:rFonts w:eastAsia="Times New Roman" w:cs="Times New Roman"/>
          <w:color w:val="000000"/>
          <w:sz w:val="24"/>
          <w:szCs w:val="24"/>
          <w:lang w:eastAsia="en-GB"/>
        </w:rPr>
        <w:t>Bsquared</w:t>
      </w:r>
      <w:proofErr w:type="spellEnd"/>
      <w:r>
        <w:rPr>
          <w:rFonts w:eastAsia="Times New Roman" w:cs="Times New Roman"/>
          <w:color w:val="000000"/>
          <w:sz w:val="24"/>
          <w:szCs w:val="24"/>
          <w:lang w:eastAsia="en-GB"/>
        </w:rPr>
        <w:t xml:space="preserve"> and/or performance indicators when appropriate. They are assessed in Science and Computing using performance indicators based on P-levels/NC levels.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We use the Evidence for Learning (</w:t>
      </w:r>
      <w:proofErr w:type="spellStart"/>
      <w:r>
        <w:rPr>
          <w:rFonts w:eastAsia="Times New Roman" w:cs="Times New Roman"/>
          <w:color w:val="000000"/>
          <w:sz w:val="24"/>
          <w:szCs w:val="24"/>
          <w:lang w:eastAsia="en-GB"/>
        </w:rPr>
        <w:t>EfL</w:t>
      </w:r>
      <w:proofErr w:type="spellEnd"/>
      <w:r>
        <w:rPr>
          <w:rFonts w:eastAsia="Times New Roman" w:cs="Times New Roman"/>
          <w:color w:val="000000"/>
          <w:sz w:val="24"/>
          <w:szCs w:val="24"/>
          <w:lang w:eastAsia="en-GB"/>
        </w:rPr>
        <w:t>) app. to capture pupil progress and assist with our assessments and moderation.</w:t>
      </w:r>
    </w:p>
    <w:p w:rsidR="006A1165" w:rsidRDefault="006A1165" w:rsidP="006A1165">
      <w:pPr>
        <w:spacing w:before="100" w:beforeAutospacing="1" w:after="100" w:afterAutospacing="1" w:line="240" w:lineRule="auto"/>
        <w:rPr>
          <w:rFonts w:eastAsia="Times New Roman" w:cs="Times New Roman"/>
          <w:b/>
          <w:bCs/>
          <w:color w:val="000000"/>
          <w:sz w:val="24"/>
          <w:szCs w:val="24"/>
          <w:lang w:eastAsia="en-GB"/>
        </w:rPr>
      </w:pP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b/>
          <w:bCs/>
          <w:color w:val="000000"/>
          <w:sz w:val="24"/>
          <w:szCs w:val="24"/>
          <w:lang w:eastAsia="en-GB"/>
        </w:rPr>
        <w:t>Key Stage 2</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Pupils in Key Stage 2 work on topics or themes over a 2 year cycle. Pupils begin learning Spanish in class 3 and presently access swimming lessons at Year 3.</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Pupils have a daily English and Maths lesson and synthetic phonics is taught via POPAT (for pupils in the discrete ASD class) and Letters &amp; Sounds.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Pupils are assessed in English, Maths and PSHE using </w:t>
      </w:r>
      <w:proofErr w:type="spellStart"/>
      <w:r>
        <w:rPr>
          <w:rFonts w:eastAsia="Times New Roman" w:cs="Times New Roman"/>
          <w:color w:val="000000"/>
          <w:sz w:val="24"/>
          <w:szCs w:val="24"/>
          <w:lang w:eastAsia="en-GB"/>
        </w:rPr>
        <w:t>Bsquared</w:t>
      </w:r>
      <w:proofErr w:type="spellEnd"/>
      <w:r>
        <w:rPr>
          <w:rFonts w:eastAsia="Times New Roman" w:cs="Times New Roman"/>
          <w:color w:val="000000"/>
          <w:sz w:val="24"/>
          <w:szCs w:val="24"/>
          <w:lang w:eastAsia="en-GB"/>
        </w:rPr>
        <w:t>/or performance indicators when appropriate. They are presently assessed in Science and Computing using performance indicators based on P-levels/NC levels. End of key stage assessments are made through teacher assessments.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We use the </w:t>
      </w:r>
      <w:proofErr w:type="spellStart"/>
      <w:r>
        <w:rPr>
          <w:rFonts w:eastAsia="Times New Roman" w:cs="Times New Roman"/>
          <w:color w:val="000000"/>
          <w:sz w:val="24"/>
          <w:szCs w:val="24"/>
          <w:lang w:eastAsia="en-GB"/>
        </w:rPr>
        <w:t>EfL</w:t>
      </w:r>
      <w:proofErr w:type="spellEnd"/>
      <w:r>
        <w:rPr>
          <w:rFonts w:eastAsia="Times New Roman" w:cs="Times New Roman"/>
          <w:color w:val="000000"/>
          <w:sz w:val="24"/>
          <w:szCs w:val="24"/>
          <w:lang w:eastAsia="en-GB"/>
        </w:rPr>
        <w:t xml:space="preserve"> app. to capture pupil progress and assist with our assessments and moderation.</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p>
    <w:p w:rsidR="006A1165" w:rsidRDefault="006A1165" w:rsidP="006A1165">
      <w:pPr>
        <w:spacing w:before="100" w:beforeAutospacing="1" w:after="100" w:afterAutospacing="1" w:line="240" w:lineRule="auto"/>
        <w:rPr>
          <w:rFonts w:eastAsia="Times New Roman" w:cs="Times New Roman"/>
          <w:b/>
          <w:bCs/>
          <w:color w:val="000000"/>
          <w:sz w:val="24"/>
          <w:szCs w:val="24"/>
          <w:lang w:eastAsia="en-GB"/>
        </w:rPr>
      </w:pP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b/>
          <w:bCs/>
          <w:color w:val="000000"/>
          <w:sz w:val="24"/>
          <w:szCs w:val="24"/>
          <w:lang w:eastAsia="en-GB"/>
        </w:rPr>
        <w:lastRenderedPageBreak/>
        <w:t>Key Stage 3</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Pupils in Key Stage 3 follow an adapted National Curriculum for all the core and foundation subjects. They are taught discrete lessons in these areas including Maths, English, Science, Computing, PSHE (including Sex Education and Relationships), Careers Education, History, Geography, RE, Spanish, PE, Design Technology and Food Technology.</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 Pupils are grouped by ability and use lots of activities and interactive resources to get the most out of the sessions. Pupils are assessed in English, Maths, Science, PSHE and Computing using performance indicators based on P-levels and points. End of key stage assessments are made through teacher assessments.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Pupils have a daily English and Maths lesson and synthetic phonics is taught via POPAT (for pupils in the discrete ASD class) and Letters &amp; Sounds.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We use the </w:t>
      </w:r>
      <w:proofErr w:type="spellStart"/>
      <w:r>
        <w:rPr>
          <w:rFonts w:eastAsia="Times New Roman" w:cs="Times New Roman"/>
          <w:color w:val="000000"/>
          <w:sz w:val="24"/>
          <w:szCs w:val="24"/>
          <w:lang w:eastAsia="en-GB"/>
        </w:rPr>
        <w:t>EfL</w:t>
      </w:r>
      <w:proofErr w:type="spellEnd"/>
      <w:r>
        <w:rPr>
          <w:rFonts w:eastAsia="Times New Roman" w:cs="Times New Roman"/>
          <w:color w:val="000000"/>
          <w:sz w:val="24"/>
          <w:szCs w:val="24"/>
          <w:lang w:eastAsia="en-GB"/>
        </w:rPr>
        <w:t xml:space="preserve"> app. to capture pupil progress and assist with our assessments and moderation.</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w:t>
      </w:r>
      <w:r>
        <w:rPr>
          <w:rFonts w:eastAsia="Times New Roman" w:cs="Times New Roman"/>
          <w:b/>
          <w:bCs/>
          <w:color w:val="000000"/>
          <w:sz w:val="24"/>
          <w:szCs w:val="24"/>
          <w:lang w:eastAsia="en-GB"/>
        </w:rPr>
        <w:t>Key Stage 4</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It is our intention at Key Stage 4 to seek as many opportunities for accreditation for the work and attainment of our learners as possible. Key Stage 4 learners are organised into ability groups for all areas of the curriculum ensuring that we have pathways of qualifications and accreditations at levels appropriate to each group. We currently offer the following pathways to accreditation.</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English - Entry Level 1/2/3</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Maths – Entry Level 1/2/3</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Maths – Level 1</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ASDAN – Preparing for Adulthood Maths</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ICT Functional Skills - Entry Level 1/2/3</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Short course Science</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Short course PE</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Short course Food Technology</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ASDAN Personal progress – Entry Level 1</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ASDAN life skills – Bronze, Silver and Gold Award</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ASDAN Personal and Social Development - Entry Level 1/2/3</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Cope – Level 1</w:t>
      </w:r>
    </w:p>
    <w:p w:rsidR="006A1165" w:rsidRDefault="006A1165" w:rsidP="006A1165">
      <w:pPr>
        <w:numPr>
          <w:ilvl w:val="0"/>
          <w:numId w:val="3"/>
        </w:num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AQA Art Awards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Progress is tracked through pupil’s accreditation levels as well as through performance indicators based on P-levels and points levels in the areas of English, Maths, Science, PSHE and Computing.</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Pupils have a daily English and Maths lesson and synthetic phonics is taught via Letters &amp; Sounds.</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 xml:space="preserve">We use the </w:t>
      </w:r>
      <w:proofErr w:type="spellStart"/>
      <w:r>
        <w:rPr>
          <w:rFonts w:eastAsia="Times New Roman" w:cs="Times New Roman"/>
          <w:color w:val="000000"/>
          <w:sz w:val="24"/>
          <w:szCs w:val="24"/>
          <w:lang w:eastAsia="en-GB"/>
        </w:rPr>
        <w:t>EfL</w:t>
      </w:r>
      <w:proofErr w:type="spellEnd"/>
      <w:r>
        <w:rPr>
          <w:rFonts w:eastAsia="Times New Roman" w:cs="Times New Roman"/>
          <w:color w:val="000000"/>
          <w:sz w:val="24"/>
          <w:szCs w:val="24"/>
          <w:lang w:eastAsia="en-GB"/>
        </w:rPr>
        <w:t xml:space="preserve"> app. to capture pupil progress and assist with our assessments and moderation.</w:t>
      </w:r>
    </w:p>
    <w:p w:rsidR="006A1165" w:rsidRDefault="006A1165" w:rsidP="006A1165">
      <w:pPr>
        <w:spacing w:before="100" w:beforeAutospacing="1" w:after="100" w:afterAutospacing="1" w:line="240" w:lineRule="auto"/>
        <w:rPr>
          <w:rFonts w:eastAsia="Times New Roman" w:cs="Times New Roman"/>
          <w:color w:val="000000"/>
          <w:sz w:val="24"/>
          <w:szCs w:val="24"/>
          <w:lang w:eastAsia="en-GB"/>
        </w:rPr>
      </w:pPr>
    </w:p>
    <w:p w:rsidR="006A1165" w:rsidRDefault="006A1165" w:rsidP="006A1165">
      <w:pPr>
        <w:rPr>
          <w:b/>
        </w:rPr>
      </w:pPr>
    </w:p>
    <w:p w:rsidR="00BF1A5D" w:rsidRDefault="00BF1A5D" w:rsidP="006A1165">
      <w:pPr>
        <w:rPr>
          <w:b/>
        </w:rPr>
      </w:pPr>
    </w:p>
    <w:p w:rsidR="00BF1A5D" w:rsidRDefault="00BF1A5D" w:rsidP="006A1165">
      <w:pPr>
        <w:rPr>
          <w:b/>
        </w:rPr>
      </w:pPr>
    </w:p>
    <w:p w:rsidR="006A1165" w:rsidRDefault="006A1165" w:rsidP="006A1165">
      <w:pPr>
        <w:rPr>
          <w:b/>
        </w:rPr>
      </w:pPr>
      <w:bookmarkStart w:id="0" w:name="_GoBack"/>
      <w:bookmarkEnd w:id="0"/>
      <w:r>
        <w:rPr>
          <w:b/>
        </w:rPr>
        <w:lastRenderedPageBreak/>
        <w:t>IMPACT</w:t>
      </w:r>
    </w:p>
    <w:p w:rsidR="004535B3" w:rsidRDefault="004535B3" w:rsidP="004535B3">
      <w:pPr>
        <w:shd w:val="clear" w:color="auto" w:fill="FFFFFF"/>
        <w:spacing w:before="100" w:beforeAutospacing="1" w:after="100" w:afterAutospacing="1" w:line="240" w:lineRule="auto"/>
        <w:rPr>
          <w:rFonts w:eastAsia="Times New Roman" w:cs="Helvetica"/>
          <w:color w:val="333333"/>
          <w:sz w:val="24"/>
          <w:szCs w:val="24"/>
          <w:lang w:eastAsia="en-GB"/>
        </w:rPr>
      </w:pPr>
      <w:r>
        <w:rPr>
          <w:rFonts w:eastAsia="Times New Roman" w:cs="Helvetica"/>
          <w:color w:val="333333"/>
          <w:sz w:val="24"/>
          <w:szCs w:val="24"/>
          <w:lang w:eastAsia="en-GB"/>
        </w:rPr>
        <w:t>Our pupils will</w:t>
      </w:r>
      <w:r>
        <w:rPr>
          <w:rFonts w:eastAsia="Times New Roman" w:cs="Helvetica"/>
          <w:color w:val="333333"/>
          <w:sz w:val="24"/>
          <w:szCs w:val="24"/>
          <w:lang w:eastAsia="en-GB"/>
        </w:rPr>
        <w:t>:</w:t>
      </w:r>
      <w:r>
        <w:rPr>
          <w:rFonts w:eastAsia="Times New Roman" w:cs="Helvetica"/>
          <w:color w:val="333333"/>
          <w:sz w:val="24"/>
          <w:szCs w:val="24"/>
          <w:lang w:eastAsia="en-GB"/>
        </w:rPr>
        <w:t xml:space="preserve"> </w:t>
      </w:r>
    </w:p>
    <w:p w:rsidR="004535B3" w:rsidRDefault="004535B3" w:rsidP="004535B3">
      <w:pPr>
        <w:pStyle w:val="ListParagraph"/>
        <w:numPr>
          <w:ilvl w:val="0"/>
          <w:numId w:val="5"/>
        </w:numPr>
        <w:shd w:val="clear" w:color="auto" w:fill="FFFFFF"/>
        <w:spacing w:before="100" w:beforeAutospacing="1" w:after="100" w:afterAutospacing="1" w:line="240" w:lineRule="auto"/>
        <w:ind w:left="360"/>
        <w:rPr>
          <w:rFonts w:eastAsia="Times New Roman" w:cs="Helvetica"/>
          <w:color w:val="333333"/>
          <w:sz w:val="24"/>
          <w:szCs w:val="24"/>
          <w:lang w:eastAsia="en-GB"/>
        </w:rPr>
      </w:pPr>
      <w:r>
        <w:rPr>
          <w:rFonts w:eastAsia="Times New Roman" w:cs="Helvetica"/>
          <w:color w:val="333333"/>
          <w:sz w:val="24"/>
          <w:szCs w:val="24"/>
          <w:lang w:eastAsia="en-GB"/>
        </w:rPr>
        <w:t xml:space="preserve">have developed </w:t>
      </w:r>
      <w:r w:rsidRPr="004535B3">
        <w:rPr>
          <w:rFonts w:eastAsia="Times New Roman" w:cs="Helvetica"/>
          <w:color w:val="333333"/>
          <w:sz w:val="24"/>
          <w:szCs w:val="24"/>
          <w:lang w:eastAsia="en-GB"/>
        </w:rPr>
        <w:t>positive, interpersonal relationships;</w:t>
      </w:r>
    </w:p>
    <w:p w:rsidR="004535B3" w:rsidRDefault="004535B3" w:rsidP="004535B3">
      <w:pPr>
        <w:pStyle w:val="ListParagraph"/>
        <w:numPr>
          <w:ilvl w:val="0"/>
          <w:numId w:val="5"/>
        </w:numPr>
        <w:shd w:val="clear" w:color="auto" w:fill="FFFFFF"/>
        <w:spacing w:before="100" w:beforeAutospacing="1" w:after="100" w:afterAutospacing="1" w:line="240" w:lineRule="auto"/>
        <w:ind w:left="360"/>
        <w:rPr>
          <w:rFonts w:eastAsia="Times New Roman" w:cs="Helvetica"/>
          <w:color w:val="333333"/>
          <w:sz w:val="24"/>
          <w:szCs w:val="24"/>
          <w:lang w:eastAsia="en-GB"/>
        </w:rPr>
      </w:pPr>
      <w:r>
        <w:rPr>
          <w:rFonts w:eastAsia="Times New Roman" w:cs="Helvetica"/>
          <w:color w:val="333333"/>
          <w:sz w:val="24"/>
          <w:szCs w:val="24"/>
          <w:lang w:eastAsia="en-GB"/>
        </w:rPr>
        <w:t xml:space="preserve">have </w:t>
      </w:r>
      <w:r>
        <w:rPr>
          <w:rFonts w:eastAsia="Times New Roman" w:cs="Helvetica"/>
          <w:color w:val="333333"/>
          <w:sz w:val="24"/>
          <w:szCs w:val="24"/>
          <w:lang w:eastAsia="en-GB"/>
        </w:rPr>
        <w:t xml:space="preserve">an </w:t>
      </w:r>
      <w:r w:rsidRPr="004535B3">
        <w:rPr>
          <w:rFonts w:eastAsia="Times New Roman" w:cs="Helvetica"/>
          <w:color w:val="333333"/>
          <w:sz w:val="24"/>
          <w:szCs w:val="24"/>
          <w:lang w:eastAsia="en-GB"/>
        </w:rPr>
        <w:t>enjo</w:t>
      </w:r>
      <w:r>
        <w:rPr>
          <w:rFonts w:eastAsia="Times New Roman" w:cs="Helvetica"/>
          <w:color w:val="333333"/>
          <w:sz w:val="24"/>
          <w:szCs w:val="24"/>
          <w:lang w:eastAsia="en-GB"/>
        </w:rPr>
        <w:t xml:space="preserve">yment, interest and </w:t>
      </w:r>
      <w:r w:rsidRPr="004535B3">
        <w:rPr>
          <w:rFonts w:eastAsia="Times New Roman" w:cs="Helvetica"/>
          <w:color w:val="333333"/>
          <w:sz w:val="24"/>
          <w:szCs w:val="24"/>
          <w:lang w:eastAsia="en-GB"/>
        </w:rPr>
        <w:t>motivation</w:t>
      </w:r>
      <w:r>
        <w:rPr>
          <w:rFonts w:eastAsia="Times New Roman" w:cs="Helvetica"/>
          <w:color w:val="333333"/>
          <w:sz w:val="24"/>
          <w:szCs w:val="24"/>
          <w:lang w:eastAsia="en-GB"/>
        </w:rPr>
        <w:t xml:space="preserve"> to learn </w:t>
      </w:r>
      <w:r w:rsidRPr="004535B3">
        <w:rPr>
          <w:rFonts w:eastAsia="Times New Roman" w:cs="Helvetica"/>
          <w:color w:val="333333"/>
          <w:sz w:val="24"/>
          <w:szCs w:val="24"/>
          <w:lang w:eastAsia="en-GB"/>
        </w:rPr>
        <w:t>fostered through success;</w:t>
      </w:r>
    </w:p>
    <w:p w:rsidR="004535B3" w:rsidRDefault="00457947" w:rsidP="004535B3">
      <w:pPr>
        <w:pStyle w:val="ListParagraph"/>
        <w:numPr>
          <w:ilvl w:val="0"/>
          <w:numId w:val="5"/>
        </w:numPr>
        <w:shd w:val="clear" w:color="auto" w:fill="FFFFFF"/>
        <w:spacing w:before="100" w:beforeAutospacing="1" w:after="100" w:afterAutospacing="1" w:line="240" w:lineRule="auto"/>
        <w:ind w:left="360"/>
        <w:rPr>
          <w:rFonts w:eastAsia="Times New Roman" w:cs="Helvetica"/>
          <w:color w:val="333333"/>
          <w:sz w:val="24"/>
          <w:szCs w:val="24"/>
          <w:lang w:eastAsia="en-GB"/>
        </w:rPr>
      </w:pPr>
      <w:r>
        <w:rPr>
          <w:rFonts w:eastAsia="Times New Roman" w:cs="Helvetica"/>
          <w:color w:val="333333"/>
          <w:sz w:val="24"/>
          <w:szCs w:val="24"/>
          <w:lang w:eastAsia="en-GB"/>
        </w:rPr>
        <w:t xml:space="preserve">have encountered </w:t>
      </w:r>
      <w:r w:rsidR="004535B3">
        <w:rPr>
          <w:rFonts w:eastAsia="Times New Roman" w:cs="Helvetica"/>
          <w:color w:val="333333"/>
          <w:sz w:val="24"/>
          <w:szCs w:val="24"/>
          <w:lang w:eastAsia="en-GB"/>
        </w:rPr>
        <w:t>a</w:t>
      </w:r>
      <w:r w:rsidR="004535B3" w:rsidRPr="004535B3">
        <w:rPr>
          <w:rFonts w:eastAsia="Times New Roman" w:cs="Helvetica"/>
          <w:color w:val="333333"/>
          <w:sz w:val="24"/>
          <w:szCs w:val="24"/>
          <w:lang w:eastAsia="en-GB"/>
        </w:rPr>
        <w:t xml:space="preserve"> range of experienc</w:t>
      </w:r>
      <w:r w:rsidR="00BF1A5D">
        <w:rPr>
          <w:rFonts w:eastAsia="Times New Roman" w:cs="Helvetica"/>
          <w:color w:val="333333"/>
          <w:sz w:val="24"/>
          <w:szCs w:val="24"/>
          <w:lang w:eastAsia="en-GB"/>
        </w:rPr>
        <w:t>es and developed their</w:t>
      </w:r>
      <w:r w:rsidR="004535B3">
        <w:rPr>
          <w:rFonts w:eastAsia="Times New Roman" w:cs="Helvetica"/>
          <w:color w:val="333333"/>
          <w:sz w:val="24"/>
          <w:szCs w:val="24"/>
          <w:lang w:eastAsia="en-GB"/>
        </w:rPr>
        <w:t xml:space="preserve"> knowledge, </w:t>
      </w:r>
      <w:r w:rsidR="004535B3" w:rsidRPr="004535B3">
        <w:rPr>
          <w:rFonts w:eastAsia="Times New Roman" w:cs="Helvetica"/>
          <w:color w:val="333333"/>
          <w:sz w:val="24"/>
          <w:szCs w:val="24"/>
          <w:lang w:eastAsia="en-GB"/>
        </w:rPr>
        <w:t>skills, concepts and moral values;</w:t>
      </w:r>
    </w:p>
    <w:p w:rsidR="00457947" w:rsidRDefault="00457947" w:rsidP="00457947">
      <w:pPr>
        <w:pStyle w:val="ListParagraph"/>
        <w:numPr>
          <w:ilvl w:val="0"/>
          <w:numId w:val="5"/>
        </w:numPr>
        <w:shd w:val="clear" w:color="auto" w:fill="FFFFFF"/>
        <w:spacing w:before="100" w:beforeAutospacing="1" w:after="100" w:afterAutospacing="1" w:line="240" w:lineRule="auto"/>
        <w:ind w:left="360"/>
        <w:rPr>
          <w:rFonts w:eastAsia="Times New Roman" w:cs="Helvetica"/>
          <w:color w:val="333333"/>
          <w:sz w:val="24"/>
          <w:szCs w:val="24"/>
          <w:lang w:eastAsia="en-GB"/>
        </w:rPr>
      </w:pPr>
      <w:r>
        <w:rPr>
          <w:rFonts w:eastAsia="Times New Roman" w:cs="Helvetica"/>
          <w:color w:val="333333"/>
          <w:sz w:val="24"/>
          <w:szCs w:val="24"/>
          <w:lang w:eastAsia="en-GB"/>
        </w:rPr>
        <w:t xml:space="preserve">be prepared for </w:t>
      </w:r>
      <w:r w:rsidR="004535B3">
        <w:rPr>
          <w:rFonts w:eastAsia="Times New Roman" w:cs="Helvetica"/>
          <w:color w:val="333333"/>
          <w:sz w:val="24"/>
          <w:szCs w:val="24"/>
          <w:lang w:eastAsia="en-GB"/>
        </w:rPr>
        <w:t>a future of</w:t>
      </w:r>
      <w:r w:rsidR="004535B3" w:rsidRPr="004535B3">
        <w:rPr>
          <w:rFonts w:eastAsia="Times New Roman" w:cs="Helvetica"/>
          <w:color w:val="333333"/>
          <w:sz w:val="24"/>
          <w:szCs w:val="24"/>
          <w:lang w:eastAsia="en-GB"/>
        </w:rPr>
        <w:t xml:space="preserve"> life-long learning;</w:t>
      </w:r>
    </w:p>
    <w:p w:rsidR="00457947" w:rsidRDefault="00BF1A5D" w:rsidP="00457947">
      <w:pPr>
        <w:pStyle w:val="ListParagraph"/>
        <w:numPr>
          <w:ilvl w:val="0"/>
          <w:numId w:val="5"/>
        </w:numPr>
        <w:shd w:val="clear" w:color="auto" w:fill="FFFFFF"/>
        <w:spacing w:before="100" w:beforeAutospacing="1" w:after="100" w:afterAutospacing="1" w:line="240" w:lineRule="auto"/>
        <w:ind w:left="360"/>
        <w:rPr>
          <w:rFonts w:eastAsia="Times New Roman" w:cs="Helvetica"/>
          <w:color w:val="333333"/>
          <w:sz w:val="24"/>
          <w:szCs w:val="24"/>
          <w:lang w:eastAsia="en-GB"/>
        </w:rPr>
      </w:pPr>
      <w:r>
        <w:rPr>
          <w:rFonts w:eastAsia="Times New Roman" w:cs="Helvetica"/>
          <w:color w:val="333333"/>
          <w:sz w:val="24"/>
          <w:szCs w:val="24"/>
          <w:lang w:eastAsia="en-GB"/>
        </w:rPr>
        <w:t>be independent,</w:t>
      </w:r>
      <w:r w:rsidR="00457947" w:rsidRPr="00457947">
        <w:rPr>
          <w:rFonts w:eastAsia="Times New Roman" w:cs="Helvetica"/>
          <w:color w:val="333333"/>
          <w:sz w:val="24"/>
          <w:szCs w:val="24"/>
          <w:lang w:eastAsia="en-GB"/>
        </w:rPr>
        <w:t xml:space="preserve"> socially </w:t>
      </w:r>
      <w:r w:rsidR="004535B3" w:rsidRPr="00457947">
        <w:rPr>
          <w:rFonts w:eastAsia="Times New Roman" w:cs="Helvetica"/>
          <w:color w:val="333333"/>
          <w:sz w:val="24"/>
          <w:szCs w:val="24"/>
          <w:lang w:eastAsia="en-GB"/>
        </w:rPr>
        <w:t xml:space="preserve">active participants and responsible </w:t>
      </w:r>
      <w:r w:rsidR="00457947">
        <w:rPr>
          <w:rFonts w:eastAsia="Times New Roman" w:cs="Helvetica"/>
          <w:color w:val="333333"/>
          <w:sz w:val="24"/>
          <w:szCs w:val="24"/>
          <w:lang w:eastAsia="en-GB"/>
        </w:rPr>
        <w:t>contributors to society;</w:t>
      </w:r>
    </w:p>
    <w:p w:rsidR="00457947" w:rsidRPr="00457947" w:rsidRDefault="00457947" w:rsidP="00457947">
      <w:pPr>
        <w:pStyle w:val="ListParagraph"/>
        <w:numPr>
          <w:ilvl w:val="0"/>
          <w:numId w:val="5"/>
        </w:numPr>
        <w:shd w:val="clear" w:color="auto" w:fill="FFFFFF"/>
        <w:spacing w:before="100" w:beforeAutospacing="1" w:after="100" w:afterAutospacing="1" w:line="240" w:lineRule="auto"/>
        <w:ind w:left="360"/>
        <w:rPr>
          <w:rFonts w:eastAsia="Times New Roman" w:cs="Helvetica"/>
          <w:color w:val="333333"/>
          <w:sz w:val="24"/>
          <w:szCs w:val="24"/>
          <w:lang w:eastAsia="en-GB"/>
        </w:rPr>
      </w:pPr>
      <w:proofErr w:type="gramStart"/>
      <w:r>
        <w:rPr>
          <w:rFonts w:eastAsia="Times New Roman" w:cs="Helvetica"/>
          <w:color w:val="333333"/>
          <w:sz w:val="24"/>
          <w:szCs w:val="24"/>
          <w:lang w:eastAsia="en-GB"/>
        </w:rPr>
        <w:t>have</w:t>
      </w:r>
      <w:proofErr w:type="gramEnd"/>
      <w:r>
        <w:rPr>
          <w:rFonts w:eastAsia="Times New Roman" w:cs="Helvetica"/>
          <w:color w:val="333333"/>
          <w:sz w:val="24"/>
          <w:szCs w:val="24"/>
          <w:lang w:eastAsia="en-GB"/>
        </w:rPr>
        <w:t xml:space="preserve"> made</w:t>
      </w:r>
      <w:r w:rsidR="006A1165">
        <w:t xml:space="preserve"> good to outstanding progress across all areas of the curriculum. </w:t>
      </w:r>
    </w:p>
    <w:p w:rsidR="006A1165" w:rsidRDefault="00457947" w:rsidP="006A1165">
      <w:pPr>
        <w:pStyle w:val="ListParagraph"/>
        <w:numPr>
          <w:ilvl w:val="0"/>
          <w:numId w:val="5"/>
        </w:numPr>
        <w:shd w:val="clear" w:color="auto" w:fill="FFFFFF"/>
        <w:spacing w:before="100" w:beforeAutospacing="1" w:after="100" w:afterAutospacing="1" w:line="240" w:lineRule="auto"/>
        <w:ind w:left="360"/>
      </w:pPr>
      <w:proofErr w:type="gramStart"/>
      <w:r>
        <w:t>have</w:t>
      </w:r>
      <w:proofErr w:type="gramEnd"/>
      <w:r>
        <w:t xml:space="preserve"> met or exceeded</w:t>
      </w:r>
      <w:r w:rsidR="006A1165">
        <w:t xml:space="preserve"> 95% of their personal targets</w:t>
      </w:r>
      <w:r>
        <w:t>*</w:t>
      </w:r>
      <w:r w:rsidR="006A1165">
        <w:t>.</w:t>
      </w:r>
    </w:p>
    <w:p w:rsidR="006A1165" w:rsidRDefault="00457947" w:rsidP="00457947">
      <w:r>
        <w:t>*</w:t>
      </w:r>
      <w:r w:rsidR="006A1165">
        <w:t>The use of the E</w:t>
      </w:r>
      <w:r w:rsidR="004535B3">
        <w:t xml:space="preserve">vidence </w:t>
      </w:r>
      <w:r w:rsidR="006A1165">
        <w:t>f</w:t>
      </w:r>
      <w:r w:rsidR="004535B3">
        <w:t xml:space="preserve">or </w:t>
      </w:r>
      <w:proofErr w:type="gramStart"/>
      <w:r w:rsidR="006A1165">
        <w:t>L</w:t>
      </w:r>
      <w:r w:rsidR="004535B3">
        <w:t>earning</w:t>
      </w:r>
      <w:proofErr w:type="gramEnd"/>
      <w:r>
        <w:t xml:space="preserve"> app. will allow </w:t>
      </w:r>
      <w:r w:rsidR="006A1165">
        <w:t>us to capture evidence of pupil progress that would be regarded as 'soft data.'</w:t>
      </w:r>
    </w:p>
    <w:p w:rsidR="006A1165" w:rsidRDefault="006A1165" w:rsidP="004535B3">
      <w:pPr>
        <w:pStyle w:val="ListParagraph"/>
        <w:shd w:val="clear" w:color="auto" w:fill="FFFFFF"/>
        <w:spacing w:before="100" w:beforeAutospacing="1" w:after="100" w:afterAutospacing="1" w:line="240" w:lineRule="auto"/>
        <w:ind w:left="360"/>
      </w:pPr>
    </w:p>
    <w:sectPr w:rsidR="006A1165" w:rsidSect="006A11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97BEB"/>
    <w:multiLevelType w:val="hybridMultilevel"/>
    <w:tmpl w:val="735294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0ED24F4"/>
    <w:multiLevelType w:val="multilevel"/>
    <w:tmpl w:val="E0EA1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848597B"/>
    <w:multiLevelType w:val="multilevel"/>
    <w:tmpl w:val="38B63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D203F37"/>
    <w:multiLevelType w:val="hybridMultilevel"/>
    <w:tmpl w:val="C44E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65"/>
    <w:rsid w:val="00104C6D"/>
    <w:rsid w:val="00281A78"/>
    <w:rsid w:val="004535B3"/>
    <w:rsid w:val="00457947"/>
    <w:rsid w:val="004E4719"/>
    <w:rsid w:val="006A1165"/>
    <w:rsid w:val="006F7114"/>
    <w:rsid w:val="00BF1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147F7-8B68-452E-B579-D3CD2F14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16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17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GreenLane School_Head</cp:lastModifiedBy>
  <cp:revision>2</cp:revision>
  <dcterms:created xsi:type="dcterms:W3CDTF">2019-07-05T06:43:00Z</dcterms:created>
  <dcterms:modified xsi:type="dcterms:W3CDTF">2019-07-05T06:43:00Z</dcterms:modified>
</cp:coreProperties>
</file>